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D8C4" w14:textId="75E422FC" w:rsidR="005B3329" w:rsidRDefault="00F14FA3" w:rsidP="005F67F7">
      <w:pPr>
        <w:pStyle w:val="Arial10i5"/>
        <w:spacing w:after="0"/>
        <w:ind w:left="5664"/>
        <w:rPr>
          <w:szCs w:val="21"/>
        </w:rPr>
      </w:pPr>
      <w:r>
        <w:rPr>
          <w:szCs w:val="21"/>
        </w:rPr>
        <w:t xml:space="preserve">Załącznik do Zarządzenia Wewnętrznego </w:t>
      </w:r>
      <w:r w:rsidR="00782C6D">
        <w:rPr>
          <w:szCs w:val="21"/>
        </w:rPr>
        <w:t>nr 1/2026</w:t>
      </w:r>
    </w:p>
    <w:p w14:paraId="4738A479" w14:textId="0281D5D8" w:rsidR="005F67F7" w:rsidRDefault="00F14FA3" w:rsidP="005F67F7">
      <w:pPr>
        <w:pStyle w:val="Arial10i5"/>
        <w:spacing w:after="0"/>
        <w:ind w:left="5664"/>
        <w:rPr>
          <w:szCs w:val="21"/>
        </w:rPr>
      </w:pPr>
      <w:r>
        <w:rPr>
          <w:szCs w:val="21"/>
        </w:rPr>
        <w:t xml:space="preserve">Dyrektora </w:t>
      </w:r>
      <w:r w:rsidR="006B1787">
        <w:rPr>
          <w:szCs w:val="21"/>
        </w:rPr>
        <w:t>Departamentu</w:t>
      </w:r>
      <w:r w:rsidR="00952A0E">
        <w:rPr>
          <w:szCs w:val="21"/>
        </w:rPr>
        <w:t xml:space="preserve"> Projektów Regionalnych</w:t>
      </w:r>
    </w:p>
    <w:p w14:paraId="630A8AD9" w14:textId="448E753D" w:rsidR="00F14FA3" w:rsidRDefault="00F14FA3" w:rsidP="005F67F7">
      <w:pPr>
        <w:pStyle w:val="Arial10i5"/>
        <w:spacing w:after="0"/>
        <w:ind w:left="4956" w:firstLine="708"/>
        <w:rPr>
          <w:szCs w:val="21"/>
        </w:rPr>
      </w:pPr>
      <w:r>
        <w:rPr>
          <w:szCs w:val="21"/>
        </w:rPr>
        <w:t>z dnia</w:t>
      </w:r>
      <w:r w:rsidR="002A68AA">
        <w:rPr>
          <w:szCs w:val="21"/>
        </w:rPr>
        <w:t xml:space="preserve"> </w:t>
      </w:r>
      <w:r w:rsidR="00FB3882">
        <w:rPr>
          <w:szCs w:val="21"/>
        </w:rPr>
        <w:t>17.03</w:t>
      </w:r>
      <w:bookmarkStart w:id="0" w:name="_GoBack"/>
      <w:bookmarkEnd w:id="0"/>
      <w:r w:rsidR="00DF423C">
        <w:rPr>
          <w:szCs w:val="21"/>
        </w:rPr>
        <w:t>.</w:t>
      </w:r>
      <w:r w:rsidR="002A68AA">
        <w:rPr>
          <w:szCs w:val="21"/>
        </w:rPr>
        <w:t>2026 r.</w:t>
      </w:r>
    </w:p>
    <w:p w14:paraId="05D741E5" w14:textId="178E88BF" w:rsidR="0074284C" w:rsidRPr="0074284C" w:rsidRDefault="00F14FA3" w:rsidP="00AC5872">
      <w:pPr>
        <w:suppressAutoHyphens/>
        <w:spacing w:after="0" w:line="240" w:lineRule="auto"/>
        <w:ind w:left="5240" w:firstLine="42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ab/>
      </w:r>
    </w:p>
    <w:p w14:paraId="2E07A50A" w14:textId="77777777" w:rsidR="0053236F" w:rsidRPr="0074284C" w:rsidRDefault="0053236F" w:rsidP="0053236F">
      <w:pPr>
        <w:suppressAutoHyphens/>
        <w:spacing w:after="0" w:line="240" w:lineRule="auto"/>
        <w:ind w:left="5240" w:firstLine="42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3C6B3BA" w14:textId="50FF17E7" w:rsidR="0053236F" w:rsidRPr="00807D32" w:rsidRDefault="0053236F" w:rsidP="00807D3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5F67F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  <w:r w:rsidR="006B178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Departamentu </w:t>
      </w:r>
      <w:r w:rsidR="00952A0E">
        <w:rPr>
          <w:rFonts w:ascii="Arial" w:eastAsia="Times New Roman" w:hAnsi="Arial" w:cs="Arial"/>
          <w:b/>
          <w:sz w:val="21"/>
          <w:szCs w:val="21"/>
          <w:lang w:eastAsia="ar-SA"/>
        </w:rPr>
        <w:t>Projektów Regionalnych</w:t>
      </w:r>
    </w:p>
    <w:p w14:paraId="78E9AAC0" w14:textId="77777777" w:rsidR="0053236F" w:rsidRPr="0074284C" w:rsidRDefault="0053236F" w:rsidP="0053236F">
      <w:pPr>
        <w:tabs>
          <w:tab w:val="left" w:pos="65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37489331" w14:textId="77777777" w:rsidR="0053236F" w:rsidRPr="0074284C" w:rsidRDefault="0053236F" w:rsidP="0053236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4284C">
        <w:rPr>
          <w:rFonts w:ascii="Arial" w:eastAsia="Times New Roman" w:hAnsi="Arial" w:cs="Arial"/>
          <w:sz w:val="21"/>
          <w:szCs w:val="21"/>
          <w:lang w:eastAsia="ar-SA"/>
        </w:rPr>
        <w:t>Struktura organizacyjna:</w:t>
      </w:r>
    </w:p>
    <w:p w14:paraId="764399FC" w14:textId="77777777" w:rsidR="0053236F" w:rsidRPr="00F14FA3" w:rsidRDefault="005F67F7" w:rsidP="00E877C5">
      <w:pPr>
        <w:pStyle w:val="Akapitzlist"/>
        <w:numPr>
          <w:ilvl w:val="0"/>
          <w:numId w:val="2"/>
        </w:numPr>
        <w:tabs>
          <w:tab w:val="left" w:pos="709"/>
          <w:tab w:val="left" w:pos="92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Dyrektor;</w:t>
      </w:r>
    </w:p>
    <w:p w14:paraId="1A775AED" w14:textId="03FE1E5B" w:rsidR="0053236F" w:rsidRDefault="005F67F7" w:rsidP="00E877C5">
      <w:pPr>
        <w:pStyle w:val="Akapitzlist"/>
        <w:numPr>
          <w:ilvl w:val="0"/>
          <w:numId w:val="2"/>
        </w:numPr>
        <w:tabs>
          <w:tab w:val="left" w:pos="709"/>
          <w:tab w:val="left" w:pos="92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Zastępca Dyrektora;</w:t>
      </w:r>
    </w:p>
    <w:p w14:paraId="46DF3CFC" w14:textId="2514D4DB" w:rsidR="00AA1865" w:rsidRPr="00F14FA3" w:rsidRDefault="00AA1865" w:rsidP="00E877C5">
      <w:pPr>
        <w:pStyle w:val="Akapitzlist"/>
        <w:numPr>
          <w:ilvl w:val="0"/>
          <w:numId w:val="2"/>
        </w:numPr>
        <w:tabs>
          <w:tab w:val="left" w:pos="709"/>
          <w:tab w:val="left" w:pos="92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Zastępca Dyrektora;</w:t>
      </w:r>
    </w:p>
    <w:p w14:paraId="542FB711" w14:textId="77777777" w:rsidR="00782C6D" w:rsidRPr="00782C6D" w:rsidRDefault="00782C6D" w:rsidP="00782C6D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  <w:lang w:eastAsia="ar-SA"/>
        </w:rPr>
      </w:pPr>
      <w:r w:rsidRPr="00782C6D">
        <w:rPr>
          <w:rFonts w:ascii="Arial" w:eastAsia="Times New Roman" w:hAnsi="Arial" w:cs="Arial"/>
          <w:sz w:val="21"/>
          <w:szCs w:val="21"/>
          <w:lang w:eastAsia="ar-SA"/>
        </w:rPr>
        <w:t>Referat finansowy;</w:t>
      </w:r>
    </w:p>
    <w:p w14:paraId="715C1EA3" w14:textId="77777777" w:rsidR="00782C6D" w:rsidRPr="00782C6D" w:rsidRDefault="00782C6D" w:rsidP="00782C6D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  <w:lang w:eastAsia="ar-SA"/>
        </w:rPr>
      </w:pPr>
      <w:r w:rsidRPr="00782C6D">
        <w:rPr>
          <w:rFonts w:ascii="Arial" w:eastAsia="Times New Roman" w:hAnsi="Arial" w:cs="Arial"/>
          <w:sz w:val="21"/>
          <w:szCs w:val="21"/>
          <w:lang w:eastAsia="ar-SA"/>
        </w:rPr>
        <w:t xml:space="preserve">Referat Regionalne Centrum </w:t>
      </w:r>
      <w:proofErr w:type="spellStart"/>
      <w:r w:rsidRPr="00782C6D">
        <w:rPr>
          <w:rFonts w:ascii="Arial" w:eastAsia="Times New Roman" w:hAnsi="Arial" w:cs="Arial"/>
          <w:sz w:val="21"/>
          <w:szCs w:val="21"/>
          <w:lang w:eastAsia="ar-SA"/>
        </w:rPr>
        <w:t>Ekoinformacji</w:t>
      </w:r>
      <w:proofErr w:type="spellEnd"/>
      <w:r w:rsidRPr="00782C6D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3D865787" w14:textId="77777777" w:rsidR="00782C6D" w:rsidRPr="00782C6D" w:rsidRDefault="00782C6D" w:rsidP="00782C6D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  <w:lang w:eastAsia="ar-SA"/>
        </w:rPr>
      </w:pPr>
      <w:r w:rsidRPr="00782C6D">
        <w:rPr>
          <w:rFonts w:ascii="Arial" w:eastAsia="Times New Roman" w:hAnsi="Arial" w:cs="Arial"/>
          <w:sz w:val="21"/>
          <w:szCs w:val="21"/>
          <w:lang w:eastAsia="ar-SA"/>
        </w:rPr>
        <w:t>Referat ds. klimatu;</w:t>
      </w:r>
    </w:p>
    <w:p w14:paraId="356CB5A8" w14:textId="26819308" w:rsidR="00782C6D" w:rsidRPr="00782C6D" w:rsidRDefault="00782C6D" w:rsidP="00782C6D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Zespół ds. współpracy międzynarodowej i promocji projektów;</w:t>
      </w:r>
    </w:p>
    <w:p w14:paraId="1DBD0D62" w14:textId="0B112D82" w:rsidR="0053236F" w:rsidRPr="00F14FA3" w:rsidRDefault="00782C6D" w:rsidP="00E877C5">
      <w:pPr>
        <w:pStyle w:val="Akapitzlist"/>
        <w:numPr>
          <w:ilvl w:val="0"/>
          <w:numId w:val="2"/>
        </w:numPr>
        <w:tabs>
          <w:tab w:val="left" w:pos="709"/>
          <w:tab w:val="left" w:pos="92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Referat realizacji projektów społecznych;</w:t>
      </w:r>
    </w:p>
    <w:p w14:paraId="0828DA8A" w14:textId="351EEE64" w:rsidR="0053236F" w:rsidRDefault="00782C6D">
      <w:pPr>
        <w:pStyle w:val="Akapitzlist"/>
        <w:numPr>
          <w:ilvl w:val="0"/>
          <w:numId w:val="2"/>
        </w:numPr>
        <w:tabs>
          <w:tab w:val="left" w:pos="709"/>
          <w:tab w:val="left" w:pos="92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Referat zarządzania projektami</w:t>
      </w:r>
      <w:r w:rsidR="00235BA6">
        <w:rPr>
          <w:rFonts w:ascii="Arial" w:eastAsia="Times New Roman" w:hAnsi="Arial" w:cs="Arial"/>
          <w:sz w:val="21"/>
          <w:szCs w:val="21"/>
          <w:lang w:eastAsia="ar-SA"/>
        </w:rPr>
        <w:t>:</w:t>
      </w:r>
    </w:p>
    <w:p w14:paraId="5E14C6F9" w14:textId="4DB2E3DE" w:rsidR="00782C6D" w:rsidRDefault="00782C6D" w:rsidP="00331794">
      <w:pPr>
        <w:pStyle w:val="Akapitzlist"/>
        <w:numPr>
          <w:ilvl w:val="0"/>
          <w:numId w:val="8"/>
        </w:numPr>
        <w:tabs>
          <w:tab w:val="left" w:pos="709"/>
          <w:tab w:val="left" w:pos="9216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Zespół ds. monitorowania projektów regionalnych</w:t>
      </w:r>
      <w:r w:rsidR="00331794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087FE7FD" w14:textId="43A15878" w:rsidR="00782C6D" w:rsidRDefault="00782C6D" w:rsidP="00331794">
      <w:pPr>
        <w:pStyle w:val="Akapitzlist"/>
        <w:numPr>
          <w:ilvl w:val="0"/>
          <w:numId w:val="8"/>
        </w:numPr>
        <w:tabs>
          <w:tab w:val="left" w:pos="709"/>
          <w:tab w:val="left" w:pos="9216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Zespół ds. przygotowania i realizacji działań projektowych</w:t>
      </w:r>
      <w:r w:rsidR="00331794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0778BA9A" w14:textId="6809922B" w:rsidR="00796D91" w:rsidRDefault="00782C6D">
      <w:pPr>
        <w:pStyle w:val="Akapitzlist"/>
        <w:numPr>
          <w:ilvl w:val="0"/>
          <w:numId w:val="2"/>
        </w:numPr>
        <w:tabs>
          <w:tab w:val="left" w:pos="709"/>
          <w:tab w:val="left" w:pos="92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Referat wsparcia projektów;</w:t>
      </w:r>
    </w:p>
    <w:p w14:paraId="1289DF66" w14:textId="29857915" w:rsidR="00782C6D" w:rsidRPr="00F14FA3" w:rsidRDefault="00782C6D">
      <w:pPr>
        <w:pStyle w:val="Akapitzlist"/>
        <w:numPr>
          <w:ilvl w:val="0"/>
          <w:numId w:val="2"/>
        </w:numPr>
        <w:tabs>
          <w:tab w:val="left" w:pos="709"/>
          <w:tab w:val="left" w:pos="92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Sekretariat.</w:t>
      </w:r>
    </w:p>
    <w:p w14:paraId="22548D04" w14:textId="77777777" w:rsidR="0053236F" w:rsidRPr="0074284C" w:rsidRDefault="0053236F" w:rsidP="00FD7A30">
      <w:pPr>
        <w:tabs>
          <w:tab w:val="left" w:pos="6519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74284C">
        <w:rPr>
          <w:rFonts w:ascii="Arial" w:eastAsia="Times New Roman" w:hAnsi="Arial" w:cs="Arial"/>
          <w:b/>
          <w:bCs/>
          <w:sz w:val="21"/>
          <w:szCs w:val="21"/>
          <w:lang w:eastAsia="ar-SA"/>
        </w:rPr>
        <w:t xml:space="preserve"> </w:t>
      </w:r>
    </w:p>
    <w:p w14:paraId="536A4859" w14:textId="5102D727" w:rsidR="00F12023" w:rsidRPr="00E45873" w:rsidRDefault="00F12023" w:rsidP="00782C6D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E45873">
        <w:rPr>
          <w:rFonts w:ascii="Arial" w:eastAsia="Times New Roman" w:hAnsi="Arial" w:cs="Arial"/>
          <w:sz w:val="21"/>
          <w:szCs w:val="21"/>
          <w:lang w:eastAsia="ar-SA"/>
        </w:rPr>
        <w:t>Zakres działania:</w:t>
      </w:r>
    </w:p>
    <w:p w14:paraId="5C797567" w14:textId="7EAC36CF" w:rsidR="00782C6D" w:rsidRPr="00E45873" w:rsidRDefault="00782C6D" w:rsidP="00E45873">
      <w:pPr>
        <w:pStyle w:val="Akapitzlist"/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hanging="29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Referat finansowy (PW-FN):</w:t>
      </w:r>
    </w:p>
    <w:p w14:paraId="3A99D951" w14:textId="77777777" w:rsidR="00782C6D" w:rsidRPr="00782C6D" w:rsidRDefault="00782C6D" w:rsidP="00F12023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782C6D">
        <w:rPr>
          <w:rFonts w:ascii="Arial" w:eastAsia="Times New Roman" w:hAnsi="Arial" w:cs="Arial"/>
          <w:sz w:val="21"/>
          <w:szCs w:val="21"/>
          <w:lang w:eastAsia="ar-SA"/>
        </w:rPr>
        <w:t xml:space="preserve">obsługa finansowo-księgowa Departamentu, w tym: </w:t>
      </w:r>
    </w:p>
    <w:p w14:paraId="2E1B9C8F" w14:textId="77777777" w:rsidR="00A87CBB" w:rsidRDefault="00782C6D" w:rsidP="00F12023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nadzór nad planem finansowym Departamentu, </w:t>
      </w:r>
    </w:p>
    <w:p w14:paraId="75430747" w14:textId="77777777" w:rsidR="00A87CBB" w:rsidRDefault="00782C6D" w:rsidP="00F12023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opracowywanie projektu planu dochodów i wydatków budżetowych oraz Wieloletniej Prognozy Finansowej Województwa Śląskiego w ramach Departamentu, </w:t>
      </w:r>
    </w:p>
    <w:p w14:paraId="300448E1" w14:textId="77777777" w:rsidR="00A87CBB" w:rsidRDefault="00782C6D" w:rsidP="00F12023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prowadzenie ewidencji dochodów i wydatków Departamentu w pełnej klasyfikacji budżetowej w rozbiciu na zadania,</w:t>
      </w:r>
    </w:p>
    <w:p w14:paraId="66CFB669" w14:textId="77777777" w:rsidR="00A87CBB" w:rsidRDefault="00782C6D" w:rsidP="00F12023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opracowywanie okresowych sprawozdań finansowych (miesięcznych, kwartalnych, półrocznych i rocznych) z wykonania planu dochodów i wydatków budżetowych Departamentu, </w:t>
      </w:r>
    </w:p>
    <w:p w14:paraId="29501BB3" w14:textId="163CC261" w:rsidR="00F12023" w:rsidRDefault="00782C6D" w:rsidP="00F12023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opracowywanie analiz z wykonania planu finansowego Departamentu,</w:t>
      </w:r>
    </w:p>
    <w:p w14:paraId="28C247BD" w14:textId="0167BFAE" w:rsidR="00782C6D" w:rsidRPr="00E45873" w:rsidRDefault="00782C6D" w:rsidP="00E45873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E45873">
        <w:rPr>
          <w:rFonts w:ascii="Arial" w:eastAsia="Times New Roman" w:hAnsi="Arial" w:cs="Arial"/>
          <w:sz w:val="21"/>
          <w:szCs w:val="21"/>
          <w:lang w:eastAsia="ar-SA"/>
        </w:rPr>
        <w:t xml:space="preserve">wprowadzenie do planu finansowego Departamentu zmian dokonywanych </w:t>
      </w:r>
    </w:p>
    <w:p w14:paraId="529E9FBD" w14:textId="33F9BE48" w:rsidR="00A87CBB" w:rsidRDefault="00A87CBB" w:rsidP="00F12023">
      <w:p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782C6D" w:rsidRPr="00782C6D">
        <w:rPr>
          <w:rFonts w:ascii="Arial" w:eastAsia="Times New Roman" w:hAnsi="Arial" w:cs="Arial"/>
          <w:sz w:val="21"/>
          <w:szCs w:val="21"/>
          <w:lang w:eastAsia="ar-SA"/>
        </w:rPr>
        <w:t xml:space="preserve">w wyniku uchwał podejmowanych przez Sejmik  </w:t>
      </w:r>
      <w:r>
        <w:rPr>
          <w:rFonts w:ascii="Arial" w:eastAsia="Times New Roman" w:hAnsi="Arial" w:cs="Arial"/>
          <w:sz w:val="21"/>
          <w:szCs w:val="21"/>
          <w:lang w:eastAsia="ar-SA"/>
        </w:rPr>
        <w:t>i Zarząd Województwa Śląskiego,</w:t>
      </w:r>
    </w:p>
    <w:p w14:paraId="0C7AFC7D" w14:textId="48E26DCE" w:rsidR="00A87CBB" w:rsidRDefault="00782C6D" w:rsidP="00F12023">
      <w:pPr>
        <w:pStyle w:val="Akapitzlist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prowadzenie ewidencji umów zawieranych z kontrahentami oraz ich rejestrowanie </w:t>
      </w:r>
      <w:r w:rsidR="00847DE9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w programie Dysponent, </w:t>
      </w:r>
    </w:p>
    <w:p w14:paraId="53502A7C" w14:textId="77777777" w:rsidR="00A87CBB" w:rsidRDefault="00782C6D" w:rsidP="00F12023">
      <w:pPr>
        <w:pStyle w:val="Akapitzlist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monitorowanie należności Departamentu, przygotowanie sprawozdań z należności oraz wystawianie not odsetkowych w związku z dochodzonymi należnościami,</w:t>
      </w:r>
    </w:p>
    <w:p w14:paraId="3F55A223" w14:textId="0F05AF18" w:rsidR="00A87CBB" w:rsidRDefault="00782C6D" w:rsidP="00F12023">
      <w:pPr>
        <w:pStyle w:val="Akapitzlist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monitorowanie poziomu wykonania planu finansowego Departamentu,</w:t>
      </w:r>
    </w:p>
    <w:p w14:paraId="7AE6DDA5" w14:textId="77777777" w:rsidR="006A6A3A" w:rsidRDefault="00782C6D" w:rsidP="00F12023">
      <w:pPr>
        <w:pStyle w:val="Akapitzlist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przygotowywanie we współpracy z pozostałymi Referatami kart sprawy w zakresie proponowanych zmian finansowych,</w:t>
      </w:r>
    </w:p>
    <w:p w14:paraId="3034049A" w14:textId="77777777" w:rsidR="006A6A3A" w:rsidRPr="006A6A3A" w:rsidRDefault="00782C6D" w:rsidP="006A6A3A">
      <w:pPr>
        <w:pStyle w:val="Akapitzlist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6A6A3A" w:rsidRPr="006A6A3A">
        <w:rPr>
          <w:rFonts w:ascii="Arial" w:eastAsia="Times New Roman" w:hAnsi="Arial" w:cs="Arial"/>
          <w:sz w:val="21"/>
          <w:szCs w:val="21"/>
          <w:lang w:eastAsia="ar-SA"/>
        </w:rPr>
        <w:t>wykonywanie czynności wynikających z obsługi Krajowego Systemu e Faktur</w:t>
      </w:r>
    </w:p>
    <w:p w14:paraId="0366B573" w14:textId="66C6FD0E" w:rsidR="00782C6D" w:rsidRPr="00A87CBB" w:rsidRDefault="00782C6D" w:rsidP="00FB34BD">
      <w:pPr>
        <w:pStyle w:val="Akapitzlist"/>
        <w:tabs>
          <w:tab w:val="left" w:pos="360"/>
        </w:tabs>
        <w:suppressAutoHyphens/>
        <w:spacing w:after="0" w:line="240" w:lineRule="auto"/>
        <w:ind w:left="1276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64BA47E" w14:textId="77777777" w:rsidR="00782C6D" w:rsidRPr="00A87CBB" w:rsidRDefault="00782C6D" w:rsidP="00F12023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prowadzenie spraw związanych z rozliczaniem projektów realizowanych </w:t>
      </w:r>
    </w:p>
    <w:p w14:paraId="6EF23396" w14:textId="4C42D459" w:rsidR="00782C6D" w:rsidRPr="00782C6D" w:rsidRDefault="00A87CBB" w:rsidP="00F12023">
      <w:p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782C6D" w:rsidRPr="00782C6D">
        <w:rPr>
          <w:rFonts w:ascii="Arial" w:eastAsia="Times New Roman" w:hAnsi="Arial" w:cs="Arial"/>
          <w:sz w:val="21"/>
          <w:szCs w:val="21"/>
          <w:lang w:eastAsia="ar-SA"/>
        </w:rPr>
        <w:t xml:space="preserve">w Departamencie, w tym w szczególności </w:t>
      </w:r>
      <w:r w:rsidR="00AE0830">
        <w:rPr>
          <w:rFonts w:ascii="Arial" w:eastAsia="Times New Roman" w:hAnsi="Arial" w:cs="Arial"/>
          <w:sz w:val="21"/>
          <w:szCs w:val="21"/>
          <w:lang w:eastAsia="ar-SA"/>
        </w:rPr>
        <w:t xml:space="preserve">finansowanych </w:t>
      </w:r>
      <w:r w:rsidR="00782C6D" w:rsidRPr="00782C6D">
        <w:rPr>
          <w:rFonts w:ascii="Arial" w:eastAsia="Times New Roman" w:hAnsi="Arial" w:cs="Arial"/>
          <w:sz w:val="21"/>
          <w:szCs w:val="21"/>
          <w:lang w:eastAsia="ar-SA"/>
        </w:rPr>
        <w:t xml:space="preserve">ze środków zewnętrznych </w:t>
      </w:r>
      <w:r w:rsidR="00AE0830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782C6D" w:rsidRPr="00782C6D">
        <w:rPr>
          <w:rFonts w:ascii="Arial" w:eastAsia="Times New Roman" w:hAnsi="Arial" w:cs="Arial"/>
          <w:sz w:val="21"/>
          <w:szCs w:val="21"/>
          <w:lang w:eastAsia="ar-SA"/>
        </w:rPr>
        <w:t xml:space="preserve">tj. środków unijnych i innych środków zagranicznych, poprzez m.in.: </w:t>
      </w:r>
    </w:p>
    <w:p w14:paraId="371DDA80" w14:textId="108A77EB" w:rsidR="00A87CBB" w:rsidRDefault="00782C6D" w:rsidP="00F12023">
      <w:pPr>
        <w:pStyle w:val="Akapitzlist"/>
        <w:numPr>
          <w:ilvl w:val="0"/>
          <w:numId w:val="12"/>
        </w:numPr>
        <w:tabs>
          <w:tab w:val="left" w:pos="360"/>
          <w:tab w:val="left" w:pos="1276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przygotowywanie wymaganych sprawozdań finansowych oraz wniosków o płatność </w:t>
      </w:r>
      <w:r w:rsidR="00AE0830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A87CBB">
        <w:rPr>
          <w:rFonts w:ascii="Arial" w:eastAsia="Times New Roman" w:hAnsi="Arial" w:cs="Arial"/>
          <w:sz w:val="21"/>
          <w:szCs w:val="21"/>
          <w:lang w:eastAsia="ar-SA"/>
        </w:rPr>
        <w:t>w części finansowej,</w:t>
      </w:r>
    </w:p>
    <w:p w14:paraId="0F273470" w14:textId="77777777" w:rsidR="00A87CBB" w:rsidRDefault="00782C6D" w:rsidP="00F12023">
      <w:pPr>
        <w:pStyle w:val="Akapitzlist"/>
        <w:numPr>
          <w:ilvl w:val="0"/>
          <w:numId w:val="12"/>
        </w:numPr>
        <w:tabs>
          <w:tab w:val="left" w:pos="360"/>
          <w:tab w:val="left" w:pos="1276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rozliczanie wynagrodzeń pracowników zaangażowanych w realizację pro</w:t>
      </w:r>
      <w:r w:rsidR="00A87CBB">
        <w:rPr>
          <w:rFonts w:ascii="Arial" w:eastAsia="Times New Roman" w:hAnsi="Arial" w:cs="Arial"/>
          <w:sz w:val="21"/>
          <w:szCs w:val="21"/>
          <w:lang w:eastAsia="ar-SA"/>
        </w:rPr>
        <w:t>jektów,</w:t>
      </w:r>
    </w:p>
    <w:p w14:paraId="39FEDC08" w14:textId="77777777" w:rsidR="00A87CBB" w:rsidRDefault="00782C6D" w:rsidP="00F12023">
      <w:pPr>
        <w:pStyle w:val="Akapitzlist"/>
        <w:numPr>
          <w:ilvl w:val="0"/>
          <w:numId w:val="12"/>
        </w:numPr>
        <w:tabs>
          <w:tab w:val="left" w:pos="360"/>
          <w:tab w:val="left" w:pos="1276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planowanie finansowe w projektach celem zapewnienia płynności finansowej,</w:t>
      </w:r>
    </w:p>
    <w:p w14:paraId="781A6877" w14:textId="77777777" w:rsidR="00A87CBB" w:rsidRDefault="00782C6D" w:rsidP="00F12023">
      <w:pPr>
        <w:pStyle w:val="Akapitzlist"/>
        <w:numPr>
          <w:ilvl w:val="0"/>
          <w:numId w:val="12"/>
        </w:numPr>
        <w:tabs>
          <w:tab w:val="left" w:pos="360"/>
          <w:tab w:val="left" w:pos="1276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dokonywanie analizy stopnia wykorzystania środków finansowych w ramach projektów,</w:t>
      </w:r>
    </w:p>
    <w:p w14:paraId="3A77366B" w14:textId="6CE714EB" w:rsidR="00782C6D" w:rsidRPr="00A87CBB" w:rsidRDefault="00782C6D" w:rsidP="00F12023">
      <w:pPr>
        <w:pStyle w:val="Akapitzlist"/>
        <w:numPr>
          <w:ilvl w:val="0"/>
          <w:numId w:val="12"/>
        </w:numPr>
        <w:tabs>
          <w:tab w:val="left" w:pos="360"/>
          <w:tab w:val="left" w:pos="1276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lastRenderedPageBreak/>
        <w:t>przygotowywanie niezbędnych dokumentów i wyjaśnień w ramach realizowanych projektów,</w:t>
      </w:r>
    </w:p>
    <w:p w14:paraId="1E87A168" w14:textId="0B4895E9" w:rsidR="00A87CBB" w:rsidRPr="00E45873" w:rsidRDefault="00782C6D" w:rsidP="00E45873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realizacja zadań Województwa w ramach projektu </w:t>
      </w:r>
      <w:r w:rsidRPr="00E45873">
        <w:rPr>
          <w:rFonts w:ascii="Arial" w:eastAsia="Times New Roman" w:hAnsi="Arial" w:cs="Arial"/>
          <w:i/>
          <w:sz w:val="21"/>
          <w:szCs w:val="21"/>
          <w:lang w:eastAsia="ar-SA"/>
        </w:rPr>
        <w:t>„Śląskie. Przywracamy błękit”. Kompleksowa realizacja Programu ochrony powietrza dla województwa śląskiego</w:t>
      </w:r>
      <w:r w:rsidRPr="00A87CBB">
        <w:rPr>
          <w:rFonts w:ascii="Arial" w:eastAsia="Times New Roman" w:hAnsi="Arial" w:cs="Arial"/>
          <w:sz w:val="21"/>
          <w:szCs w:val="21"/>
          <w:lang w:eastAsia="ar-SA"/>
        </w:rPr>
        <w:t xml:space="preserve">, </w:t>
      </w:r>
      <w:r w:rsidR="00A94E21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E45873">
        <w:rPr>
          <w:rFonts w:ascii="Arial" w:eastAsia="Times New Roman" w:hAnsi="Arial" w:cs="Arial"/>
          <w:sz w:val="21"/>
          <w:szCs w:val="21"/>
          <w:lang w:eastAsia="ar-SA"/>
        </w:rPr>
        <w:t>w zakresie koordynacji finansowej i administracyjnej ww</w:t>
      </w:r>
      <w:r w:rsidR="00A87CBB" w:rsidRPr="00E45873">
        <w:rPr>
          <w:rFonts w:ascii="Arial" w:eastAsia="Times New Roman" w:hAnsi="Arial" w:cs="Arial"/>
          <w:sz w:val="21"/>
          <w:szCs w:val="21"/>
          <w:lang w:eastAsia="ar-SA"/>
        </w:rPr>
        <w:t>. projektu zintegrowanego LIFE,</w:t>
      </w:r>
    </w:p>
    <w:p w14:paraId="30702C19" w14:textId="77777777" w:rsidR="00F82C38" w:rsidRDefault="00782C6D" w:rsidP="00A94E2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Fonts w:ascii="Arial" w:eastAsia="Times New Roman" w:hAnsi="Arial" w:cs="Arial"/>
          <w:sz w:val="21"/>
          <w:szCs w:val="21"/>
          <w:lang w:eastAsia="ar-SA"/>
        </w:rPr>
        <w:t>prowadzenie spraw związanych z administracyjno-finansową obsługą projektów partnerskich realizowanych przez Departament,</w:t>
      </w:r>
    </w:p>
    <w:p w14:paraId="320B4FDF" w14:textId="22B67094" w:rsidR="00782C6D" w:rsidRDefault="00F82C38" w:rsidP="00A94E2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F82C38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prowadzenie spraw związanych z udzielaniem, rozliczaniem i kontrolą dotacji celowych </w:t>
      </w:r>
      <w:r w:rsidR="00A94E21">
        <w:rPr>
          <w:rFonts w:ascii="Arial" w:eastAsia="Times New Roman" w:hAnsi="Arial" w:cs="Arial"/>
          <w:bCs/>
          <w:sz w:val="21"/>
          <w:szCs w:val="21"/>
          <w:lang w:eastAsia="ar-SA"/>
        </w:rPr>
        <w:br/>
      </w:r>
      <w:r w:rsidRPr="00F82C38">
        <w:rPr>
          <w:rFonts w:ascii="Arial" w:eastAsia="Times New Roman" w:hAnsi="Arial" w:cs="Arial"/>
          <w:bCs/>
          <w:sz w:val="21"/>
          <w:szCs w:val="21"/>
          <w:lang w:eastAsia="ar-SA"/>
        </w:rPr>
        <w:t>i pomocy finansowej dotyczących zadań projektowych nadzorowanych przez Departament</w:t>
      </w:r>
      <w:r w:rsidR="00A94E21">
        <w:rPr>
          <w:rFonts w:ascii="Arial" w:eastAsia="Times New Roman" w:hAnsi="Arial" w:cs="Arial"/>
          <w:bCs/>
          <w:sz w:val="21"/>
          <w:szCs w:val="21"/>
          <w:lang w:eastAsia="ar-SA"/>
        </w:rPr>
        <w:t>;</w:t>
      </w:r>
    </w:p>
    <w:p w14:paraId="3FFF1F1B" w14:textId="2D590AD9" w:rsidR="00A94E21" w:rsidRPr="00A87CBB" w:rsidRDefault="00A94E21" w:rsidP="00A87CBB">
      <w:pPr>
        <w:pStyle w:val="Akapitzlist"/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DD82D5B" w14:textId="3E06C6FC" w:rsidR="00A87CBB" w:rsidRPr="002A68AA" w:rsidRDefault="00A87CBB" w:rsidP="00E45873">
      <w:pPr>
        <w:pStyle w:val="Akapitzlist"/>
        <w:numPr>
          <w:ilvl w:val="1"/>
          <w:numId w:val="1"/>
        </w:numPr>
        <w:tabs>
          <w:tab w:val="clear" w:pos="1134"/>
          <w:tab w:val="left" w:pos="284"/>
          <w:tab w:val="num" w:pos="709"/>
          <w:tab w:val="left" w:pos="9216"/>
        </w:tabs>
        <w:suppressAutoHyphens/>
        <w:spacing w:after="0" w:line="240" w:lineRule="auto"/>
        <w:ind w:left="851" w:hanging="425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Referat Regionalne Centrum </w:t>
      </w:r>
      <w:proofErr w:type="spellStart"/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Ekoinformacji</w:t>
      </w:r>
      <w:proofErr w:type="spellEnd"/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(PW-RCE):</w:t>
      </w:r>
    </w:p>
    <w:p w14:paraId="4950E8C8" w14:textId="77777777" w:rsidR="00A87CBB" w:rsidRPr="00136AD3" w:rsidRDefault="00A87CBB" w:rsidP="00A94E21">
      <w:pPr>
        <w:pStyle w:val="Akapitzlist"/>
        <w:numPr>
          <w:ilvl w:val="0"/>
          <w:numId w:val="26"/>
        </w:numPr>
        <w:tabs>
          <w:tab w:val="left" w:pos="993"/>
          <w:tab w:val="left" w:pos="9216"/>
        </w:tabs>
        <w:suppressAutoHyphens/>
        <w:spacing w:after="0" w:line="240" w:lineRule="auto"/>
        <w:ind w:left="993" w:hanging="284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realizacja zadań Województwa w ramach projektu </w:t>
      </w:r>
      <w:r>
        <w:rPr>
          <w:rFonts w:ascii="Arial" w:hAnsi="Arial" w:cs="Arial"/>
          <w:bCs/>
          <w:i/>
          <w:sz w:val="21"/>
          <w:szCs w:val="21"/>
        </w:rPr>
        <w:t>„Śląskie. Przywracamy błękit”. Kompleksowa realizacja Programu ochrony powietrza dla województwa śląskiego</w:t>
      </w:r>
      <w:r>
        <w:rPr>
          <w:rFonts w:ascii="Arial" w:hAnsi="Arial" w:cs="Arial"/>
          <w:bCs/>
          <w:sz w:val="21"/>
          <w:szCs w:val="21"/>
        </w:rPr>
        <w:t xml:space="preserve">, </w:t>
      </w:r>
      <w:r>
        <w:rPr>
          <w:rFonts w:ascii="Arial" w:hAnsi="Arial" w:cs="Arial"/>
          <w:bCs/>
          <w:sz w:val="21"/>
          <w:szCs w:val="21"/>
        </w:rPr>
        <w:br/>
        <w:t>w tym:</w:t>
      </w:r>
    </w:p>
    <w:p w14:paraId="4282A087" w14:textId="250C94C1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  <w:r w:rsidRPr="00136AD3">
        <w:rPr>
          <w:rStyle w:val="normaltextrun"/>
          <w:rFonts w:ascii="Arial" w:hAnsi="Arial" w:cs="Arial"/>
          <w:sz w:val="21"/>
          <w:szCs w:val="21"/>
        </w:rPr>
        <w:t xml:space="preserve">utworzenie i utrzymywanie regionalnego systemu </w:t>
      </w:r>
      <w:proofErr w:type="spellStart"/>
      <w:r w:rsidRPr="00136AD3">
        <w:rPr>
          <w:rStyle w:val="spellingerror"/>
          <w:rFonts w:ascii="Arial" w:hAnsi="Arial" w:cs="Arial"/>
          <w:sz w:val="21"/>
          <w:szCs w:val="21"/>
        </w:rPr>
        <w:t>ekoinformacji</w:t>
      </w:r>
      <w:proofErr w:type="spellEnd"/>
      <w:r w:rsidRPr="00136AD3">
        <w:rPr>
          <w:rStyle w:val="normaltextrun"/>
          <w:rFonts w:ascii="Arial" w:hAnsi="Arial" w:cs="Arial"/>
          <w:sz w:val="21"/>
          <w:szCs w:val="21"/>
        </w:rPr>
        <w:t xml:space="preserve"> mieszkańca,</w:t>
      </w:r>
    </w:p>
    <w:p w14:paraId="4C4421E3" w14:textId="77777777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>wypracowanie koncepcji zagospodarowania obszarów w zakresie zielonej infrastruktury na terenie województwa śląskiego i ich demonstracyjne wdrożenie,</w:t>
      </w:r>
      <w:r w:rsidRPr="00A87CBB">
        <w:rPr>
          <w:rStyle w:val="eop"/>
          <w:rFonts w:ascii="Arial" w:hAnsi="Arial" w:cs="Arial"/>
          <w:sz w:val="21"/>
          <w:szCs w:val="21"/>
        </w:rPr>
        <w:t> </w:t>
      </w:r>
    </w:p>
    <w:p w14:paraId="7AA91668" w14:textId="77777777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>wypracowanie rozwiązań modelowych w zakresie poprawy efektywności energetycznej obiektów użyteczności publicznej i ich pilotażowe wdrożenie,</w:t>
      </w:r>
      <w:r w:rsidRPr="00A87CBB">
        <w:rPr>
          <w:rStyle w:val="eop"/>
          <w:rFonts w:ascii="Arial" w:hAnsi="Arial" w:cs="Arial"/>
          <w:sz w:val="21"/>
          <w:szCs w:val="21"/>
        </w:rPr>
        <w:t> </w:t>
      </w:r>
    </w:p>
    <w:p w14:paraId="7D4ABE86" w14:textId="77777777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spellingerror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 xml:space="preserve">koordynacja działań w zakresie tworzenia regionalnej sieci </w:t>
      </w:r>
      <w:proofErr w:type="spellStart"/>
      <w:r w:rsidRPr="00A87CBB">
        <w:rPr>
          <w:rStyle w:val="spellingerror"/>
          <w:rFonts w:ascii="Arial" w:hAnsi="Arial" w:cs="Arial"/>
          <w:sz w:val="21"/>
          <w:szCs w:val="21"/>
        </w:rPr>
        <w:t>ekodoradców</w:t>
      </w:r>
      <w:proofErr w:type="spellEnd"/>
      <w:r w:rsidRPr="00A87CBB">
        <w:rPr>
          <w:rStyle w:val="spellingerror"/>
          <w:rFonts w:ascii="Arial" w:hAnsi="Arial" w:cs="Arial"/>
          <w:sz w:val="21"/>
          <w:szCs w:val="21"/>
        </w:rPr>
        <w:t>,</w:t>
      </w:r>
    </w:p>
    <w:p w14:paraId="6F41455D" w14:textId="77777777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 xml:space="preserve">prowadzenie działań edukacyjno-informacyjnych w zakresie poprawy jakości powietrza w województwie śląskim, </w:t>
      </w:r>
    </w:p>
    <w:p w14:paraId="2C63ACB7" w14:textId="77777777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>koordynacja działań na rzecz poprawy jakości powietrza w zakresie zwiększania świadomości społecznej nt. zanieczyszczenia powietrza,</w:t>
      </w:r>
      <w:r w:rsidRPr="00A87CBB">
        <w:rPr>
          <w:rStyle w:val="normaltextrun"/>
          <w:rFonts w:ascii="Calibri" w:hAnsi="Calibri" w:cs="Arial"/>
          <w:sz w:val="21"/>
          <w:szCs w:val="21"/>
        </w:rPr>
        <w:t xml:space="preserve"> </w:t>
      </w:r>
      <w:r w:rsidRPr="00A87CBB">
        <w:rPr>
          <w:rStyle w:val="normaltextrun"/>
          <w:rFonts w:ascii="Arial" w:hAnsi="Arial" w:cs="Arial"/>
          <w:sz w:val="21"/>
          <w:szCs w:val="21"/>
        </w:rPr>
        <w:t>prowadzenia lokalnych działań informacyjnych i edukacyjnych oraz aktywnego wdrażania uchwały antysmogowej,</w:t>
      </w:r>
      <w:r w:rsidRPr="00A87CBB">
        <w:rPr>
          <w:rStyle w:val="eop"/>
          <w:rFonts w:ascii="Arial" w:hAnsi="Arial" w:cs="Arial"/>
          <w:sz w:val="21"/>
          <w:szCs w:val="21"/>
        </w:rPr>
        <w:t> </w:t>
      </w:r>
    </w:p>
    <w:p w14:paraId="5E89EE58" w14:textId="7C30B668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 xml:space="preserve">prowadzenie badań pokazujących postępy zmian poziomu świadomości społecznej </w:t>
      </w:r>
      <w:r w:rsidR="00041A02">
        <w:rPr>
          <w:rStyle w:val="normaltextrun"/>
          <w:rFonts w:ascii="Arial" w:hAnsi="Arial" w:cs="Arial"/>
          <w:sz w:val="21"/>
          <w:szCs w:val="21"/>
        </w:rPr>
        <w:br/>
      </w:r>
      <w:r w:rsidRPr="00A87CBB">
        <w:rPr>
          <w:rStyle w:val="normaltextrun"/>
          <w:rFonts w:ascii="Arial" w:hAnsi="Arial" w:cs="Arial"/>
          <w:sz w:val="21"/>
          <w:szCs w:val="21"/>
        </w:rPr>
        <w:t>w zakresie ochrony powietrza,</w:t>
      </w:r>
      <w:r w:rsidRPr="00A87CBB">
        <w:rPr>
          <w:rStyle w:val="eop"/>
          <w:rFonts w:ascii="Arial" w:hAnsi="Arial" w:cs="Arial"/>
          <w:sz w:val="21"/>
          <w:szCs w:val="21"/>
        </w:rPr>
        <w:t> </w:t>
      </w:r>
    </w:p>
    <w:p w14:paraId="3CF09765" w14:textId="77777777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 xml:space="preserve">monitorowanie realizacji projektu i wskaźników, w tym monitorowanie zadań realizowanych przez </w:t>
      </w:r>
      <w:proofErr w:type="spellStart"/>
      <w:r w:rsidRPr="00A87CBB">
        <w:rPr>
          <w:rStyle w:val="spellingerror"/>
          <w:rFonts w:ascii="Arial" w:hAnsi="Arial" w:cs="Arial"/>
          <w:sz w:val="21"/>
          <w:szCs w:val="21"/>
        </w:rPr>
        <w:t>Współbeneficjentów</w:t>
      </w:r>
      <w:proofErr w:type="spellEnd"/>
      <w:r w:rsidRPr="00A87CBB">
        <w:rPr>
          <w:rStyle w:val="normaltextrun"/>
          <w:rFonts w:ascii="Arial" w:hAnsi="Arial" w:cs="Arial"/>
          <w:sz w:val="21"/>
          <w:szCs w:val="21"/>
        </w:rPr>
        <w:t>, </w:t>
      </w:r>
      <w:r w:rsidRPr="00A87CBB">
        <w:rPr>
          <w:rStyle w:val="eop"/>
          <w:rFonts w:ascii="Arial" w:hAnsi="Arial" w:cs="Arial"/>
          <w:sz w:val="21"/>
          <w:szCs w:val="21"/>
        </w:rPr>
        <w:t> </w:t>
      </w:r>
    </w:p>
    <w:p w14:paraId="19569DDD" w14:textId="711B3C98" w:rsidR="00A87CBB" w:rsidRPr="00A87CBB" w:rsidRDefault="00A87CBB" w:rsidP="00041A02">
      <w:pPr>
        <w:pStyle w:val="Akapitzlist"/>
        <w:numPr>
          <w:ilvl w:val="0"/>
          <w:numId w:val="5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A87CBB">
        <w:rPr>
          <w:rStyle w:val="normaltextrun"/>
          <w:rFonts w:ascii="Arial" w:hAnsi="Arial" w:cs="Arial"/>
          <w:sz w:val="21"/>
          <w:szCs w:val="21"/>
        </w:rPr>
        <w:t>bieżąca współpraca z przedstawicielami instytucji współfinansujących projekty,</w:t>
      </w:r>
      <w:r w:rsidRPr="00A87CBB">
        <w:rPr>
          <w:rStyle w:val="eop"/>
          <w:rFonts w:ascii="Arial" w:hAnsi="Arial" w:cs="Arial"/>
          <w:sz w:val="21"/>
          <w:szCs w:val="21"/>
        </w:rPr>
        <w:t> </w:t>
      </w:r>
    </w:p>
    <w:p w14:paraId="2AF2D5AB" w14:textId="232A9096" w:rsidR="00A87CBB" w:rsidRPr="00E45873" w:rsidRDefault="00A87CBB" w:rsidP="0000540E">
      <w:pPr>
        <w:pStyle w:val="Akapitzlist"/>
        <w:numPr>
          <w:ilvl w:val="0"/>
          <w:numId w:val="27"/>
        </w:numPr>
        <w:suppressAutoHyphens/>
        <w:spacing w:after="0" w:line="240" w:lineRule="auto"/>
        <w:ind w:left="993" w:hanging="284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  <w:r w:rsidRPr="00002E2A">
        <w:rPr>
          <w:rStyle w:val="normaltextrun"/>
          <w:rFonts w:ascii="Arial" w:hAnsi="Arial" w:cs="Arial"/>
          <w:sz w:val="21"/>
          <w:szCs w:val="21"/>
        </w:rPr>
        <w:t>prowadzenie spraw dotyczących zamówień publicznych z zakresu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002E2A">
        <w:rPr>
          <w:rStyle w:val="normaltextrun"/>
          <w:rFonts w:ascii="Arial" w:hAnsi="Arial" w:cs="Arial"/>
          <w:sz w:val="21"/>
          <w:szCs w:val="21"/>
        </w:rPr>
        <w:t>działalności</w:t>
      </w:r>
      <w:r w:rsidRPr="00002E2A">
        <w:rPr>
          <w:rStyle w:val="eop"/>
          <w:rFonts w:ascii="Arial" w:hAnsi="Arial" w:cs="Arial"/>
          <w:sz w:val="21"/>
          <w:szCs w:val="21"/>
        </w:rPr>
        <w:t> </w:t>
      </w:r>
      <w:r w:rsidRPr="00002E2A">
        <w:rPr>
          <w:rStyle w:val="normaltextrun"/>
          <w:rFonts w:ascii="Arial" w:hAnsi="Arial" w:cs="Arial"/>
          <w:sz w:val="21"/>
          <w:szCs w:val="21"/>
        </w:rPr>
        <w:t>Referatu, w tym przygotowywanie postępowań o udzielenie zamówienia publicznego dla za</w:t>
      </w:r>
      <w:r>
        <w:rPr>
          <w:rStyle w:val="normaltextrun"/>
          <w:rFonts w:ascii="Arial" w:hAnsi="Arial" w:cs="Arial"/>
          <w:sz w:val="21"/>
          <w:szCs w:val="21"/>
        </w:rPr>
        <w:t>dań realizowanych przez Referat;</w:t>
      </w:r>
    </w:p>
    <w:p w14:paraId="32F9895C" w14:textId="77777777" w:rsidR="00041A02" w:rsidRPr="00002E2A" w:rsidRDefault="00041A02" w:rsidP="00E45873">
      <w:pPr>
        <w:pStyle w:val="Akapitzlist"/>
        <w:suppressAutoHyphens/>
        <w:spacing w:after="0" w:line="240" w:lineRule="auto"/>
        <w:ind w:left="993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</w:p>
    <w:p w14:paraId="48B0D533" w14:textId="2FD7323C" w:rsidR="005C1D5A" w:rsidRPr="00E45873" w:rsidRDefault="005C1D5A" w:rsidP="00E45873">
      <w:pPr>
        <w:pStyle w:val="Akapitzlist"/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hanging="29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Referat ds. klimatu (PW-KL):</w:t>
      </w:r>
    </w:p>
    <w:p w14:paraId="42EFE49D" w14:textId="77777777" w:rsidR="005C1D5A" w:rsidRPr="005C1D5A" w:rsidRDefault="005C1D5A" w:rsidP="00041A02">
      <w:pPr>
        <w:numPr>
          <w:ilvl w:val="2"/>
          <w:numId w:val="3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5C1D5A">
        <w:rPr>
          <w:rFonts w:ascii="Arial" w:eastAsia="Times New Roman" w:hAnsi="Arial" w:cs="Arial"/>
          <w:sz w:val="21"/>
          <w:szCs w:val="21"/>
          <w:lang w:eastAsia="ar-SA"/>
        </w:rPr>
        <w:t>inicjowanie i prowadzenie spraw z zakresu klimatu na poziomie regionalnym, w tym: </w:t>
      </w:r>
    </w:p>
    <w:p w14:paraId="559041EF" w14:textId="77777777" w:rsidR="005C1D5A" w:rsidRDefault="005C1D5A" w:rsidP="00DE1E2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C1D5A">
        <w:rPr>
          <w:rFonts w:ascii="Arial" w:eastAsia="Times New Roman" w:hAnsi="Arial" w:cs="Arial"/>
          <w:sz w:val="21"/>
          <w:szCs w:val="21"/>
          <w:lang w:eastAsia="ar-SA"/>
        </w:rPr>
        <w:t>budowa współpracy na różnych szczeblach administracji w zakresie zapobiegania  </w:t>
      </w:r>
      <w:r w:rsidRPr="005C1D5A">
        <w:rPr>
          <w:rFonts w:ascii="Arial" w:eastAsia="Times New Roman" w:hAnsi="Arial" w:cs="Arial"/>
          <w:sz w:val="21"/>
          <w:szCs w:val="21"/>
          <w:lang w:eastAsia="ar-SA"/>
        </w:rPr>
        <w:br/>
        <w:t>i adaptacji do zmian klimatu, </w:t>
      </w:r>
    </w:p>
    <w:p w14:paraId="3D200C06" w14:textId="77777777" w:rsidR="005C1D5A" w:rsidRDefault="005C1D5A" w:rsidP="00DE1E2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C1D5A">
        <w:rPr>
          <w:rFonts w:ascii="Arial" w:eastAsia="Times New Roman" w:hAnsi="Arial" w:cs="Arial"/>
          <w:sz w:val="21"/>
          <w:szCs w:val="21"/>
          <w:lang w:eastAsia="ar-SA"/>
        </w:rPr>
        <w:t>wdrażanie działań w zakresie zapobiegania zmianom klimatycznym i łagodzenia ich skutków, </w:t>
      </w:r>
    </w:p>
    <w:p w14:paraId="081FF396" w14:textId="77777777" w:rsidR="005C1D5A" w:rsidRDefault="005C1D5A" w:rsidP="00DE1E2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C1D5A">
        <w:rPr>
          <w:rFonts w:ascii="Arial" w:eastAsia="Times New Roman" w:hAnsi="Arial" w:cs="Arial"/>
          <w:sz w:val="21"/>
          <w:szCs w:val="21"/>
          <w:lang w:eastAsia="ar-SA"/>
        </w:rPr>
        <w:t>prowadzenie działań edukacyjnych w zakresie ochrony klimatu, </w:t>
      </w:r>
    </w:p>
    <w:p w14:paraId="499B7026" w14:textId="77777777" w:rsidR="005C1D5A" w:rsidRDefault="005C1D5A" w:rsidP="00DE1E2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C1D5A">
        <w:rPr>
          <w:rFonts w:ascii="Arial" w:eastAsia="Times New Roman" w:hAnsi="Arial" w:cs="Arial"/>
          <w:sz w:val="21"/>
          <w:szCs w:val="21"/>
          <w:lang w:eastAsia="ar-SA"/>
        </w:rPr>
        <w:t xml:space="preserve">realizacja wybranych projektów i innych inicjatyw bądź przedsięwzięć o charakterze projektowym w zakresie klimatu, w tym wypracowywanie i/lub realizacja projektów regionalnych w zakresie ochrony klimatu, w szczególności: projektu </w:t>
      </w:r>
      <w:r w:rsidRPr="005C1D5A">
        <w:rPr>
          <w:rFonts w:ascii="Arial" w:eastAsia="Times New Roman" w:hAnsi="Arial" w:cs="Arial"/>
          <w:i/>
          <w:sz w:val="21"/>
          <w:szCs w:val="21"/>
          <w:lang w:eastAsia="ar-SA"/>
        </w:rPr>
        <w:t xml:space="preserve">„Śląskie Centrum Klimatu” oraz projektu </w:t>
      </w:r>
      <w:r w:rsidRPr="005C1D5A">
        <w:rPr>
          <w:rFonts w:ascii="Arial" w:eastAsia="Times New Roman" w:hAnsi="Arial" w:cs="Arial"/>
          <w:sz w:val="21"/>
          <w:szCs w:val="21"/>
          <w:lang w:eastAsia="ar-SA"/>
        </w:rPr>
        <w:t xml:space="preserve">„IP LIFE dla Adaptacji Terenów </w:t>
      </w:r>
      <w:proofErr w:type="spellStart"/>
      <w:r w:rsidRPr="005C1D5A">
        <w:rPr>
          <w:rFonts w:ascii="Arial" w:eastAsia="Times New Roman" w:hAnsi="Arial" w:cs="Arial"/>
          <w:sz w:val="21"/>
          <w:szCs w:val="21"/>
          <w:lang w:eastAsia="ar-SA"/>
        </w:rPr>
        <w:t>Pogórniczych</w:t>
      </w:r>
      <w:proofErr w:type="spellEnd"/>
      <w:r w:rsidRPr="005C1D5A">
        <w:rPr>
          <w:rFonts w:ascii="Arial" w:eastAsia="Times New Roman" w:hAnsi="Arial" w:cs="Arial"/>
          <w:sz w:val="21"/>
          <w:szCs w:val="21"/>
          <w:lang w:eastAsia="ar-SA"/>
        </w:rPr>
        <w:t>” [LIFE IP COALA]</w:t>
      </w:r>
    </w:p>
    <w:p w14:paraId="7951128D" w14:textId="19EBB988" w:rsidR="005C1D5A" w:rsidRDefault="005C1D5A" w:rsidP="00DE1E2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C1D5A">
        <w:rPr>
          <w:rFonts w:ascii="Arial" w:eastAsia="Times New Roman" w:hAnsi="Arial" w:cs="Arial"/>
          <w:sz w:val="21"/>
          <w:szCs w:val="21"/>
          <w:lang w:eastAsia="ar-SA"/>
        </w:rPr>
        <w:t>prowadzenie spraw z zakresu udziału Województwa Śląskiego w Misji UE Adaptacja do zmian klimatu,</w:t>
      </w:r>
    </w:p>
    <w:p w14:paraId="0339610A" w14:textId="453B0E49" w:rsidR="00315721" w:rsidRPr="005C1D5A" w:rsidRDefault="00315721" w:rsidP="00DE1E2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315721">
        <w:rPr>
          <w:rFonts w:ascii="Arial" w:eastAsia="Times New Roman" w:hAnsi="Arial" w:cs="Arial"/>
          <w:sz w:val="21"/>
          <w:szCs w:val="21"/>
          <w:lang w:eastAsia="ar-SA"/>
        </w:rPr>
        <w:t xml:space="preserve">koordynacja działań związanych z opracowaniem, aktualizacją i wdrażaniem „Regionalnego Planu Adaptacji do zmian klimatu dla Województwa Śląskiego”, w tym m.in. monitorowanie wskaźników realizacji Planu, tworzenie warunków współpracy </w:t>
      </w:r>
      <w:r w:rsidR="00C61478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315721">
        <w:rPr>
          <w:rFonts w:ascii="Arial" w:eastAsia="Times New Roman" w:hAnsi="Arial" w:cs="Arial"/>
          <w:sz w:val="21"/>
          <w:szCs w:val="21"/>
          <w:lang w:eastAsia="ar-SA"/>
        </w:rPr>
        <w:t>i sieciowanie jego interesariuszy oraz identyfikacja parasolowych przedsięwzięć adaptacyjnych</w:t>
      </w:r>
      <w:r w:rsidR="002A68AA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641A31C" w14:textId="77777777" w:rsidR="005C1D5A" w:rsidRPr="005C1D5A" w:rsidRDefault="005C1D5A" w:rsidP="00B23F93">
      <w:pPr>
        <w:numPr>
          <w:ilvl w:val="2"/>
          <w:numId w:val="3"/>
        </w:numPr>
        <w:tabs>
          <w:tab w:val="clear" w:pos="1440"/>
          <w:tab w:val="left" w:pos="360"/>
        </w:tabs>
        <w:suppressAutoHyphens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5C1D5A">
        <w:rPr>
          <w:rFonts w:ascii="Arial" w:eastAsia="Times New Roman" w:hAnsi="Arial" w:cs="Arial"/>
          <w:sz w:val="21"/>
          <w:szCs w:val="21"/>
          <w:lang w:eastAsia="ar-SA"/>
        </w:rPr>
        <w:lastRenderedPageBreak/>
        <w:t>prowadzenie spraw dotyczących zamówień publicznych z zakresu działalności Referatu, w tym przygotowywanie postępowań o udzielenie zamówienia publicznego dla zadań realizowanych przez Referat;</w:t>
      </w:r>
    </w:p>
    <w:p w14:paraId="0F1B34A1" w14:textId="575BE632" w:rsidR="005C1D5A" w:rsidRPr="005C1D5A" w:rsidRDefault="005C1D5A" w:rsidP="005C1D5A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AD6E7C6" w14:textId="710C14ED" w:rsidR="005C1D5A" w:rsidRPr="00161575" w:rsidRDefault="005C1D5A" w:rsidP="00161575">
      <w:pPr>
        <w:pStyle w:val="Akapitzlist"/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hanging="29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61575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Zespół ds. współpracy międzynarodowej i promocji projektów (PW - </w:t>
      </w:r>
      <w:r w:rsidR="00315721" w:rsidRPr="00161575">
        <w:rPr>
          <w:rFonts w:ascii="Arial" w:eastAsia="Times New Roman" w:hAnsi="Arial" w:cs="Arial"/>
          <w:b/>
          <w:sz w:val="21"/>
          <w:szCs w:val="21"/>
          <w:lang w:eastAsia="ar-SA"/>
        </w:rPr>
        <w:t>WM</w:t>
      </w:r>
      <w:r w:rsidRPr="00161575">
        <w:rPr>
          <w:rFonts w:ascii="Arial" w:eastAsia="Times New Roman" w:hAnsi="Arial" w:cs="Arial"/>
          <w:b/>
          <w:sz w:val="21"/>
          <w:szCs w:val="21"/>
          <w:lang w:eastAsia="ar-SA"/>
        </w:rPr>
        <w:t>):</w:t>
      </w:r>
    </w:p>
    <w:p w14:paraId="09A0A5D3" w14:textId="4E483F12" w:rsidR="00361331" w:rsidRPr="00FB34BD" w:rsidRDefault="00315721" w:rsidP="00FB34BD">
      <w:pPr>
        <w:autoSpaceDE w:val="0"/>
        <w:autoSpaceDN w:val="0"/>
        <w:adjustRightInd w:val="0"/>
        <w:spacing w:after="0" w:line="240" w:lineRule="auto"/>
        <w:ind w:left="993" w:hanging="284"/>
        <w:rPr>
          <w:rFonts w:ascii="LiberationSans-Italic" w:hAnsi="LiberationSans-Italic" w:cs="LiberationSans-Italic"/>
          <w:i/>
          <w:iCs/>
          <w:sz w:val="21"/>
          <w:szCs w:val="21"/>
        </w:rPr>
      </w:pPr>
      <w:r w:rsidRPr="00315721">
        <w:rPr>
          <w:rFonts w:ascii="Arial" w:eastAsia="Times New Roman" w:hAnsi="Arial" w:cs="Arial"/>
          <w:sz w:val="21"/>
          <w:szCs w:val="21"/>
          <w:lang w:eastAsia="ar-SA"/>
        </w:rPr>
        <w:t xml:space="preserve">a) </w:t>
      </w:r>
      <w:r w:rsidR="00361331" w:rsidRPr="00D068AC">
        <w:rPr>
          <w:rFonts w:ascii="LiberationSans" w:hAnsi="LiberationSans" w:cs="LiberationSans"/>
          <w:sz w:val="21"/>
          <w:szCs w:val="21"/>
        </w:rPr>
        <w:t xml:space="preserve">realizacja zadań Województwa w ramach projektu </w:t>
      </w:r>
      <w:r w:rsidR="00361331" w:rsidRPr="001B3C79">
        <w:rPr>
          <w:rFonts w:ascii="LiberationSans-Italic" w:hAnsi="LiberationSans-Italic" w:cs="LiberationSans-Italic"/>
          <w:i/>
          <w:iCs/>
          <w:sz w:val="21"/>
          <w:szCs w:val="21"/>
        </w:rPr>
        <w:t>„Śląskie. Przywracamy błękit”. Kompleksowa realizacja Programu ochrony powietrza dla województwa śląskiego</w:t>
      </w:r>
      <w:r w:rsidR="00361331" w:rsidRPr="00FB34BD">
        <w:rPr>
          <w:rFonts w:ascii="LiberationSans-Italic" w:hAnsi="LiberationSans-Italic" w:cs="LiberationSans-Italic"/>
          <w:iCs/>
          <w:sz w:val="21"/>
          <w:szCs w:val="21"/>
        </w:rPr>
        <w:t xml:space="preserve">, </w:t>
      </w:r>
      <w:r w:rsidR="001B3C79">
        <w:rPr>
          <w:rFonts w:ascii="LiberationSans-Italic" w:hAnsi="LiberationSans-Italic" w:cs="LiberationSans-Italic"/>
          <w:iCs/>
          <w:sz w:val="21"/>
          <w:szCs w:val="21"/>
        </w:rPr>
        <w:br/>
      </w:r>
      <w:r w:rsidR="00361331" w:rsidRPr="00FB34BD">
        <w:rPr>
          <w:rFonts w:ascii="LiberationSans-Italic" w:hAnsi="LiberationSans-Italic" w:cs="LiberationSans-Italic"/>
          <w:iCs/>
          <w:sz w:val="21"/>
          <w:szCs w:val="21"/>
        </w:rPr>
        <w:t>w tym:</w:t>
      </w:r>
    </w:p>
    <w:p w14:paraId="05618220" w14:textId="45376A42" w:rsidR="00315721" w:rsidRPr="00FB34BD" w:rsidRDefault="00315721" w:rsidP="00FB34BD">
      <w:pPr>
        <w:pStyle w:val="Akapitzlist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ind w:left="1276" w:hanging="207"/>
        <w:rPr>
          <w:rFonts w:ascii="Arial" w:eastAsia="Times New Roman" w:hAnsi="Arial" w:cs="Arial"/>
          <w:sz w:val="21"/>
          <w:szCs w:val="21"/>
          <w:lang w:eastAsia="ar-SA"/>
        </w:rPr>
      </w:pPr>
      <w:r w:rsidRPr="00FB34BD">
        <w:rPr>
          <w:rFonts w:ascii="Arial" w:eastAsia="Times New Roman" w:hAnsi="Arial" w:cs="Arial"/>
          <w:sz w:val="21"/>
          <w:szCs w:val="21"/>
          <w:lang w:eastAsia="ar-SA"/>
        </w:rPr>
        <w:t xml:space="preserve">inicjowanie i prowadzenie spraw z zakresu współpracy międzynarodowej </w:t>
      </w:r>
      <w:r w:rsidR="0086592F" w:rsidRPr="00FB34BD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FB34BD">
        <w:rPr>
          <w:rFonts w:ascii="Arial" w:eastAsia="Times New Roman" w:hAnsi="Arial" w:cs="Arial"/>
          <w:sz w:val="21"/>
          <w:szCs w:val="21"/>
          <w:lang w:eastAsia="ar-SA"/>
        </w:rPr>
        <w:t>i międzyregionalnej, w obszarze projektów realizowanych/współrealizowanych lub planowanych do realizacji/współrealizacji przez Departament, w tym:</w:t>
      </w:r>
    </w:p>
    <w:p w14:paraId="08C9B249" w14:textId="2B4F3A71" w:rsidR="00315721" w:rsidRPr="00361331" w:rsidRDefault="00361331" w:rsidP="00FB34BD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15721" w:rsidRPr="00361331">
        <w:rPr>
          <w:rFonts w:ascii="Arial" w:eastAsia="Times New Roman" w:hAnsi="Arial" w:cs="Arial"/>
          <w:sz w:val="21"/>
          <w:szCs w:val="21"/>
          <w:lang w:eastAsia="ar-SA"/>
        </w:rPr>
        <w:t xml:space="preserve">inicjowanie, rozwijanie i utrzymywanie współpracy międzynarodowej </w:t>
      </w:r>
      <w:r w:rsidR="0086592F" w:rsidRPr="00361331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i międzyregionalnej, wspierającej przygotowanie i realizację projektów Departamentu,</w:t>
      </w:r>
    </w:p>
    <w:p w14:paraId="133D703E" w14:textId="251635BF" w:rsidR="00315721" w:rsidRPr="00361331" w:rsidRDefault="00361331" w:rsidP="00361331">
      <w:pPr>
        <w:tabs>
          <w:tab w:val="left" w:pos="360"/>
          <w:tab w:val="left" w:pos="1134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identyfikowanie potencjalnych partnerów zagranicznych do projektów Departamentu,</w:t>
      </w:r>
    </w:p>
    <w:p w14:paraId="3B915459" w14:textId="29F316B3" w:rsidR="00315721" w:rsidRPr="00361331" w:rsidRDefault="00361331" w:rsidP="00361331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przeprowadzanie procesu pozyskiwania partnerów zagranicznych do projektów Departamentu,</w:t>
      </w:r>
    </w:p>
    <w:p w14:paraId="6BCB40B4" w14:textId="2BEC6753" w:rsidR="00315721" w:rsidRPr="00361331" w:rsidRDefault="00361331" w:rsidP="00361331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15721" w:rsidRPr="00361331">
        <w:rPr>
          <w:rFonts w:ascii="Arial" w:eastAsia="Times New Roman" w:hAnsi="Arial" w:cs="Arial"/>
          <w:sz w:val="21"/>
          <w:szCs w:val="21"/>
          <w:lang w:eastAsia="ar-SA"/>
        </w:rPr>
        <w:t>nawiązywanie i utrzymywanie kontaktów z instytucjami zagranicznymi w celu zainicjowania i rozwijania współpracy projektowej Departamentu,</w:t>
      </w:r>
    </w:p>
    <w:p w14:paraId="3E408E5B" w14:textId="0EBB6A29" w:rsidR="00315721" w:rsidRPr="00361331" w:rsidRDefault="00361331" w:rsidP="00361331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współpraca z partnerami zagranicznymi w celu realizacji działań projektowych,</w:t>
      </w:r>
    </w:p>
    <w:p w14:paraId="2F1F489B" w14:textId="7FACDE59" w:rsidR="00315721" w:rsidRPr="00361331" w:rsidRDefault="00361331" w:rsidP="00FB34BD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udział w wydarzeniach ora</w:t>
      </w:r>
      <w:r w:rsidR="00315721" w:rsidRPr="00361331">
        <w:rPr>
          <w:rFonts w:ascii="Arial" w:eastAsia="Times New Roman" w:hAnsi="Arial" w:cs="Arial"/>
          <w:sz w:val="21"/>
          <w:szCs w:val="21"/>
          <w:lang w:eastAsia="ar-SA"/>
        </w:rPr>
        <w:t>z spotkaniach dających możliwość poznania potencjalnych partnerów międzynarodowych lub pozyskania informacji nt. instytucji/podmiotów zainteresowanych współpracą międzynarodową w ramach projektów realizowanych/współrealizowanych lub planowanych do realizacji/współrealizacji przez Departament</w:t>
      </w:r>
      <w:r w:rsidR="0086592F" w:rsidRPr="00361331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8E49A45" w14:textId="5A485CC6" w:rsidR="00361331" w:rsidRPr="00FB34BD" w:rsidRDefault="00315721" w:rsidP="00FB34BD">
      <w:pPr>
        <w:pStyle w:val="Akapitzlist"/>
        <w:numPr>
          <w:ilvl w:val="0"/>
          <w:numId w:val="42"/>
        </w:numPr>
        <w:tabs>
          <w:tab w:val="left" w:pos="360"/>
          <w:tab w:val="left" w:pos="851"/>
        </w:tabs>
        <w:suppressAutoHyphens/>
        <w:spacing w:after="0" w:line="240" w:lineRule="auto"/>
        <w:ind w:left="1276" w:hanging="207"/>
        <w:rPr>
          <w:rFonts w:ascii="Arial" w:eastAsia="Times New Roman" w:hAnsi="Arial" w:cs="Arial"/>
          <w:sz w:val="21"/>
          <w:szCs w:val="21"/>
          <w:lang w:eastAsia="ar-SA"/>
        </w:rPr>
      </w:pPr>
      <w:r w:rsidRPr="00361331">
        <w:rPr>
          <w:rFonts w:ascii="Arial" w:eastAsia="Times New Roman" w:hAnsi="Arial" w:cs="Arial"/>
          <w:sz w:val="21"/>
          <w:szCs w:val="21"/>
          <w:lang w:eastAsia="ar-SA"/>
        </w:rPr>
        <w:t>monitorowanie programów i inicjatyw międzynarodowych, które mogą stanowić źródło finansowania lub inspirację dla projektów Departamentu</w:t>
      </w:r>
      <w:r w:rsidRPr="00FB34BD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545F9A61" w14:textId="3F94DC05" w:rsidR="00315721" w:rsidRPr="00FB34BD" w:rsidRDefault="00315721" w:rsidP="00FB34BD">
      <w:pPr>
        <w:pStyle w:val="Akapitzlist"/>
        <w:numPr>
          <w:ilvl w:val="0"/>
          <w:numId w:val="42"/>
        </w:numPr>
        <w:tabs>
          <w:tab w:val="left" w:pos="360"/>
          <w:tab w:val="left" w:pos="851"/>
        </w:tabs>
        <w:suppressAutoHyphens/>
        <w:spacing w:after="0" w:line="240" w:lineRule="auto"/>
        <w:ind w:left="1276" w:hanging="207"/>
        <w:rPr>
          <w:rFonts w:ascii="Arial" w:eastAsia="Times New Roman" w:hAnsi="Arial" w:cs="Arial"/>
          <w:sz w:val="21"/>
          <w:szCs w:val="21"/>
          <w:lang w:eastAsia="ar-SA"/>
        </w:rPr>
      </w:pPr>
      <w:r w:rsidRPr="00FB34BD">
        <w:rPr>
          <w:rFonts w:ascii="Arial" w:eastAsia="Times New Roman" w:hAnsi="Arial" w:cs="Arial"/>
          <w:sz w:val="21"/>
          <w:szCs w:val="21"/>
          <w:lang w:eastAsia="ar-SA"/>
        </w:rPr>
        <w:t>prowadzenie działań ukierunkowanych na promocję projektów</w:t>
      </w:r>
      <w:r w:rsidR="0086592F" w:rsidRPr="00FB34BD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FB34BD">
        <w:rPr>
          <w:rFonts w:ascii="Arial" w:eastAsia="Times New Roman" w:hAnsi="Arial" w:cs="Arial"/>
          <w:sz w:val="21"/>
          <w:szCs w:val="21"/>
          <w:lang w:eastAsia="ar-SA"/>
        </w:rPr>
        <w:t>realizowanych/współrealizowanych przez Departament, w tym:</w:t>
      </w:r>
    </w:p>
    <w:p w14:paraId="3D3A802A" w14:textId="67AF4B82" w:rsidR="00315721" w:rsidRPr="00361331" w:rsidRDefault="00361331" w:rsidP="00FB34BD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315721" w:rsidRPr="00361331">
        <w:rPr>
          <w:rFonts w:ascii="Arial" w:eastAsia="Times New Roman" w:hAnsi="Arial" w:cs="Arial"/>
          <w:sz w:val="21"/>
          <w:szCs w:val="21"/>
          <w:lang w:eastAsia="ar-SA"/>
        </w:rPr>
        <w:t>organizacja, współorganizacja i udział w wydarzeniach promujących projekty Departamentu,</w:t>
      </w:r>
    </w:p>
    <w:p w14:paraId="0AD20EB1" w14:textId="0AE8BC4A" w:rsidR="00315721" w:rsidRPr="00361331" w:rsidRDefault="00361331" w:rsidP="00361331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prowadzenie działań promujących projekty Departamentu,</w:t>
      </w:r>
    </w:p>
    <w:p w14:paraId="4E96A8D0" w14:textId="2461E0A7" w:rsidR="00315721" w:rsidRPr="00361331" w:rsidRDefault="00361331" w:rsidP="00361331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opracowywanie</w:t>
      </w:r>
      <w:r w:rsidR="00315721" w:rsidRPr="00361331">
        <w:rPr>
          <w:rFonts w:ascii="Arial" w:eastAsia="Times New Roman" w:hAnsi="Arial" w:cs="Arial"/>
          <w:sz w:val="21"/>
          <w:szCs w:val="21"/>
          <w:lang w:eastAsia="ar-SA"/>
        </w:rPr>
        <w:t xml:space="preserve"> graficzne materiałów promujących projekty Departamentu,</w:t>
      </w:r>
    </w:p>
    <w:p w14:paraId="30DFBDEB" w14:textId="1AF0948D" w:rsidR="006A65EB" w:rsidRPr="00361331" w:rsidRDefault="00361331" w:rsidP="00FB34BD">
      <w:pPr>
        <w:tabs>
          <w:tab w:val="left" w:pos="360"/>
        </w:tabs>
        <w:suppressAutoHyphens/>
        <w:spacing w:after="0" w:line="240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315721" w:rsidRPr="00D068AC">
        <w:rPr>
          <w:rFonts w:ascii="Arial" w:eastAsia="Times New Roman" w:hAnsi="Arial" w:cs="Arial"/>
          <w:sz w:val="21"/>
          <w:szCs w:val="21"/>
          <w:lang w:eastAsia="ar-SA"/>
        </w:rPr>
        <w:t>udział w konkursach lub innych działaniach/wydarzeniach dających możliwość promowania projektów Departamentu</w:t>
      </w:r>
      <w:r w:rsidR="0086592F" w:rsidRPr="00361331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1DA9A16A" w14:textId="77777777" w:rsidR="006A65EB" w:rsidRPr="002A68AA" w:rsidRDefault="006A65EB" w:rsidP="005C1D5A">
      <w:pPr>
        <w:tabs>
          <w:tab w:val="left" w:pos="709"/>
        </w:tabs>
        <w:suppressAutoHyphens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1A4F7FFD" w14:textId="76FB34A8" w:rsidR="005C1D5A" w:rsidRPr="005C1D5A" w:rsidRDefault="005C1D5A" w:rsidP="00E45873">
      <w:pPr>
        <w:numPr>
          <w:ilvl w:val="1"/>
          <w:numId w:val="1"/>
        </w:numPr>
        <w:tabs>
          <w:tab w:val="left" w:pos="360"/>
          <w:tab w:val="left" w:pos="709"/>
        </w:tabs>
        <w:suppressAutoHyphens/>
        <w:spacing w:after="0" w:line="240" w:lineRule="auto"/>
        <w:ind w:left="851" w:hanging="425"/>
        <w:rPr>
          <w:rFonts w:ascii="Arial" w:eastAsia="Times New Roman" w:hAnsi="Arial" w:cs="Arial"/>
          <w:sz w:val="21"/>
          <w:szCs w:val="21"/>
          <w:lang w:eastAsia="ar-SA"/>
        </w:rPr>
      </w:pPr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Referat realizacji projektów społecznych (PW-</w:t>
      </w:r>
      <w:r w:rsidR="00FF59BF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PS</w:t>
      </w:r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):</w:t>
      </w:r>
    </w:p>
    <w:p w14:paraId="704205F1" w14:textId="7E7780A1" w:rsidR="00D11FA9" w:rsidRPr="00D11FA9" w:rsidRDefault="006A2EE2" w:rsidP="008A62DC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strike/>
          <w:sz w:val="21"/>
          <w:szCs w:val="21"/>
          <w:lang w:eastAsia="ar-SA"/>
        </w:rPr>
      </w:pPr>
      <w:r w:rsidRPr="00E36C7C">
        <w:rPr>
          <w:rFonts w:ascii="Arial" w:hAnsi="Arial" w:cs="Arial"/>
          <w:bCs/>
          <w:sz w:val="21"/>
          <w:szCs w:val="21"/>
        </w:rPr>
        <w:t>realizacja wybranych projektów</w:t>
      </w:r>
      <w:r>
        <w:rPr>
          <w:rFonts w:ascii="Arial" w:hAnsi="Arial" w:cs="Arial"/>
          <w:bCs/>
          <w:sz w:val="21"/>
          <w:szCs w:val="21"/>
        </w:rPr>
        <w:t xml:space="preserve"> pozainwestycyjnych</w:t>
      </w:r>
      <w:r w:rsidRPr="00E36C7C">
        <w:rPr>
          <w:rFonts w:ascii="Arial" w:hAnsi="Arial" w:cs="Arial"/>
          <w:bCs/>
          <w:sz w:val="21"/>
          <w:szCs w:val="21"/>
        </w:rPr>
        <w:t>, a także przedsięwzięć</w:t>
      </w:r>
      <w:r>
        <w:rPr>
          <w:rFonts w:ascii="Arial" w:hAnsi="Arial" w:cs="Arial"/>
          <w:bCs/>
          <w:sz w:val="21"/>
          <w:szCs w:val="21"/>
        </w:rPr>
        <w:t xml:space="preserve"> i</w:t>
      </w:r>
      <w:r w:rsidRPr="00E36C7C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inicjatyw</w:t>
      </w:r>
      <w:r w:rsidRPr="00E36C7C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br/>
      </w:r>
      <w:r w:rsidRPr="00E36C7C">
        <w:rPr>
          <w:rFonts w:ascii="Arial" w:hAnsi="Arial" w:cs="Arial"/>
          <w:bCs/>
          <w:sz w:val="21"/>
          <w:szCs w:val="21"/>
        </w:rPr>
        <w:t>o charakterze projektowym</w:t>
      </w:r>
      <w:r>
        <w:rPr>
          <w:rFonts w:ascii="Arial" w:hAnsi="Arial" w:cs="Arial"/>
          <w:bCs/>
          <w:sz w:val="21"/>
          <w:szCs w:val="21"/>
        </w:rPr>
        <w:t xml:space="preserve"> dotyczących zadań Województwa</w:t>
      </w:r>
      <w:r w:rsidR="00E94DF8">
        <w:rPr>
          <w:rFonts w:ascii="Arial" w:eastAsia="Times New Roman" w:hAnsi="Arial" w:cs="Arial"/>
          <w:bCs/>
          <w:sz w:val="21"/>
          <w:szCs w:val="21"/>
          <w:lang w:eastAsia="ar-SA"/>
        </w:rPr>
        <w:t>, w szczególności projektu</w:t>
      </w:r>
      <w:r w:rsidR="00105DD4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: </w:t>
      </w:r>
      <w:r w:rsidR="005C1D5A" w:rsidRPr="00105DD4">
        <w:rPr>
          <w:rFonts w:ascii="Arial" w:eastAsia="Times New Roman" w:hAnsi="Arial" w:cs="Arial"/>
          <w:bCs/>
          <w:i/>
          <w:sz w:val="21"/>
          <w:szCs w:val="21"/>
          <w:lang w:eastAsia="ar-SA"/>
        </w:rPr>
        <w:t>„Pierwszy krok w Kosmos”</w:t>
      </w:r>
      <w:r w:rsidR="00105DD4">
        <w:rPr>
          <w:rFonts w:ascii="Arial" w:eastAsia="Times New Roman" w:hAnsi="Arial" w:cs="Arial"/>
          <w:bCs/>
          <w:i/>
          <w:sz w:val="21"/>
          <w:szCs w:val="21"/>
          <w:lang w:eastAsia="ar-SA"/>
        </w:rPr>
        <w:t xml:space="preserve"> </w:t>
      </w:r>
      <w:r w:rsidR="00105DD4" w:rsidRPr="00105DD4">
        <w:rPr>
          <w:rFonts w:ascii="Arial" w:eastAsia="Times New Roman" w:hAnsi="Arial" w:cs="Arial"/>
          <w:bCs/>
          <w:iCs/>
          <w:sz w:val="21"/>
          <w:szCs w:val="21"/>
          <w:lang w:eastAsia="ar-SA"/>
        </w:rPr>
        <w:t>oraz</w:t>
      </w:r>
      <w:r w:rsidR="00105DD4">
        <w:rPr>
          <w:rFonts w:ascii="Arial" w:eastAsia="Times New Roman" w:hAnsi="Arial" w:cs="Arial"/>
          <w:bCs/>
          <w:iCs/>
          <w:sz w:val="21"/>
          <w:szCs w:val="21"/>
          <w:lang w:eastAsia="ar-SA"/>
        </w:rPr>
        <w:t xml:space="preserve"> </w:t>
      </w:r>
      <w:r w:rsidR="00105DD4" w:rsidRPr="00105DD4">
        <w:rPr>
          <w:rFonts w:ascii="Arial" w:eastAsia="Times New Roman" w:hAnsi="Arial" w:cs="Arial"/>
          <w:bCs/>
          <w:i/>
          <w:sz w:val="21"/>
          <w:szCs w:val="21"/>
          <w:lang w:eastAsia="ar-SA"/>
        </w:rPr>
        <w:t>„Podniesienie kompetencji kadr Urzędu Marszałkowskiego Województwa Śląskiego oraz jednostek organizacyjnych samorządu województwa - II etap”</w:t>
      </w:r>
      <w:r w:rsidR="005C1D5A" w:rsidRPr="00105DD4">
        <w:rPr>
          <w:rFonts w:ascii="Arial" w:eastAsia="Times New Roman" w:hAnsi="Arial" w:cs="Arial"/>
          <w:bCs/>
          <w:i/>
          <w:sz w:val="21"/>
          <w:szCs w:val="21"/>
          <w:lang w:eastAsia="ar-SA"/>
        </w:rPr>
        <w:t xml:space="preserve"> </w:t>
      </w:r>
      <w:r w:rsidR="00D11FA9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w tym: </w:t>
      </w:r>
    </w:p>
    <w:p w14:paraId="6650D59D" w14:textId="6562376E" w:rsidR="00FF59BF" w:rsidRPr="00FF59BF" w:rsidRDefault="00DD5028" w:rsidP="00D36394">
      <w:pPr>
        <w:pStyle w:val="Akapitzlist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r w:rsidR="00D11FA9" w:rsidRPr="00FF59BF">
        <w:rPr>
          <w:rFonts w:ascii="Arial" w:eastAsia="Times New Roman" w:hAnsi="Arial" w:cs="Arial"/>
          <w:sz w:val="21"/>
          <w:szCs w:val="21"/>
          <w:lang w:eastAsia="ar-SA"/>
        </w:rPr>
        <w:t xml:space="preserve"> działań merytorycznych </w:t>
      </w:r>
      <w:r w:rsidR="00FF59BF" w:rsidRPr="00FF59BF">
        <w:rPr>
          <w:rFonts w:ascii="Arial" w:eastAsia="Times New Roman" w:hAnsi="Arial" w:cs="Arial"/>
          <w:sz w:val="21"/>
          <w:szCs w:val="21"/>
          <w:lang w:eastAsia="ar-SA"/>
        </w:rPr>
        <w:t xml:space="preserve">oraz </w:t>
      </w:r>
      <w:r w:rsidR="00FF59BF" w:rsidRPr="00FF59BF">
        <w:rPr>
          <w:rStyle w:val="normaltextrun"/>
          <w:rFonts w:ascii="Arial" w:hAnsi="Arial" w:cs="Arial"/>
          <w:sz w:val="21"/>
          <w:szCs w:val="21"/>
        </w:rPr>
        <w:t>edukacyjno-informacyjnych</w:t>
      </w:r>
      <w:r w:rsidR="00FF59BF">
        <w:rPr>
          <w:rStyle w:val="normaltextrun"/>
          <w:rFonts w:ascii="Arial" w:hAnsi="Arial" w:cs="Arial"/>
          <w:sz w:val="21"/>
          <w:szCs w:val="21"/>
        </w:rPr>
        <w:t>,</w:t>
      </w:r>
    </w:p>
    <w:p w14:paraId="53B01A3F" w14:textId="0859CF74" w:rsidR="00D11FA9" w:rsidRDefault="00D11FA9" w:rsidP="00D36394">
      <w:pPr>
        <w:pStyle w:val="Akapitzlist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współpracowanie z podmiotami zaangażowanymi do realizacji </w:t>
      </w:r>
      <w:r w:rsidR="00FF59BF">
        <w:rPr>
          <w:rFonts w:ascii="Arial" w:eastAsia="Times New Roman" w:hAnsi="Arial" w:cs="Arial"/>
          <w:sz w:val="21"/>
          <w:szCs w:val="21"/>
          <w:lang w:eastAsia="ar-SA"/>
        </w:rPr>
        <w:t xml:space="preserve">działań projektowych, </w:t>
      </w:r>
      <w:r w:rsidR="00856CF8">
        <w:rPr>
          <w:rFonts w:ascii="Arial" w:eastAsia="Times New Roman" w:hAnsi="Arial" w:cs="Arial"/>
          <w:sz w:val="21"/>
          <w:szCs w:val="21"/>
          <w:lang w:eastAsia="ar-SA"/>
        </w:rPr>
        <w:t xml:space="preserve"> oraz przedstawicielami ich grup docelowych</w:t>
      </w:r>
      <w:r w:rsidR="00FF59BF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22BF0A29" w14:textId="77777777" w:rsidR="006A2EE2" w:rsidRDefault="00FF59BF" w:rsidP="00D36394">
      <w:pPr>
        <w:pStyle w:val="Akapitzlist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koordynowanie działań prowadzonych w projek</w:t>
      </w:r>
      <w:r w:rsidR="00DD5028">
        <w:rPr>
          <w:rFonts w:ascii="Arial" w:eastAsia="Times New Roman" w:hAnsi="Arial" w:cs="Arial"/>
          <w:sz w:val="21"/>
          <w:szCs w:val="21"/>
          <w:lang w:eastAsia="ar-SA"/>
        </w:rPr>
        <w:t>tach</w:t>
      </w:r>
      <w:r w:rsidR="00426CD3">
        <w:rPr>
          <w:rFonts w:ascii="Arial" w:eastAsia="Times New Roman" w:hAnsi="Arial" w:cs="Arial"/>
          <w:sz w:val="21"/>
          <w:szCs w:val="21"/>
          <w:lang w:eastAsia="ar-SA"/>
        </w:rPr>
        <w:t xml:space="preserve"> z udziałem innych referatów/departamentów Urzędu Marszałkowskiego oraz podmiotów zewnętrznych</w:t>
      </w:r>
      <w:r w:rsidR="008A62DC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27F50C0B" w14:textId="77777777" w:rsidR="006A2EE2" w:rsidRPr="00936CAB" w:rsidRDefault="006A2EE2" w:rsidP="006A2EE2">
      <w:pPr>
        <w:pStyle w:val="Akapitzlist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6A2EE2">
        <w:rPr>
          <w:rFonts w:ascii="Arial" w:eastAsia="Times New Roman" w:hAnsi="Arial" w:cs="Arial"/>
          <w:sz w:val="21"/>
          <w:szCs w:val="21"/>
          <w:lang w:eastAsia="ar-SA"/>
        </w:rPr>
        <w:t>bieżący monitoring realizowanych projektów Referatu, a w razie potrzeby prowadzenie działań na rzecz wprowadzenia niezbędnych zmian w ich zakresie</w:t>
      </w:r>
      <w:r w:rsidRPr="00936CAB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EDBCD72" w14:textId="77777777" w:rsidR="006A2EE2" w:rsidRPr="00936CAB" w:rsidRDefault="006A2EE2" w:rsidP="006A2EE2">
      <w:pPr>
        <w:pStyle w:val="Akapitzlist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936CAB">
        <w:rPr>
          <w:rFonts w:ascii="Arial" w:eastAsia="Times New Roman" w:hAnsi="Arial" w:cs="Arial"/>
          <w:sz w:val="21"/>
          <w:szCs w:val="21"/>
          <w:lang w:eastAsia="ar-SA"/>
        </w:rPr>
        <w:t>opracowywanie niezbędnej dokumentacji rzeczowej związanej z realizacją projektów Referatu,</w:t>
      </w:r>
    </w:p>
    <w:p w14:paraId="39609D4D" w14:textId="498E91C8" w:rsidR="00FF59BF" w:rsidRPr="00D11FA9" w:rsidRDefault="006A2EE2" w:rsidP="006A2EE2">
      <w:pPr>
        <w:pStyle w:val="Akapitzlist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936CAB">
        <w:rPr>
          <w:rFonts w:ascii="Arial" w:eastAsia="Times New Roman" w:hAnsi="Arial" w:cs="Arial"/>
          <w:sz w:val="21"/>
          <w:szCs w:val="21"/>
          <w:lang w:eastAsia="ar-SA"/>
        </w:rPr>
        <w:t>organizacja wydarzeń lub udział w spotkaniach związanych z realizacją projektów Referatu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1DEB5A3F" w14:textId="03C6149C" w:rsidR="005C1D5A" w:rsidRPr="00426CD3" w:rsidRDefault="005C1D5A" w:rsidP="008A62DC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sz w:val="21"/>
          <w:szCs w:val="21"/>
          <w:lang w:eastAsia="ar-SA"/>
        </w:rPr>
      </w:pPr>
      <w:bookmarkStart w:id="1" w:name="_Hlk222326401"/>
      <w:r w:rsidRPr="00426CD3">
        <w:rPr>
          <w:rFonts w:ascii="Arial" w:eastAsia="Times New Roman" w:hAnsi="Arial" w:cs="Arial"/>
          <w:sz w:val="21"/>
          <w:szCs w:val="21"/>
          <w:lang w:eastAsia="ar-SA"/>
        </w:rPr>
        <w:t>prowadzenie spraw związanych z rozliczaniem projektów realizowanych</w:t>
      </w:r>
      <w:r w:rsidR="00DD5028" w:rsidRPr="00426CD3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834299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426CD3">
        <w:rPr>
          <w:rFonts w:ascii="Arial" w:eastAsia="Times New Roman" w:hAnsi="Arial" w:cs="Arial"/>
          <w:sz w:val="21"/>
          <w:szCs w:val="21"/>
          <w:lang w:eastAsia="ar-SA"/>
        </w:rPr>
        <w:t>w</w:t>
      </w:r>
      <w:r w:rsidR="00F14304">
        <w:rPr>
          <w:rFonts w:ascii="Arial" w:eastAsia="Times New Roman" w:hAnsi="Arial" w:cs="Arial"/>
          <w:sz w:val="21"/>
          <w:szCs w:val="21"/>
          <w:lang w:eastAsia="ar-SA"/>
        </w:rPr>
        <w:t xml:space="preserve"> Departamencie</w:t>
      </w:r>
      <w:r w:rsidRPr="00426CD3">
        <w:rPr>
          <w:rFonts w:ascii="Arial" w:eastAsia="Times New Roman" w:hAnsi="Arial" w:cs="Arial"/>
          <w:sz w:val="21"/>
          <w:szCs w:val="21"/>
          <w:lang w:eastAsia="ar-SA"/>
        </w:rPr>
        <w:t>, w tym</w:t>
      </w:r>
      <w:r w:rsidR="00D11FA9" w:rsidRPr="00426CD3">
        <w:rPr>
          <w:rFonts w:ascii="Arial" w:eastAsia="Times New Roman" w:hAnsi="Arial" w:cs="Arial"/>
          <w:sz w:val="21"/>
          <w:szCs w:val="21"/>
          <w:lang w:eastAsia="ar-SA"/>
        </w:rPr>
        <w:t xml:space="preserve"> przygotowywanie</w:t>
      </w:r>
      <w:r w:rsidRPr="00426CD3">
        <w:rPr>
          <w:rFonts w:ascii="Arial" w:eastAsia="Times New Roman" w:hAnsi="Arial" w:cs="Arial"/>
          <w:sz w:val="21"/>
          <w:szCs w:val="21"/>
          <w:lang w:eastAsia="ar-SA"/>
        </w:rPr>
        <w:t>: </w:t>
      </w:r>
    </w:p>
    <w:p w14:paraId="0DEE6B93" w14:textId="5F3531D1" w:rsidR="00D11FA9" w:rsidRPr="00D11FA9" w:rsidRDefault="00D11FA9" w:rsidP="00D36394">
      <w:pPr>
        <w:pStyle w:val="Akapitzlist"/>
        <w:numPr>
          <w:ilvl w:val="0"/>
          <w:numId w:val="15"/>
        </w:numPr>
        <w:tabs>
          <w:tab w:val="left" w:pos="360"/>
          <w:tab w:val="left" w:pos="72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426CD3">
        <w:rPr>
          <w:rFonts w:ascii="Arial" w:eastAsia="Times New Roman" w:hAnsi="Arial" w:cs="Arial"/>
          <w:sz w:val="21"/>
          <w:szCs w:val="21"/>
          <w:lang w:eastAsia="ar-SA"/>
        </w:rPr>
        <w:lastRenderedPageBreak/>
        <w:t>wymaganych</w:t>
      </w:r>
      <w:r w:rsidRPr="00D11FA9">
        <w:rPr>
          <w:rFonts w:ascii="Arial" w:eastAsia="Times New Roman" w:hAnsi="Arial" w:cs="Arial"/>
          <w:sz w:val="21"/>
          <w:szCs w:val="21"/>
          <w:lang w:eastAsia="ar-SA"/>
        </w:rPr>
        <w:t xml:space="preserve"> sprawozdań oraz wniosków o płatność w części rzeczowej</w:t>
      </w:r>
      <w:r w:rsidR="00426CD3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70952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426CD3">
        <w:rPr>
          <w:rFonts w:ascii="Arial" w:eastAsia="Times New Roman" w:hAnsi="Arial" w:cs="Arial"/>
          <w:sz w:val="21"/>
          <w:szCs w:val="21"/>
          <w:lang w:eastAsia="ar-SA"/>
        </w:rPr>
        <w:t xml:space="preserve">oraz </w:t>
      </w:r>
      <w:r w:rsidRPr="00D11FA9">
        <w:rPr>
          <w:rFonts w:ascii="Arial" w:eastAsia="Times New Roman" w:hAnsi="Arial" w:cs="Arial"/>
          <w:sz w:val="21"/>
          <w:szCs w:val="21"/>
          <w:lang w:eastAsia="ar-SA"/>
        </w:rPr>
        <w:t>w zakresie osiąganych wskaźników,</w:t>
      </w:r>
    </w:p>
    <w:p w14:paraId="14DE8FA6" w14:textId="61114EDB" w:rsidR="005C1D5A" w:rsidRPr="00D11FA9" w:rsidRDefault="00D11FA9" w:rsidP="00D36394">
      <w:pPr>
        <w:pStyle w:val="Akapitzlist"/>
        <w:numPr>
          <w:ilvl w:val="0"/>
          <w:numId w:val="15"/>
        </w:numPr>
        <w:tabs>
          <w:tab w:val="left" w:pos="360"/>
          <w:tab w:val="left" w:pos="720"/>
        </w:tabs>
        <w:suppressAutoHyphens/>
        <w:spacing w:after="0" w:line="240" w:lineRule="auto"/>
        <w:ind w:left="1276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D11FA9">
        <w:rPr>
          <w:rFonts w:ascii="Arial" w:eastAsia="Times New Roman" w:hAnsi="Arial" w:cs="Arial"/>
          <w:sz w:val="21"/>
          <w:szCs w:val="21"/>
          <w:lang w:eastAsia="ar-SA"/>
        </w:rPr>
        <w:t>niezbędnych dokumentów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D11FA9">
        <w:rPr>
          <w:rFonts w:ascii="Arial" w:eastAsia="Times New Roman" w:hAnsi="Arial" w:cs="Arial"/>
          <w:sz w:val="21"/>
          <w:szCs w:val="21"/>
          <w:lang w:eastAsia="ar-SA"/>
        </w:rPr>
        <w:t>i wyjaśnień</w:t>
      </w:r>
      <w:r w:rsidR="008A62DC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bookmarkEnd w:id="1"/>
    <w:p w14:paraId="21AD372C" w14:textId="387DF476" w:rsidR="00DD5028" w:rsidRPr="00E45873" w:rsidRDefault="00D11FA9" w:rsidP="00E45873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993" w:hanging="284"/>
        <w:rPr>
          <w:lang w:eastAsia="ar-SA"/>
        </w:rPr>
      </w:pPr>
      <w:r w:rsidRPr="006A2EE2">
        <w:rPr>
          <w:rFonts w:ascii="Arial" w:eastAsia="Times New Roman" w:hAnsi="Arial" w:cs="Arial"/>
          <w:sz w:val="21"/>
          <w:szCs w:val="21"/>
          <w:lang w:eastAsia="ar-SA"/>
        </w:rPr>
        <w:t xml:space="preserve">inicjowanie i prowadzenie działań przygotowawczych </w:t>
      </w:r>
      <w:r w:rsidR="006A2EE2">
        <w:rPr>
          <w:rFonts w:ascii="Arial" w:eastAsia="Times New Roman" w:hAnsi="Arial" w:cs="Arial"/>
          <w:sz w:val="21"/>
          <w:szCs w:val="21"/>
          <w:lang w:eastAsia="ar-SA"/>
        </w:rPr>
        <w:t>wybranych</w:t>
      </w:r>
      <w:r w:rsidRPr="006A2EE2">
        <w:rPr>
          <w:rFonts w:ascii="Arial" w:eastAsia="Times New Roman" w:hAnsi="Arial" w:cs="Arial"/>
          <w:sz w:val="21"/>
          <w:szCs w:val="21"/>
          <w:lang w:eastAsia="ar-SA"/>
        </w:rPr>
        <w:t xml:space="preserve"> projektów Województwa, w szczególności w obszarze edukacji</w:t>
      </w:r>
      <w:r w:rsidR="008A62DC" w:rsidRPr="006A2EE2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0EE19E6" w14:textId="5318304D" w:rsidR="00E94DF8" w:rsidRPr="002A68AA" w:rsidRDefault="00D11FA9" w:rsidP="008A62DC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p</w:t>
      </w:r>
      <w:r w:rsidR="005C1D5A" w:rsidRPr="005C1D5A">
        <w:rPr>
          <w:rFonts w:ascii="Arial" w:eastAsia="Times New Roman" w:hAnsi="Arial" w:cs="Arial"/>
          <w:sz w:val="21"/>
          <w:szCs w:val="21"/>
          <w:lang w:eastAsia="ar-SA"/>
        </w:rPr>
        <w:t>rowadzenie spraw dotyczących zamówień publicznych z zakresu działalności Referatu, w tym przygotowywanie postępowań o udzielenie zamówie</w:t>
      </w:r>
      <w:r w:rsidR="00105DD4">
        <w:rPr>
          <w:rFonts w:ascii="Arial" w:eastAsia="Times New Roman" w:hAnsi="Arial" w:cs="Arial"/>
          <w:sz w:val="21"/>
          <w:szCs w:val="21"/>
          <w:lang w:eastAsia="ar-SA"/>
        </w:rPr>
        <w:t>ń</w:t>
      </w:r>
      <w:r w:rsidR="005C1D5A" w:rsidRPr="005C1D5A">
        <w:rPr>
          <w:rFonts w:ascii="Arial" w:eastAsia="Times New Roman" w:hAnsi="Arial" w:cs="Arial"/>
          <w:sz w:val="21"/>
          <w:szCs w:val="21"/>
          <w:lang w:eastAsia="ar-SA"/>
        </w:rPr>
        <w:t xml:space="preserve"> publiczn</w:t>
      </w:r>
      <w:r w:rsidR="00105DD4">
        <w:rPr>
          <w:rFonts w:ascii="Arial" w:eastAsia="Times New Roman" w:hAnsi="Arial" w:cs="Arial"/>
          <w:sz w:val="21"/>
          <w:szCs w:val="21"/>
          <w:lang w:eastAsia="ar-SA"/>
        </w:rPr>
        <w:t>ych</w:t>
      </w:r>
      <w:r w:rsidR="005C1D5A" w:rsidRPr="005C1D5A">
        <w:rPr>
          <w:rFonts w:ascii="Arial" w:eastAsia="Times New Roman" w:hAnsi="Arial" w:cs="Arial"/>
          <w:sz w:val="21"/>
          <w:szCs w:val="21"/>
          <w:lang w:eastAsia="ar-SA"/>
        </w:rPr>
        <w:t xml:space="preserve"> dla zadań realizowanych przez Referat</w:t>
      </w:r>
      <w:r w:rsidR="008A62DC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20B2A4BA" w14:textId="2551D1D9" w:rsidR="0053236F" w:rsidRDefault="0053236F" w:rsidP="00782C6D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7A103CB2" w14:textId="5D2A015F" w:rsidR="008A62DC" w:rsidRPr="0074284C" w:rsidRDefault="008A62DC" w:rsidP="00782C6D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611225E" w14:textId="77777777" w:rsidR="006918AA" w:rsidRDefault="00952A0E" w:rsidP="00E45873">
      <w:pPr>
        <w:pStyle w:val="Akapitzlist"/>
        <w:numPr>
          <w:ilvl w:val="1"/>
          <w:numId w:val="1"/>
        </w:numPr>
        <w:tabs>
          <w:tab w:val="left" w:pos="284"/>
          <w:tab w:val="left" w:pos="9216"/>
        </w:tabs>
        <w:suppressAutoHyphens/>
        <w:spacing w:after="0" w:line="240" w:lineRule="auto"/>
        <w:ind w:hanging="29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R</w:t>
      </w:r>
      <w:r w:rsidR="00697C66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eferat </w:t>
      </w:r>
      <w:r w:rsidR="006A65EB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zarządzania projektami</w:t>
      </w:r>
      <w:r w:rsidR="00697C66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(</w:t>
      </w:r>
      <w:r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P</w:t>
      </w:r>
      <w:r w:rsidR="00697C66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W</w:t>
      </w:r>
      <w:r w:rsidR="006A65EB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-</w:t>
      </w:r>
      <w:r w:rsidR="00407FEA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RZP</w:t>
      </w:r>
      <w:r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)</w:t>
      </w:r>
      <w:r w:rsidR="008555F9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:</w:t>
      </w:r>
    </w:p>
    <w:p w14:paraId="1033863F" w14:textId="4C274115" w:rsidR="006A65EB" w:rsidRPr="00E45873" w:rsidRDefault="006A65EB" w:rsidP="00E45873">
      <w:pPr>
        <w:pStyle w:val="Akapitzlist"/>
        <w:tabs>
          <w:tab w:val="left" w:pos="284"/>
          <w:tab w:val="left" w:pos="9216"/>
        </w:tabs>
        <w:suppressAutoHyphens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239A4FCF" w14:textId="18F8A011" w:rsidR="006A65EB" w:rsidRPr="00E45873" w:rsidRDefault="006A65EB" w:rsidP="00E45873">
      <w:pPr>
        <w:pStyle w:val="Akapitzlist"/>
        <w:numPr>
          <w:ilvl w:val="0"/>
          <w:numId w:val="31"/>
        </w:numPr>
        <w:tabs>
          <w:tab w:val="left" w:pos="993"/>
          <w:tab w:val="left" w:pos="9216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Zespół ds. monitorowania projektów regionalnych</w:t>
      </w:r>
      <w:r w:rsidR="00E94DF8" w:rsidRPr="00E45873">
        <w:rPr>
          <w:rFonts w:ascii="Arial" w:eastAsia="Times New Roman" w:hAnsi="Arial" w:cs="Arial"/>
          <w:b/>
          <w:sz w:val="21"/>
          <w:szCs w:val="21"/>
          <w:lang w:eastAsia="ar-SA"/>
        </w:rPr>
        <w:t>:</w:t>
      </w:r>
    </w:p>
    <w:p w14:paraId="6DBD599F" w14:textId="6590620F" w:rsidR="00E94DF8" w:rsidRPr="00E45873" w:rsidRDefault="00B643E5" w:rsidP="00E45873">
      <w:pPr>
        <w:pStyle w:val="Akapitzlist"/>
        <w:numPr>
          <w:ilvl w:val="0"/>
          <w:numId w:val="38"/>
        </w:numPr>
        <w:tabs>
          <w:tab w:val="left" w:pos="284"/>
          <w:tab w:val="left" w:pos="9216"/>
        </w:tabs>
        <w:suppressAutoHyphens/>
        <w:spacing w:after="0" w:line="240" w:lineRule="auto"/>
        <w:ind w:left="1276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</w:t>
      </w:r>
      <w:r w:rsidR="009F3013" w:rsidRPr="00E94DF8">
        <w:rPr>
          <w:rFonts w:ascii="Arial" w:hAnsi="Arial" w:cs="Arial"/>
          <w:bCs/>
          <w:sz w:val="21"/>
          <w:szCs w:val="21"/>
        </w:rPr>
        <w:t>arządzanie portfelem projektów samorządu Województwa</w:t>
      </w:r>
      <w:r w:rsidR="00672D98" w:rsidRPr="00E94DF8">
        <w:rPr>
          <w:rFonts w:ascii="Arial" w:hAnsi="Arial" w:cs="Arial"/>
          <w:bCs/>
          <w:sz w:val="21"/>
          <w:szCs w:val="21"/>
        </w:rPr>
        <w:t xml:space="preserve"> </w:t>
      </w:r>
      <w:r w:rsidR="003C233B">
        <w:rPr>
          <w:rFonts w:ascii="Arial" w:hAnsi="Arial" w:cs="Arial"/>
          <w:bCs/>
          <w:sz w:val="21"/>
          <w:szCs w:val="21"/>
        </w:rPr>
        <w:t xml:space="preserve">- </w:t>
      </w:r>
      <w:r w:rsidR="00672D98" w:rsidRPr="00E94DF8">
        <w:rPr>
          <w:rFonts w:ascii="Arial" w:hAnsi="Arial" w:cs="Arial"/>
          <w:bCs/>
          <w:sz w:val="21"/>
          <w:szCs w:val="21"/>
        </w:rPr>
        <w:t xml:space="preserve">w zakresie wynikającym </w:t>
      </w:r>
      <w:r w:rsidR="00ED3450">
        <w:rPr>
          <w:rFonts w:ascii="Arial" w:hAnsi="Arial" w:cs="Arial"/>
          <w:bCs/>
          <w:sz w:val="21"/>
          <w:szCs w:val="21"/>
        </w:rPr>
        <w:br/>
      </w:r>
      <w:r w:rsidR="00672D98" w:rsidRPr="00E94DF8">
        <w:rPr>
          <w:rFonts w:ascii="Arial" w:hAnsi="Arial" w:cs="Arial"/>
          <w:bCs/>
          <w:sz w:val="21"/>
          <w:szCs w:val="21"/>
        </w:rPr>
        <w:t>z</w:t>
      </w:r>
      <w:r w:rsidR="00672D98" w:rsidRPr="00672D98">
        <w:t xml:space="preserve"> </w:t>
      </w:r>
      <w:r w:rsidR="00672D98" w:rsidRPr="00E94DF8">
        <w:rPr>
          <w:rFonts w:ascii="Arial" w:hAnsi="Arial" w:cs="Arial"/>
          <w:bCs/>
          <w:sz w:val="21"/>
          <w:szCs w:val="21"/>
        </w:rPr>
        <w:t>Zasad prowadzenia działań projektowych przez Województwo Śląskie, jego jednostki</w:t>
      </w:r>
      <w:r w:rsidR="00ED3450">
        <w:rPr>
          <w:rFonts w:ascii="Arial" w:hAnsi="Arial" w:cs="Arial"/>
          <w:bCs/>
          <w:sz w:val="21"/>
          <w:szCs w:val="21"/>
        </w:rPr>
        <w:t xml:space="preserve"> </w:t>
      </w:r>
      <w:r w:rsidR="00672D98" w:rsidRPr="00E45873">
        <w:rPr>
          <w:rFonts w:ascii="Arial" w:hAnsi="Arial" w:cs="Arial"/>
          <w:bCs/>
          <w:sz w:val="21"/>
          <w:szCs w:val="21"/>
        </w:rPr>
        <w:t>organizacyjne, osoby prawne oraz spółki z większościowym udziałem Województwa</w:t>
      </w:r>
      <w:r w:rsidR="00ED3450">
        <w:rPr>
          <w:rFonts w:ascii="Arial" w:hAnsi="Arial" w:cs="Arial"/>
          <w:bCs/>
          <w:sz w:val="21"/>
          <w:szCs w:val="21"/>
        </w:rPr>
        <w:t xml:space="preserve"> </w:t>
      </w:r>
      <w:r w:rsidR="00672D98" w:rsidRPr="00E45873">
        <w:rPr>
          <w:rFonts w:ascii="Arial" w:hAnsi="Arial" w:cs="Arial"/>
          <w:bCs/>
          <w:sz w:val="21"/>
          <w:szCs w:val="21"/>
        </w:rPr>
        <w:t>Śląskiego</w:t>
      </w:r>
      <w:r w:rsidRPr="00E45873">
        <w:rPr>
          <w:rFonts w:ascii="Arial" w:hAnsi="Arial" w:cs="Arial"/>
          <w:bCs/>
          <w:sz w:val="21"/>
          <w:szCs w:val="21"/>
        </w:rPr>
        <w:t>,</w:t>
      </w:r>
      <w:r w:rsidR="0080614A" w:rsidRPr="00E45873">
        <w:rPr>
          <w:rFonts w:ascii="Arial" w:hAnsi="Arial" w:cs="Arial"/>
          <w:bCs/>
          <w:sz w:val="21"/>
          <w:szCs w:val="21"/>
        </w:rPr>
        <w:t xml:space="preserve"> tym</w:t>
      </w:r>
      <w:r w:rsidR="00672D98" w:rsidRPr="00E45873">
        <w:rPr>
          <w:rFonts w:ascii="Arial" w:hAnsi="Arial" w:cs="Arial"/>
          <w:bCs/>
          <w:sz w:val="21"/>
          <w:szCs w:val="21"/>
        </w:rPr>
        <w:t xml:space="preserve"> w szczególności</w:t>
      </w:r>
      <w:r w:rsidR="0080614A" w:rsidRPr="00E45873">
        <w:rPr>
          <w:rFonts w:ascii="Arial" w:hAnsi="Arial" w:cs="Arial"/>
          <w:bCs/>
          <w:sz w:val="21"/>
          <w:szCs w:val="21"/>
        </w:rPr>
        <w:t>:</w:t>
      </w:r>
    </w:p>
    <w:p w14:paraId="789927D6" w14:textId="2E7E0487" w:rsidR="00E94DF8" w:rsidRDefault="00B643E5" w:rsidP="00E45873">
      <w:pPr>
        <w:pStyle w:val="Akapitzlist"/>
        <w:tabs>
          <w:tab w:val="left" w:pos="284"/>
          <w:tab w:val="left" w:pos="9216"/>
        </w:tabs>
        <w:suppressAutoHyphens/>
        <w:spacing w:after="0" w:line="240" w:lineRule="auto"/>
        <w:ind w:left="1560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--  </w:t>
      </w:r>
      <w:r w:rsidR="00407FEA" w:rsidRPr="00E94DF8">
        <w:rPr>
          <w:rFonts w:ascii="Arial" w:hAnsi="Arial" w:cs="Arial"/>
          <w:bCs/>
          <w:sz w:val="21"/>
          <w:szCs w:val="21"/>
        </w:rPr>
        <w:t xml:space="preserve">prowadzenie </w:t>
      </w:r>
      <w:r w:rsidR="0080614A" w:rsidRPr="00E94DF8">
        <w:rPr>
          <w:rFonts w:ascii="Arial" w:hAnsi="Arial" w:cs="Arial"/>
          <w:bCs/>
          <w:sz w:val="21"/>
          <w:szCs w:val="21"/>
        </w:rPr>
        <w:t>elektronicznej b</w:t>
      </w:r>
      <w:r w:rsidR="00407FEA" w:rsidRPr="00E94DF8">
        <w:rPr>
          <w:rFonts w:ascii="Arial" w:hAnsi="Arial" w:cs="Arial"/>
          <w:bCs/>
          <w:sz w:val="21"/>
          <w:szCs w:val="21"/>
        </w:rPr>
        <w:t>azy danych pr</w:t>
      </w:r>
      <w:r w:rsidR="0080614A" w:rsidRPr="00E94DF8">
        <w:rPr>
          <w:rFonts w:ascii="Arial" w:hAnsi="Arial" w:cs="Arial"/>
          <w:bCs/>
          <w:sz w:val="21"/>
          <w:szCs w:val="21"/>
        </w:rPr>
        <w:t xml:space="preserve">ojektów </w:t>
      </w:r>
      <w:r w:rsidR="00407FEA" w:rsidRPr="00E94DF8">
        <w:rPr>
          <w:rFonts w:ascii="Arial" w:hAnsi="Arial" w:cs="Arial"/>
          <w:bCs/>
          <w:sz w:val="21"/>
          <w:szCs w:val="21"/>
        </w:rPr>
        <w:t xml:space="preserve">planowanych do realizacji </w:t>
      </w:r>
      <w:r w:rsidR="00ED3450">
        <w:rPr>
          <w:rFonts w:ascii="Arial" w:hAnsi="Arial" w:cs="Arial"/>
          <w:bCs/>
          <w:sz w:val="21"/>
          <w:szCs w:val="21"/>
        </w:rPr>
        <w:br/>
      </w:r>
      <w:r w:rsidR="00407FEA" w:rsidRPr="00E94DF8">
        <w:rPr>
          <w:rFonts w:ascii="Arial" w:hAnsi="Arial" w:cs="Arial"/>
          <w:bCs/>
          <w:sz w:val="21"/>
          <w:szCs w:val="21"/>
        </w:rPr>
        <w:t xml:space="preserve">i realizowanych przez samorząd województwa i podległe mu jednostki, </w:t>
      </w:r>
      <w:r w:rsidR="00ED3450">
        <w:rPr>
          <w:rFonts w:ascii="Arial" w:hAnsi="Arial" w:cs="Arial"/>
          <w:bCs/>
          <w:sz w:val="21"/>
          <w:szCs w:val="21"/>
        </w:rPr>
        <w:br/>
      </w:r>
      <w:r w:rsidR="00407FEA" w:rsidRPr="00E94DF8">
        <w:rPr>
          <w:rFonts w:ascii="Arial" w:hAnsi="Arial" w:cs="Arial"/>
          <w:bCs/>
          <w:sz w:val="21"/>
          <w:szCs w:val="21"/>
        </w:rPr>
        <w:t>z uwzględnieniem ich kategoryzacji</w:t>
      </w:r>
      <w:r w:rsidR="009F3013" w:rsidRPr="00E94DF8">
        <w:rPr>
          <w:rFonts w:ascii="Arial" w:hAnsi="Arial" w:cs="Arial"/>
          <w:bCs/>
          <w:sz w:val="21"/>
          <w:szCs w:val="21"/>
        </w:rPr>
        <w:t>,</w:t>
      </w:r>
    </w:p>
    <w:p w14:paraId="38D1F11C" w14:textId="46CA55CA" w:rsidR="00E94DF8" w:rsidRDefault="00B643E5" w:rsidP="00E45873">
      <w:pPr>
        <w:pStyle w:val="Akapitzlist"/>
        <w:tabs>
          <w:tab w:val="left" w:pos="284"/>
          <w:tab w:val="left" w:pos="9216"/>
        </w:tabs>
        <w:suppressAutoHyphens/>
        <w:spacing w:after="0" w:line="240" w:lineRule="auto"/>
        <w:ind w:left="1560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--  </w:t>
      </w:r>
      <w:r w:rsidR="00407FEA" w:rsidRPr="00E94DF8">
        <w:rPr>
          <w:rFonts w:ascii="Arial" w:hAnsi="Arial" w:cs="Arial"/>
          <w:bCs/>
          <w:sz w:val="21"/>
          <w:szCs w:val="21"/>
        </w:rPr>
        <w:t>opracowywanie dla Zarządu informacji zarządczej o skali i zakresie przygotowania pr</w:t>
      </w:r>
      <w:r w:rsidR="0080614A" w:rsidRPr="00E94DF8">
        <w:rPr>
          <w:rFonts w:ascii="Arial" w:hAnsi="Arial" w:cs="Arial"/>
          <w:bCs/>
          <w:sz w:val="21"/>
          <w:szCs w:val="21"/>
        </w:rPr>
        <w:t>ojektów</w:t>
      </w:r>
      <w:r w:rsidR="00407FEA" w:rsidRPr="00E94DF8">
        <w:rPr>
          <w:rFonts w:ascii="Arial" w:hAnsi="Arial" w:cs="Arial"/>
          <w:bCs/>
          <w:sz w:val="21"/>
          <w:szCs w:val="21"/>
        </w:rPr>
        <w:t xml:space="preserve">, w tym w szczególności o wiążących się ze znacznym zaangażowaniem środków </w:t>
      </w:r>
      <w:r w:rsidR="009F3013" w:rsidRPr="00E94DF8">
        <w:rPr>
          <w:rFonts w:ascii="Arial" w:hAnsi="Arial" w:cs="Arial"/>
          <w:bCs/>
          <w:sz w:val="21"/>
          <w:szCs w:val="21"/>
        </w:rPr>
        <w:t xml:space="preserve">z Budżetu </w:t>
      </w:r>
      <w:r w:rsidR="00407FEA" w:rsidRPr="00E94DF8">
        <w:rPr>
          <w:rFonts w:ascii="Arial" w:hAnsi="Arial" w:cs="Arial"/>
          <w:bCs/>
          <w:sz w:val="21"/>
          <w:szCs w:val="21"/>
        </w:rPr>
        <w:t xml:space="preserve">Województwa, </w:t>
      </w:r>
    </w:p>
    <w:p w14:paraId="2341A207" w14:textId="10DAEF72" w:rsidR="00FD1CF7" w:rsidRPr="00E94DF8" w:rsidRDefault="00B643E5" w:rsidP="00E45873">
      <w:pPr>
        <w:pStyle w:val="Akapitzlist"/>
        <w:tabs>
          <w:tab w:val="left" w:pos="284"/>
          <w:tab w:val="left" w:pos="9216"/>
        </w:tabs>
        <w:suppressAutoHyphens/>
        <w:spacing w:after="0" w:line="240" w:lineRule="auto"/>
        <w:ind w:left="1560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--  </w:t>
      </w:r>
      <w:r w:rsidR="009F3013" w:rsidRPr="00E94DF8">
        <w:rPr>
          <w:rFonts w:ascii="Arial" w:hAnsi="Arial" w:cs="Arial"/>
          <w:bCs/>
          <w:sz w:val="21"/>
          <w:szCs w:val="21"/>
        </w:rPr>
        <w:t>dostarczanie danych na potrzeby opracowania „Raportu  o stanie Województwa Śląskiego” w zakresie realizowanych przedsięwzięć</w:t>
      </w:r>
      <w:r w:rsidR="0080614A" w:rsidRPr="00E94DF8">
        <w:rPr>
          <w:rFonts w:ascii="Arial" w:hAnsi="Arial" w:cs="Arial"/>
          <w:bCs/>
          <w:sz w:val="21"/>
          <w:szCs w:val="21"/>
        </w:rPr>
        <w:t xml:space="preserve"> i współpraca w tym zakresie </w:t>
      </w:r>
      <w:r w:rsidR="00ED3450">
        <w:rPr>
          <w:rFonts w:ascii="Arial" w:hAnsi="Arial" w:cs="Arial"/>
          <w:bCs/>
          <w:sz w:val="21"/>
          <w:szCs w:val="21"/>
        </w:rPr>
        <w:br/>
      </w:r>
      <w:r w:rsidR="0080614A" w:rsidRPr="00E94DF8">
        <w:rPr>
          <w:rFonts w:ascii="Arial" w:hAnsi="Arial" w:cs="Arial"/>
          <w:bCs/>
          <w:sz w:val="21"/>
          <w:szCs w:val="21"/>
        </w:rPr>
        <w:t>z innymi komórkami organizacyjnymi Urzędu</w:t>
      </w:r>
      <w:r w:rsidR="00672D98" w:rsidRPr="00E94DF8">
        <w:rPr>
          <w:rFonts w:ascii="Arial" w:hAnsi="Arial" w:cs="Arial"/>
          <w:bCs/>
          <w:sz w:val="21"/>
          <w:szCs w:val="21"/>
        </w:rPr>
        <w:t>,</w:t>
      </w:r>
    </w:p>
    <w:p w14:paraId="5D977181" w14:textId="3A20A34F" w:rsidR="00912B07" w:rsidRDefault="00FD1CF7" w:rsidP="00E45873">
      <w:pPr>
        <w:pStyle w:val="Akapitzlist"/>
        <w:tabs>
          <w:tab w:val="left" w:pos="284"/>
          <w:tab w:val="left" w:pos="9216"/>
        </w:tabs>
        <w:suppressAutoHyphens/>
        <w:spacing w:after="0" w:line="240" w:lineRule="auto"/>
        <w:ind w:left="1560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--  </w:t>
      </w:r>
      <w:r w:rsidR="00B643E5" w:rsidRPr="00E45873">
        <w:rPr>
          <w:rFonts w:ascii="Arial" w:hAnsi="Arial" w:cs="Arial"/>
          <w:bCs/>
          <w:sz w:val="21"/>
          <w:szCs w:val="21"/>
        </w:rPr>
        <w:t>p</w:t>
      </w:r>
      <w:r w:rsidR="00407FEA" w:rsidRPr="00E45873">
        <w:rPr>
          <w:rFonts w:ascii="Arial" w:hAnsi="Arial" w:cs="Arial"/>
          <w:bCs/>
          <w:sz w:val="21"/>
          <w:szCs w:val="21"/>
        </w:rPr>
        <w:t>rowadzenie badań i analiz na potrzeby Departamentu, w tym pod kątem planowanych do realizacji i realizowanych przedsięwzięć</w:t>
      </w:r>
      <w:r w:rsidR="00AE0830" w:rsidRPr="00E45873">
        <w:rPr>
          <w:rFonts w:ascii="Arial" w:hAnsi="Arial" w:cs="Arial"/>
          <w:bCs/>
          <w:sz w:val="21"/>
          <w:szCs w:val="21"/>
        </w:rPr>
        <w:t>,</w:t>
      </w:r>
    </w:p>
    <w:p w14:paraId="0A08D538" w14:textId="1125DEB3" w:rsidR="00407FEA" w:rsidRPr="00E45873" w:rsidRDefault="00912B07" w:rsidP="00E45873">
      <w:pPr>
        <w:pStyle w:val="Akapitzlist"/>
        <w:tabs>
          <w:tab w:val="left" w:pos="284"/>
          <w:tab w:val="left" w:pos="9216"/>
        </w:tabs>
        <w:suppressAutoHyphens/>
        <w:spacing w:after="0" w:line="240" w:lineRule="auto"/>
        <w:ind w:left="1560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--  p</w:t>
      </w:r>
      <w:r w:rsidRPr="00030A27">
        <w:rPr>
          <w:rFonts w:ascii="Arial" w:hAnsi="Arial" w:cs="Arial"/>
          <w:bCs/>
          <w:sz w:val="21"/>
          <w:szCs w:val="21"/>
        </w:rPr>
        <w:t xml:space="preserve">rowadzenie spraw związanych z realizowanymi projektami przez Zespół, </w:t>
      </w:r>
      <w:r>
        <w:rPr>
          <w:rFonts w:ascii="Arial" w:hAnsi="Arial" w:cs="Arial"/>
          <w:bCs/>
          <w:sz w:val="21"/>
          <w:szCs w:val="21"/>
        </w:rPr>
        <w:br/>
        <w:t xml:space="preserve">w tym przygotowywanie </w:t>
      </w:r>
      <w:r w:rsidR="00D54867">
        <w:rPr>
          <w:rFonts w:ascii="Arial" w:hAnsi="Arial" w:cs="Arial"/>
          <w:bCs/>
          <w:sz w:val="21"/>
          <w:szCs w:val="21"/>
        </w:rPr>
        <w:t xml:space="preserve">wymaganych sprawozdań, </w:t>
      </w:r>
      <w:r w:rsidRPr="009F3013">
        <w:rPr>
          <w:rFonts w:ascii="Arial" w:hAnsi="Arial" w:cs="Arial"/>
          <w:bCs/>
          <w:sz w:val="21"/>
          <w:szCs w:val="21"/>
        </w:rPr>
        <w:t xml:space="preserve">wniosków o płatność </w:t>
      </w:r>
      <w:r w:rsidR="00EB1A74">
        <w:rPr>
          <w:rFonts w:ascii="Arial" w:hAnsi="Arial" w:cs="Arial"/>
          <w:bCs/>
          <w:sz w:val="21"/>
          <w:szCs w:val="21"/>
        </w:rPr>
        <w:br/>
      </w:r>
      <w:r w:rsidRPr="009F3013">
        <w:rPr>
          <w:rFonts w:ascii="Arial" w:hAnsi="Arial" w:cs="Arial"/>
          <w:bCs/>
          <w:sz w:val="21"/>
          <w:szCs w:val="21"/>
        </w:rPr>
        <w:t>w części rzeczowej oraz w zakresie osiąganych wskaźników,</w:t>
      </w:r>
      <w:r>
        <w:rPr>
          <w:rFonts w:ascii="Arial" w:hAnsi="Arial" w:cs="Arial"/>
          <w:bCs/>
          <w:sz w:val="21"/>
          <w:szCs w:val="21"/>
        </w:rPr>
        <w:t xml:space="preserve"> a także </w:t>
      </w:r>
      <w:r w:rsidRPr="009F3013">
        <w:rPr>
          <w:rFonts w:ascii="Arial" w:hAnsi="Arial" w:cs="Arial"/>
          <w:bCs/>
          <w:sz w:val="21"/>
          <w:szCs w:val="21"/>
        </w:rPr>
        <w:t>niezbędnych dokumentów i wyjaśnień</w:t>
      </w:r>
      <w:r>
        <w:rPr>
          <w:rFonts w:ascii="Arial" w:hAnsi="Arial" w:cs="Arial"/>
          <w:bCs/>
          <w:sz w:val="21"/>
          <w:szCs w:val="21"/>
        </w:rPr>
        <w:t>,</w:t>
      </w:r>
    </w:p>
    <w:p w14:paraId="3BEBBC2F" w14:textId="409E76CB" w:rsidR="00407FEA" w:rsidRDefault="0080614A" w:rsidP="00E45873">
      <w:pPr>
        <w:pStyle w:val="Akapitzlist"/>
        <w:numPr>
          <w:ilvl w:val="0"/>
          <w:numId w:val="38"/>
        </w:numPr>
        <w:tabs>
          <w:tab w:val="left" w:pos="284"/>
          <w:tab w:val="left" w:pos="9216"/>
        </w:tabs>
        <w:suppressAutoHyphens/>
        <w:spacing w:after="0" w:line="240" w:lineRule="auto"/>
        <w:ind w:left="1276" w:hanging="283"/>
        <w:rPr>
          <w:rFonts w:ascii="Arial" w:hAnsi="Arial" w:cs="Arial"/>
          <w:bCs/>
          <w:sz w:val="21"/>
          <w:szCs w:val="21"/>
        </w:rPr>
      </w:pPr>
      <w:r w:rsidRPr="00030A27">
        <w:rPr>
          <w:rFonts w:ascii="Arial" w:hAnsi="Arial" w:cs="Arial"/>
          <w:bCs/>
          <w:sz w:val="21"/>
          <w:szCs w:val="21"/>
        </w:rPr>
        <w:t>p</w:t>
      </w:r>
      <w:r w:rsidR="00407FEA" w:rsidRPr="00030A27">
        <w:rPr>
          <w:rFonts w:ascii="Arial" w:hAnsi="Arial" w:cs="Arial"/>
          <w:bCs/>
          <w:sz w:val="21"/>
          <w:szCs w:val="21"/>
        </w:rPr>
        <w:t>ozyskiwani</w:t>
      </w:r>
      <w:r w:rsidR="00FD1CF7">
        <w:rPr>
          <w:rFonts w:ascii="Arial" w:hAnsi="Arial" w:cs="Arial"/>
          <w:bCs/>
          <w:sz w:val="21"/>
          <w:szCs w:val="21"/>
        </w:rPr>
        <w:t>e</w:t>
      </w:r>
      <w:r w:rsidRPr="00030A27">
        <w:rPr>
          <w:rFonts w:ascii="Arial" w:hAnsi="Arial" w:cs="Arial"/>
          <w:bCs/>
          <w:sz w:val="21"/>
          <w:szCs w:val="21"/>
        </w:rPr>
        <w:t xml:space="preserve"> </w:t>
      </w:r>
      <w:r w:rsidR="00407FEA" w:rsidRPr="00030A27">
        <w:rPr>
          <w:rFonts w:ascii="Arial" w:hAnsi="Arial" w:cs="Arial"/>
          <w:bCs/>
          <w:sz w:val="21"/>
          <w:szCs w:val="21"/>
        </w:rPr>
        <w:t xml:space="preserve">środków zewnętrznych na dofinansowanie </w:t>
      </w:r>
      <w:r w:rsidR="00FD1CF7">
        <w:rPr>
          <w:rFonts w:ascii="Arial" w:hAnsi="Arial" w:cs="Arial"/>
          <w:bCs/>
          <w:sz w:val="21"/>
          <w:szCs w:val="21"/>
        </w:rPr>
        <w:t xml:space="preserve">projektów </w:t>
      </w:r>
      <w:r w:rsidR="00407FEA" w:rsidRPr="00030A27">
        <w:rPr>
          <w:rFonts w:ascii="Arial" w:hAnsi="Arial" w:cs="Arial"/>
          <w:bCs/>
          <w:sz w:val="21"/>
          <w:szCs w:val="21"/>
        </w:rPr>
        <w:t xml:space="preserve">realizowanych przez Departament oraz wspieranie w pozyskiwaniu środków zewnętrznych </w:t>
      </w:r>
      <w:proofErr w:type="spellStart"/>
      <w:r w:rsidR="00407FEA" w:rsidRPr="00030A27">
        <w:rPr>
          <w:rFonts w:ascii="Arial" w:hAnsi="Arial" w:cs="Arial"/>
          <w:bCs/>
          <w:sz w:val="21"/>
          <w:szCs w:val="21"/>
        </w:rPr>
        <w:t>wsjo</w:t>
      </w:r>
      <w:proofErr w:type="spellEnd"/>
      <w:r w:rsidR="00407FEA" w:rsidRPr="00030A27">
        <w:rPr>
          <w:rFonts w:ascii="Arial" w:hAnsi="Arial" w:cs="Arial"/>
          <w:bCs/>
          <w:sz w:val="21"/>
          <w:szCs w:val="21"/>
        </w:rPr>
        <w:t xml:space="preserve"> </w:t>
      </w:r>
      <w:r w:rsidR="00B05DA6">
        <w:rPr>
          <w:rFonts w:ascii="Arial" w:hAnsi="Arial" w:cs="Arial"/>
          <w:bCs/>
          <w:sz w:val="21"/>
          <w:szCs w:val="21"/>
        </w:rPr>
        <w:br/>
      </w:r>
      <w:r w:rsidR="00407FEA" w:rsidRPr="00030A27">
        <w:rPr>
          <w:rFonts w:ascii="Arial" w:hAnsi="Arial" w:cs="Arial"/>
          <w:bCs/>
          <w:sz w:val="21"/>
          <w:szCs w:val="21"/>
        </w:rPr>
        <w:t>oraz innych podmiotów realizujących zadania Województw</w:t>
      </w:r>
      <w:bookmarkStart w:id="2" w:name="_Hlk222326544"/>
      <w:r w:rsidR="00672D98" w:rsidRPr="00030A27">
        <w:rPr>
          <w:rFonts w:ascii="Arial" w:hAnsi="Arial" w:cs="Arial"/>
          <w:bCs/>
          <w:sz w:val="21"/>
          <w:szCs w:val="21"/>
        </w:rPr>
        <w:t>a</w:t>
      </w:r>
      <w:r w:rsidR="00ED3450">
        <w:rPr>
          <w:rFonts w:ascii="Arial" w:hAnsi="Arial" w:cs="Arial"/>
          <w:bCs/>
          <w:sz w:val="21"/>
          <w:szCs w:val="21"/>
        </w:rPr>
        <w:t>,</w:t>
      </w:r>
      <w:r w:rsidR="00FD1CF7">
        <w:rPr>
          <w:rFonts w:ascii="Arial" w:hAnsi="Arial" w:cs="Arial"/>
          <w:bCs/>
          <w:sz w:val="21"/>
          <w:szCs w:val="21"/>
        </w:rPr>
        <w:t xml:space="preserve"> w tym</w:t>
      </w:r>
      <w:r w:rsidR="00B05DA6">
        <w:rPr>
          <w:rFonts w:ascii="Arial" w:hAnsi="Arial" w:cs="Arial"/>
          <w:bCs/>
          <w:sz w:val="21"/>
          <w:szCs w:val="21"/>
        </w:rPr>
        <w:t xml:space="preserve"> </w:t>
      </w:r>
      <w:r w:rsidR="00B643E5" w:rsidRPr="00E45873">
        <w:rPr>
          <w:rFonts w:ascii="Arial" w:hAnsi="Arial" w:cs="Arial"/>
          <w:bCs/>
          <w:sz w:val="21"/>
          <w:szCs w:val="21"/>
        </w:rPr>
        <w:t>i</w:t>
      </w:r>
      <w:r w:rsidR="00407FEA" w:rsidRPr="00E45873">
        <w:rPr>
          <w:rFonts w:ascii="Arial" w:hAnsi="Arial" w:cs="Arial"/>
          <w:bCs/>
          <w:sz w:val="21"/>
          <w:szCs w:val="21"/>
        </w:rPr>
        <w:t xml:space="preserve">nicjowanie </w:t>
      </w:r>
      <w:r w:rsidR="00B05DA6">
        <w:rPr>
          <w:rFonts w:ascii="Arial" w:hAnsi="Arial" w:cs="Arial"/>
          <w:bCs/>
          <w:sz w:val="21"/>
          <w:szCs w:val="21"/>
        </w:rPr>
        <w:br/>
      </w:r>
      <w:r w:rsidR="00407FEA" w:rsidRPr="00E45873">
        <w:rPr>
          <w:rFonts w:ascii="Arial" w:hAnsi="Arial" w:cs="Arial"/>
          <w:bCs/>
          <w:sz w:val="21"/>
          <w:szCs w:val="21"/>
        </w:rPr>
        <w:t xml:space="preserve">i realizacja przedsięwzięć oraz działań o charakterze projektowym, </w:t>
      </w:r>
      <w:r w:rsidR="00B05DA6">
        <w:rPr>
          <w:rFonts w:ascii="Arial" w:hAnsi="Arial" w:cs="Arial"/>
          <w:bCs/>
          <w:sz w:val="21"/>
          <w:szCs w:val="21"/>
        </w:rPr>
        <w:br/>
      </w:r>
      <w:r w:rsidR="00407FEA" w:rsidRPr="00E45873">
        <w:rPr>
          <w:rFonts w:ascii="Arial" w:hAnsi="Arial" w:cs="Arial"/>
          <w:bCs/>
          <w:sz w:val="21"/>
          <w:szCs w:val="21"/>
        </w:rPr>
        <w:t>w tym dofinansowanych ze środków zewnętrznych</w:t>
      </w:r>
      <w:r w:rsidR="00ED3450" w:rsidRPr="00E45873">
        <w:rPr>
          <w:rFonts w:ascii="Arial" w:hAnsi="Arial" w:cs="Arial"/>
          <w:bCs/>
          <w:sz w:val="21"/>
          <w:szCs w:val="21"/>
        </w:rPr>
        <w:t>,</w:t>
      </w:r>
    </w:p>
    <w:p w14:paraId="1A40217D" w14:textId="027C8604" w:rsidR="00E45873" w:rsidRPr="00161575" w:rsidRDefault="00E45873" w:rsidP="00E45873">
      <w:pPr>
        <w:pStyle w:val="Akapitzlist"/>
        <w:numPr>
          <w:ilvl w:val="0"/>
          <w:numId w:val="38"/>
        </w:numPr>
        <w:tabs>
          <w:tab w:val="left" w:pos="284"/>
          <w:tab w:val="left" w:pos="9216"/>
        </w:tabs>
        <w:suppressAutoHyphens/>
        <w:spacing w:after="0" w:line="240" w:lineRule="auto"/>
        <w:ind w:left="1276" w:hanging="283"/>
        <w:rPr>
          <w:rFonts w:ascii="Arial" w:hAnsi="Arial" w:cs="Arial"/>
          <w:bCs/>
          <w:sz w:val="21"/>
          <w:szCs w:val="21"/>
        </w:rPr>
      </w:pPr>
      <w:r w:rsidRPr="00FB34BD">
        <w:rPr>
          <w:rFonts w:ascii="Arial" w:eastAsia="Times New Roman" w:hAnsi="Arial" w:cs="Arial"/>
          <w:bCs/>
          <w:color w:val="000000"/>
          <w:sz w:val="21"/>
          <w:szCs w:val="21"/>
        </w:rPr>
        <w:t>koordynacja dzia</w:t>
      </w:r>
      <w:r w:rsidRPr="00FB34BD">
        <w:rPr>
          <w:rFonts w:ascii="Arial" w:eastAsia="Times New Roman" w:hAnsi="Arial" w:cs="Arial" w:hint="eastAsia"/>
          <w:bCs/>
          <w:color w:val="000000"/>
          <w:sz w:val="21"/>
          <w:szCs w:val="21"/>
        </w:rPr>
        <w:t>ł</w:t>
      </w:r>
      <w:r w:rsidRPr="00FB34BD">
        <w:rPr>
          <w:rFonts w:ascii="Arial" w:eastAsia="Times New Roman" w:hAnsi="Arial" w:cs="Arial"/>
          <w:bCs/>
          <w:color w:val="000000"/>
          <w:sz w:val="21"/>
          <w:szCs w:val="21"/>
        </w:rPr>
        <w:t>a</w:t>
      </w:r>
      <w:r w:rsidRPr="00FB34BD">
        <w:rPr>
          <w:rFonts w:ascii="Arial" w:eastAsia="Times New Roman" w:hAnsi="Arial" w:cs="Arial" w:hint="eastAsia"/>
          <w:bCs/>
          <w:color w:val="000000"/>
          <w:sz w:val="21"/>
          <w:szCs w:val="21"/>
        </w:rPr>
        <w:t>ń</w:t>
      </w:r>
      <w:r w:rsidRPr="00FB34BD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zwi</w:t>
      </w:r>
      <w:r w:rsidRPr="00FB34BD">
        <w:rPr>
          <w:rFonts w:ascii="Arial" w:eastAsia="Times New Roman" w:hAnsi="Arial" w:cs="Arial" w:hint="eastAsia"/>
          <w:bCs/>
          <w:color w:val="000000"/>
          <w:sz w:val="21"/>
          <w:szCs w:val="21"/>
        </w:rPr>
        <w:t>ą</w:t>
      </w:r>
      <w:r w:rsidRPr="00FB34BD">
        <w:rPr>
          <w:rFonts w:ascii="Arial" w:eastAsia="Times New Roman" w:hAnsi="Arial" w:cs="Arial"/>
          <w:bCs/>
          <w:color w:val="000000"/>
          <w:sz w:val="21"/>
          <w:szCs w:val="21"/>
        </w:rPr>
        <w:t>zanych z realizacj</w:t>
      </w:r>
      <w:r w:rsidRPr="00FB34BD">
        <w:rPr>
          <w:rFonts w:ascii="Arial" w:eastAsia="Times New Roman" w:hAnsi="Arial" w:cs="Arial" w:hint="eastAsia"/>
          <w:bCs/>
          <w:color w:val="000000"/>
          <w:sz w:val="21"/>
          <w:szCs w:val="21"/>
        </w:rPr>
        <w:t>ą</w:t>
      </w:r>
      <w:r w:rsidRPr="00FB34BD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marsza</w:t>
      </w:r>
      <w:r w:rsidRPr="00FB34BD">
        <w:rPr>
          <w:rFonts w:ascii="Arial" w:eastAsia="Times New Roman" w:hAnsi="Arial" w:cs="Arial" w:hint="eastAsia"/>
          <w:bCs/>
          <w:color w:val="000000"/>
          <w:sz w:val="21"/>
          <w:szCs w:val="21"/>
        </w:rPr>
        <w:t>ł</w:t>
      </w:r>
      <w:r w:rsidRPr="00FB34BD">
        <w:rPr>
          <w:rFonts w:ascii="Arial" w:eastAsia="Times New Roman" w:hAnsi="Arial" w:cs="Arial"/>
          <w:bCs/>
          <w:color w:val="000000"/>
          <w:sz w:val="21"/>
          <w:szCs w:val="21"/>
        </w:rPr>
        <w:t>kowskiego bud</w:t>
      </w:r>
      <w:r w:rsidRPr="00FB34BD">
        <w:rPr>
          <w:rFonts w:ascii="Arial" w:eastAsia="Times New Roman" w:hAnsi="Arial" w:cs="Arial" w:hint="eastAsia"/>
          <w:bCs/>
          <w:color w:val="000000"/>
          <w:sz w:val="21"/>
          <w:szCs w:val="21"/>
        </w:rPr>
        <w:t>ż</w:t>
      </w:r>
      <w:r w:rsidRPr="00FB34BD">
        <w:rPr>
          <w:rFonts w:ascii="Arial" w:eastAsia="Times New Roman" w:hAnsi="Arial" w:cs="Arial"/>
          <w:bCs/>
          <w:color w:val="000000"/>
          <w:sz w:val="21"/>
          <w:szCs w:val="21"/>
        </w:rPr>
        <w:t>etu obywatelskiego</w:t>
      </w:r>
    </w:p>
    <w:p w14:paraId="1CDD9262" w14:textId="17BBB250" w:rsidR="006918AA" w:rsidRDefault="00B643E5" w:rsidP="00E45873">
      <w:pPr>
        <w:pStyle w:val="Akapitzlist"/>
        <w:numPr>
          <w:ilvl w:val="0"/>
          <w:numId w:val="39"/>
        </w:numPr>
        <w:tabs>
          <w:tab w:val="left" w:pos="284"/>
          <w:tab w:val="left" w:pos="9216"/>
        </w:tabs>
        <w:suppressAutoHyphens/>
        <w:spacing w:after="0" w:line="240" w:lineRule="auto"/>
        <w:ind w:left="1276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="009F3013" w:rsidRPr="00030A27">
        <w:rPr>
          <w:rFonts w:ascii="Arial" w:hAnsi="Arial" w:cs="Arial"/>
          <w:bCs/>
          <w:sz w:val="21"/>
          <w:szCs w:val="21"/>
        </w:rPr>
        <w:t>rowadzenie spraw dotyczących zamówień publicznych z zakresu działalności Zespołu, w tym przygotowywanie postępowań o udzielenie zamówienia publicznego dla zadań realizowanych przez Zespół</w:t>
      </w:r>
      <w:r w:rsidR="0080614A" w:rsidRPr="00030A27">
        <w:rPr>
          <w:rFonts w:ascii="Arial" w:hAnsi="Arial" w:cs="Arial"/>
          <w:bCs/>
          <w:sz w:val="21"/>
          <w:szCs w:val="21"/>
        </w:rPr>
        <w:t xml:space="preserve"> oraz współpraca z wyłonionymi wykonawcami</w:t>
      </w:r>
      <w:r w:rsidR="006918AA">
        <w:rPr>
          <w:rFonts w:ascii="Arial" w:hAnsi="Arial" w:cs="Arial"/>
          <w:bCs/>
          <w:sz w:val="21"/>
          <w:szCs w:val="21"/>
        </w:rPr>
        <w:t>,</w:t>
      </w:r>
    </w:p>
    <w:bookmarkEnd w:id="2"/>
    <w:p w14:paraId="56B4F6B0" w14:textId="77777777" w:rsidR="00407FEA" w:rsidRDefault="00407FEA" w:rsidP="00FB34BD">
      <w:pPr>
        <w:pStyle w:val="Akapitzlist"/>
        <w:tabs>
          <w:tab w:val="left" w:pos="284"/>
          <w:tab w:val="left" w:pos="9216"/>
        </w:tabs>
        <w:suppressAutoHyphens/>
        <w:spacing w:after="0" w:line="240" w:lineRule="auto"/>
        <w:ind w:left="1276"/>
      </w:pPr>
    </w:p>
    <w:p w14:paraId="25965287" w14:textId="7905D572" w:rsidR="0080614A" w:rsidRPr="00FB34BD" w:rsidRDefault="006A65EB" w:rsidP="00FB34BD">
      <w:pPr>
        <w:pStyle w:val="Akapitzlist"/>
        <w:numPr>
          <w:ilvl w:val="0"/>
          <w:numId w:val="31"/>
        </w:numPr>
        <w:tabs>
          <w:tab w:val="left" w:pos="426"/>
        </w:tabs>
        <w:ind w:left="993" w:hanging="284"/>
        <w:rPr>
          <w:rFonts w:ascii="Arial" w:hAnsi="Arial" w:cs="Arial"/>
          <w:b/>
          <w:bCs/>
          <w:sz w:val="21"/>
          <w:szCs w:val="21"/>
        </w:rPr>
      </w:pPr>
      <w:r w:rsidRPr="00FB34BD">
        <w:rPr>
          <w:rFonts w:ascii="Arial" w:hAnsi="Arial" w:cs="Arial"/>
          <w:b/>
          <w:bCs/>
          <w:sz w:val="21"/>
          <w:szCs w:val="21"/>
        </w:rPr>
        <w:t>Zespół ds. przygotowania i realizacji działań projektowych</w:t>
      </w:r>
      <w:r w:rsidR="00030A27" w:rsidRPr="00FB34BD">
        <w:rPr>
          <w:rFonts w:ascii="Arial" w:hAnsi="Arial" w:cs="Arial"/>
          <w:b/>
          <w:bCs/>
          <w:sz w:val="21"/>
          <w:szCs w:val="21"/>
        </w:rPr>
        <w:t>:</w:t>
      </w:r>
    </w:p>
    <w:p w14:paraId="4F32ED6B" w14:textId="3BA8C2B8" w:rsidR="00D068AC" w:rsidRPr="00FB34BD" w:rsidRDefault="00D068AC" w:rsidP="00FB34BD">
      <w:pPr>
        <w:pStyle w:val="Akapitzlist"/>
        <w:numPr>
          <w:ilvl w:val="0"/>
          <w:numId w:val="40"/>
        </w:numPr>
        <w:tabs>
          <w:tab w:val="left" w:pos="1276"/>
        </w:tabs>
        <w:ind w:left="1276" w:hanging="283"/>
        <w:rPr>
          <w:rFonts w:ascii="Arial" w:hAnsi="Arial" w:cs="Arial"/>
          <w:bCs/>
          <w:strike/>
          <w:sz w:val="21"/>
          <w:szCs w:val="21"/>
        </w:rPr>
      </w:pPr>
      <w:r>
        <w:rPr>
          <w:rFonts w:ascii="LiberationSans" w:hAnsi="LiberationSans" w:cs="LiberationSans"/>
          <w:sz w:val="21"/>
          <w:szCs w:val="21"/>
        </w:rPr>
        <w:t>inicjowanie i prowadzenie działań przygotowawczych wybranych projektów Województwa</w:t>
      </w:r>
      <w:r w:rsidR="00726D8F">
        <w:rPr>
          <w:rFonts w:ascii="LiberationSans" w:hAnsi="LiberationSans" w:cs="LiberationSans"/>
          <w:sz w:val="21"/>
          <w:szCs w:val="21"/>
        </w:rPr>
        <w:t>,</w:t>
      </w:r>
      <w:r>
        <w:rPr>
          <w:rFonts w:ascii="LiberationSans" w:hAnsi="LiberationSans" w:cs="LiberationSans"/>
          <w:sz w:val="21"/>
          <w:szCs w:val="21"/>
        </w:rPr>
        <w:t xml:space="preserve"> w tym:</w:t>
      </w:r>
    </w:p>
    <w:p w14:paraId="10261515" w14:textId="77777777" w:rsidR="00606B1F" w:rsidRDefault="00606B1F" w:rsidP="00FB34BD">
      <w:pPr>
        <w:pStyle w:val="Akapitzlist"/>
        <w:tabs>
          <w:tab w:val="left" w:pos="1276"/>
        </w:tabs>
        <w:ind w:left="1418" w:hanging="142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940313">
        <w:rPr>
          <w:rFonts w:ascii="Arial" w:hAnsi="Arial" w:cs="Arial"/>
          <w:sz w:val="21"/>
          <w:szCs w:val="21"/>
        </w:rPr>
        <w:t xml:space="preserve">-- </w:t>
      </w:r>
      <w:r w:rsidRPr="00940313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realizacja zadań Województwa Śląskiego w ramach projektu grantowego „Śląskie. Dla rozwoju </w:t>
      </w:r>
      <w:proofErr w:type="spellStart"/>
      <w:r w:rsidRPr="00940313">
        <w:rPr>
          <w:rFonts w:ascii="Arial" w:eastAsia="Times New Roman" w:hAnsi="Arial" w:cs="Arial"/>
          <w:bCs/>
          <w:sz w:val="21"/>
          <w:szCs w:val="21"/>
          <w:lang w:eastAsia="ar-SA"/>
        </w:rPr>
        <w:t>wspólNeGO</w:t>
      </w:r>
      <w:proofErr w:type="spellEnd"/>
      <w:r w:rsidRPr="00940313">
        <w:rPr>
          <w:rFonts w:ascii="Arial" w:eastAsia="Times New Roman" w:hAnsi="Arial" w:cs="Arial"/>
          <w:bCs/>
          <w:sz w:val="21"/>
          <w:szCs w:val="21"/>
          <w:lang w:eastAsia="ar-SA"/>
        </w:rPr>
        <w:t>”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poprzez:</w:t>
      </w:r>
    </w:p>
    <w:p w14:paraId="7BADFA3C" w14:textId="543D4738" w:rsidR="00C54C0F" w:rsidRPr="00FB34BD" w:rsidRDefault="00C54C0F" w:rsidP="00250672">
      <w:pPr>
        <w:pStyle w:val="Akapitzlist"/>
        <w:tabs>
          <w:tab w:val="left" w:pos="1701"/>
          <w:tab w:val="left" w:pos="9216"/>
        </w:tabs>
        <w:suppressAutoHyphens/>
        <w:spacing w:after="0" w:line="240" w:lineRule="auto"/>
        <w:ind w:left="1560" w:hanging="142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FB34BD">
        <w:rPr>
          <w:rFonts w:ascii="Arial" w:eastAsia="Times New Roman" w:hAnsi="Arial" w:cs="Arial"/>
          <w:bCs/>
          <w:sz w:val="21"/>
          <w:szCs w:val="21"/>
          <w:lang w:eastAsia="ar-SA"/>
        </w:rPr>
        <w:t>-</w:t>
      </w: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-- </w:t>
      </w:r>
      <w:r w:rsidRPr="00FB34BD">
        <w:rPr>
          <w:rFonts w:ascii="Arial" w:eastAsia="Times New Roman" w:hAnsi="Arial" w:cs="Arial"/>
          <w:bCs/>
          <w:sz w:val="21"/>
          <w:szCs w:val="21"/>
          <w:lang w:eastAsia="ar-SA"/>
        </w:rPr>
        <w:t>prowadzenie działań merytorycznych oraz edukacyjno-informacyjnych,</w:t>
      </w:r>
    </w:p>
    <w:p w14:paraId="5C65D6F7" w14:textId="2DDE1988" w:rsidR="00C54C0F" w:rsidRPr="00FB34BD" w:rsidRDefault="00C54C0F" w:rsidP="00780FD7">
      <w:pPr>
        <w:pStyle w:val="Akapitzlist"/>
        <w:tabs>
          <w:tab w:val="left" w:pos="2268"/>
          <w:tab w:val="left" w:pos="9216"/>
        </w:tabs>
        <w:suppressAutoHyphens/>
        <w:spacing w:after="0" w:line="240" w:lineRule="auto"/>
        <w:ind w:left="1701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--- </w:t>
      </w:r>
      <w:r w:rsidRPr="00FB34BD">
        <w:rPr>
          <w:rFonts w:ascii="Arial" w:eastAsia="Times New Roman" w:hAnsi="Arial" w:cs="Arial"/>
          <w:bCs/>
          <w:sz w:val="21"/>
          <w:szCs w:val="21"/>
          <w:lang w:eastAsia="ar-SA"/>
        </w:rPr>
        <w:t>współpracowanie z podmiotami zaangażowanymi do realizacji działań projektowych oraz przedstawicielami grup docelowych,</w:t>
      </w:r>
    </w:p>
    <w:p w14:paraId="49F4B5A5" w14:textId="5F484579" w:rsidR="00C54C0F" w:rsidRPr="00FB34BD" w:rsidRDefault="00C54C0F" w:rsidP="00780FD7">
      <w:pPr>
        <w:pStyle w:val="Akapitzlist"/>
        <w:tabs>
          <w:tab w:val="left" w:pos="1134"/>
          <w:tab w:val="left" w:pos="9216"/>
        </w:tabs>
        <w:suppressAutoHyphens/>
        <w:spacing w:after="0" w:line="240" w:lineRule="auto"/>
        <w:ind w:left="1701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--- </w:t>
      </w:r>
      <w:r w:rsidRPr="00FB34BD">
        <w:rPr>
          <w:rFonts w:ascii="Arial" w:eastAsia="Times New Roman" w:hAnsi="Arial" w:cs="Arial"/>
          <w:bCs/>
          <w:sz w:val="21"/>
          <w:szCs w:val="21"/>
          <w:lang w:eastAsia="ar-SA"/>
        </w:rPr>
        <w:t>koordynowanie działań prowadzonych w projekcie z udziałem innych referatów/departamentów Urzędu Marszałkowskiego oraz podmiotów zewnętrznych,</w:t>
      </w:r>
    </w:p>
    <w:p w14:paraId="5442E2C9" w14:textId="6786380D" w:rsidR="00606B1F" w:rsidRDefault="00C54C0F" w:rsidP="00FB34BD">
      <w:pPr>
        <w:pStyle w:val="Akapitzlist"/>
        <w:tabs>
          <w:tab w:val="left" w:pos="1843"/>
          <w:tab w:val="left" w:pos="1985"/>
        </w:tabs>
        <w:ind w:left="1701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--- </w:t>
      </w:r>
      <w:r w:rsidRPr="00FB34BD">
        <w:rPr>
          <w:rFonts w:ascii="Arial" w:hAnsi="Arial" w:cs="Arial"/>
          <w:sz w:val="21"/>
          <w:szCs w:val="21"/>
        </w:rPr>
        <w:t xml:space="preserve">prowadzenie spraw związanych z realizacją projektów realizowanych przez Zespół, w tym przygotowywanie wymaganych sprawozdań, wniosków o płatność </w:t>
      </w:r>
      <w:r w:rsidRPr="00FB34BD">
        <w:rPr>
          <w:rFonts w:ascii="Arial" w:hAnsi="Arial" w:cs="Arial"/>
          <w:sz w:val="21"/>
          <w:szCs w:val="21"/>
        </w:rPr>
        <w:lastRenderedPageBreak/>
        <w:t>w części rzeczowej oraz w zakresie osiąganych wskaźników, a także niezbędnych dokumentów i wyjaśnień,</w:t>
      </w:r>
    </w:p>
    <w:p w14:paraId="232140E3" w14:textId="57E3CC03" w:rsidR="00C1657B" w:rsidRPr="00FB34BD" w:rsidRDefault="00C1657B" w:rsidP="00FB34BD">
      <w:pPr>
        <w:pStyle w:val="Akapitzlist"/>
        <w:tabs>
          <w:tab w:val="left" w:pos="1843"/>
        </w:tabs>
        <w:ind w:left="1701" w:hanging="283"/>
        <w:rPr>
          <w:rFonts w:ascii="Arial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--- </w:t>
      </w:r>
      <w:r w:rsidRPr="00940313">
        <w:rPr>
          <w:rFonts w:ascii="Arial" w:hAnsi="Arial" w:cs="Arial"/>
          <w:sz w:val="21"/>
          <w:szCs w:val="21"/>
        </w:rPr>
        <w:t xml:space="preserve">inicjowanie i realizacja przedsięwzięć oraz działań o charakterze projektowym, </w:t>
      </w:r>
      <w:r>
        <w:rPr>
          <w:rFonts w:ascii="Arial" w:hAnsi="Arial" w:cs="Arial"/>
          <w:sz w:val="21"/>
          <w:szCs w:val="21"/>
        </w:rPr>
        <w:br/>
      </w:r>
      <w:r w:rsidRPr="00940313">
        <w:rPr>
          <w:rFonts w:ascii="Arial" w:hAnsi="Arial" w:cs="Arial"/>
          <w:sz w:val="21"/>
          <w:szCs w:val="21"/>
        </w:rPr>
        <w:t>w tym dofinansowanych ze środków zewnętrznych,</w:t>
      </w:r>
    </w:p>
    <w:p w14:paraId="0AF4DE3E" w14:textId="77777777" w:rsidR="00606B1F" w:rsidRPr="00FB34BD" w:rsidRDefault="00606B1F" w:rsidP="00FB34BD">
      <w:pPr>
        <w:pStyle w:val="Akapitzlist"/>
        <w:tabs>
          <w:tab w:val="left" w:pos="1276"/>
          <w:tab w:val="left" w:pos="1701"/>
        </w:tabs>
        <w:ind w:left="1276"/>
        <w:rPr>
          <w:rFonts w:ascii="Arial" w:hAnsi="Arial" w:cs="Arial"/>
          <w:bCs/>
          <w:strike/>
          <w:sz w:val="21"/>
          <w:szCs w:val="21"/>
        </w:rPr>
      </w:pPr>
    </w:p>
    <w:p w14:paraId="4C6524FE" w14:textId="1549CEF4" w:rsidR="00D068AC" w:rsidRPr="00FB34BD" w:rsidRDefault="00D068AC" w:rsidP="00FB34BD">
      <w:pPr>
        <w:pStyle w:val="Akapitzlist"/>
        <w:numPr>
          <w:ilvl w:val="0"/>
          <w:numId w:val="40"/>
        </w:numPr>
        <w:tabs>
          <w:tab w:val="left" w:pos="1276"/>
        </w:tabs>
        <w:ind w:left="1276" w:hanging="283"/>
        <w:rPr>
          <w:rFonts w:ascii="Arial" w:hAnsi="Arial" w:cs="Arial"/>
          <w:bCs/>
          <w:strike/>
          <w:sz w:val="21"/>
          <w:szCs w:val="21"/>
        </w:rPr>
      </w:pPr>
      <w:r w:rsidRPr="00FB34BD">
        <w:rPr>
          <w:rFonts w:ascii="LiberationSans" w:hAnsi="LiberationSans" w:cs="LiberationSans"/>
          <w:sz w:val="21"/>
          <w:szCs w:val="21"/>
        </w:rPr>
        <w:t>pozyskiwanie środków zewnętrznych na dofinansowanie projektów realizowanych przez Departament</w:t>
      </w:r>
      <w:r>
        <w:rPr>
          <w:rFonts w:ascii="LiberationSans" w:hAnsi="LiberationSans" w:cs="LiberationSans"/>
          <w:sz w:val="21"/>
          <w:szCs w:val="21"/>
        </w:rPr>
        <w:t xml:space="preserve"> </w:t>
      </w:r>
      <w:r w:rsidRPr="00FB34BD">
        <w:rPr>
          <w:rFonts w:ascii="LiberationSans" w:hAnsi="LiberationSans" w:cs="LiberationSans"/>
          <w:sz w:val="21"/>
          <w:szCs w:val="21"/>
        </w:rPr>
        <w:t xml:space="preserve">oraz wspieranie w pozyskiwaniu środków zewnętrznych </w:t>
      </w:r>
      <w:proofErr w:type="spellStart"/>
      <w:r w:rsidRPr="00FB34BD">
        <w:rPr>
          <w:rFonts w:ascii="LiberationSans" w:hAnsi="LiberationSans" w:cs="LiberationSans"/>
          <w:sz w:val="21"/>
          <w:szCs w:val="21"/>
        </w:rPr>
        <w:t>wsjo</w:t>
      </w:r>
      <w:proofErr w:type="spellEnd"/>
      <w:r w:rsidRPr="00FB34BD">
        <w:rPr>
          <w:rFonts w:ascii="LiberationSans" w:hAnsi="LiberationSans" w:cs="LiberationSans"/>
          <w:sz w:val="21"/>
          <w:szCs w:val="21"/>
        </w:rPr>
        <w:t xml:space="preserve"> </w:t>
      </w:r>
      <w:r w:rsidR="00606B1F">
        <w:rPr>
          <w:rFonts w:ascii="LiberationSans" w:hAnsi="LiberationSans" w:cs="LiberationSans"/>
          <w:sz w:val="21"/>
          <w:szCs w:val="21"/>
        </w:rPr>
        <w:br/>
      </w:r>
      <w:r w:rsidRPr="00FB34BD">
        <w:rPr>
          <w:rFonts w:ascii="LiberationSans" w:hAnsi="LiberationSans" w:cs="LiberationSans"/>
          <w:sz w:val="21"/>
          <w:szCs w:val="21"/>
        </w:rPr>
        <w:t>oraz innych podmiotów</w:t>
      </w:r>
      <w:r>
        <w:rPr>
          <w:rFonts w:ascii="LiberationSans" w:hAnsi="LiberationSans" w:cs="LiberationSans"/>
          <w:sz w:val="21"/>
          <w:szCs w:val="21"/>
        </w:rPr>
        <w:t xml:space="preserve"> </w:t>
      </w:r>
      <w:r w:rsidRPr="00FB34BD">
        <w:rPr>
          <w:rFonts w:ascii="LiberationSans" w:hAnsi="LiberationSans" w:cs="LiberationSans"/>
          <w:sz w:val="21"/>
          <w:szCs w:val="21"/>
        </w:rPr>
        <w:t>realizujących zadania Województwa</w:t>
      </w:r>
      <w:r w:rsidR="00726D8F">
        <w:rPr>
          <w:rFonts w:ascii="LiberationSans" w:hAnsi="LiberationSans" w:cs="LiberationSans"/>
          <w:sz w:val="21"/>
          <w:szCs w:val="21"/>
        </w:rPr>
        <w:t>, w tym:</w:t>
      </w:r>
    </w:p>
    <w:p w14:paraId="2E20DFFA" w14:textId="46B78582" w:rsidR="00030A27" w:rsidRPr="009D7A3F" w:rsidRDefault="009D7A3F" w:rsidP="00FB34BD">
      <w:pPr>
        <w:pStyle w:val="Akapitzlist"/>
        <w:ind w:left="1418" w:hanging="142"/>
      </w:pPr>
      <w:r w:rsidRPr="009D7A3F">
        <w:rPr>
          <w:rFonts w:ascii="Arial" w:hAnsi="Arial" w:cs="Arial"/>
          <w:sz w:val="21"/>
          <w:szCs w:val="21"/>
        </w:rPr>
        <w:t xml:space="preserve">-- </w:t>
      </w:r>
      <w:r w:rsidRPr="00FB34BD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realizacja zadań Województwa Śląskiego w ramach projektu grantowego „Śląskie. Dla rozwoju </w:t>
      </w:r>
      <w:proofErr w:type="spellStart"/>
      <w:r w:rsidRPr="00FB34BD">
        <w:rPr>
          <w:rFonts w:ascii="Arial" w:eastAsia="Times New Roman" w:hAnsi="Arial" w:cs="Arial"/>
          <w:bCs/>
          <w:sz w:val="21"/>
          <w:szCs w:val="21"/>
          <w:lang w:eastAsia="ar-SA"/>
        </w:rPr>
        <w:t>wspólNeGO</w:t>
      </w:r>
      <w:proofErr w:type="spellEnd"/>
      <w:r w:rsidRPr="00FB34BD">
        <w:rPr>
          <w:rFonts w:ascii="Arial" w:eastAsia="Times New Roman" w:hAnsi="Arial" w:cs="Arial"/>
          <w:bCs/>
          <w:sz w:val="21"/>
          <w:szCs w:val="21"/>
          <w:lang w:eastAsia="ar-SA"/>
        </w:rPr>
        <w:t>”</w:t>
      </w:r>
      <w:r w:rsidR="00C1657B">
        <w:rPr>
          <w:rFonts w:ascii="Arial" w:eastAsia="Times New Roman" w:hAnsi="Arial" w:cs="Arial"/>
          <w:bCs/>
          <w:sz w:val="21"/>
          <w:szCs w:val="21"/>
          <w:lang w:eastAsia="ar-SA"/>
        </w:rPr>
        <w:t>,</w:t>
      </w:r>
    </w:p>
    <w:p w14:paraId="3543C891" w14:textId="09899FB3" w:rsidR="00DF261D" w:rsidRPr="00030A27" w:rsidRDefault="000A5220" w:rsidP="00FB34BD">
      <w:pPr>
        <w:pStyle w:val="Akapitzlist"/>
        <w:numPr>
          <w:ilvl w:val="0"/>
          <w:numId w:val="40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80614A" w:rsidRPr="00030A27">
        <w:rPr>
          <w:rFonts w:ascii="Arial" w:hAnsi="Arial" w:cs="Arial"/>
          <w:sz w:val="21"/>
          <w:szCs w:val="21"/>
        </w:rPr>
        <w:t>rowadzenie spraw dotyczących zamówień publicznych z zakresu działalności Zespołu, w tym przygotowywanie postępowań o udzielenie zamówienia publicznego dla zadań realizowanych przez Zespół;</w:t>
      </w:r>
    </w:p>
    <w:p w14:paraId="6DC450DA" w14:textId="40C5DB92" w:rsidR="003C21A5" w:rsidRPr="002A68AA" w:rsidRDefault="003C21A5" w:rsidP="002A68AA">
      <w:pPr>
        <w:tabs>
          <w:tab w:val="left" w:pos="1276"/>
          <w:tab w:val="left" w:pos="9216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459121DA" w14:textId="77777777" w:rsidR="00F805B6" w:rsidRPr="00E45873" w:rsidRDefault="00F805B6" w:rsidP="00E45873">
      <w:pPr>
        <w:tabs>
          <w:tab w:val="left" w:pos="1276"/>
          <w:tab w:val="left" w:pos="9216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0A58DEF0" w14:textId="6EEA9035" w:rsidR="00CA4B53" w:rsidRPr="00E45873" w:rsidRDefault="00697C66" w:rsidP="00E45873">
      <w:pPr>
        <w:pStyle w:val="Akapitzlist"/>
        <w:numPr>
          <w:ilvl w:val="1"/>
          <w:numId w:val="1"/>
        </w:numPr>
        <w:tabs>
          <w:tab w:val="left" w:pos="284"/>
          <w:tab w:val="left" w:pos="921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Referat wsparcia projektów (</w:t>
      </w:r>
      <w:r w:rsidR="00952A0E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P</w:t>
      </w:r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W</w:t>
      </w:r>
      <w:r w:rsidR="00952A0E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-WP)</w:t>
      </w:r>
      <w:r w:rsidR="008555F9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:</w:t>
      </w:r>
    </w:p>
    <w:p w14:paraId="44445068" w14:textId="77777777" w:rsidR="00FA0C26" w:rsidRPr="00FA0C26" w:rsidRDefault="0083323D" w:rsidP="00AB1E11">
      <w:pPr>
        <w:pStyle w:val="Akapitzlist"/>
        <w:numPr>
          <w:ilvl w:val="0"/>
          <w:numId w:val="20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prowadzenie spraw dotyczących zamówień publicznych Departamentu, w tym</w:t>
      </w:r>
      <w:r w:rsidR="00FA0C26">
        <w:rPr>
          <w:rStyle w:val="normaltextrun"/>
          <w:rFonts w:ascii="Arial" w:hAnsi="Arial" w:cs="Arial"/>
          <w:sz w:val="21"/>
          <w:szCs w:val="21"/>
        </w:rPr>
        <w:t>:</w:t>
      </w:r>
    </w:p>
    <w:p w14:paraId="634F5B30" w14:textId="76108D1F" w:rsidR="00FA0C26" w:rsidRPr="00FA0C26" w:rsidRDefault="0083323D" w:rsidP="00AB1E11">
      <w:pPr>
        <w:pStyle w:val="Akapitzlist"/>
        <w:numPr>
          <w:ilvl w:val="0"/>
          <w:numId w:val="37"/>
        </w:numPr>
        <w:tabs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przygotowywanie i aktualizacja harmonogramu za</w:t>
      </w:r>
      <w:r w:rsidR="00FA0C26">
        <w:rPr>
          <w:rStyle w:val="normaltextrun"/>
          <w:rFonts w:ascii="Arial" w:hAnsi="Arial" w:cs="Arial"/>
          <w:sz w:val="21"/>
          <w:szCs w:val="21"/>
        </w:rPr>
        <w:t>mówień publicznych,</w:t>
      </w:r>
    </w:p>
    <w:p w14:paraId="646DAF60" w14:textId="77777777" w:rsidR="00F805B6" w:rsidRPr="00F805B6" w:rsidRDefault="00D11A54" w:rsidP="00AB1E11">
      <w:pPr>
        <w:pStyle w:val="Akapitzlist"/>
        <w:numPr>
          <w:ilvl w:val="0"/>
          <w:numId w:val="37"/>
        </w:numPr>
        <w:tabs>
          <w:tab w:val="left" w:pos="993"/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  <w:r>
        <w:rPr>
          <w:rStyle w:val="normaltextrun"/>
          <w:rFonts w:ascii="Arial" w:hAnsi="Arial" w:cs="Arial"/>
          <w:sz w:val="21"/>
          <w:szCs w:val="21"/>
        </w:rPr>
        <w:t>monitorowanie terminów i poziomu wykonania</w:t>
      </w:r>
      <w:r w:rsidR="00FA0C26">
        <w:rPr>
          <w:rStyle w:val="normaltextrun"/>
          <w:rFonts w:ascii="Arial" w:hAnsi="Arial" w:cs="Arial"/>
          <w:sz w:val="21"/>
          <w:szCs w:val="21"/>
        </w:rPr>
        <w:t xml:space="preserve"> harmonogramu zamówień publicznych,</w:t>
      </w:r>
    </w:p>
    <w:p w14:paraId="44C7A2FB" w14:textId="77777777" w:rsidR="00F805B6" w:rsidRPr="00F805B6" w:rsidRDefault="00D11A54" w:rsidP="00AB1E11">
      <w:pPr>
        <w:pStyle w:val="Akapitzlist"/>
        <w:numPr>
          <w:ilvl w:val="0"/>
          <w:numId w:val="37"/>
        </w:numPr>
        <w:tabs>
          <w:tab w:val="left" w:pos="993"/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normaltextrun"/>
          <w:rFonts w:ascii="Arial" w:eastAsia="Times New Roman" w:hAnsi="Arial" w:cs="Arial"/>
          <w:sz w:val="21"/>
          <w:szCs w:val="21"/>
          <w:lang w:eastAsia="ar-SA"/>
        </w:rPr>
      </w:pPr>
      <w:r w:rsidRPr="00F805B6">
        <w:rPr>
          <w:rStyle w:val="normaltextrun"/>
          <w:rFonts w:ascii="Arial" w:hAnsi="Arial" w:cs="Arial"/>
          <w:sz w:val="21"/>
          <w:szCs w:val="21"/>
        </w:rPr>
        <w:t xml:space="preserve">bieżąca współpraca z </w:t>
      </w:r>
      <w:r w:rsidR="00FA0C26" w:rsidRPr="00F805B6">
        <w:rPr>
          <w:rStyle w:val="normaltextrun"/>
          <w:rFonts w:ascii="Arial" w:hAnsi="Arial" w:cs="Arial"/>
          <w:sz w:val="21"/>
          <w:szCs w:val="21"/>
        </w:rPr>
        <w:t>komórką właściwą ds. zamówień publicznych,</w:t>
      </w:r>
    </w:p>
    <w:p w14:paraId="5E7F933E" w14:textId="37AB2CED" w:rsidR="00FA0C26" w:rsidRPr="00F805B6" w:rsidRDefault="00FA0C26" w:rsidP="00AB1E11">
      <w:pPr>
        <w:pStyle w:val="Akapitzlist"/>
        <w:numPr>
          <w:ilvl w:val="0"/>
          <w:numId w:val="37"/>
        </w:numPr>
        <w:tabs>
          <w:tab w:val="left" w:pos="993"/>
          <w:tab w:val="left" w:pos="1276"/>
          <w:tab w:val="left" w:pos="9216"/>
        </w:tabs>
        <w:suppressAutoHyphens/>
        <w:spacing w:after="0" w:line="240" w:lineRule="auto"/>
        <w:ind w:left="1276" w:hanging="283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F805B6">
        <w:rPr>
          <w:rStyle w:val="normaltextrun"/>
          <w:rFonts w:ascii="Arial" w:hAnsi="Arial" w:cs="Arial"/>
          <w:sz w:val="21"/>
          <w:szCs w:val="21"/>
        </w:rPr>
        <w:t>wsparcie pozostałych komórek Departamentu w ww. zakresie</w:t>
      </w:r>
    </w:p>
    <w:p w14:paraId="7FD568C6" w14:textId="77777777" w:rsidR="00CA4B53" w:rsidRDefault="00807D32" w:rsidP="00AB1E11">
      <w:pPr>
        <w:pStyle w:val="Akapitzlist"/>
        <w:numPr>
          <w:ilvl w:val="0"/>
          <w:numId w:val="20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eastAsia="Times New Roman" w:hAnsi="Arial" w:cs="Arial"/>
          <w:sz w:val="21"/>
          <w:szCs w:val="21"/>
          <w:lang w:eastAsia="ar-SA"/>
        </w:rPr>
      </w:pPr>
      <w:r w:rsidRPr="00CA4B53">
        <w:rPr>
          <w:rStyle w:val="eop"/>
          <w:rFonts w:ascii="Arial" w:hAnsi="Arial" w:cs="Arial"/>
          <w:bCs/>
          <w:sz w:val="21"/>
          <w:szCs w:val="21"/>
        </w:rPr>
        <w:t xml:space="preserve">prowadzenie spraw dotyczących Zintegrowanego Systemu Zarządzania </w:t>
      </w:r>
      <w:r w:rsidR="006679CF" w:rsidRPr="00CA4B53">
        <w:rPr>
          <w:rStyle w:val="eop"/>
          <w:rFonts w:ascii="Arial" w:hAnsi="Arial" w:cs="Arial"/>
          <w:bCs/>
          <w:sz w:val="21"/>
          <w:szCs w:val="21"/>
        </w:rPr>
        <w:br/>
      </w:r>
      <w:r w:rsidRPr="00CA4B53">
        <w:rPr>
          <w:rStyle w:val="eop"/>
          <w:rFonts w:ascii="Arial" w:hAnsi="Arial" w:cs="Arial"/>
          <w:bCs/>
          <w:sz w:val="21"/>
          <w:szCs w:val="21"/>
        </w:rPr>
        <w:t>w Departamencie</w:t>
      </w:r>
      <w:r w:rsidR="00496499" w:rsidRPr="00CA4B53">
        <w:rPr>
          <w:rStyle w:val="eop"/>
          <w:rFonts w:ascii="Arial" w:hAnsi="Arial" w:cs="Arial"/>
          <w:bCs/>
          <w:sz w:val="21"/>
          <w:szCs w:val="21"/>
        </w:rPr>
        <w:t>,</w:t>
      </w:r>
    </w:p>
    <w:p w14:paraId="3F1259C0" w14:textId="58345E64" w:rsidR="00FD7A30" w:rsidRPr="00D11A54" w:rsidRDefault="0083323D" w:rsidP="00AB1E11">
      <w:pPr>
        <w:pStyle w:val="Akapitzlist"/>
        <w:numPr>
          <w:ilvl w:val="0"/>
          <w:numId w:val="20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1"/>
          <w:szCs w:val="21"/>
          <w:lang w:eastAsia="ar-SA"/>
        </w:rPr>
      </w:pPr>
      <w:r w:rsidRPr="00CA4B53">
        <w:rPr>
          <w:rFonts w:ascii="Arial" w:hAnsi="Arial" w:cs="Arial"/>
          <w:bCs/>
          <w:sz w:val="21"/>
          <w:szCs w:val="21"/>
        </w:rPr>
        <w:t>prowadzenie spraw dotyczących ochrony danych osobowych na poziomie Departamentu</w:t>
      </w:r>
      <w:r w:rsidR="00496499" w:rsidRPr="00CA4B53">
        <w:rPr>
          <w:rFonts w:ascii="Arial" w:hAnsi="Arial" w:cs="Arial"/>
          <w:bCs/>
          <w:sz w:val="21"/>
          <w:szCs w:val="21"/>
        </w:rPr>
        <w:t>,</w:t>
      </w:r>
    </w:p>
    <w:p w14:paraId="469CA90F" w14:textId="564F6039" w:rsidR="00D60EF5" w:rsidRPr="00D60EF5" w:rsidRDefault="00D60EF5" w:rsidP="00AB1E11">
      <w:pPr>
        <w:pStyle w:val="Akapitzlist"/>
        <w:numPr>
          <w:ilvl w:val="0"/>
          <w:numId w:val="20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Fonts w:ascii="Arial" w:hAnsi="Arial" w:cs="Arial"/>
          <w:sz w:val="21"/>
          <w:szCs w:val="21"/>
        </w:rPr>
      </w:pPr>
      <w:r w:rsidRPr="00FD7A30">
        <w:rPr>
          <w:rStyle w:val="normaltextrun"/>
          <w:rFonts w:ascii="Arial" w:hAnsi="Arial" w:cs="Arial"/>
          <w:sz w:val="21"/>
          <w:szCs w:val="21"/>
        </w:rPr>
        <w:t>prowadzenie spraw dotyczących zamówień publicznych z zakresu działalności Referatu, w tym przygotowywanie postępowań o udzielenie zamówienia publicznego dla zadań realizowanych przez Referat</w:t>
      </w:r>
      <w:r w:rsidR="00516060">
        <w:rPr>
          <w:rStyle w:val="normaltextrun"/>
          <w:rFonts w:ascii="Arial" w:hAnsi="Arial" w:cs="Arial"/>
          <w:sz w:val="21"/>
          <w:szCs w:val="21"/>
        </w:rPr>
        <w:t>;</w:t>
      </w:r>
    </w:p>
    <w:p w14:paraId="3FA0444F" w14:textId="77777777" w:rsidR="0068328F" w:rsidRDefault="0068328F" w:rsidP="0068328F">
      <w:pPr>
        <w:pStyle w:val="Akapitzlist"/>
        <w:tabs>
          <w:tab w:val="left" w:pos="9216"/>
        </w:tabs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9AB33D5" w14:textId="0AFB7ECC" w:rsidR="00952A0E" w:rsidRPr="002A68AA" w:rsidRDefault="009F6B8F" w:rsidP="00E45873">
      <w:pPr>
        <w:pStyle w:val="Akapitzlist"/>
        <w:numPr>
          <w:ilvl w:val="1"/>
          <w:numId w:val="1"/>
        </w:numPr>
        <w:tabs>
          <w:tab w:val="left" w:pos="284"/>
          <w:tab w:val="left" w:pos="921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Sekretariat</w:t>
      </w:r>
      <w:r w:rsidR="00697C66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(</w:t>
      </w:r>
      <w:r w:rsidR="00952A0E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P</w:t>
      </w:r>
      <w:r w:rsidR="00697C66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W</w:t>
      </w:r>
      <w:r w:rsidR="00952A0E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-SE)</w:t>
      </w:r>
      <w:r w:rsidR="007E6C40" w:rsidRPr="002A68AA">
        <w:rPr>
          <w:rFonts w:ascii="Arial" w:eastAsia="Times New Roman" w:hAnsi="Arial" w:cs="Arial"/>
          <w:b/>
          <w:sz w:val="21"/>
          <w:szCs w:val="21"/>
          <w:lang w:eastAsia="ar-SA"/>
        </w:rPr>
        <w:t>:</w:t>
      </w:r>
    </w:p>
    <w:p w14:paraId="714CE057" w14:textId="77777777" w:rsidR="00CA4B53" w:rsidRDefault="004A3979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normaltextrun"/>
          <w:rFonts w:ascii="Arial" w:hAnsi="Arial" w:cs="Arial"/>
          <w:bCs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bieżąca obsługa sekretariatu Departamentu,</w:t>
      </w:r>
    </w:p>
    <w:p w14:paraId="4D53E462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 xml:space="preserve">zarządzanie korespondencją przychodzącą i wychodzącą do/z Departamentu </w:t>
      </w:r>
      <w:r w:rsidRPr="00CA4B53">
        <w:rPr>
          <w:rStyle w:val="scxw254987043"/>
          <w:rFonts w:ascii="Arial" w:hAnsi="Arial" w:cs="Arial"/>
          <w:sz w:val="21"/>
          <w:szCs w:val="21"/>
        </w:rPr>
        <w:t> </w:t>
      </w:r>
      <w:r w:rsidRPr="00CA4B53">
        <w:rPr>
          <w:rFonts w:ascii="Arial" w:hAnsi="Arial" w:cs="Arial"/>
          <w:sz w:val="21"/>
          <w:szCs w:val="21"/>
        </w:rPr>
        <w:br/>
      </w:r>
      <w:r w:rsidRPr="00CA4B53">
        <w:rPr>
          <w:rStyle w:val="normaltextrun"/>
          <w:rFonts w:ascii="Arial" w:hAnsi="Arial" w:cs="Arial"/>
          <w:sz w:val="21"/>
          <w:szCs w:val="21"/>
        </w:rPr>
        <w:t>tj. prowadzenie czynności kancelaryjnych w systemie FINN SOD SEKAP,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75B25EC1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kontrola stosowania instrukcji kancelaryjnej w Departamencie,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46C80157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nadzór nad terminowością załatwianych spraw,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5756C5E5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 xml:space="preserve">prowadzenie spraw </w:t>
      </w:r>
      <w:proofErr w:type="spellStart"/>
      <w:r w:rsidRPr="00CA4B53">
        <w:rPr>
          <w:rStyle w:val="spellingerror"/>
          <w:rFonts w:ascii="Arial" w:hAnsi="Arial" w:cs="Arial"/>
          <w:sz w:val="21"/>
          <w:szCs w:val="21"/>
        </w:rPr>
        <w:t>organizacyjno</w:t>
      </w:r>
      <w:proofErr w:type="spellEnd"/>
      <w:r w:rsidRPr="00CA4B53">
        <w:rPr>
          <w:rStyle w:val="normaltextrun"/>
          <w:rFonts w:ascii="Arial" w:hAnsi="Arial" w:cs="Arial"/>
          <w:sz w:val="21"/>
          <w:szCs w:val="21"/>
        </w:rPr>
        <w:t xml:space="preserve"> – kadrowych dotyczących pracowników Departamentu tj. system zastępstw, rejestracja poleceń wyjazdów służbowych, wnioski </w:t>
      </w:r>
      <w:r w:rsidRPr="00CA4B53">
        <w:rPr>
          <w:rStyle w:val="normaltextrun"/>
          <w:rFonts w:ascii="Arial" w:hAnsi="Arial" w:cs="Arial"/>
          <w:sz w:val="21"/>
          <w:szCs w:val="21"/>
        </w:rPr>
        <w:br/>
        <w:t>o uczestnictwo w szkoleniach,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44C4C9C2" w14:textId="6D3C02D1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 xml:space="preserve">wprowadzanie aktualnych danych dotyczących Departamentu do BIP </w:t>
      </w:r>
      <w:r w:rsidR="00C80A7A">
        <w:rPr>
          <w:rStyle w:val="normaltextrun"/>
          <w:rFonts w:ascii="Arial" w:hAnsi="Arial" w:cs="Arial"/>
          <w:sz w:val="21"/>
          <w:szCs w:val="21"/>
        </w:rPr>
        <w:br/>
      </w:r>
      <w:r w:rsidRPr="00CA4B53">
        <w:rPr>
          <w:rStyle w:val="normaltextrun"/>
          <w:rFonts w:ascii="Arial" w:hAnsi="Arial" w:cs="Arial"/>
          <w:sz w:val="21"/>
          <w:szCs w:val="21"/>
        </w:rPr>
        <w:t>oraz na wewnętrznej platformie komunikacyjnej „INTRANET”,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4D77597E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prowadzenie rejestru Zarządzeń Wewnętrznych Dyrektora Departamentu,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2AAC23D7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 xml:space="preserve">prowadzenie rejestru i przechowywanie </w:t>
      </w:r>
      <w:r w:rsidR="007E6C40" w:rsidRPr="00CA4B53">
        <w:rPr>
          <w:rStyle w:val="normaltextrun"/>
          <w:rFonts w:ascii="Arial" w:hAnsi="Arial" w:cs="Arial"/>
          <w:sz w:val="21"/>
          <w:szCs w:val="21"/>
        </w:rPr>
        <w:t xml:space="preserve">kopii </w:t>
      </w:r>
      <w:r w:rsidRPr="00CA4B53">
        <w:rPr>
          <w:rStyle w:val="normaltextrun"/>
          <w:rFonts w:ascii="Arial" w:hAnsi="Arial" w:cs="Arial"/>
          <w:sz w:val="21"/>
          <w:szCs w:val="21"/>
        </w:rPr>
        <w:t xml:space="preserve">kart sprawy i </w:t>
      </w:r>
      <w:r w:rsidR="007E6C40" w:rsidRPr="00CA4B53">
        <w:rPr>
          <w:rStyle w:val="normaltextrun"/>
          <w:rFonts w:ascii="Arial" w:hAnsi="Arial" w:cs="Arial"/>
          <w:sz w:val="21"/>
          <w:szCs w:val="21"/>
        </w:rPr>
        <w:t xml:space="preserve">kopii </w:t>
      </w:r>
      <w:r w:rsidRPr="00CA4B53">
        <w:rPr>
          <w:rStyle w:val="normaltextrun"/>
          <w:rFonts w:ascii="Arial" w:hAnsi="Arial" w:cs="Arial"/>
          <w:sz w:val="21"/>
          <w:szCs w:val="21"/>
        </w:rPr>
        <w:t>uchwał Zarządu dotyczących pracy Departamentu,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6D3627A7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sporządz</w:t>
      </w:r>
      <w:r w:rsidR="0091108D" w:rsidRPr="00CA4B53">
        <w:rPr>
          <w:rStyle w:val="normaltextrun"/>
          <w:rFonts w:ascii="Arial" w:hAnsi="Arial" w:cs="Arial"/>
          <w:sz w:val="21"/>
          <w:szCs w:val="21"/>
        </w:rPr>
        <w:t>a</w:t>
      </w:r>
      <w:r w:rsidRPr="00CA4B53">
        <w:rPr>
          <w:rStyle w:val="normaltextrun"/>
          <w:rFonts w:ascii="Arial" w:hAnsi="Arial" w:cs="Arial"/>
          <w:sz w:val="21"/>
          <w:szCs w:val="21"/>
        </w:rPr>
        <w:t>nie wniosków o udzielenie upoważnień i pełnomocnictw oraz weryfikacja upoważnień i pełnomocnictw udzielonych pracownikom Departamentu,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700DAFC7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prowadzenie ewidencji pełnomocnictw i upoważnień dla pracowników Departamentu,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5CF492D3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organizacja spotkań z udziałem kadry kierowniczej Departamentu,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0340D316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prowadzenie kalendarza spotkań i wizyt dyrekcji Departamentu,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69EC4932" w14:textId="77777777" w:rsidR="00CA4B53" w:rsidRDefault="00002E2A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obsługa i zaopatrzenie Departamentu w materiały i urządzenia biurowe,</w:t>
      </w:r>
      <w:r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27203987" w14:textId="77777777" w:rsidR="00CA4B53" w:rsidRDefault="004A3979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Style w:val="eop"/>
          <w:rFonts w:ascii="Arial" w:hAnsi="Arial" w:cs="Arial"/>
          <w:bCs/>
          <w:sz w:val="21"/>
          <w:szCs w:val="21"/>
        </w:rPr>
      </w:pPr>
      <w:r w:rsidRPr="00CA4B53">
        <w:rPr>
          <w:rStyle w:val="eop"/>
          <w:rFonts w:ascii="Arial" w:hAnsi="Arial" w:cs="Arial"/>
          <w:bCs/>
          <w:sz w:val="21"/>
          <w:szCs w:val="21"/>
        </w:rPr>
        <w:t>prowadzenie ewidencji mienia rzeczowego Departamentu,</w:t>
      </w:r>
    </w:p>
    <w:p w14:paraId="622F5525" w14:textId="034BD399" w:rsidR="00002E2A" w:rsidRPr="00CA4B53" w:rsidRDefault="004A3979" w:rsidP="00AB1E11">
      <w:pPr>
        <w:pStyle w:val="Akapitzlist"/>
        <w:numPr>
          <w:ilvl w:val="0"/>
          <w:numId w:val="22"/>
        </w:numPr>
        <w:tabs>
          <w:tab w:val="left" w:pos="1276"/>
          <w:tab w:val="left" w:pos="9216"/>
        </w:tabs>
        <w:suppressAutoHyphens/>
        <w:spacing w:after="0" w:line="240" w:lineRule="auto"/>
        <w:ind w:left="993" w:hanging="284"/>
        <w:rPr>
          <w:rFonts w:ascii="Arial" w:hAnsi="Arial" w:cs="Arial"/>
          <w:bCs/>
          <w:sz w:val="21"/>
          <w:szCs w:val="21"/>
        </w:rPr>
      </w:pPr>
      <w:r w:rsidRPr="00CA4B53">
        <w:rPr>
          <w:rStyle w:val="normaltextrun"/>
          <w:rFonts w:ascii="Arial" w:hAnsi="Arial" w:cs="Arial"/>
          <w:sz w:val="21"/>
          <w:szCs w:val="21"/>
        </w:rPr>
        <w:t>koordynacja działań w zakresie archiwizacji</w:t>
      </w:r>
      <w:r w:rsidR="00002E2A" w:rsidRPr="00CA4B53">
        <w:rPr>
          <w:rStyle w:val="normaltextrun"/>
          <w:rFonts w:ascii="Arial" w:hAnsi="Arial" w:cs="Arial"/>
          <w:sz w:val="21"/>
          <w:szCs w:val="21"/>
        </w:rPr>
        <w:t xml:space="preserve"> dokumentów Departamentu.</w:t>
      </w:r>
      <w:r w:rsidR="00002E2A" w:rsidRPr="00CA4B53">
        <w:rPr>
          <w:rStyle w:val="eop"/>
          <w:rFonts w:ascii="Arial" w:hAnsi="Arial" w:cs="Arial"/>
          <w:sz w:val="21"/>
          <w:szCs w:val="21"/>
        </w:rPr>
        <w:t> </w:t>
      </w:r>
    </w:p>
    <w:p w14:paraId="0140D87C" w14:textId="77777777" w:rsidR="00002E2A" w:rsidRPr="00D36D8A" w:rsidRDefault="00002E2A" w:rsidP="00002E2A">
      <w:pPr>
        <w:pStyle w:val="Akapitzlist"/>
        <w:tabs>
          <w:tab w:val="left" w:pos="1276"/>
          <w:tab w:val="left" w:pos="9216"/>
        </w:tabs>
        <w:suppressAutoHyphens/>
        <w:spacing w:after="0" w:line="240" w:lineRule="auto"/>
        <w:ind w:left="1134"/>
        <w:rPr>
          <w:rStyle w:val="eop"/>
          <w:rFonts w:ascii="Arial" w:hAnsi="Arial" w:cs="Arial"/>
          <w:bCs/>
          <w:sz w:val="21"/>
          <w:szCs w:val="21"/>
        </w:rPr>
      </w:pPr>
    </w:p>
    <w:p w14:paraId="339CB289" w14:textId="77777777" w:rsidR="007E05A4" w:rsidRPr="0074284C" w:rsidRDefault="007E05A4">
      <w:pPr>
        <w:rPr>
          <w:sz w:val="21"/>
          <w:szCs w:val="21"/>
        </w:rPr>
      </w:pPr>
    </w:p>
    <w:sectPr w:rsidR="007E05A4" w:rsidRPr="0074284C">
      <w:footerReference w:type="default" r:id="rId11"/>
      <w:footnotePr>
        <w:pos w:val="beneathText"/>
      </w:footnotePr>
      <w:pgSz w:w="11905" w:h="16837"/>
      <w:pgMar w:top="1418" w:right="1418" w:bottom="1418" w:left="1247" w:header="708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5393B5" w16cex:dateUtc="2026-02-19T05:16:00Z"/>
  <w16cex:commentExtensible w16cex:durableId="33774CB4" w16cex:dateUtc="2026-02-19T0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FF0513" w16cid:durableId="1F5393B5"/>
  <w16cid:commentId w16cid:paraId="4AF17206" w16cid:durableId="33774C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E6E7" w14:textId="77777777" w:rsidR="00BA3BC3" w:rsidRDefault="00BA3BC3">
      <w:pPr>
        <w:spacing w:after="0" w:line="240" w:lineRule="auto"/>
      </w:pPr>
      <w:r>
        <w:separator/>
      </w:r>
    </w:p>
  </w:endnote>
  <w:endnote w:type="continuationSeparator" w:id="0">
    <w:p w14:paraId="0E70139A" w14:textId="77777777" w:rsidR="00BA3BC3" w:rsidRDefault="00BA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375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D1A5C7" w14:textId="2585D6C8" w:rsidR="009F6E84" w:rsidRDefault="009F6E84">
            <w:pPr>
              <w:pStyle w:val="Stopka"/>
              <w:jc w:val="right"/>
            </w:pPr>
            <w:r w:rsidRPr="009F6E84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/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instrText>PAGE</w:instrText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FB388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5</w:t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9F6E84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/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instrText>NUMPAGES</w:instrText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FB388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5</w:t>
            </w:r>
            <w:r w:rsidRPr="009F6E84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1BD18F6C" w14:textId="77777777" w:rsidR="001B0C6F" w:rsidRDefault="001B0C6F" w:rsidP="003E002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4856D" w14:textId="77777777" w:rsidR="00BA3BC3" w:rsidRDefault="00BA3BC3">
      <w:pPr>
        <w:spacing w:after="0" w:line="240" w:lineRule="auto"/>
      </w:pPr>
      <w:r>
        <w:separator/>
      </w:r>
    </w:p>
  </w:footnote>
  <w:footnote w:type="continuationSeparator" w:id="0">
    <w:p w14:paraId="0599C686" w14:textId="77777777" w:rsidR="00BA3BC3" w:rsidRDefault="00BA3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E0CEF31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1078"/>
        </w:tabs>
      </w:pPr>
      <w:rPr>
        <w:i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2633D36"/>
    <w:multiLevelType w:val="hybridMultilevel"/>
    <w:tmpl w:val="F328E1BA"/>
    <w:lvl w:ilvl="0" w:tplc="05AA949A">
      <w:start w:val="1"/>
      <w:numFmt w:val="bullet"/>
      <w:lvlText w:val="­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3D52C6C"/>
    <w:multiLevelType w:val="hybridMultilevel"/>
    <w:tmpl w:val="D9040638"/>
    <w:lvl w:ilvl="0" w:tplc="05AA949A">
      <w:start w:val="1"/>
      <w:numFmt w:val="bullet"/>
      <w:lvlText w:val="­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930D43"/>
    <w:multiLevelType w:val="hybridMultilevel"/>
    <w:tmpl w:val="88D2622A"/>
    <w:lvl w:ilvl="0" w:tplc="74788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4981"/>
    <w:multiLevelType w:val="hybridMultilevel"/>
    <w:tmpl w:val="4AD8A64C"/>
    <w:lvl w:ilvl="0" w:tplc="6B7285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EE3"/>
    <w:multiLevelType w:val="multilevel"/>
    <w:tmpl w:val="7BD6589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116512EF"/>
    <w:multiLevelType w:val="hybridMultilevel"/>
    <w:tmpl w:val="34621D2E"/>
    <w:lvl w:ilvl="0" w:tplc="0C2C45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A31"/>
    <w:multiLevelType w:val="hybridMultilevel"/>
    <w:tmpl w:val="4D4E29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746"/>
    <w:multiLevelType w:val="hybridMultilevel"/>
    <w:tmpl w:val="13840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B51E6"/>
    <w:multiLevelType w:val="hybridMultilevel"/>
    <w:tmpl w:val="D9122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C7E44"/>
    <w:multiLevelType w:val="hybridMultilevel"/>
    <w:tmpl w:val="BB0A1B92"/>
    <w:lvl w:ilvl="0" w:tplc="85A6C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B67E74"/>
    <w:multiLevelType w:val="hybridMultilevel"/>
    <w:tmpl w:val="15A48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D405F"/>
    <w:multiLevelType w:val="hybridMultilevel"/>
    <w:tmpl w:val="03844270"/>
    <w:lvl w:ilvl="0" w:tplc="C36822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05BE"/>
    <w:multiLevelType w:val="hybridMultilevel"/>
    <w:tmpl w:val="80E42290"/>
    <w:lvl w:ilvl="0" w:tplc="05AA949A">
      <w:start w:val="1"/>
      <w:numFmt w:val="bullet"/>
      <w:lvlText w:val="­"/>
      <w:lvlJc w:val="left"/>
      <w:pPr>
        <w:ind w:left="177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287C5820"/>
    <w:multiLevelType w:val="hybridMultilevel"/>
    <w:tmpl w:val="0F6AB830"/>
    <w:lvl w:ilvl="0" w:tplc="05AA949A">
      <w:start w:val="1"/>
      <w:numFmt w:val="bullet"/>
      <w:lvlText w:val="­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0F1BB5"/>
    <w:multiLevelType w:val="hybridMultilevel"/>
    <w:tmpl w:val="6CE06842"/>
    <w:lvl w:ilvl="0" w:tplc="05AA949A">
      <w:start w:val="1"/>
      <w:numFmt w:val="bullet"/>
      <w:lvlText w:val="­"/>
      <w:lvlJc w:val="left"/>
      <w:pPr>
        <w:ind w:left="15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EC7ECB"/>
    <w:multiLevelType w:val="hybridMultilevel"/>
    <w:tmpl w:val="07A475FA"/>
    <w:lvl w:ilvl="0" w:tplc="05AA949A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097FAA"/>
    <w:multiLevelType w:val="hybridMultilevel"/>
    <w:tmpl w:val="D96EE820"/>
    <w:lvl w:ilvl="0" w:tplc="6AD275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1303DB8"/>
    <w:multiLevelType w:val="multilevel"/>
    <w:tmpl w:val="FC027798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2">
      <w:start w:val="1"/>
      <w:numFmt w:val="bullet"/>
      <w:lvlText w:val="­"/>
      <w:lvlJc w:val="left"/>
      <w:pPr>
        <w:tabs>
          <w:tab w:val="num" w:pos="11078"/>
        </w:tabs>
        <w:ind w:left="0" w:firstLine="0"/>
      </w:pPr>
      <w:rPr>
        <w:rFonts w:ascii="Arial" w:hAnsi="Arial" w:hint="default"/>
        <w:i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0" w15:restartNumberingAfterBreak="0">
    <w:nsid w:val="368A7987"/>
    <w:multiLevelType w:val="multilevel"/>
    <w:tmpl w:val="F4701374"/>
    <w:lvl w:ilvl="0">
      <w:start w:val="1"/>
      <w:numFmt w:val="bullet"/>
      <w:lvlText w:val="­"/>
      <w:lvlJc w:val="left"/>
      <w:pPr>
        <w:tabs>
          <w:tab w:val="num" w:pos="720"/>
        </w:tabs>
      </w:pPr>
      <w:rPr>
        <w:rFonts w:ascii="Arial" w:hAnsi="Arial"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1" w15:restartNumberingAfterBreak="0">
    <w:nsid w:val="377720FF"/>
    <w:multiLevelType w:val="hybridMultilevel"/>
    <w:tmpl w:val="37EEF282"/>
    <w:lvl w:ilvl="0" w:tplc="05AA949A">
      <w:start w:val="1"/>
      <w:numFmt w:val="bullet"/>
      <w:lvlText w:val="­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7E91AB1"/>
    <w:multiLevelType w:val="hybridMultilevel"/>
    <w:tmpl w:val="37E836BE"/>
    <w:lvl w:ilvl="0" w:tplc="05AA949A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154C78"/>
    <w:multiLevelType w:val="hybridMultilevel"/>
    <w:tmpl w:val="3E8AB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C3719"/>
    <w:multiLevelType w:val="hybridMultilevel"/>
    <w:tmpl w:val="0DF49164"/>
    <w:lvl w:ilvl="0" w:tplc="05AA949A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CC0DC1"/>
    <w:multiLevelType w:val="hybridMultilevel"/>
    <w:tmpl w:val="90745278"/>
    <w:lvl w:ilvl="0" w:tplc="05AA949A">
      <w:start w:val="1"/>
      <w:numFmt w:val="bullet"/>
      <w:lvlText w:val="­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3E2F62FF"/>
    <w:multiLevelType w:val="hybridMultilevel"/>
    <w:tmpl w:val="28301CCE"/>
    <w:lvl w:ilvl="0" w:tplc="4FC23DC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12375"/>
    <w:multiLevelType w:val="hybridMultilevel"/>
    <w:tmpl w:val="DE28358A"/>
    <w:lvl w:ilvl="0" w:tplc="1F9C2CC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35F41"/>
    <w:multiLevelType w:val="hybridMultilevel"/>
    <w:tmpl w:val="F4863BDA"/>
    <w:lvl w:ilvl="0" w:tplc="05AA949A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881224"/>
    <w:multiLevelType w:val="hybridMultilevel"/>
    <w:tmpl w:val="5D9A5E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0444D9"/>
    <w:multiLevelType w:val="multilevel"/>
    <w:tmpl w:val="35A8C858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2">
      <w:start w:val="1"/>
      <w:numFmt w:val="bullet"/>
      <w:lvlText w:val="­"/>
      <w:lvlJc w:val="left"/>
      <w:pPr>
        <w:tabs>
          <w:tab w:val="num" w:pos="11078"/>
        </w:tabs>
        <w:ind w:left="0" w:firstLine="0"/>
      </w:pPr>
      <w:rPr>
        <w:rFonts w:ascii="Arial" w:hAnsi="Arial" w:hint="default"/>
        <w:i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1" w15:restartNumberingAfterBreak="0">
    <w:nsid w:val="519F1002"/>
    <w:multiLevelType w:val="hybridMultilevel"/>
    <w:tmpl w:val="9F32D0C4"/>
    <w:lvl w:ilvl="0" w:tplc="85A6C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3F7F6D"/>
    <w:multiLevelType w:val="hybridMultilevel"/>
    <w:tmpl w:val="8AB60DDA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55834"/>
    <w:multiLevelType w:val="hybridMultilevel"/>
    <w:tmpl w:val="0472D586"/>
    <w:lvl w:ilvl="0" w:tplc="D9B69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54DF8"/>
    <w:multiLevelType w:val="hybridMultilevel"/>
    <w:tmpl w:val="CD98FEDE"/>
    <w:lvl w:ilvl="0" w:tplc="05AA949A">
      <w:start w:val="1"/>
      <w:numFmt w:val="bullet"/>
      <w:lvlText w:val="­"/>
      <w:lvlJc w:val="left"/>
      <w:pPr>
        <w:ind w:left="1713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856170F"/>
    <w:multiLevelType w:val="hybridMultilevel"/>
    <w:tmpl w:val="C4323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742FE"/>
    <w:multiLevelType w:val="hybridMultilevel"/>
    <w:tmpl w:val="6F44E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A51BE"/>
    <w:multiLevelType w:val="hybridMultilevel"/>
    <w:tmpl w:val="B32E6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3F4D"/>
    <w:multiLevelType w:val="hybridMultilevel"/>
    <w:tmpl w:val="46B0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22FD8"/>
    <w:multiLevelType w:val="hybridMultilevel"/>
    <w:tmpl w:val="0C5800BC"/>
    <w:lvl w:ilvl="0" w:tplc="6AD275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C3C0491"/>
    <w:multiLevelType w:val="hybridMultilevel"/>
    <w:tmpl w:val="06FE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12ED7"/>
    <w:multiLevelType w:val="hybridMultilevel"/>
    <w:tmpl w:val="25CC6436"/>
    <w:lvl w:ilvl="0" w:tplc="F8AC637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91C87"/>
    <w:multiLevelType w:val="hybridMultilevel"/>
    <w:tmpl w:val="41B6388A"/>
    <w:lvl w:ilvl="0" w:tplc="05AA949A">
      <w:start w:val="1"/>
      <w:numFmt w:val="bullet"/>
      <w:lvlText w:val="­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8860556"/>
    <w:multiLevelType w:val="hybridMultilevel"/>
    <w:tmpl w:val="D1347840"/>
    <w:lvl w:ilvl="0" w:tplc="05AA949A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6"/>
  </w:num>
  <w:num w:numId="4">
    <w:abstractNumId w:val="34"/>
  </w:num>
  <w:num w:numId="5">
    <w:abstractNumId w:val="21"/>
  </w:num>
  <w:num w:numId="6">
    <w:abstractNumId w:val="20"/>
  </w:num>
  <w:num w:numId="7">
    <w:abstractNumId w:val="14"/>
  </w:num>
  <w:num w:numId="8">
    <w:abstractNumId w:val="29"/>
  </w:num>
  <w:num w:numId="9">
    <w:abstractNumId w:val="12"/>
  </w:num>
  <w:num w:numId="10">
    <w:abstractNumId w:val="17"/>
  </w:num>
  <w:num w:numId="11">
    <w:abstractNumId w:val="28"/>
  </w:num>
  <w:num w:numId="12">
    <w:abstractNumId w:val="3"/>
  </w:num>
  <w:num w:numId="13">
    <w:abstractNumId w:val="30"/>
  </w:num>
  <w:num w:numId="14">
    <w:abstractNumId w:val="41"/>
  </w:num>
  <w:num w:numId="15">
    <w:abstractNumId w:val="24"/>
  </w:num>
  <w:num w:numId="16">
    <w:abstractNumId w:val="5"/>
  </w:num>
  <w:num w:numId="17">
    <w:abstractNumId w:val="40"/>
  </w:num>
  <w:num w:numId="18">
    <w:abstractNumId w:val="13"/>
  </w:num>
  <w:num w:numId="19">
    <w:abstractNumId w:val="19"/>
  </w:num>
  <w:num w:numId="20">
    <w:abstractNumId w:val="4"/>
  </w:num>
  <w:num w:numId="21">
    <w:abstractNumId w:val="27"/>
  </w:num>
  <w:num w:numId="22">
    <w:abstractNumId w:val="33"/>
  </w:num>
  <w:num w:numId="23">
    <w:abstractNumId w:val="25"/>
  </w:num>
  <w:num w:numId="24">
    <w:abstractNumId w:val="42"/>
  </w:num>
  <w:num w:numId="25">
    <w:abstractNumId w:val="15"/>
  </w:num>
  <w:num w:numId="26">
    <w:abstractNumId w:val="26"/>
  </w:num>
  <w:num w:numId="27">
    <w:abstractNumId w:val="7"/>
  </w:num>
  <w:num w:numId="28">
    <w:abstractNumId w:val="43"/>
  </w:num>
  <w:num w:numId="29">
    <w:abstractNumId w:val="22"/>
  </w:num>
  <w:num w:numId="30">
    <w:abstractNumId w:val="23"/>
  </w:num>
  <w:num w:numId="31">
    <w:abstractNumId w:val="35"/>
  </w:num>
  <w:num w:numId="32">
    <w:abstractNumId w:val="2"/>
  </w:num>
  <w:num w:numId="33">
    <w:abstractNumId w:val="8"/>
  </w:num>
  <w:num w:numId="34">
    <w:abstractNumId w:val="36"/>
  </w:num>
  <w:num w:numId="35">
    <w:abstractNumId w:val="9"/>
  </w:num>
  <w:num w:numId="36">
    <w:abstractNumId w:val="10"/>
  </w:num>
  <w:num w:numId="37">
    <w:abstractNumId w:val="16"/>
  </w:num>
  <w:num w:numId="38">
    <w:abstractNumId w:val="39"/>
  </w:num>
  <w:num w:numId="39">
    <w:abstractNumId w:val="18"/>
  </w:num>
  <w:num w:numId="40">
    <w:abstractNumId w:val="32"/>
  </w:num>
  <w:num w:numId="41">
    <w:abstractNumId w:val="11"/>
  </w:num>
  <w:num w:numId="42">
    <w:abstractNumId w:val="31"/>
  </w:num>
  <w:num w:numId="43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9C"/>
    <w:rsid w:val="00002E2A"/>
    <w:rsid w:val="0000540E"/>
    <w:rsid w:val="00010779"/>
    <w:rsid w:val="00016EDC"/>
    <w:rsid w:val="00020821"/>
    <w:rsid w:val="00022DAC"/>
    <w:rsid w:val="00023273"/>
    <w:rsid w:val="00023F1E"/>
    <w:rsid w:val="00030A27"/>
    <w:rsid w:val="00035E6B"/>
    <w:rsid w:val="00041A02"/>
    <w:rsid w:val="0004315C"/>
    <w:rsid w:val="00060C61"/>
    <w:rsid w:val="00071D52"/>
    <w:rsid w:val="00084B19"/>
    <w:rsid w:val="000A5220"/>
    <w:rsid w:val="000B7A08"/>
    <w:rsid w:val="000E2848"/>
    <w:rsid w:val="000E2C77"/>
    <w:rsid w:val="000F189E"/>
    <w:rsid w:val="00104139"/>
    <w:rsid w:val="00105DD4"/>
    <w:rsid w:val="0011421A"/>
    <w:rsid w:val="00125B9D"/>
    <w:rsid w:val="00132D86"/>
    <w:rsid w:val="00136AD3"/>
    <w:rsid w:val="00161575"/>
    <w:rsid w:val="00162638"/>
    <w:rsid w:val="001726ED"/>
    <w:rsid w:val="001840E5"/>
    <w:rsid w:val="00191D9C"/>
    <w:rsid w:val="001B0C6F"/>
    <w:rsid w:val="001B3C79"/>
    <w:rsid w:val="001E2F6F"/>
    <w:rsid w:val="00205BE9"/>
    <w:rsid w:val="002154BB"/>
    <w:rsid w:val="002200A1"/>
    <w:rsid w:val="00225F29"/>
    <w:rsid w:val="00235BA6"/>
    <w:rsid w:val="00236195"/>
    <w:rsid w:val="00241A3B"/>
    <w:rsid w:val="00250672"/>
    <w:rsid w:val="00252C62"/>
    <w:rsid w:val="0028500F"/>
    <w:rsid w:val="002851D1"/>
    <w:rsid w:val="002925B9"/>
    <w:rsid w:val="002A4C8A"/>
    <w:rsid w:val="002A68AA"/>
    <w:rsid w:val="002B24AA"/>
    <w:rsid w:val="002B31D1"/>
    <w:rsid w:val="002C1950"/>
    <w:rsid w:val="002D666D"/>
    <w:rsid w:val="00315721"/>
    <w:rsid w:val="00327961"/>
    <w:rsid w:val="00331794"/>
    <w:rsid w:val="003317B0"/>
    <w:rsid w:val="003561AD"/>
    <w:rsid w:val="00361331"/>
    <w:rsid w:val="00376096"/>
    <w:rsid w:val="003868C5"/>
    <w:rsid w:val="003B0064"/>
    <w:rsid w:val="003B0BF2"/>
    <w:rsid w:val="003C21A5"/>
    <w:rsid w:val="003C233B"/>
    <w:rsid w:val="003E6D53"/>
    <w:rsid w:val="00407FEA"/>
    <w:rsid w:val="004238B6"/>
    <w:rsid w:val="00426CD3"/>
    <w:rsid w:val="004271AD"/>
    <w:rsid w:val="00441FF6"/>
    <w:rsid w:val="0046270B"/>
    <w:rsid w:val="00470A3A"/>
    <w:rsid w:val="0047293C"/>
    <w:rsid w:val="004840F4"/>
    <w:rsid w:val="00490177"/>
    <w:rsid w:val="00496499"/>
    <w:rsid w:val="004A3979"/>
    <w:rsid w:val="004B3579"/>
    <w:rsid w:val="004C77F1"/>
    <w:rsid w:val="004D5A24"/>
    <w:rsid w:val="004D6A1C"/>
    <w:rsid w:val="004F25B9"/>
    <w:rsid w:val="0050062B"/>
    <w:rsid w:val="00507C84"/>
    <w:rsid w:val="005104CB"/>
    <w:rsid w:val="00516060"/>
    <w:rsid w:val="00527E55"/>
    <w:rsid w:val="0053236F"/>
    <w:rsid w:val="00533E54"/>
    <w:rsid w:val="005432E1"/>
    <w:rsid w:val="00550931"/>
    <w:rsid w:val="0056030A"/>
    <w:rsid w:val="00571CA7"/>
    <w:rsid w:val="005A0D76"/>
    <w:rsid w:val="005A274B"/>
    <w:rsid w:val="005B3329"/>
    <w:rsid w:val="005C1D5A"/>
    <w:rsid w:val="005D4C2A"/>
    <w:rsid w:val="005E0FC6"/>
    <w:rsid w:val="005E3F2A"/>
    <w:rsid w:val="005F2FFB"/>
    <w:rsid w:val="005F67F7"/>
    <w:rsid w:val="00604352"/>
    <w:rsid w:val="00606B1F"/>
    <w:rsid w:val="006130A2"/>
    <w:rsid w:val="00613709"/>
    <w:rsid w:val="0063174A"/>
    <w:rsid w:val="00636575"/>
    <w:rsid w:val="006537BC"/>
    <w:rsid w:val="00664029"/>
    <w:rsid w:val="006679CF"/>
    <w:rsid w:val="00672AF2"/>
    <w:rsid w:val="00672D98"/>
    <w:rsid w:val="0068015F"/>
    <w:rsid w:val="0068328F"/>
    <w:rsid w:val="006918AA"/>
    <w:rsid w:val="00692EA3"/>
    <w:rsid w:val="00697C66"/>
    <w:rsid w:val="006A2EE2"/>
    <w:rsid w:val="006A65EB"/>
    <w:rsid w:val="006A6A3A"/>
    <w:rsid w:val="006B1787"/>
    <w:rsid w:val="006C711A"/>
    <w:rsid w:val="006D5CB6"/>
    <w:rsid w:val="006F628B"/>
    <w:rsid w:val="00707989"/>
    <w:rsid w:val="007121B7"/>
    <w:rsid w:val="00726D8F"/>
    <w:rsid w:val="00735282"/>
    <w:rsid w:val="0074284C"/>
    <w:rsid w:val="00747ED7"/>
    <w:rsid w:val="007574FC"/>
    <w:rsid w:val="007748DC"/>
    <w:rsid w:val="0077723F"/>
    <w:rsid w:val="00780FD7"/>
    <w:rsid w:val="00782C6D"/>
    <w:rsid w:val="0079338E"/>
    <w:rsid w:val="00796D91"/>
    <w:rsid w:val="00797CB7"/>
    <w:rsid w:val="007A4CD6"/>
    <w:rsid w:val="007A657A"/>
    <w:rsid w:val="007B24DA"/>
    <w:rsid w:val="007C6031"/>
    <w:rsid w:val="007D41C1"/>
    <w:rsid w:val="007D6407"/>
    <w:rsid w:val="007E05A4"/>
    <w:rsid w:val="007E6C40"/>
    <w:rsid w:val="0080614A"/>
    <w:rsid w:val="00807D32"/>
    <w:rsid w:val="00820CFA"/>
    <w:rsid w:val="0083323D"/>
    <w:rsid w:val="00834299"/>
    <w:rsid w:val="00842796"/>
    <w:rsid w:val="00843652"/>
    <w:rsid w:val="00847DE9"/>
    <w:rsid w:val="008555F9"/>
    <w:rsid w:val="00856CF8"/>
    <w:rsid w:val="00862B9C"/>
    <w:rsid w:val="0086592F"/>
    <w:rsid w:val="00873E9F"/>
    <w:rsid w:val="008A62DC"/>
    <w:rsid w:val="008B18AD"/>
    <w:rsid w:val="008B48AF"/>
    <w:rsid w:val="008B5C75"/>
    <w:rsid w:val="008E09BD"/>
    <w:rsid w:val="009061CA"/>
    <w:rsid w:val="0091108D"/>
    <w:rsid w:val="00912B07"/>
    <w:rsid w:val="009143C9"/>
    <w:rsid w:val="00926961"/>
    <w:rsid w:val="00932F56"/>
    <w:rsid w:val="009428B0"/>
    <w:rsid w:val="00944ED7"/>
    <w:rsid w:val="00952A0E"/>
    <w:rsid w:val="00956372"/>
    <w:rsid w:val="009602B2"/>
    <w:rsid w:val="00974332"/>
    <w:rsid w:val="00992A85"/>
    <w:rsid w:val="00994D89"/>
    <w:rsid w:val="009A24F8"/>
    <w:rsid w:val="009A5AD8"/>
    <w:rsid w:val="009B7ED1"/>
    <w:rsid w:val="009D7A3F"/>
    <w:rsid w:val="009F3013"/>
    <w:rsid w:val="009F6B8F"/>
    <w:rsid w:val="009F6E84"/>
    <w:rsid w:val="009F720B"/>
    <w:rsid w:val="00A02A98"/>
    <w:rsid w:val="00A03C3B"/>
    <w:rsid w:val="00A235F0"/>
    <w:rsid w:val="00A2623C"/>
    <w:rsid w:val="00A32966"/>
    <w:rsid w:val="00A47563"/>
    <w:rsid w:val="00A72614"/>
    <w:rsid w:val="00A87CBB"/>
    <w:rsid w:val="00A94E21"/>
    <w:rsid w:val="00AA1865"/>
    <w:rsid w:val="00AA1ADC"/>
    <w:rsid w:val="00AB1E11"/>
    <w:rsid w:val="00AC2D45"/>
    <w:rsid w:val="00AC536E"/>
    <w:rsid w:val="00AC5872"/>
    <w:rsid w:val="00AE0830"/>
    <w:rsid w:val="00AE1DE2"/>
    <w:rsid w:val="00AE3B16"/>
    <w:rsid w:val="00AE5554"/>
    <w:rsid w:val="00B05AB8"/>
    <w:rsid w:val="00B05DA6"/>
    <w:rsid w:val="00B113E4"/>
    <w:rsid w:val="00B23F93"/>
    <w:rsid w:val="00B34C58"/>
    <w:rsid w:val="00B6326E"/>
    <w:rsid w:val="00B63635"/>
    <w:rsid w:val="00B643E5"/>
    <w:rsid w:val="00B66BCE"/>
    <w:rsid w:val="00B70952"/>
    <w:rsid w:val="00B951EA"/>
    <w:rsid w:val="00BA3BC3"/>
    <w:rsid w:val="00BB0E63"/>
    <w:rsid w:val="00BB1DF9"/>
    <w:rsid w:val="00BF0DCF"/>
    <w:rsid w:val="00BF4D84"/>
    <w:rsid w:val="00C0555B"/>
    <w:rsid w:val="00C1364E"/>
    <w:rsid w:val="00C1568D"/>
    <w:rsid w:val="00C1657B"/>
    <w:rsid w:val="00C43131"/>
    <w:rsid w:val="00C45E14"/>
    <w:rsid w:val="00C54C0F"/>
    <w:rsid w:val="00C5722A"/>
    <w:rsid w:val="00C61478"/>
    <w:rsid w:val="00C70E35"/>
    <w:rsid w:val="00C77A3D"/>
    <w:rsid w:val="00C80A7A"/>
    <w:rsid w:val="00CA136E"/>
    <w:rsid w:val="00CA3807"/>
    <w:rsid w:val="00CA4B53"/>
    <w:rsid w:val="00CA72EF"/>
    <w:rsid w:val="00CB197A"/>
    <w:rsid w:val="00CB264B"/>
    <w:rsid w:val="00CB6F3A"/>
    <w:rsid w:val="00CC0FDC"/>
    <w:rsid w:val="00CD47C1"/>
    <w:rsid w:val="00CE6069"/>
    <w:rsid w:val="00CE6EF6"/>
    <w:rsid w:val="00D068AC"/>
    <w:rsid w:val="00D11A54"/>
    <w:rsid w:val="00D11FA9"/>
    <w:rsid w:val="00D15520"/>
    <w:rsid w:val="00D25E9C"/>
    <w:rsid w:val="00D27719"/>
    <w:rsid w:val="00D36394"/>
    <w:rsid w:val="00D36D8A"/>
    <w:rsid w:val="00D4373A"/>
    <w:rsid w:val="00D54867"/>
    <w:rsid w:val="00D60A04"/>
    <w:rsid w:val="00D60EF5"/>
    <w:rsid w:val="00DA7FF0"/>
    <w:rsid w:val="00DB5223"/>
    <w:rsid w:val="00DC063C"/>
    <w:rsid w:val="00DC179B"/>
    <w:rsid w:val="00DC50F2"/>
    <w:rsid w:val="00DC51C4"/>
    <w:rsid w:val="00DD3A3F"/>
    <w:rsid w:val="00DD5028"/>
    <w:rsid w:val="00DE1E2F"/>
    <w:rsid w:val="00DF261D"/>
    <w:rsid w:val="00DF423C"/>
    <w:rsid w:val="00E45873"/>
    <w:rsid w:val="00E522A7"/>
    <w:rsid w:val="00E74DC0"/>
    <w:rsid w:val="00E877C5"/>
    <w:rsid w:val="00E94DF8"/>
    <w:rsid w:val="00EB1A74"/>
    <w:rsid w:val="00EB5AEE"/>
    <w:rsid w:val="00EC20D5"/>
    <w:rsid w:val="00ED3450"/>
    <w:rsid w:val="00EF0D86"/>
    <w:rsid w:val="00EF5981"/>
    <w:rsid w:val="00EF6FA4"/>
    <w:rsid w:val="00F0255A"/>
    <w:rsid w:val="00F1038B"/>
    <w:rsid w:val="00F12023"/>
    <w:rsid w:val="00F14304"/>
    <w:rsid w:val="00F14FA3"/>
    <w:rsid w:val="00F1524B"/>
    <w:rsid w:val="00F23FF8"/>
    <w:rsid w:val="00F34D8D"/>
    <w:rsid w:val="00F4376D"/>
    <w:rsid w:val="00F63549"/>
    <w:rsid w:val="00F80113"/>
    <w:rsid w:val="00F805B6"/>
    <w:rsid w:val="00F82C38"/>
    <w:rsid w:val="00F849F2"/>
    <w:rsid w:val="00F86D25"/>
    <w:rsid w:val="00F94DA9"/>
    <w:rsid w:val="00FA0C26"/>
    <w:rsid w:val="00FA37C9"/>
    <w:rsid w:val="00FB34BD"/>
    <w:rsid w:val="00FB3882"/>
    <w:rsid w:val="00FB46D8"/>
    <w:rsid w:val="00FC47E1"/>
    <w:rsid w:val="00FC486F"/>
    <w:rsid w:val="00FD1CF7"/>
    <w:rsid w:val="00FD7320"/>
    <w:rsid w:val="00FD7A3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F0FB"/>
  <w15:docId w15:val="{6F636A0B-606D-47D7-BE88-1BF8CFF7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323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323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ial10i5Znak">
    <w:name w:val="Arial_10i5 Znak"/>
    <w:link w:val="Arial10i5"/>
    <w:locked/>
    <w:rsid w:val="00F14FA3"/>
    <w:rPr>
      <w:rFonts w:ascii="Arial" w:hAnsi="Arial" w:cs="Arial"/>
      <w:color w:val="000000"/>
      <w:sz w:val="21"/>
    </w:rPr>
  </w:style>
  <w:style w:type="paragraph" w:customStyle="1" w:styleId="Arial10i5">
    <w:name w:val="Arial_10i5"/>
    <w:link w:val="Arial10i5Znak"/>
    <w:qFormat/>
    <w:rsid w:val="00F14FA3"/>
    <w:pPr>
      <w:spacing w:after="210" w:line="268" w:lineRule="exact"/>
    </w:pPr>
    <w:rPr>
      <w:rFonts w:ascii="Arial" w:hAnsi="Arial" w:cs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F14F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D76"/>
  </w:style>
  <w:style w:type="character" w:customStyle="1" w:styleId="normaltextrun">
    <w:name w:val="normaltextrun"/>
    <w:basedOn w:val="Domylnaczcionkaakapitu"/>
    <w:rsid w:val="00FD7A30"/>
  </w:style>
  <w:style w:type="character" w:customStyle="1" w:styleId="eop">
    <w:name w:val="eop"/>
    <w:basedOn w:val="Domylnaczcionkaakapitu"/>
    <w:rsid w:val="00FD7A30"/>
  </w:style>
  <w:style w:type="character" w:customStyle="1" w:styleId="scxw142966773">
    <w:name w:val="scxw142966773"/>
    <w:basedOn w:val="Domylnaczcionkaakapitu"/>
    <w:rsid w:val="00FD7A30"/>
  </w:style>
  <w:style w:type="character" w:customStyle="1" w:styleId="scxw255529724">
    <w:name w:val="scxw255529724"/>
    <w:basedOn w:val="Domylnaczcionkaakapitu"/>
    <w:rsid w:val="00D36D8A"/>
  </w:style>
  <w:style w:type="character" w:customStyle="1" w:styleId="scxw256153296">
    <w:name w:val="scxw256153296"/>
    <w:basedOn w:val="Domylnaczcionkaakapitu"/>
    <w:rsid w:val="00D36D8A"/>
  </w:style>
  <w:style w:type="character" w:customStyle="1" w:styleId="spellingerror">
    <w:name w:val="spellingerror"/>
    <w:basedOn w:val="Domylnaczcionkaakapitu"/>
    <w:rsid w:val="00136AD3"/>
  </w:style>
  <w:style w:type="character" w:customStyle="1" w:styleId="scxw24313944">
    <w:name w:val="scxw24313944"/>
    <w:basedOn w:val="Domylnaczcionkaakapitu"/>
    <w:rsid w:val="00136AD3"/>
  </w:style>
  <w:style w:type="character" w:customStyle="1" w:styleId="scxw254987043">
    <w:name w:val="scxw254987043"/>
    <w:basedOn w:val="Domylnaczcionkaakapitu"/>
    <w:rsid w:val="00002E2A"/>
  </w:style>
  <w:style w:type="character" w:styleId="Odwoaniedokomentarza">
    <w:name w:val="annotation reference"/>
    <w:basedOn w:val="Domylnaczcionkaakapitu"/>
    <w:uiPriority w:val="99"/>
    <w:semiHidden/>
    <w:unhideWhenUsed/>
    <w:rsid w:val="00220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0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0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0A1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2851D1"/>
  </w:style>
  <w:style w:type="paragraph" w:styleId="NormalnyWeb">
    <w:name w:val="Normal (Web)"/>
    <w:basedOn w:val="Normalny"/>
    <w:uiPriority w:val="99"/>
    <w:semiHidden/>
    <w:unhideWhenUsed/>
    <w:rsid w:val="005603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6AC65CF8947242A04DABE13520F79C" ma:contentTypeVersion="15" ma:contentTypeDescription="Utwórz nowy dokument." ma:contentTypeScope="" ma:versionID="daef4f5060a215a760a56d8c63c63885">
  <xsd:schema xmlns:xsd="http://www.w3.org/2001/XMLSchema" xmlns:xs="http://www.w3.org/2001/XMLSchema" xmlns:p="http://schemas.microsoft.com/office/2006/metadata/properties" xmlns:ns3="550ff920-d88a-4e3d-9420-718336ad521a" xmlns:ns4="61fa63d7-e746-43c3-88cb-065d40dfc04a" targetNamespace="http://schemas.microsoft.com/office/2006/metadata/properties" ma:root="true" ma:fieldsID="458006bdbed90fa8d42b5560bd773fba" ns3:_="" ns4:_="">
    <xsd:import namespace="550ff920-d88a-4e3d-9420-718336ad521a"/>
    <xsd:import namespace="61fa63d7-e746-43c3-88cb-065d40dfc0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f920-d88a-4e3d-9420-718336ad52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63d7-e746-43c3-88cb-065d40dfc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fa63d7-e746-43c3-88cb-065d40dfc0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8128-A6B8-47E8-B41B-C89B96CF8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548BC-E34C-4993-ACC1-4F3C1660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ff920-d88a-4e3d-9420-718336ad521a"/>
    <ds:schemaRef ds:uri="61fa63d7-e746-43c3-88cb-065d40dfc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7DD68-0A19-4610-8B45-F673A56D0A66}">
  <ds:schemaRefs>
    <ds:schemaRef ds:uri="http://purl.org/dc/dcmitype/"/>
    <ds:schemaRef ds:uri="http://purl.org/dc/terms/"/>
    <ds:schemaRef ds:uri="http://schemas.microsoft.com/office/2006/documentManagement/types"/>
    <ds:schemaRef ds:uri="61fa63d7-e746-43c3-88cb-065d40dfc04a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50ff920-d88a-4e3d-9420-718336ad521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7D4481-52B7-41D6-A8C3-FA6F5B8A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2142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 - Wąsowicz Paulina</dc:creator>
  <cp:keywords/>
  <dc:description/>
  <cp:lastModifiedBy>Natonik Justyna</cp:lastModifiedBy>
  <cp:revision>84</cp:revision>
  <cp:lastPrinted>2024-10-02T11:26:00Z</cp:lastPrinted>
  <dcterms:created xsi:type="dcterms:W3CDTF">2026-02-19T05:19:00Z</dcterms:created>
  <dcterms:modified xsi:type="dcterms:W3CDTF">2026-03-17T06:21:00Z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0x010100086AC65CF8947242A04DABE13520F79C</vt:lpwstr>
  </property>
</Properties>
</file>