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87953" w14:textId="77777777" w:rsidR="00DB0BA6" w:rsidRDefault="00DB0BA6" w:rsidP="00351F03">
      <w:pPr>
        <w:pStyle w:val="rodekTre13"/>
        <w:rPr>
          <w:color w:val="000000" w:themeColor="text1"/>
        </w:rPr>
      </w:pPr>
      <w:bookmarkStart w:id="0" w:name="_GoBack"/>
      <w:bookmarkEnd w:id="0"/>
    </w:p>
    <w:p w14:paraId="4BEFDD06" w14:textId="77777777" w:rsidR="00DB0BA6" w:rsidRDefault="00DB0BA6" w:rsidP="00351F03">
      <w:pPr>
        <w:pStyle w:val="rodekTre13"/>
        <w:rPr>
          <w:color w:val="000000" w:themeColor="text1"/>
        </w:rPr>
      </w:pPr>
    </w:p>
    <w:p w14:paraId="14E6D583" w14:textId="77777777" w:rsidR="00DB0BA6" w:rsidRDefault="00DB0BA6" w:rsidP="00351F03">
      <w:pPr>
        <w:pStyle w:val="rodekTre13"/>
        <w:rPr>
          <w:color w:val="000000" w:themeColor="text1"/>
        </w:rPr>
      </w:pPr>
    </w:p>
    <w:p w14:paraId="559AAF03" w14:textId="2DFB101B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891290">
        <w:rPr>
          <w:color w:val="000000" w:themeColor="text1"/>
        </w:rPr>
        <w:t xml:space="preserve"> </w:t>
      </w:r>
      <w:r w:rsidR="005E2BA4">
        <w:rPr>
          <w:color w:val="000000" w:themeColor="text1"/>
        </w:rPr>
        <w:t>502</w:t>
      </w:r>
      <w:r w:rsidR="005B0043">
        <w:rPr>
          <w:color w:val="000000" w:themeColor="text1"/>
        </w:rPr>
        <w:t>/</w:t>
      </w:r>
      <w:r w:rsidR="005E2BA4">
        <w:rPr>
          <w:color w:val="000000" w:themeColor="text1"/>
        </w:rPr>
        <w:t>152</w:t>
      </w:r>
      <w:r w:rsidR="005B0043">
        <w:rPr>
          <w:color w:val="000000" w:themeColor="text1"/>
        </w:rPr>
        <w:t>/</w:t>
      </w:r>
      <w:r w:rsidR="005E2BA4">
        <w:rPr>
          <w:color w:val="000000" w:themeColor="text1"/>
        </w:rPr>
        <w:t>VII</w:t>
      </w:r>
      <w:r w:rsidR="00891290">
        <w:rPr>
          <w:color w:val="000000" w:themeColor="text1"/>
        </w:rPr>
        <w:t>/</w:t>
      </w:r>
      <w:r w:rsidR="005E2BA4">
        <w:rPr>
          <w:color w:val="000000" w:themeColor="text1"/>
        </w:rPr>
        <w:t>2026</w:t>
      </w:r>
    </w:p>
    <w:p w14:paraId="2A38D691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352261E7" w14:textId="12C3D719" w:rsidR="00310921" w:rsidRDefault="00891290" w:rsidP="00EE5F71">
      <w:pPr>
        <w:pStyle w:val="rodekTre13"/>
        <w:jc w:val="lef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</w:t>
      </w:r>
      <w:r w:rsidR="0051520A" w:rsidRPr="00AF39F9">
        <w:rPr>
          <w:color w:val="000000" w:themeColor="text1"/>
        </w:rPr>
        <w:t xml:space="preserve">z dnia </w:t>
      </w:r>
      <w:r w:rsidR="005E2BA4">
        <w:rPr>
          <w:color w:val="000000" w:themeColor="text1"/>
        </w:rPr>
        <w:t>13.03.2026 r.</w:t>
      </w:r>
    </w:p>
    <w:p w14:paraId="7E5CB2C5" w14:textId="77777777" w:rsidR="00EE5F71" w:rsidRPr="00EE5F71" w:rsidRDefault="00EE5F71" w:rsidP="00EE5F71">
      <w:pPr>
        <w:pStyle w:val="TreBold"/>
      </w:pPr>
    </w:p>
    <w:p w14:paraId="0312B8E2" w14:textId="3156267A" w:rsidR="00906273" w:rsidRDefault="00310921" w:rsidP="00906273">
      <w:pPr>
        <w:pStyle w:val="rodekTre13"/>
      </w:pPr>
      <w:r w:rsidRPr="00906273">
        <w:t>w sprawie:</w:t>
      </w:r>
    </w:p>
    <w:p w14:paraId="510ED9AE" w14:textId="77777777" w:rsidR="001B1347" w:rsidRPr="001B1347" w:rsidRDefault="001B1347" w:rsidP="001B1347">
      <w:pPr>
        <w:pStyle w:val="TreBold"/>
      </w:pPr>
    </w:p>
    <w:p w14:paraId="34A6803F" w14:textId="7501F5AE" w:rsidR="00426A33" w:rsidRPr="001B1347" w:rsidRDefault="00426A33" w:rsidP="00426A33">
      <w:pPr>
        <w:pStyle w:val="rodekTre13"/>
        <w:spacing w:line="240" w:lineRule="auto"/>
        <w:rPr>
          <w:b/>
        </w:rPr>
      </w:pPr>
      <w:r w:rsidRPr="001B1347">
        <w:rPr>
          <w:b/>
        </w:rPr>
        <w:t>zmiany uchwały nr 802/111/V/2016  Zarządu Województwa Śląskiego z dnia 04 maja 2016 r.</w:t>
      </w:r>
    </w:p>
    <w:p w14:paraId="7292C1CE" w14:textId="032202A3" w:rsidR="00426A33" w:rsidRPr="003246E5" w:rsidRDefault="00426A33" w:rsidP="00426A33">
      <w:pPr>
        <w:jc w:val="center"/>
        <w:rPr>
          <w:b/>
        </w:rPr>
      </w:pPr>
      <w:r w:rsidRPr="001B1347">
        <w:rPr>
          <w:b/>
        </w:rPr>
        <w:t xml:space="preserve">w sprawie przyjęcia zasad, sposobu i trybu przyznawania oraz korzystania ze służbowych kart płatniczych przy dokonywaniu wydatków z budżetu Województwa Śląskiego oraz </w:t>
      </w:r>
      <w:r w:rsidRPr="001B1347">
        <w:rPr>
          <w:b/>
        </w:rPr>
        <w:br/>
        <w:t xml:space="preserve">wojewódzkich samorządowych jednostek organizacyjnych i samorządowych osób </w:t>
      </w:r>
      <w:r w:rsidRPr="001B1347">
        <w:rPr>
          <w:b/>
        </w:rPr>
        <w:br/>
        <w:t>prawnych</w:t>
      </w:r>
    </w:p>
    <w:p w14:paraId="66D6732E" w14:textId="77777777" w:rsidR="00670C97" w:rsidRPr="00906273" w:rsidRDefault="00670C97" w:rsidP="00B457AF">
      <w:pPr>
        <w:pStyle w:val="TreBold"/>
      </w:pPr>
    </w:p>
    <w:p w14:paraId="1FC3E9D6" w14:textId="2FB1FB54" w:rsidR="00426A33" w:rsidRPr="006C487B" w:rsidRDefault="00426A33" w:rsidP="00426A33">
      <w:pPr>
        <w:jc w:val="both"/>
        <w:rPr>
          <w:rFonts w:cs="Arial"/>
          <w:bCs/>
          <w:i/>
        </w:rPr>
      </w:pPr>
      <w:r w:rsidRPr="006D7360">
        <w:t>Na podstawie: art. 41 ust.</w:t>
      </w:r>
      <w:r w:rsidR="00BE6559">
        <w:t xml:space="preserve">1, </w:t>
      </w:r>
      <w:r w:rsidRPr="006D7360">
        <w:t xml:space="preserve"> 2 pkt. 3 ustawy z dnia 5 czerwca 1998 r. o samorządzie województwa </w:t>
      </w:r>
      <w:r w:rsidRPr="006D7360">
        <w:rPr>
          <w:rFonts w:cs="Arial"/>
          <w:bCs/>
        </w:rPr>
        <w:t xml:space="preserve">(tekst jednolity: Dz. U. </w:t>
      </w:r>
      <w:r w:rsidRPr="006C487B">
        <w:rPr>
          <w:rFonts w:cs="Arial"/>
          <w:bCs/>
        </w:rPr>
        <w:t xml:space="preserve">z </w:t>
      </w:r>
      <w:r w:rsidR="006D7360" w:rsidRPr="006C487B">
        <w:rPr>
          <w:rFonts w:cs="Arial"/>
          <w:bCs/>
        </w:rPr>
        <w:t>2024</w:t>
      </w:r>
      <w:r w:rsidRPr="006C487B">
        <w:rPr>
          <w:rFonts w:cs="Arial"/>
          <w:bCs/>
        </w:rPr>
        <w:t xml:space="preserve"> r. poz. </w:t>
      </w:r>
      <w:r w:rsidR="006D7360" w:rsidRPr="006C487B">
        <w:rPr>
          <w:rFonts w:cs="Arial"/>
          <w:bCs/>
        </w:rPr>
        <w:t>566</w:t>
      </w:r>
      <w:r w:rsidR="00BE6559">
        <w:rPr>
          <w:rFonts w:cs="Arial"/>
          <w:bCs/>
        </w:rPr>
        <w:t xml:space="preserve"> z póżn.zm.</w:t>
      </w:r>
      <w:r w:rsidRPr="006C487B">
        <w:rPr>
          <w:rFonts w:cs="Arial"/>
          <w:bCs/>
        </w:rPr>
        <w:t>)</w:t>
      </w:r>
      <w:r w:rsidRPr="006C487B">
        <w:t>, art. 247</w:t>
      </w:r>
      <w:r w:rsidR="005448C5">
        <w:t xml:space="preserve"> ust. 3</w:t>
      </w:r>
      <w:r w:rsidRPr="006C487B">
        <w:t xml:space="preserve"> ustawy z dnia 27 sierpnia </w:t>
      </w:r>
      <w:r w:rsidR="00BE6559">
        <w:t xml:space="preserve">                </w:t>
      </w:r>
      <w:r w:rsidRPr="006C487B">
        <w:t>2009 r. o finansach publicznych (</w:t>
      </w:r>
      <w:r w:rsidR="001C203E">
        <w:t xml:space="preserve">tekst jednolity: </w:t>
      </w:r>
      <w:r w:rsidR="006C487B" w:rsidRPr="006C487B">
        <w:rPr>
          <w:rStyle w:val="Uwydatnienie"/>
          <w:i w:val="0"/>
        </w:rPr>
        <w:t>Dz.U. z 2024 r</w:t>
      </w:r>
      <w:r w:rsidR="006C487B" w:rsidRPr="006C487B">
        <w:rPr>
          <w:i/>
        </w:rPr>
        <w:t xml:space="preserve">. </w:t>
      </w:r>
      <w:r w:rsidR="006C487B" w:rsidRPr="006C487B">
        <w:rPr>
          <w:rStyle w:val="Uwydatnienie"/>
          <w:i w:val="0"/>
        </w:rPr>
        <w:t>poz</w:t>
      </w:r>
      <w:r w:rsidR="006C487B" w:rsidRPr="006C487B">
        <w:rPr>
          <w:i/>
        </w:rPr>
        <w:t xml:space="preserve">. </w:t>
      </w:r>
      <w:r w:rsidR="006C487B" w:rsidRPr="006C487B">
        <w:rPr>
          <w:rStyle w:val="Uwydatnienie"/>
          <w:rFonts w:cs="Arial"/>
          <w:i w:val="0"/>
        </w:rPr>
        <w:t xml:space="preserve">1530 z </w:t>
      </w:r>
      <w:proofErr w:type="spellStart"/>
      <w:r w:rsidR="006C487B" w:rsidRPr="006C487B">
        <w:rPr>
          <w:rStyle w:val="Uwydatnienie"/>
          <w:rFonts w:cs="Arial"/>
          <w:i w:val="0"/>
        </w:rPr>
        <w:t>późn</w:t>
      </w:r>
      <w:proofErr w:type="spellEnd"/>
      <w:r w:rsidR="006C487B" w:rsidRPr="006C487B">
        <w:rPr>
          <w:rStyle w:val="Uwydatnienie"/>
          <w:rFonts w:cs="Arial"/>
          <w:i w:val="0"/>
        </w:rPr>
        <w:t>. zm</w:t>
      </w:r>
      <w:r w:rsidR="006C487B" w:rsidRPr="006C487B">
        <w:rPr>
          <w:rFonts w:cs="Arial"/>
          <w:i/>
        </w:rPr>
        <w:t>.</w:t>
      </w:r>
      <w:r w:rsidRPr="006C487B">
        <w:rPr>
          <w:rFonts w:cs="Arial"/>
        </w:rPr>
        <w:t>)</w:t>
      </w:r>
    </w:p>
    <w:p w14:paraId="4294760D" w14:textId="77777777" w:rsidR="00DC0A74" w:rsidRPr="006C487B" w:rsidRDefault="00DC0A74" w:rsidP="0051520A">
      <w:pPr>
        <w:pStyle w:val="Tre134"/>
        <w:rPr>
          <w:i/>
          <w:szCs w:val="21"/>
        </w:rPr>
      </w:pPr>
    </w:p>
    <w:p w14:paraId="54819F2C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0BC43BA5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0230E88F" w14:textId="77777777" w:rsidR="00A14375" w:rsidRPr="00906273" w:rsidRDefault="00A14375" w:rsidP="00B457AF">
      <w:pPr>
        <w:pStyle w:val="TreBold"/>
      </w:pPr>
    </w:p>
    <w:p w14:paraId="29567198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74509E2C" w14:textId="77777777" w:rsidR="007D4386" w:rsidRDefault="007D4386" w:rsidP="00972A22">
      <w:pPr>
        <w:pStyle w:val="rodekTre13"/>
        <w:jc w:val="both"/>
      </w:pPr>
    </w:p>
    <w:p w14:paraId="662D9E1F" w14:textId="4752A5E3" w:rsidR="00426A33" w:rsidRDefault="005448C5" w:rsidP="00972A22">
      <w:pPr>
        <w:spacing w:line="276" w:lineRule="auto"/>
        <w:jc w:val="both"/>
        <w:rPr>
          <w:rFonts w:cs="Arial"/>
          <w:bCs/>
          <w:lang w:eastAsia="pl-PL"/>
        </w:rPr>
      </w:pPr>
      <w:r>
        <w:rPr>
          <w:rFonts w:cs="Arial"/>
          <w:bCs/>
          <w:lang w:eastAsia="pl-PL"/>
        </w:rPr>
        <w:t xml:space="preserve">1. </w:t>
      </w:r>
      <w:r w:rsidR="00426A33" w:rsidRPr="002309CA">
        <w:rPr>
          <w:rFonts w:cs="Arial"/>
          <w:bCs/>
          <w:lang w:eastAsia="pl-PL"/>
        </w:rPr>
        <w:t xml:space="preserve">Zmienia się treść załącznika nr 1 do uchwały nr </w:t>
      </w:r>
      <w:r w:rsidR="00426A33" w:rsidRPr="002309CA">
        <w:t>802/111/V/2016 Zarządu Województwa Śląskiego z</w:t>
      </w:r>
      <w:r w:rsidR="005E429E" w:rsidRPr="002309CA">
        <w:t> </w:t>
      </w:r>
      <w:r w:rsidR="00426A33" w:rsidRPr="002309CA">
        <w:t>dnia</w:t>
      </w:r>
      <w:r w:rsidR="003843DC">
        <w:t xml:space="preserve"> </w:t>
      </w:r>
      <w:r w:rsidR="00426A33" w:rsidRPr="002309CA">
        <w:t xml:space="preserve">4 maja 2016 roku </w:t>
      </w:r>
      <w:r w:rsidR="00426A33" w:rsidRPr="002309CA">
        <w:rPr>
          <w:rFonts w:cs="Arial"/>
          <w:bCs/>
          <w:i/>
          <w:lang w:eastAsia="pl-PL"/>
        </w:rPr>
        <w:t xml:space="preserve">w sprawie przyjęcia </w:t>
      </w:r>
      <w:r w:rsidR="00426A33" w:rsidRPr="002309CA">
        <w:rPr>
          <w:i/>
        </w:rPr>
        <w:t>zasad, sposobu i trybu przyznawania oraz korzystania ze służbowych kart płatniczych przy dokonywaniu wydatków z budżetu Województwa Śląskiego oraz wojewódzkich samorządowych jednostek organizacyjnych i samorządowych osób prawnych</w:t>
      </w:r>
      <w:r w:rsidR="00426A33" w:rsidRPr="002309CA">
        <w:rPr>
          <w:rFonts w:cs="Arial"/>
          <w:bCs/>
          <w:lang w:eastAsia="pl-PL"/>
        </w:rPr>
        <w:t xml:space="preserve">, </w:t>
      </w:r>
      <w:r>
        <w:rPr>
          <w:rFonts w:cs="Arial"/>
          <w:bCs/>
          <w:lang w:eastAsia="pl-PL"/>
        </w:rPr>
        <w:t xml:space="preserve">poprzez zmianę </w:t>
      </w:r>
      <w:r w:rsidRPr="005448C5">
        <w:rPr>
          <w:rFonts w:cs="Arial"/>
          <w:bCs/>
          <w:lang w:eastAsia="pl-PL"/>
        </w:rPr>
        <w:t>§ 7</w:t>
      </w:r>
      <w:r>
        <w:rPr>
          <w:rFonts w:cs="Arial"/>
          <w:bCs/>
          <w:lang w:eastAsia="pl-PL"/>
        </w:rPr>
        <w:t xml:space="preserve"> ust. 1,</w:t>
      </w:r>
      <w:r w:rsidR="005F57E6">
        <w:rPr>
          <w:rFonts w:cs="Arial"/>
          <w:bCs/>
          <w:lang w:eastAsia="pl-PL"/>
        </w:rPr>
        <w:t xml:space="preserve"> </w:t>
      </w:r>
      <w:r w:rsidR="005F57E6" w:rsidRPr="00B452CB">
        <w:rPr>
          <w:rFonts w:cs="Arial"/>
          <w:bCs/>
          <w:color w:val="000000" w:themeColor="text1"/>
          <w:lang w:eastAsia="pl-PL"/>
        </w:rPr>
        <w:t>2</w:t>
      </w:r>
      <w:r>
        <w:rPr>
          <w:rFonts w:cs="Arial"/>
          <w:bCs/>
          <w:lang w:eastAsia="pl-PL"/>
        </w:rPr>
        <w:t xml:space="preserve"> </w:t>
      </w:r>
      <w:r w:rsidR="00426A33" w:rsidRPr="002309CA">
        <w:rPr>
          <w:rFonts w:cs="Arial"/>
          <w:bCs/>
          <w:lang w:eastAsia="pl-PL"/>
        </w:rPr>
        <w:t xml:space="preserve">który otrzymuje brzmienie zgodne z załącznikiem nr 1 do niniejszej </w:t>
      </w:r>
      <w:r w:rsidR="00956B01">
        <w:rPr>
          <w:rFonts w:cs="Arial"/>
          <w:bCs/>
          <w:lang w:eastAsia="pl-PL"/>
        </w:rPr>
        <w:t>u</w:t>
      </w:r>
      <w:r w:rsidR="00426A33" w:rsidRPr="002309CA">
        <w:rPr>
          <w:rFonts w:cs="Arial"/>
          <w:bCs/>
          <w:lang w:eastAsia="pl-PL"/>
        </w:rPr>
        <w:t>chwały.</w:t>
      </w:r>
    </w:p>
    <w:p w14:paraId="6A2E9355" w14:textId="77777777" w:rsidR="00B10561" w:rsidRDefault="00B10561" w:rsidP="00B10561">
      <w:pPr>
        <w:pStyle w:val="Tre134"/>
        <w:jc w:val="both"/>
      </w:pPr>
    </w:p>
    <w:p w14:paraId="74B7F26A" w14:textId="77777777" w:rsidR="00972A22" w:rsidRDefault="00436D03" w:rsidP="00972A22">
      <w:pPr>
        <w:pStyle w:val="Tre134"/>
        <w:jc w:val="both"/>
      </w:pPr>
      <w:r>
        <w:t>2. Przyjmuje się tekst jednolity</w:t>
      </w:r>
      <w:r w:rsidR="00381D92">
        <w:t xml:space="preserve"> dokumentu pn</w:t>
      </w:r>
      <w:r w:rsidR="00972A22">
        <w:t xml:space="preserve">. </w:t>
      </w:r>
      <w:r w:rsidR="00381D92">
        <w:t>:„</w:t>
      </w:r>
      <w:r w:rsidR="00A14790" w:rsidRPr="00A14790">
        <w:t>Zasad</w:t>
      </w:r>
      <w:r w:rsidR="00381D92">
        <w:t>y</w:t>
      </w:r>
      <w:r w:rsidR="00A14790" w:rsidRPr="00A14790">
        <w:t>, sposób i tryb przyznawania oraz korzystania ze służbowych kart płatniczych przy dokonywaniu wydatków z budżetu Województwa Śląskiego w Urzędzie Marszałkowskim Województwa Śląskiego</w:t>
      </w:r>
      <w:r w:rsidR="00381D92">
        <w:t>”</w:t>
      </w:r>
      <w:r w:rsidR="00A14790">
        <w:t>,</w:t>
      </w:r>
      <w:r w:rsidR="00B10561">
        <w:t xml:space="preserve"> uwzględniający zmiany, o których mowa w </w:t>
      </w:r>
    </w:p>
    <w:p w14:paraId="13021135" w14:textId="02E70BAF" w:rsidR="007D4386" w:rsidRDefault="00B10561" w:rsidP="00972A22">
      <w:pPr>
        <w:pStyle w:val="Tre134"/>
        <w:jc w:val="both"/>
      </w:pPr>
      <w:r>
        <w:t>ust 1,</w:t>
      </w:r>
      <w:r w:rsidR="00A14790">
        <w:t xml:space="preserve"> </w:t>
      </w:r>
      <w:r>
        <w:t>zgodny z</w:t>
      </w:r>
      <w:r w:rsidR="00A14790">
        <w:t xml:space="preserve"> załącznik</w:t>
      </w:r>
      <w:r>
        <w:t>iem</w:t>
      </w:r>
      <w:r w:rsidR="00A14790">
        <w:t xml:space="preserve"> nr 2 do niniejszej uchwały.</w:t>
      </w:r>
    </w:p>
    <w:p w14:paraId="1FAB6E5D" w14:textId="77777777" w:rsidR="00B10561" w:rsidRDefault="00B10561" w:rsidP="007D4386">
      <w:pPr>
        <w:pStyle w:val="rodekTre13"/>
      </w:pPr>
    </w:p>
    <w:p w14:paraId="515ACB36" w14:textId="4E1F3E72" w:rsidR="007D4386" w:rsidRDefault="007D4386" w:rsidP="007D4386">
      <w:pPr>
        <w:pStyle w:val="rodekTre13"/>
      </w:pPr>
      <w:r>
        <w:t>§ 2.</w:t>
      </w:r>
    </w:p>
    <w:p w14:paraId="2332AFDC" w14:textId="77777777" w:rsidR="007D4386" w:rsidRDefault="007D4386" w:rsidP="007D4386">
      <w:pPr>
        <w:pStyle w:val="Tre134"/>
      </w:pPr>
    </w:p>
    <w:p w14:paraId="0E332626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5B4B324E" w14:textId="77777777" w:rsidR="007D4386" w:rsidRDefault="007D4386" w:rsidP="007D4386">
      <w:pPr>
        <w:pStyle w:val="TreBold"/>
        <w:jc w:val="left"/>
      </w:pPr>
    </w:p>
    <w:p w14:paraId="6ED5C482" w14:textId="3D53C289" w:rsidR="007D4386" w:rsidRDefault="007D4386" w:rsidP="007D4386">
      <w:pPr>
        <w:pStyle w:val="rodekTre13"/>
      </w:pPr>
      <w:r>
        <w:t xml:space="preserve">§ </w:t>
      </w:r>
      <w:r w:rsidR="003063FA">
        <w:t>3</w:t>
      </w:r>
      <w:r>
        <w:t>.</w:t>
      </w:r>
    </w:p>
    <w:p w14:paraId="19E097D4" w14:textId="77777777" w:rsidR="007D4386" w:rsidRDefault="007D4386" w:rsidP="007D4386">
      <w:pPr>
        <w:pStyle w:val="Tre134"/>
      </w:pPr>
    </w:p>
    <w:p w14:paraId="0B93902F" w14:textId="7C313FB3" w:rsidR="000575AF" w:rsidRDefault="007D4386" w:rsidP="00426A33">
      <w:pPr>
        <w:pStyle w:val="Tre134"/>
      </w:pPr>
      <w:r>
        <w:t>Uchwała wchodzi w życie z dniem podjęcia</w:t>
      </w:r>
      <w:r w:rsidR="00426A33">
        <w:t>.</w:t>
      </w:r>
    </w:p>
    <w:p w14:paraId="370F03D6" w14:textId="77777777" w:rsidR="000575AF" w:rsidRDefault="000575AF" w:rsidP="000575AF">
      <w:pPr>
        <w:pStyle w:val="Tre0"/>
      </w:pPr>
    </w:p>
    <w:p w14:paraId="3142EC38" w14:textId="77777777" w:rsidR="00672D36" w:rsidRDefault="00672D36" w:rsidP="00A14375">
      <w:pPr>
        <w:pStyle w:val="Tre0"/>
      </w:pPr>
    </w:p>
    <w:p w14:paraId="6F6CDF5B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6826CF7C" w14:textId="77777777" w:rsidTr="00672D36">
        <w:tc>
          <w:tcPr>
            <w:tcW w:w="3369" w:type="dxa"/>
          </w:tcPr>
          <w:p w14:paraId="3EC19D0C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4B299E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2C7ADE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16849F7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8EA861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73D12DF" w14:textId="77777777" w:rsidTr="00672D36">
        <w:tc>
          <w:tcPr>
            <w:tcW w:w="3369" w:type="dxa"/>
          </w:tcPr>
          <w:p w14:paraId="33F2AB8D" w14:textId="07E7752D" w:rsidR="0044142D" w:rsidRPr="0051520A" w:rsidRDefault="00FD626A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7FAC227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9B29B0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3F1275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57F145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00E2A97" w14:textId="77777777" w:rsidTr="00672D36">
        <w:tc>
          <w:tcPr>
            <w:tcW w:w="3369" w:type="dxa"/>
          </w:tcPr>
          <w:p w14:paraId="6D09BBD1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297733B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D07D7C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0EF025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3A34F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B101845" w14:textId="77777777" w:rsidTr="00672D36">
        <w:tc>
          <w:tcPr>
            <w:tcW w:w="3369" w:type="dxa"/>
          </w:tcPr>
          <w:p w14:paraId="5A84B44D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3005D8D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B5BCAE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B82E45E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77FC0B1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85572EA" w14:textId="77777777" w:rsidTr="00672D36">
        <w:tc>
          <w:tcPr>
            <w:tcW w:w="3369" w:type="dxa"/>
          </w:tcPr>
          <w:p w14:paraId="63800454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132EE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9FBF6E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23B1C3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0B7055D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71264256" w14:textId="77777777" w:rsidR="00A14375" w:rsidRPr="00906273" w:rsidRDefault="00A14375" w:rsidP="0051520A">
      <w:pPr>
        <w:pStyle w:val="Tre134"/>
      </w:pPr>
    </w:p>
    <w:sectPr w:rsidR="00A14375" w:rsidRPr="00906273" w:rsidSect="00EE5F71">
      <w:footerReference w:type="default" r:id="rId11"/>
      <w:type w:val="continuous"/>
      <w:pgSz w:w="11906" w:h="16838" w:code="9"/>
      <w:pgMar w:top="0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73F43" w14:textId="77777777" w:rsidR="00A00E26" w:rsidRDefault="00A00E26" w:rsidP="00AB4A4A">
      <w:r>
        <w:separator/>
      </w:r>
    </w:p>
  </w:endnote>
  <w:endnote w:type="continuationSeparator" w:id="0">
    <w:p w14:paraId="5A403D72" w14:textId="77777777" w:rsidR="00A00E26" w:rsidRDefault="00A00E2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025C1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3758D" w14:textId="77777777" w:rsidR="00A00E26" w:rsidRDefault="00A00E26" w:rsidP="00AB4A4A">
      <w:r>
        <w:separator/>
      </w:r>
    </w:p>
  </w:footnote>
  <w:footnote w:type="continuationSeparator" w:id="0">
    <w:p w14:paraId="099B5229" w14:textId="77777777" w:rsidR="00A00E26" w:rsidRDefault="00A00E2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5A0F"/>
    <w:rsid w:val="000575AF"/>
    <w:rsid w:val="000628ED"/>
    <w:rsid w:val="000676B4"/>
    <w:rsid w:val="00074807"/>
    <w:rsid w:val="00084FB5"/>
    <w:rsid w:val="000A6DD0"/>
    <w:rsid w:val="000B4740"/>
    <w:rsid w:val="000B5421"/>
    <w:rsid w:val="000C19FB"/>
    <w:rsid w:val="000D1093"/>
    <w:rsid w:val="00105DDD"/>
    <w:rsid w:val="0013636D"/>
    <w:rsid w:val="00160961"/>
    <w:rsid w:val="00180934"/>
    <w:rsid w:val="00190DFB"/>
    <w:rsid w:val="00197E93"/>
    <w:rsid w:val="001B1347"/>
    <w:rsid w:val="001C203E"/>
    <w:rsid w:val="001C4AA2"/>
    <w:rsid w:val="001D2231"/>
    <w:rsid w:val="001D5529"/>
    <w:rsid w:val="001E6FE6"/>
    <w:rsid w:val="001F40E6"/>
    <w:rsid w:val="002309CA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063FA"/>
    <w:rsid w:val="00310921"/>
    <w:rsid w:val="00310EED"/>
    <w:rsid w:val="0031614F"/>
    <w:rsid w:val="00317313"/>
    <w:rsid w:val="00324552"/>
    <w:rsid w:val="00325C24"/>
    <w:rsid w:val="0034319E"/>
    <w:rsid w:val="00351F03"/>
    <w:rsid w:val="0036559D"/>
    <w:rsid w:val="00381D92"/>
    <w:rsid w:val="003843DC"/>
    <w:rsid w:val="00390108"/>
    <w:rsid w:val="00390821"/>
    <w:rsid w:val="00393FB8"/>
    <w:rsid w:val="003A3441"/>
    <w:rsid w:val="003A58E4"/>
    <w:rsid w:val="003E5C79"/>
    <w:rsid w:val="003E64C0"/>
    <w:rsid w:val="0040055C"/>
    <w:rsid w:val="00416B64"/>
    <w:rsid w:val="00426A33"/>
    <w:rsid w:val="00436D03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B7540"/>
    <w:rsid w:val="004C1838"/>
    <w:rsid w:val="004C682C"/>
    <w:rsid w:val="004E0604"/>
    <w:rsid w:val="004E7A2C"/>
    <w:rsid w:val="0051520A"/>
    <w:rsid w:val="005179A7"/>
    <w:rsid w:val="005223DD"/>
    <w:rsid w:val="00541D56"/>
    <w:rsid w:val="005448C5"/>
    <w:rsid w:val="00550F41"/>
    <w:rsid w:val="005577A0"/>
    <w:rsid w:val="00570460"/>
    <w:rsid w:val="005872CB"/>
    <w:rsid w:val="005B0043"/>
    <w:rsid w:val="005C10D9"/>
    <w:rsid w:val="005E2BA4"/>
    <w:rsid w:val="005E429E"/>
    <w:rsid w:val="005E7A23"/>
    <w:rsid w:val="005F1C87"/>
    <w:rsid w:val="005F2DB1"/>
    <w:rsid w:val="005F57E6"/>
    <w:rsid w:val="00604101"/>
    <w:rsid w:val="00617F63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C487B"/>
    <w:rsid w:val="006D7360"/>
    <w:rsid w:val="006F4E84"/>
    <w:rsid w:val="006F6030"/>
    <w:rsid w:val="007079D0"/>
    <w:rsid w:val="0071318A"/>
    <w:rsid w:val="00731588"/>
    <w:rsid w:val="00746624"/>
    <w:rsid w:val="0075073B"/>
    <w:rsid w:val="00760F9E"/>
    <w:rsid w:val="007625B3"/>
    <w:rsid w:val="00763975"/>
    <w:rsid w:val="007665BB"/>
    <w:rsid w:val="0079165A"/>
    <w:rsid w:val="00795194"/>
    <w:rsid w:val="007A42D1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03362"/>
    <w:rsid w:val="00810EB7"/>
    <w:rsid w:val="00811248"/>
    <w:rsid w:val="00814C20"/>
    <w:rsid w:val="008177A4"/>
    <w:rsid w:val="008257F5"/>
    <w:rsid w:val="0084242E"/>
    <w:rsid w:val="008574EB"/>
    <w:rsid w:val="00865130"/>
    <w:rsid w:val="008677EB"/>
    <w:rsid w:val="00881439"/>
    <w:rsid w:val="00883DE2"/>
    <w:rsid w:val="0088682B"/>
    <w:rsid w:val="00891290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56B01"/>
    <w:rsid w:val="00964842"/>
    <w:rsid w:val="00972A22"/>
    <w:rsid w:val="00982ADF"/>
    <w:rsid w:val="00995372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0E26"/>
    <w:rsid w:val="00A03081"/>
    <w:rsid w:val="00A14375"/>
    <w:rsid w:val="00A14790"/>
    <w:rsid w:val="00A416B5"/>
    <w:rsid w:val="00A454CC"/>
    <w:rsid w:val="00A6140B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561"/>
    <w:rsid w:val="00B10A69"/>
    <w:rsid w:val="00B32FD5"/>
    <w:rsid w:val="00B3477F"/>
    <w:rsid w:val="00B37FC8"/>
    <w:rsid w:val="00B415BE"/>
    <w:rsid w:val="00B452CB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E6559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763BF"/>
    <w:rsid w:val="00D860E3"/>
    <w:rsid w:val="00D9540E"/>
    <w:rsid w:val="00DA3A9B"/>
    <w:rsid w:val="00DB0BA6"/>
    <w:rsid w:val="00DC0A74"/>
    <w:rsid w:val="00DE7850"/>
    <w:rsid w:val="00E224FE"/>
    <w:rsid w:val="00E257DF"/>
    <w:rsid w:val="00E53A8B"/>
    <w:rsid w:val="00E6323C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5F71"/>
    <w:rsid w:val="00EE77AB"/>
    <w:rsid w:val="00F227D1"/>
    <w:rsid w:val="00F35842"/>
    <w:rsid w:val="00F45D9D"/>
    <w:rsid w:val="00F503BC"/>
    <w:rsid w:val="00F57C35"/>
    <w:rsid w:val="00F83FD3"/>
    <w:rsid w:val="00F91D98"/>
    <w:rsid w:val="00F97D9C"/>
    <w:rsid w:val="00FA116D"/>
    <w:rsid w:val="00FA3120"/>
    <w:rsid w:val="00FA6EFF"/>
    <w:rsid w:val="00FB3A61"/>
    <w:rsid w:val="00FB6C9E"/>
    <w:rsid w:val="00FC1B8A"/>
    <w:rsid w:val="00FC41E0"/>
    <w:rsid w:val="00FC63DF"/>
    <w:rsid w:val="00FC6A14"/>
    <w:rsid w:val="00FD626A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351AB05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6C48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1bc2f9-e694-4cd9-99aa-f1cb6baec1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857777A633E2459F10267F4BA4C50A" ma:contentTypeVersion="14" ma:contentTypeDescription="Utwórz nowy dokument." ma:contentTypeScope="" ma:versionID="fabe1ed0e1866b6b8aa4f4adb60c151a">
  <xsd:schema xmlns:xsd="http://www.w3.org/2001/XMLSchema" xmlns:xs="http://www.w3.org/2001/XMLSchema" xmlns:p="http://schemas.microsoft.com/office/2006/metadata/properties" xmlns:ns3="de1bc2f9-e694-4cd9-99aa-f1cb6baec141" xmlns:ns4="bf913d84-ca04-40b2-a172-f320911e18bd" targetNamespace="http://schemas.microsoft.com/office/2006/metadata/properties" ma:root="true" ma:fieldsID="392935efe9d5c4fe7d170a8bf5fa3e35" ns3:_="" ns4:_="">
    <xsd:import namespace="de1bc2f9-e694-4cd9-99aa-f1cb6baec141"/>
    <xsd:import namespace="bf913d84-ca04-40b2-a172-f320911e18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bc2f9-e694-4cd9-99aa-f1cb6baec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13d84-ca04-40b2-a172-f320911e18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A3414-EC21-446A-810C-619B0B6F5C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22AEAE-27CB-4FC9-BF63-3E357C268423}">
  <ds:schemaRefs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de1bc2f9-e694-4cd9-99aa-f1cb6baec141"/>
    <ds:schemaRef ds:uri="http://schemas.microsoft.com/office/2006/documentManagement/types"/>
    <ds:schemaRef ds:uri="http://schemas.openxmlformats.org/package/2006/metadata/core-properties"/>
    <ds:schemaRef ds:uri="bf913d84-ca04-40b2-a172-f320911e18b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A84943B-6538-4BB9-886C-1E750C43F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bc2f9-e694-4cd9-99aa-f1cb6baec141"/>
    <ds:schemaRef ds:uri="bf913d84-ca04-40b2-a172-f320911e1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060BD3-2818-4F75-8BF0-BD7E515A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Jagiełło-Gryska Marta</cp:lastModifiedBy>
  <cp:revision>3</cp:revision>
  <cp:lastPrinted>2026-03-20T10:45:00Z</cp:lastPrinted>
  <dcterms:created xsi:type="dcterms:W3CDTF">2026-03-20T10:29:00Z</dcterms:created>
  <dcterms:modified xsi:type="dcterms:W3CDTF">2026-03-20T10:46:00Z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0x0101009C857777A633E2459F10267F4BA4C50A</vt:lpwstr>
  </property>
</Properties>
</file>