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E04B2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  <w:r w:rsidRPr="0053240A">
        <w:rPr>
          <w:rFonts w:ascii="Calibri" w:eastAsia="Times New Roman" w:hAnsi="Calibri" w:cs="Calibri"/>
          <w:color w:val="000000"/>
          <w:lang w:eastAsia="pl-PL"/>
        </w:rPr>
        <w:t>PETYCJA</w:t>
      </w:r>
    </w:p>
    <w:p w14:paraId="56671A59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na podstawie art. 2 i art. 4 ustawy z dnia 11 lipca 2014 r. o petycjach</w:t>
      </w:r>
    </w:p>
    <w:p w14:paraId="4C6AA192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(Dz.U. z 2018 r. poz. 870 ze zm.)</w:t>
      </w:r>
    </w:p>
    <w:p w14:paraId="31C544B1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w interesie publicznym, w zakresie zadań własnych samorządu województwa w obszarze ochrony zdrowia</w:t>
      </w:r>
    </w:p>
    <w:p w14:paraId="77E90E4B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2D644D6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Do:</w:t>
      </w:r>
    </w:p>
    <w:p w14:paraId="311BADAB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Zarząd Województwa</w:t>
      </w:r>
    </w:p>
    <w:p w14:paraId="0DE2507E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E369D4F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Do wiadomości:</w:t>
      </w:r>
    </w:p>
    <w:p w14:paraId="503DA7A1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Sejmik Województwa</w:t>
      </w:r>
    </w:p>
    <w:p w14:paraId="6854B3B6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47F405C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PRZEDMIOT PETYCJI</w:t>
      </w:r>
    </w:p>
    <w:p w14:paraId="70D4CAD5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 xml:space="preserve">Wnoszę o podjęcie działań analitycznych i przygotowawczych w zakresie wykorzystania rozwiązań </w:t>
      </w:r>
      <w:proofErr w:type="spellStart"/>
      <w:r w:rsidRPr="0053240A">
        <w:rPr>
          <w:rFonts w:ascii="Calibri" w:eastAsia="Times New Roman" w:hAnsi="Calibri" w:cs="Calibri"/>
          <w:color w:val="000000"/>
          <w:lang w:eastAsia="pl-PL"/>
        </w:rPr>
        <w:t>telemedycznych</w:t>
      </w:r>
      <w:proofErr w:type="spellEnd"/>
      <w:r w:rsidRPr="0053240A">
        <w:rPr>
          <w:rFonts w:ascii="Calibri" w:eastAsia="Times New Roman" w:hAnsi="Calibri" w:cs="Calibri"/>
          <w:color w:val="000000"/>
          <w:lang w:eastAsia="pl-PL"/>
        </w:rPr>
        <w:t xml:space="preserve"> domowego KTG w opiece okołoporodowej na poziomie województwa, ukierunkowanych na przygotowanie programu polityki zdrowotnej.</w:t>
      </w:r>
    </w:p>
    <w:p w14:paraId="2E763D2C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9159B20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UZASADNIENIE</w:t>
      </w:r>
    </w:p>
    <w:p w14:paraId="1CECE1CF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Opieka nad kobietami w ciąży, w szczególności w III trymestrze, stanowi istotny obszar polityki zdrowotnej oraz działań prorodzinnych samorządu województwa. Jest to okres zwiększonego ryzyka wystąpienia powikłań, w którym bieżąca ocena dobrostanu dziecka ma kluczowe znaczenie dla bezpieczeństwa matki i dziecka.</w:t>
      </w:r>
    </w:p>
    <w:p w14:paraId="469F8B1B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1A85A88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Rozwiązania umożliwiające wykonywanie badań KTG w warunkach domowych, z jednoczesnym zdalnym nadzorem medycznym, stanowią praktyczne uzupełnienie standardowej opieki okołoporodowej. Zwiększają dostępność monitorowania oraz komfort kobiet w ciąży, bez zastępowania świadczeń realizowanych w systemie stacjonarnym.</w:t>
      </w:r>
    </w:p>
    <w:p w14:paraId="62A5F76F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4124A0C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Rozwiązania tego typu są stosowane w jednostkach samorządu terytorialnego w Polsce, co potwierdza możliwość ich wykorzystania jako elementu wspierającego bezpieczeństwo zdrowotne kobiet w ciąży i ich dzieci.</w:t>
      </w:r>
    </w:p>
    <w:p w14:paraId="1CAF7758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2821B4D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ZAKRES WNIOSKOWANYCH DZIAŁAŃ</w:t>
      </w:r>
    </w:p>
    <w:p w14:paraId="245E1285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Wnoszę o podjęcie działań obejmujących w szczególności:</w:t>
      </w:r>
    </w:p>
    <w:p w14:paraId="47F93EF9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określenie potrzeb zdrowotnych mieszkanek województwa w zakresie opieki okołoporodowej,</w:t>
      </w:r>
    </w:p>
    <w:p w14:paraId="3FF1BB50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 xml:space="preserve">analizę możliwości wykorzystania rozwiązań </w:t>
      </w:r>
      <w:proofErr w:type="spellStart"/>
      <w:r w:rsidRPr="0053240A">
        <w:rPr>
          <w:rFonts w:ascii="Calibri" w:eastAsia="Times New Roman" w:hAnsi="Calibri" w:cs="Calibri"/>
          <w:color w:val="000000"/>
          <w:lang w:eastAsia="pl-PL"/>
        </w:rPr>
        <w:t>telemedycznych</w:t>
      </w:r>
      <w:proofErr w:type="spellEnd"/>
      <w:r w:rsidRPr="0053240A">
        <w:rPr>
          <w:rFonts w:ascii="Calibri" w:eastAsia="Times New Roman" w:hAnsi="Calibri" w:cs="Calibri"/>
          <w:color w:val="000000"/>
          <w:lang w:eastAsia="pl-PL"/>
        </w:rPr>
        <w:t xml:space="preserve"> domowego KTG w monitorowaniu dobrostanu dziecka w okresie ciąży,</w:t>
      </w:r>
    </w:p>
    <w:p w14:paraId="37ABB245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opracowanie założeń organizacyjnych programu,</w:t>
      </w:r>
    </w:p>
    <w:p w14:paraId="50E2E279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wskazanie możliwych źródeł finansowania.</w:t>
      </w:r>
    </w:p>
    <w:p w14:paraId="2B171AE5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06F7BFD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Działania te mogą stanowić podstawę do przygotowania programu polityki zdrowotnej zgodnie z obowiązującymi przepisami.</w:t>
      </w:r>
    </w:p>
    <w:p w14:paraId="3FF4669C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E115660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CHARAKTER PROPONOWANYCH DZIAŁAŃ</w:t>
      </w:r>
    </w:p>
    <w:p w14:paraId="1A2B6357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Proponowane działania mają charakter przygotowawczy i analityczny oraz mieszczą się w zakresie zadań samorządu województwa w obszarze ochrony zdrowia.</w:t>
      </w:r>
    </w:p>
    <w:p w14:paraId="0D8EB881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748F3AC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Rozwiązanie ma charakter uzupełniający wobec istniejącego systemu opieki okołoporodowej i nie stanowi ingerencji w sposób realizacji świadczeń medycznych przez stacjonarne podmioty lecznicze.</w:t>
      </w:r>
    </w:p>
    <w:p w14:paraId="04B8D9EA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28CA3F9" w14:textId="77777777" w:rsidR="0053240A" w:rsidRDefault="0053240A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87B699D" w14:textId="77777777" w:rsidR="0053240A" w:rsidRDefault="0053240A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8F83EE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lastRenderedPageBreak/>
        <w:t>WNOSZĘ O</w:t>
      </w:r>
    </w:p>
    <w:p w14:paraId="19C4F769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rozpatrzenie niniejszej petycji w trybie ustawy o petycjach,</w:t>
      </w:r>
    </w:p>
    <w:p w14:paraId="34544898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podjęcie działań zgodnie z przedstawionym zakresem.</w:t>
      </w:r>
    </w:p>
    <w:p w14:paraId="2071B3B5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07DAFB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ZGODA NA PRZETWARZANIE DANYCH</w:t>
      </w:r>
    </w:p>
    <w:p w14:paraId="596899D0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240A">
        <w:rPr>
          <w:rFonts w:ascii="Calibri" w:eastAsia="Times New Roman" w:hAnsi="Calibri" w:cs="Calibri"/>
          <w:color w:val="000000"/>
          <w:lang w:eastAsia="pl-PL"/>
        </w:rPr>
        <w:t>Wyrażam zgodę na przetwarzanie moich danych osobowych zawartych w niniejszej petycji w zakresie niezbędnym do jej rozpatrzenia, publikacji i realizacji zgodnie z obowiązującymi przepisami prawa.</w:t>
      </w:r>
    </w:p>
    <w:p w14:paraId="1CE1971B" w14:textId="77777777" w:rsidR="00354E5C" w:rsidRPr="0053240A" w:rsidRDefault="00354E5C" w:rsidP="0053240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354E5C" w:rsidRPr="0053240A" w:rsidSect="00C7794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4C"/>
    <w:rsid w:val="00354E5C"/>
    <w:rsid w:val="004505F9"/>
    <w:rsid w:val="004D71C3"/>
    <w:rsid w:val="0053240A"/>
    <w:rsid w:val="00594E24"/>
    <w:rsid w:val="00BF4517"/>
    <w:rsid w:val="00C7794C"/>
    <w:rsid w:val="00D7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EEB1"/>
  <w15:chartTrackingRefBased/>
  <w15:docId w15:val="{102D48B1-BCEF-4340-A739-53ADF523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2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5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07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2F70D707C1C49B38351F445A0034A" ma:contentTypeVersion="18" ma:contentTypeDescription="Utwórz nowy dokument." ma:contentTypeScope="" ma:versionID="07debc312bc4e858872cff85010116f8">
  <xsd:schema xmlns:xsd="http://www.w3.org/2001/XMLSchema" xmlns:xs="http://www.w3.org/2001/XMLSchema" xmlns:p="http://schemas.microsoft.com/office/2006/metadata/properties" xmlns:ns3="44204e15-e510-4884-8cc8-e3b54c113bcf" xmlns:ns4="49850c7a-c5cd-44e1-822a-05a5544ec0e3" targetNamespace="http://schemas.microsoft.com/office/2006/metadata/properties" ma:root="true" ma:fieldsID="a6b53b109166e623e4c7c12d459223e9" ns3:_="" ns4:_="">
    <xsd:import namespace="44204e15-e510-4884-8cc8-e3b54c113bcf"/>
    <xsd:import namespace="49850c7a-c5cd-44e1-822a-05a5544ec0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04e15-e510-4884-8cc8-e3b54c113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0c7a-c5cd-44e1-822a-05a5544ec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204e15-e510-4884-8cc8-e3b54c113bcf" xsi:nil="true"/>
  </documentManagement>
</p:properties>
</file>

<file path=customXml/itemProps1.xml><?xml version="1.0" encoding="utf-8"?>
<ds:datastoreItem xmlns:ds="http://schemas.openxmlformats.org/officeDocument/2006/customXml" ds:itemID="{96A1898B-B25E-4AAD-8F6B-59CD63259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04e15-e510-4884-8cc8-e3b54c113bcf"/>
    <ds:schemaRef ds:uri="49850c7a-c5cd-44e1-822a-05a5544e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11DC0-4F61-4AC9-BAB7-A77F9ED26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917D8-D79B-4D09-A957-4DB312A16863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44204e15-e510-4884-8cc8-e3b54c113bcf"/>
    <ds:schemaRef ds:uri="http://schemas.openxmlformats.org/package/2006/metadata/core-properties"/>
    <ds:schemaRef ds:uri="http://purl.org/dc/dcmitype/"/>
    <ds:schemaRef ds:uri="http://purl.org/dc/terms/"/>
    <ds:schemaRef ds:uri="49850c7a-c5cd-44e1-822a-05a5544ec0e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Filipek-Wojciechowska Dorota</dc:creator>
  <cp:keywords/>
  <dc:description/>
  <cp:lastModifiedBy>Filipek-Wojciechowska Dorota</cp:lastModifiedBy>
  <cp:revision>2</cp:revision>
  <dcterms:created xsi:type="dcterms:W3CDTF">2026-04-02T11:26:00Z</dcterms:created>
  <dcterms:modified xsi:type="dcterms:W3CDTF">2026-04-02T11:26:00Z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0x010100A462F70D707C1C49B38351F445A0034A</vt:lpwstr>
  </property>
</Properties>
</file>