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F74BD" w14:textId="5C2C80AB" w:rsidR="00C7377B" w:rsidRPr="00AF39F9" w:rsidRDefault="001637C8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490/105/VI/2020</w:t>
      </w:r>
    </w:p>
    <w:p w14:paraId="25BE242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A7D5CBD" w14:textId="6DE8B8B3" w:rsidR="00310921" w:rsidRPr="00AF39F9" w:rsidRDefault="001637C8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20.02.2020 r.</w:t>
      </w:r>
      <w:bookmarkStart w:id="0" w:name="_GoBack"/>
      <w:bookmarkEnd w:id="0"/>
    </w:p>
    <w:p w14:paraId="065B621B" w14:textId="77777777" w:rsidR="00310921" w:rsidRPr="00906273" w:rsidRDefault="00310921" w:rsidP="00310921">
      <w:pPr>
        <w:pStyle w:val="Tre0"/>
      </w:pPr>
    </w:p>
    <w:p w14:paraId="7ACF560F" w14:textId="77777777" w:rsidR="00310921" w:rsidRPr="00906273" w:rsidRDefault="00310921" w:rsidP="00310921">
      <w:pPr>
        <w:pStyle w:val="Tre0"/>
      </w:pPr>
    </w:p>
    <w:p w14:paraId="7F257CC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90E613C" w14:textId="437A7E0E" w:rsidR="001F52B2" w:rsidRPr="001F52B2" w:rsidRDefault="001F52B2" w:rsidP="001F52B2">
      <w:pPr>
        <w:jc w:val="center"/>
        <w:rPr>
          <w:rFonts w:cs="Arial"/>
          <w:b/>
        </w:rPr>
      </w:pPr>
      <w:r w:rsidRPr="001F52B2">
        <w:rPr>
          <w:rFonts w:cs="Arial"/>
          <w:b/>
        </w:rPr>
        <w:t xml:space="preserve">Wyrażenie zgody na zainicjowanie </w:t>
      </w:r>
      <w:r w:rsidRPr="001F52B2">
        <w:rPr>
          <w:rFonts w:eastAsia="Microsoft Sans Serif" w:cs="Arial"/>
          <w:b/>
          <w:lang w:eastAsia="pl-PL" w:bidi="pl-PL"/>
        </w:rPr>
        <w:t xml:space="preserve">projektu zintegrowanego LIFE EKOMALOPOLSKA </w:t>
      </w:r>
      <w:r w:rsidRPr="001F52B2">
        <w:rPr>
          <w:rFonts w:eastAsia="Microsoft Sans Serif" w:cs="Arial"/>
          <w:b/>
          <w:lang w:eastAsia="pl-PL" w:bidi="pl-PL"/>
        </w:rPr>
        <w:br/>
      </w:r>
      <w:r w:rsidR="00B15945">
        <w:rPr>
          <w:rFonts w:eastAsia="Microsoft Sans Serif" w:cs="Arial"/>
          <w:b/>
          <w:lang w:eastAsia="pl-PL" w:bidi="pl-PL"/>
        </w:rPr>
        <w:t xml:space="preserve">- </w:t>
      </w:r>
      <w:r w:rsidRPr="001F52B2">
        <w:rPr>
          <w:rFonts w:eastAsia="Microsoft Sans Serif" w:cs="Arial"/>
          <w:b/>
          <w:lang w:eastAsia="pl-PL" w:bidi="pl-PL"/>
        </w:rPr>
        <w:t xml:space="preserve">„Wdrażanie Regionalnego Planu Działań dla Klimatu i Energii” oraz na podjęcie działań niezbędnych </w:t>
      </w:r>
      <w:r>
        <w:rPr>
          <w:rFonts w:eastAsia="Microsoft Sans Serif" w:cs="Arial"/>
          <w:b/>
          <w:lang w:eastAsia="pl-PL" w:bidi="pl-PL"/>
        </w:rPr>
        <w:t>w procesie inicjowania projektu</w:t>
      </w:r>
    </w:p>
    <w:p w14:paraId="5C2FC2F7" w14:textId="27A9D2F2" w:rsidR="00906273" w:rsidRPr="00906273" w:rsidRDefault="00906273" w:rsidP="00B457AF">
      <w:pPr>
        <w:pStyle w:val="TreBold"/>
      </w:pPr>
    </w:p>
    <w:p w14:paraId="2F576941" w14:textId="77777777" w:rsidR="00670C97" w:rsidRPr="00906273" w:rsidRDefault="00670C97" w:rsidP="00B457AF">
      <w:pPr>
        <w:pStyle w:val="TreBold"/>
      </w:pPr>
    </w:p>
    <w:p w14:paraId="0DC3116B" w14:textId="3497B054" w:rsidR="001F52B2" w:rsidRPr="00D626B7" w:rsidRDefault="00DC0A74" w:rsidP="001F52B2">
      <w:pPr>
        <w:jc w:val="both"/>
        <w:rPr>
          <w:rFonts w:cs="Arial"/>
        </w:rPr>
      </w:pPr>
      <w:r w:rsidRPr="00906273">
        <w:t xml:space="preserve">Na podstawie: </w:t>
      </w:r>
      <w:r w:rsidR="001F52B2">
        <w:rPr>
          <w:rFonts w:cs="Arial"/>
        </w:rPr>
        <w:t>Art. 11 ust.2 pkt 5, art.14 ust. 1 pkt 8, a</w:t>
      </w:r>
      <w:r w:rsidR="007015B1">
        <w:rPr>
          <w:rFonts w:cs="Arial"/>
        </w:rPr>
        <w:t xml:space="preserve">rt. 41 ust. 1 </w:t>
      </w:r>
      <w:r w:rsidR="001F52B2" w:rsidRPr="00D626B7">
        <w:rPr>
          <w:rFonts w:cs="Arial"/>
        </w:rPr>
        <w:t>ustawy z dnia 5 czerwca 1998 roku o samorządzie województwa (tekst jednolity Dz. U. z 2019 r. poz. 512 z późn. zm.)</w:t>
      </w:r>
      <w:r w:rsidR="001F52B2">
        <w:rPr>
          <w:rFonts w:cs="Arial"/>
        </w:rPr>
        <w:t xml:space="preserve">, </w:t>
      </w:r>
      <w:r w:rsidR="001F52B2">
        <w:rPr>
          <w:rFonts w:cs="Arial"/>
        </w:rPr>
        <w:br/>
      </w:r>
      <w:r w:rsidR="001F52B2" w:rsidRPr="00D626B7">
        <w:rPr>
          <w:rStyle w:val="st"/>
          <w:rFonts w:cs="Arial"/>
        </w:rPr>
        <w:t xml:space="preserve">§ 2 ust. 1 oraz § 4 ust. </w:t>
      </w:r>
      <w:r w:rsidR="001F52B2" w:rsidRPr="000E712F">
        <w:rPr>
          <w:rStyle w:val="st"/>
          <w:rFonts w:cs="Arial"/>
        </w:rPr>
        <w:t>6, 9 „</w:t>
      </w:r>
      <w:r w:rsidR="001F52B2">
        <w:rPr>
          <w:rStyle w:val="st"/>
          <w:rFonts w:cs="Arial"/>
        </w:rPr>
        <w:t>Z</w:t>
      </w:r>
      <w:r w:rsidR="001F52B2" w:rsidRPr="00D626B7">
        <w:rPr>
          <w:rStyle w:val="st"/>
          <w:rFonts w:cs="Arial"/>
        </w:rPr>
        <w:t xml:space="preserve">asad prowadzenia działań projektowych przez jednostki organizacyjne Województwa Śląskiego” przyjętych przez Zarząd Województwa Śląskiego Uchwałą </w:t>
      </w:r>
      <w:r w:rsidR="001F52B2">
        <w:rPr>
          <w:rStyle w:val="st"/>
          <w:rFonts w:cs="Arial"/>
        </w:rPr>
        <w:br/>
      </w:r>
      <w:r w:rsidR="001F52B2" w:rsidRPr="00D626B7">
        <w:rPr>
          <w:rStyle w:val="st"/>
          <w:rFonts w:cs="Arial"/>
        </w:rPr>
        <w:t xml:space="preserve">nr </w:t>
      </w:r>
      <w:r w:rsidR="001F52B2">
        <w:rPr>
          <w:rStyle w:val="st"/>
          <w:rFonts w:cs="Arial"/>
        </w:rPr>
        <w:t>23</w:t>
      </w:r>
      <w:r w:rsidR="001F52B2" w:rsidRPr="00D626B7">
        <w:rPr>
          <w:rStyle w:val="st"/>
          <w:rFonts w:cs="Arial"/>
        </w:rPr>
        <w:t>76/293/V/2018</w:t>
      </w:r>
      <w:r w:rsidR="001F52B2">
        <w:rPr>
          <w:rStyle w:val="st"/>
          <w:rFonts w:cs="Arial"/>
        </w:rPr>
        <w:t xml:space="preserve"> z dnia 16 października 2018 roku z późn. zm.</w:t>
      </w:r>
    </w:p>
    <w:p w14:paraId="476DAF31" w14:textId="2D85B6E1" w:rsidR="00310921" w:rsidRPr="00906273" w:rsidRDefault="00310921" w:rsidP="0053069E">
      <w:pPr>
        <w:pStyle w:val="Tre134"/>
      </w:pPr>
    </w:p>
    <w:p w14:paraId="55E6B6B4" w14:textId="77777777" w:rsidR="00DC0A74" w:rsidRPr="00906273" w:rsidRDefault="00DC0A74" w:rsidP="0053069E">
      <w:pPr>
        <w:pStyle w:val="Tre134"/>
      </w:pPr>
    </w:p>
    <w:p w14:paraId="0EFBF14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26515F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B08ED17" w14:textId="77777777" w:rsidR="00A14375" w:rsidRPr="00906273" w:rsidRDefault="00A14375" w:rsidP="00B457AF">
      <w:pPr>
        <w:pStyle w:val="TreBold"/>
      </w:pPr>
    </w:p>
    <w:p w14:paraId="107C5A1C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0D9993FB" w14:textId="77777777" w:rsidR="007D4386" w:rsidRDefault="007D4386" w:rsidP="007D4386">
      <w:pPr>
        <w:pStyle w:val="rodekTre13"/>
      </w:pPr>
    </w:p>
    <w:p w14:paraId="2F127E0E" w14:textId="6DF42620" w:rsidR="0053069E" w:rsidRDefault="001F52B2" w:rsidP="00880085">
      <w:pPr>
        <w:pStyle w:val="Tre134"/>
        <w:rPr>
          <w:lang w:eastAsia="pl-PL" w:bidi="pl-PL"/>
        </w:rPr>
      </w:pPr>
      <w:r w:rsidRPr="001F52B2">
        <w:t xml:space="preserve">Wyraża zgodę na zainicjowanie projektu </w:t>
      </w:r>
      <w:r w:rsidRPr="001F52B2">
        <w:rPr>
          <w:lang w:eastAsia="pl-PL" w:bidi="pl-PL"/>
        </w:rPr>
        <w:t>LIFE EKOMALOPOLSKA - „Wdrażanie Regionalnego Planu Działań dla Klimatu i Energii”</w:t>
      </w:r>
      <w:r>
        <w:rPr>
          <w:lang w:eastAsia="pl-PL" w:bidi="pl-PL"/>
        </w:rPr>
        <w:t>.</w:t>
      </w:r>
    </w:p>
    <w:p w14:paraId="2AAD2BE5" w14:textId="77777777" w:rsidR="00880085" w:rsidRPr="00880085" w:rsidRDefault="00880085" w:rsidP="00880085">
      <w:pPr>
        <w:pStyle w:val="Tre0"/>
        <w:rPr>
          <w:lang w:eastAsia="pl-PL" w:bidi="pl-PL"/>
        </w:rPr>
      </w:pPr>
    </w:p>
    <w:p w14:paraId="624D2F60" w14:textId="11B042B5" w:rsidR="0053069E" w:rsidRDefault="0053069E" w:rsidP="0053069E">
      <w:pPr>
        <w:pStyle w:val="rodekTre13"/>
      </w:pPr>
      <w:r>
        <w:t>§ 2.</w:t>
      </w:r>
    </w:p>
    <w:p w14:paraId="76A060BC" w14:textId="31F65925" w:rsidR="0053069E" w:rsidRDefault="0053069E" w:rsidP="0053069E">
      <w:pPr>
        <w:pStyle w:val="TreBold"/>
        <w:jc w:val="left"/>
      </w:pPr>
    </w:p>
    <w:p w14:paraId="52C6B3D6" w14:textId="5AF79156" w:rsidR="0053069E" w:rsidRPr="0053069E" w:rsidRDefault="00880085" w:rsidP="0053069E">
      <w:pPr>
        <w:pStyle w:val="TreBold"/>
        <w:jc w:val="both"/>
        <w:rPr>
          <w:b w:val="0"/>
        </w:rPr>
      </w:pPr>
      <w:r>
        <w:rPr>
          <w:b w:val="0"/>
        </w:rPr>
        <w:t xml:space="preserve">Wyraża </w:t>
      </w:r>
      <w:r w:rsidR="0053069E" w:rsidRPr="0053069E">
        <w:rPr>
          <w:b w:val="0"/>
        </w:rPr>
        <w:t xml:space="preserve">zgodę na podpisanie Porozumienia o współpracy w zakresie ubiegania się o dofinansowanie projektu zintegrowanego LIFE EKOMALOPOLSKA – „Wdrażanie Regionalnego Planu działań </w:t>
      </w:r>
      <w:r>
        <w:rPr>
          <w:b w:val="0"/>
        </w:rPr>
        <w:br/>
      </w:r>
      <w:r w:rsidR="0053069E" w:rsidRPr="0053069E">
        <w:rPr>
          <w:b w:val="0"/>
        </w:rPr>
        <w:t>dla Klimatu i Energii”, współfinansowanego ze środków instrumentu finansowego LIFE w ramach środków Unii Europejskiej oraz jego późniejszej realizacji.</w:t>
      </w:r>
    </w:p>
    <w:p w14:paraId="3CDD87E8" w14:textId="77777777" w:rsidR="007D4386" w:rsidRDefault="007D4386" w:rsidP="0053069E">
      <w:pPr>
        <w:pStyle w:val="Tre134"/>
      </w:pPr>
    </w:p>
    <w:p w14:paraId="5C5DD9F1" w14:textId="3A1CA9D6" w:rsidR="001F52B2" w:rsidRDefault="007D4386" w:rsidP="001F52B2">
      <w:pPr>
        <w:pStyle w:val="rodekTre13"/>
      </w:pPr>
      <w:r>
        <w:t xml:space="preserve">§ </w:t>
      </w:r>
      <w:r w:rsidR="0053069E">
        <w:t>3</w:t>
      </w:r>
      <w:r>
        <w:t>.</w:t>
      </w:r>
    </w:p>
    <w:p w14:paraId="1D2C7345" w14:textId="77777777" w:rsidR="001B1912" w:rsidRPr="001B1912" w:rsidRDefault="001B1912" w:rsidP="001B1912">
      <w:pPr>
        <w:pStyle w:val="TreBold"/>
      </w:pPr>
    </w:p>
    <w:p w14:paraId="4D4EEFE3" w14:textId="77777777" w:rsidR="007D4386" w:rsidRDefault="007D4386" w:rsidP="0053069E">
      <w:pPr>
        <w:pStyle w:val="Tre134"/>
      </w:pPr>
      <w:r>
        <w:t>Wykonanie uchwały powierza się Marszałkowi Województwa.</w:t>
      </w:r>
    </w:p>
    <w:p w14:paraId="6855BECA" w14:textId="77777777" w:rsidR="007D4386" w:rsidRDefault="007D4386" w:rsidP="007D4386">
      <w:pPr>
        <w:pStyle w:val="TreBold"/>
        <w:jc w:val="left"/>
      </w:pPr>
    </w:p>
    <w:p w14:paraId="3C8537BB" w14:textId="0676ABFA" w:rsidR="007D4386" w:rsidRDefault="001B1912" w:rsidP="007D4386">
      <w:pPr>
        <w:pStyle w:val="rodekTre13"/>
      </w:pPr>
      <w:r>
        <w:t xml:space="preserve">§ </w:t>
      </w:r>
      <w:r w:rsidR="0053069E">
        <w:t>4</w:t>
      </w:r>
      <w:r w:rsidR="007D4386">
        <w:t>.</w:t>
      </w:r>
    </w:p>
    <w:p w14:paraId="5DB7CD6F" w14:textId="77777777" w:rsidR="007D4386" w:rsidRDefault="007D4386" w:rsidP="0053069E">
      <w:pPr>
        <w:pStyle w:val="Tre134"/>
      </w:pPr>
    </w:p>
    <w:p w14:paraId="3542D4B5" w14:textId="168E978F" w:rsidR="000575AF" w:rsidRDefault="007D4386" w:rsidP="0053069E">
      <w:pPr>
        <w:pStyle w:val="Tre134"/>
      </w:pPr>
      <w:r>
        <w:t>Uchwała wchodzi w życie z dniem podjęcia</w:t>
      </w:r>
      <w:r w:rsidR="001B1912">
        <w:t>.</w:t>
      </w:r>
    </w:p>
    <w:p w14:paraId="4AA1C1E1" w14:textId="60FBF40E" w:rsidR="000575AF" w:rsidRDefault="000575AF" w:rsidP="00A14375">
      <w:pPr>
        <w:pStyle w:val="Tre0"/>
      </w:pPr>
    </w:p>
    <w:p w14:paraId="3CCE94C1" w14:textId="77777777" w:rsidR="00880085" w:rsidRDefault="00880085" w:rsidP="00A14375">
      <w:pPr>
        <w:pStyle w:val="Tre0"/>
      </w:pPr>
    </w:p>
    <w:p w14:paraId="75AA89B7" w14:textId="77777777" w:rsidR="0053069E" w:rsidRPr="00906273" w:rsidRDefault="0053069E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80085" w:rsidRPr="0051520A" w14:paraId="53FFDAA4" w14:textId="77777777" w:rsidTr="00131729">
        <w:tc>
          <w:tcPr>
            <w:tcW w:w="3369" w:type="dxa"/>
          </w:tcPr>
          <w:p w14:paraId="579421A1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68DB0BB5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65D0003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8D64417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EFEE765" w14:textId="77777777" w:rsidR="00880085" w:rsidRPr="0051520A" w:rsidRDefault="00880085" w:rsidP="00131729">
            <w:pPr>
              <w:pStyle w:val="Tre134"/>
              <w:spacing w:line="360" w:lineRule="auto"/>
            </w:pPr>
          </w:p>
        </w:tc>
      </w:tr>
      <w:tr w:rsidR="00880085" w:rsidRPr="0051520A" w14:paraId="43A609F6" w14:textId="77777777" w:rsidTr="00131729">
        <w:tc>
          <w:tcPr>
            <w:tcW w:w="3369" w:type="dxa"/>
          </w:tcPr>
          <w:p w14:paraId="1973B453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06D99977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4E11E61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B575943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1083A01" w14:textId="77777777" w:rsidR="00880085" w:rsidRPr="0051520A" w:rsidRDefault="00880085" w:rsidP="00131729">
            <w:pPr>
              <w:pStyle w:val="Tre134"/>
              <w:spacing w:line="360" w:lineRule="auto"/>
            </w:pPr>
          </w:p>
        </w:tc>
      </w:tr>
      <w:tr w:rsidR="00880085" w:rsidRPr="0051520A" w14:paraId="37F15E34" w14:textId="77777777" w:rsidTr="00131729">
        <w:tc>
          <w:tcPr>
            <w:tcW w:w="3369" w:type="dxa"/>
          </w:tcPr>
          <w:p w14:paraId="53D8F4CA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4533BBBB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B5C04F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9F8C91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AE03F82" w14:textId="77777777" w:rsidR="00880085" w:rsidRPr="0051520A" w:rsidRDefault="00880085" w:rsidP="00131729">
            <w:pPr>
              <w:pStyle w:val="Tre134"/>
              <w:spacing w:line="360" w:lineRule="auto"/>
            </w:pPr>
          </w:p>
        </w:tc>
      </w:tr>
      <w:tr w:rsidR="00880085" w:rsidRPr="0051520A" w14:paraId="05066087" w14:textId="77777777" w:rsidTr="00131729">
        <w:tc>
          <w:tcPr>
            <w:tcW w:w="3369" w:type="dxa"/>
          </w:tcPr>
          <w:p w14:paraId="41B7D405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444DA992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26F1323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A3E2266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BA601F" w14:textId="77777777" w:rsidR="00880085" w:rsidRPr="0051520A" w:rsidRDefault="00880085" w:rsidP="00131729">
            <w:pPr>
              <w:pStyle w:val="Tre134"/>
              <w:spacing w:line="360" w:lineRule="auto"/>
            </w:pPr>
          </w:p>
        </w:tc>
      </w:tr>
      <w:tr w:rsidR="00880085" w:rsidRPr="0051520A" w14:paraId="19C3B4B9" w14:textId="77777777" w:rsidTr="00131729">
        <w:tc>
          <w:tcPr>
            <w:tcW w:w="3369" w:type="dxa"/>
          </w:tcPr>
          <w:p w14:paraId="60B1D7A9" w14:textId="12C5C7CC" w:rsidR="00880085" w:rsidRPr="0051520A" w:rsidRDefault="00880085" w:rsidP="00131729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21AB4636" w14:textId="6A450DA1" w:rsidR="00880085" w:rsidRPr="0051520A" w:rsidRDefault="00880085" w:rsidP="00131729">
            <w:pPr>
              <w:pStyle w:val="Tre134"/>
              <w:spacing w:line="360" w:lineRule="auto"/>
            </w:pPr>
            <w:r>
              <w:t>- Członek Zarządu W</w:t>
            </w:r>
            <w:r w:rsidRPr="0051520A">
              <w:t>ojewództwa</w:t>
            </w:r>
          </w:p>
        </w:tc>
        <w:tc>
          <w:tcPr>
            <w:tcW w:w="283" w:type="dxa"/>
          </w:tcPr>
          <w:p w14:paraId="42B15AF6" w14:textId="77777777" w:rsidR="00880085" w:rsidRPr="0051520A" w:rsidRDefault="00880085" w:rsidP="0013172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8FB64F0" w14:textId="77777777" w:rsidR="00880085" w:rsidRPr="0051520A" w:rsidRDefault="00880085" w:rsidP="0013172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F5C0F4C" w14:textId="77777777" w:rsidR="00880085" w:rsidRPr="0051520A" w:rsidRDefault="00880085" w:rsidP="00131729">
            <w:pPr>
              <w:pStyle w:val="Tre134"/>
              <w:spacing w:line="360" w:lineRule="auto"/>
            </w:pPr>
          </w:p>
        </w:tc>
      </w:tr>
    </w:tbl>
    <w:p w14:paraId="538F99AA" w14:textId="40912FE6" w:rsidR="007D6066" w:rsidRDefault="007D6066" w:rsidP="007D6066">
      <w:pPr>
        <w:pStyle w:val="Tre0"/>
      </w:pPr>
    </w:p>
    <w:sectPr w:rsidR="007D6066" w:rsidSect="00880085">
      <w:footerReference w:type="default" r:id="rId8"/>
      <w:type w:val="continuous"/>
      <w:pgSz w:w="11906" w:h="16838" w:code="9"/>
      <w:pgMar w:top="992" w:right="1276" w:bottom="42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553BB" w14:textId="77777777" w:rsidR="00D454AB" w:rsidRDefault="00D454AB" w:rsidP="00AB4A4A">
      <w:r>
        <w:separator/>
      </w:r>
    </w:p>
  </w:endnote>
  <w:endnote w:type="continuationSeparator" w:id="0">
    <w:p w14:paraId="7ADBFD80" w14:textId="77777777" w:rsidR="00D454AB" w:rsidRDefault="00D454A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75D8" w14:textId="16B34F52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8008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317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84544" w14:textId="77777777" w:rsidR="00D454AB" w:rsidRDefault="00D454AB" w:rsidP="00AB4A4A">
      <w:r>
        <w:separator/>
      </w:r>
    </w:p>
  </w:footnote>
  <w:footnote w:type="continuationSeparator" w:id="0">
    <w:p w14:paraId="7E2DD281" w14:textId="77777777" w:rsidR="00D454AB" w:rsidRDefault="00D454A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EEC"/>
    <w:multiLevelType w:val="hybridMultilevel"/>
    <w:tmpl w:val="63F28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267"/>
    <w:multiLevelType w:val="hybridMultilevel"/>
    <w:tmpl w:val="7B04A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88A522E"/>
    <w:multiLevelType w:val="hybridMultilevel"/>
    <w:tmpl w:val="9F028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130C8"/>
    <w:multiLevelType w:val="hybridMultilevel"/>
    <w:tmpl w:val="A186F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58A7"/>
    <w:multiLevelType w:val="hybridMultilevel"/>
    <w:tmpl w:val="484E5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5C0C"/>
    <w:multiLevelType w:val="hybridMultilevel"/>
    <w:tmpl w:val="80F2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F756B"/>
    <w:multiLevelType w:val="hybridMultilevel"/>
    <w:tmpl w:val="EEAE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59C3"/>
    <w:multiLevelType w:val="hybridMultilevel"/>
    <w:tmpl w:val="74FC5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A1FAD"/>
    <w:multiLevelType w:val="hybridMultilevel"/>
    <w:tmpl w:val="619E7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826"/>
    <w:multiLevelType w:val="hybridMultilevel"/>
    <w:tmpl w:val="D476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836CE"/>
    <w:multiLevelType w:val="hybridMultilevel"/>
    <w:tmpl w:val="5E4C1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B603C"/>
    <w:multiLevelType w:val="hybridMultilevel"/>
    <w:tmpl w:val="04A6A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71862"/>
    <w:multiLevelType w:val="hybridMultilevel"/>
    <w:tmpl w:val="DB18C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F1BC2"/>
    <w:multiLevelType w:val="hybridMultilevel"/>
    <w:tmpl w:val="76565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134BF"/>
    <w:multiLevelType w:val="hybridMultilevel"/>
    <w:tmpl w:val="14F0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8759B"/>
    <w:multiLevelType w:val="hybridMultilevel"/>
    <w:tmpl w:val="AA26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D5633"/>
    <w:multiLevelType w:val="hybridMultilevel"/>
    <w:tmpl w:val="149A9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1"/>
  </w:num>
  <w:num w:numId="6">
    <w:abstractNumId w:val="20"/>
  </w:num>
  <w:num w:numId="7">
    <w:abstractNumId w:val="17"/>
  </w:num>
  <w:num w:numId="8">
    <w:abstractNumId w:val="16"/>
  </w:num>
  <w:num w:numId="9">
    <w:abstractNumId w:val="13"/>
  </w:num>
  <w:num w:numId="10">
    <w:abstractNumId w:val="10"/>
  </w:num>
  <w:num w:numId="11">
    <w:abstractNumId w:val="11"/>
  </w:num>
  <w:num w:numId="12">
    <w:abstractNumId w:val="7"/>
  </w:num>
  <w:num w:numId="13">
    <w:abstractNumId w:val="15"/>
  </w:num>
  <w:num w:numId="14">
    <w:abstractNumId w:val="5"/>
  </w:num>
  <w:num w:numId="15">
    <w:abstractNumId w:val="19"/>
  </w:num>
  <w:num w:numId="16">
    <w:abstractNumId w:val="18"/>
  </w:num>
  <w:num w:numId="17">
    <w:abstractNumId w:val="9"/>
  </w:num>
  <w:num w:numId="18">
    <w:abstractNumId w:val="3"/>
  </w:num>
  <w:num w:numId="19">
    <w:abstractNumId w:val="8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6248"/>
    <w:rsid w:val="00033271"/>
    <w:rsid w:val="000575AF"/>
    <w:rsid w:val="0006335B"/>
    <w:rsid w:val="000639FC"/>
    <w:rsid w:val="000676B4"/>
    <w:rsid w:val="00082F30"/>
    <w:rsid w:val="00084FB5"/>
    <w:rsid w:val="00092174"/>
    <w:rsid w:val="00093172"/>
    <w:rsid w:val="000A6DD0"/>
    <w:rsid w:val="000B4740"/>
    <w:rsid w:val="000B6640"/>
    <w:rsid w:val="000C19FB"/>
    <w:rsid w:val="000E712F"/>
    <w:rsid w:val="00121D24"/>
    <w:rsid w:val="0013636D"/>
    <w:rsid w:val="00160961"/>
    <w:rsid w:val="001637C8"/>
    <w:rsid w:val="00190DFB"/>
    <w:rsid w:val="00197E93"/>
    <w:rsid w:val="001B1912"/>
    <w:rsid w:val="001C4AA2"/>
    <w:rsid w:val="001D2231"/>
    <w:rsid w:val="001D4FDB"/>
    <w:rsid w:val="001D5529"/>
    <w:rsid w:val="001E6FE6"/>
    <w:rsid w:val="001F40E6"/>
    <w:rsid w:val="001F52B2"/>
    <w:rsid w:val="00201495"/>
    <w:rsid w:val="0020698D"/>
    <w:rsid w:val="002369DC"/>
    <w:rsid w:val="0024013A"/>
    <w:rsid w:val="00240EDE"/>
    <w:rsid w:val="0024632C"/>
    <w:rsid w:val="00282C05"/>
    <w:rsid w:val="002853F4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6874"/>
    <w:rsid w:val="00351F03"/>
    <w:rsid w:val="00353522"/>
    <w:rsid w:val="0038307F"/>
    <w:rsid w:val="00390108"/>
    <w:rsid w:val="00393FB8"/>
    <w:rsid w:val="00396C3D"/>
    <w:rsid w:val="003E5C79"/>
    <w:rsid w:val="003E64C0"/>
    <w:rsid w:val="0040055C"/>
    <w:rsid w:val="00410B60"/>
    <w:rsid w:val="00416B64"/>
    <w:rsid w:val="0044142D"/>
    <w:rsid w:val="0044701E"/>
    <w:rsid w:val="00470595"/>
    <w:rsid w:val="00473297"/>
    <w:rsid w:val="00480769"/>
    <w:rsid w:val="00485F40"/>
    <w:rsid w:val="00492FEF"/>
    <w:rsid w:val="004A1F4D"/>
    <w:rsid w:val="004A6978"/>
    <w:rsid w:val="004A71D0"/>
    <w:rsid w:val="004B1FFF"/>
    <w:rsid w:val="004B21A9"/>
    <w:rsid w:val="004B3CA0"/>
    <w:rsid w:val="004B3D78"/>
    <w:rsid w:val="004B5F03"/>
    <w:rsid w:val="004C4C5E"/>
    <w:rsid w:val="004C5B7D"/>
    <w:rsid w:val="004C682C"/>
    <w:rsid w:val="004D1A5B"/>
    <w:rsid w:val="004E0604"/>
    <w:rsid w:val="004E7A2C"/>
    <w:rsid w:val="00507931"/>
    <w:rsid w:val="005125FF"/>
    <w:rsid w:val="0051520A"/>
    <w:rsid w:val="005179A7"/>
    <w:rsid w:val="005223DD"/>
    <w:rsid w:val="0053069E"/>
    <w:rsid w:val="00541D56"/>
    <w:rsid w:val="00543658"/>
    <w:rsid w:val="00550F41"/>
    <w:rsid w:val="0056058F"/>
    <w:rsid w:val="00570460"/>
    <w:rsid w:val="005872CB"/>
    <w:rsid w:val="005D3481"/>
    <w:rsid w:val="005E7A23"/>
    <w:rsid w:val="005F1C87"/>
    <w:rsid w:val="005F2DB1"/>
    <w:rsid w:val="00604101"/>
    <w:rsid w:val="006269F1"/>
    <w:rsid w:val="00641C39"/>
    <w:rsid w:val="00642367"/>
    <w:rsid w:val="00645FEF"/>
    <w:rsid w:val="006476FE"/>
    <w:rsid w:val="00647FA9"/>
    <w:rsid w:val="00651A52"/>
    <w:rsid w:val="00665345"/>
    <w:rsid w:val="00670C97"/>
    <w:rsid w:val="00672D36"/>
    <w:rsid w:val="006812B1"/>
    <w:rsid w:val="00681B86"/>
    <w:rsid w:val="006917EA"/>
    <w:rsid w:val="006F6030"/>
    <w:rsid w:val="007015B1"/>
    <w:rsid w:val="007079D0"/>
    <w:rsid w:val="0071318A"/>
    <w:rsid w:val="00746624"/>
    <w:rsid w:val="0075073B"/>
    <w:rsid w:val="007625B3"/>
    <w:rsid w:val="00762700"/>
    <w:rsid w:val="00763975"/>
    <w:rsid w:val="007665BB"/>
    <w:rsid w:val="00767B55"/>
    <w:rsid w:val="007736D5"/>
    <w:rsid w:val="0079165A"/>
    <w:rsid w:val="00795194"/>
    <w:rsid w:val="00797628"/>
    <w:rsid w:val="007B3AC5"/>
    <w:rsid w:val="007C3F9B"/>
    <w:rsid w:val="007D4386"/>
    <w:rsid w:val="007D6066"/>
    <w:rsid w:val="007E162A"/>
    <w:rsid w:val="007E5643"/>
    <w:rsid w:val="007F065D"/>
    <w:rsid w:val="007F0F31"/>
    <w:rsid w:val="007F513A"/>
    <w:rsid w:val="00801EA5"/>
    <w:rsid w:val="00810EB7"/>
    <w:rsid w:val="00811248"/>
    <w:rsid w:val="00812B59"/>
    <w:rsid w:val="00814C20"/>
    <w:rsid w:val="008177A4"/>
    <w:rsid w:val="008257F5"/>
    <w:rsid w:val="0084242E"/>
    <w:rsid w:val="008574EB"/>
    <w:rsid w:val="008677EB"/>
    <w:rsid w:val="008769BC"/>
    <w:rsid w:val="00880085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27EA"/>
    <w:rsid w:val="009465B8"/>
    <w:rsid w:val="0095386C"/>
    <w:rsid w:val="00954FC8"/>
    <w:rsid w:val="00964842"/>
    <w:rsid w:val="00982ADF"/>
    <w:rsid w:val="00985570"/>
    <w:rsid w:val="009A06DF"/>
    <w:rsid w:val="009A1138"/>
    <w:rsid w:val="009B1578"/>
    <w:rsid w:val="009B7E49"/>
    <w:rsid w:val="009C0CF9"/>
    <w:rsid w:val="009D1113"/>
    <w:rsid w:val="009E2AAC"/>
    <w:rsid w:val="009E7502"/>
    <w:rsid w:val="009E7729"/>
    <w:rsid w:val="009F0A83"/>
    <w:rsid w:val="009F15A5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2A0C"/>
    <w:rsid w:val="00B10A69"/>
    <w:rsid w:val="00B15945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E05B3"/>
    <w:rsid w:val="00BE37ED"/>
    <w:rsid w:val="00BF725F"/>
    <w:rsid w:val="00BF7C94"/>
    <w:rsid w:val="00C14B29"/>
    <w:rsid w:val="00C4688A"/>
    <w:rsid w:val="00C56F86"/>
    <w:rsid w:val="00C67D3C"/>
    <w:rsid w:val="00C7377B"/>
    <w:rsid w:val="00C87348"/>
    <w:rsid w:val="00C912F1"/>
    <w:rsid w:val="00C92164"/>
    <w:rsid w:val="00C92B73"/>
    <w:rsid w:val="00C934BA"/>
    <w:rsid w:val="00CA0FFF"/>
    <w:rsid w:val="00CA7D31"/>
    <w:rsid w:val="00CA7E9A"/>
    <w:rsid w:val="00CB67C5"/>
    <w:rsid w:val="00CD3E5F"/>
    <w:rsid w:val="00CF1866"/>
    <w:rsid w:val="00CF522C"/>
    <w:rsid w:val="00D0750F"/>
    <w:rsid w:val="00D16739"/>
    <w:rsid w:val="00D2355C"/>
    <w:rsid w:val="00D253D0"/>
    <w:rsid w:val="00D31102"/>
    <w:rsid w:val="00D446F2"/>
    <w:rsid w:val="00D454AB"/>
    <w:rsid w:val="00D815B5"/>
    <w:rsid w:val="00D860E3"/>
    <w:rsid w:val="00D9540E"/>
    <w:rsid w:val="00DA3A9B"/>
    <w:rsid w:val="00DC0A74"/>
    <w:rsid w:val="00DC6259"/>
    <w:rsid w:val="00DE7850"/>
    <w:rsid w:val="00E224FE"/>
    <w:rsid w:val="00E257DF"/>
    <w:rsid w:val="00E53A8B"/>
    <w:rsid w:val="00E53AF5"/>
    <w:rsid w:val="00E61D1C"/>
    <w:rsid w:val="00E64BD7"/>
    <w:rsid w:val="00E73E3F"/>
    <w:rsid w:val="00E75CA5"/>
    <w:rsid w:val="00E81D14"/>
    <w:rsid w:val="00E8486A"/>
    <w:rsid w:val="00E87F58"/>
    <w:rsid w:val="00EA5F63"/>
    <w:rsid w:val="00EA79D3"/>
    <w:rsid w:val="00EA7E5C"/>
    <w:rsid w:val="00ED0954"/>
    <w:rsid w:val="00ED14DC"/>
    <w:rsid w:val="00ED5EAA"/>
    <w:rsid w:val="00ED5ED2"/>
    <w:rsid w:val="00ED6368"/>
    <w:rsid w:val="00EE77AB"/>
    <w:rsid w:val="00F219FA"/>
    <w:rsid w:val="00F35842"/>
    <w:rsid w:val="00F45D9D"/>
    <w:rsid w:val="00F57C35"/>
    <w:rsid w:val="00F741B6"/>
    <w:rsid w:val="00F80770"/>
    <w:rsid w:val="00F83FD3"/>
    <w:rsid w:val="00F91D98"/>
    <w:rsid w:val="00F9598D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C0BC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2">
    <w:name w:val="heading 2"/>
    <w:basedOn w:val="Normalny"/>
    <w:link w:val="Nagwek2Znak"/>
    <w:uiPriority w:val="9"/>
    <w:qFormat/>
    <w:locked/>
    <w:rsid w:val="00647FA9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82F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3069E"/>
    <w:pPr>
      <w:tabs>
        <w:tab w:val="left" w:pos="1796"/>
        <w:tab w:val="left" w:pos="5103"/>
      </w:tabs>
      <w:spacing w:line="268" w:lineRule="exact"/>
      <w:jc w:val="both"/>
    </w:pPr>
    <w:rPr>
      <w:rFonts w:cs="Arial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3069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47FA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082F3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4A7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4A7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1D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4A7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1D0"/>
    <w:rPr>
      <w:b/>
      <w:bCs/>
      <w:lang w:eastAsia="en-US"/>
    </w:rPr>
  </w:style>
  <w:style w:type="character" w:customStyle="1" w:styleId="st">
    <w:name w:val="st"/>
    <w:rsid w:val="001F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9335-0CEC-4FC1-802C-8F5FA860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Jarzębowicz Iwona</cp:lastModifiedBy>
  <cp:revision>3</cp:revision>
  <cp:lastPrinted>2020-02-10T14:25:00Z</cp:lastPrinted>
  <dcterms:created xsi:type="dcterms:W3CDTF">2020-02-21T09:38:00Z</dcterms:created>
  <dcterms:modified xsi:type="dcterms:W3CDTF">2020-02-21T09:40:00Z</dcterms:modified>
</cp:coreProperties>
</file>