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4D5EB7F7" w14:textId="77777777" w:rsidR="00911E6E" w:rsidRPr="00911E6E" w:rsidRDefault="00911E6E" w:rsidP="00911E6E">
      <w:pPr>
        <w:pStyle w:val="Tekstpodstawowy"/>
        <w:jc w:val="right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Załącznik</w:t>
      </w:r>
    </w:p>
    <w:p w14:paraId="45C45D4A" w14:textId="5F687121" w:rsidR="00911E6E" w:rsidRPr="00911E6E" w:rsidRDefault="00911E6E" w:rsidP="00911E6E">
      <w:pPr>
        <w:pStyle w:val="Tekstpodstawowy"/>
        <w:jc w:val="right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uchwały nr</w:t>
      </w:r>
      <w:r w:rsidR="00A17511">
        <w:rPr>
          <w:rFonts w:ascii="Arial" w:hAnsi="Arial" w:cs="Arial"/>
          <w:sz w:val="21"/>
          <w:szCs w:val="21"/>
        </w:rPr>
        <w:t xml:space="preserve"> 484/104/VI/2020</w:t>
      </w:r>
    </w:p>
    <w:p w14:paraId="193BC291" w14:textId="77777777" w:rsidR="00911E6E" w:rsidRPr="00911E6E" w:rsidRDefault="00911E6E" w:rsidP="00911E6E">
      <w:pPr>
        <w:pStyle w:val="Tekstpodstawowy"/>
        <w:jc w:val="right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Zarządu Województwa Śląskiego</w:t>
      </w:r>
    </w:p>
    <w:p w14:paraId="24A3F09F" w14:textId="5079F91A" w:rsidR="005338FD" w:rsidRPr="00911E6E" w:rsidRDefault="00911E6E" w:rsidP="00911E6E">
      <w:pPr>
        <w:pStyle w:val="Tekstpodstawowy"/>
        <w:jc w:val="right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 dnia</w:t>
      </w:r>
      <w:r w:rsidR="00A17511">
        <w:rPr>
          <w:rFonts w:ascii="Arial" w:hAnsi="Arial" w:cs="Arial"/>
          <w:sz w:val="21"/>
          <w:szCs w:val="21"/>
        </w:rPr>
        <w:t xml:space="preserve"> 19 lutego 2020 r.</w:t>
      </w:r>
      <w:bookmarkStart w:id="0" w:name="_GoBack"/>
      <w:bookmarkEnd w:id="0"/>
    </w:p>
    <w:p w14:paraId="4052C33A" w14:textId="77777777" w:rsidR="005338FD" w:rsidRPr="00911E6E" w:rsidRDefault="005338FD">
      <w:pPr>
        <w:jc w:val="center"/>
        <w:rPr>
          <w:rFonts w:ascii="Arial" w:hAnsi="Arial" w:cs="Arial"/>
          <w:b/>
          <w:bCs/>
          <w:sz w:val="21"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2185C24" w14:textId="77777777" w:rsidR="005338FD" w:rsidRPr="00911E6E" w:rsidRDefault="005338FD" w:rsidP="00911E6E">
      <w:pPr>
        <w:spacing w:line="480" w:lineRule="auto"/>
        <w:jc w:val="center"/>
        <w:rPr>
          <w:rFonts w:ascii="Arial" w:hAnsi="Arial" w:cs="Arial"/>
          <w:b/>
          <w:bCs/>
          <w:sz w:val="21"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B93A346" w14:textId="77777777" w:rsidR="005338FD" w:rsidRPr="00911E6E" w:rsidRDefault="005E637F" w:rsidP="00911E6E">
      <w:pPr>
        <w:pStyle w:val="Nagwek1"/>
        <w:tabs>
          <w:tab w:val="left" w:pos="284"/>
          <w:tab w:val="left" w:pos="567"/>
        </w:tabs>
        <w:spacing w:before="0" w:line="360" w:lineRule="auto"/>
        <w:ind w:left="0"/>
        <w:jc w:val="center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REGULAMIN ORGANIZACYJNY</w:t>
      </w:r>
      <w:r w:rsid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>TEATRU ROZRYWKI W CHORZOWIE</w:t>
      </w:r>
    </w:p>
    <w:p w14:paraId="29EB983C" w14:textId="77777777" w:rsidR="005338FD" w:rsidRPr="00911E6E" w:rsidRDefault="005338FD">
      <w:pPr>
        <w:pStyle w:val="Nagwek1"/>
        <w:tabs>
          <w:tab w:val="left" w:pos="284"/>
          <w:tab w:val="left" w:pos="567"/>
        </w:tabs>
        <w:spacing w:after="120"/>
        <w:ind w:left="540"/>
        <w:rPr>
          <w:rFonts w:ascii="Arial" w:hAnsi="Arial" w:cs="Arial"/>
          <w:sz w:val="21"/>
          <w:szCs w:val="21"/>
        </w:rPr>
      </w:pPr>
    </w:p>
    <w:p w14:paraId="4E3C0D8A" w14:textId="77777777" w:rsidR="005338FD" w:rsidRPr="00911E6E" w:rsidRDefault="005E637F">
      <w:pPr>
        <w:pStyle w:val="Nagwek1"/>
        <w:numPr>
          <w:ilvl w:val="0"/>
          <w:numId w:val="3"/>
        </w:numPr>
        <w:tabs>
          <w:tab w:val="left" w:pos="284"/>
          <w:tab w:val="left" w:pos="567"/>
        </w:tabs>
        <w:spacing w:before="0" w:line="360" w:lineRule="auto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POSTANOWIENIA OGÓLNE</w:t>
      </w:r>
    </w:p>
    <w:p w14:paraId="70E03581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</w:t>
      </w:r>
    </w:p>
    <w:p w14:paraId="647195EA" w14:textId="77777777" w:rsidR="005338FD" w:rsidRPr="00911E6E" w:rsidRDefault="005E637F">
      <w:pPr>
        <w:pStyle w:val="Tekstpodstawowy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Teatr Rozrywki, zwany dalej "Teatrem" jest samorządową instytucją kultury - instytucją artystyczną, wpisaną do rejestru instytucji kultury pod numerem RIK/T/3/99, prowadzonego przez Zarząd Województwa Śląskiego w Katowicach, działającą na podstawie :</w:t>
      </w:r>
    </w:p>
    <w:p w14:paraId="74911C2E" w14:textId="77777777" w:rsidR="005338FD" w:rsidRPr="00911E6E" w:rsidRDefault="005E637F">
      <w:pPr>
        <w:pStyle w:val="Tekstpodstawowy"/>
        <w:numPr>
          <w:ilvl w:val="0"/>
          <w:numId w:val="4"/>
        </w:numPr>
        <w:tabs>
          <w:tab w:val="num" w:pos="284"/>
        </w:tabs>
        <w:ind w:left="284" w:hanging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ustawy z dnia  25  października  1991 r. o organizowaniu i prowadzeniu działalności kulturalnej (tekst jednolity Dz. U. z 20</w:t>
      </w:r>
      <w:r w:rsidR="00911E6E">
        <w:rPr>
          <w:rFonts w:ascii="Arial" w:hAnsi="Arial" w:cs="Arial"/>
          <w:sz w:val="21"/>
          <w:szCs w:val="21"/>
        </w:rPr>
        <w:t>20</w:t>
      </w:r>
      <w:r w:rsidRPr="00911E6E">
        <w:rPr>
          <w:rFonts w:ascii="Arial" w:hAnsi="Arial" w:cs="Arial"/>
          <w:sz w:val="21"/>
          <w:szCs w:val="21"/>
        </w:rPr>
        <w:t xml:space="preserve"> r. poz. </w:t>
      </w:r>
      <w:r w:rsidR="00911E6E">
        <w:rPr>
          <w:rFonts w:ascii="Arial" w:hAnsi="Arial" w:cs="Arial"/>
          <w:sz w:val="21"/>
          <w:szCs w:val="21"/>
        </w:rPr>
        <w:t>194</w:t>
      </w:r>
      <w:r w:rsidRPr="00911E6E">
        <w:rPr>
          <w:rFonts w:ascii="Arial" w:hAnsi="Arial" w:cs="Arial"/>
          <w:sz w:val="21"/>
          <w:szCs w:val="21"/>
        </w:rPr>
        <w:t xml:space="preserve">) </w:t>
      </w:r>
    </w:p>
    <w:p w14:paraId="7DF2F94F" w14:textId="77777777" w:rsidR="005338FD" w:rsidRPr="00911E6E" w:rsidRDefault="005E637F">
      <w:pPr>
        <w:pStyle w:val="Tekstpodstawowy"/>
        <w:numPr>
          <w:ilvl w:val="0"/>
          <w:numId w:val="4"/>
        </w:numPr>
        <w:tabs>
          <w:tab w:val="num" w:pos="284"/>
        </w:tabs>
        <w:ind w:left="284" w:hanging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Statutu Teatru Rozrywki, nadanego uchwałą nr</w:t>
      </w:r>
      <w:r w:rsidRPr="00911E6E">
        <w:rPr>
          <w:rStyle w:val="Nagwek1Znak"/>
          <w:rFonts w:ascii="Arial" w:hAnsi="Arial" w:cs="Arial"/>
          <w:sz w:val="21"/>
          <w:szCs w:val="21"/>
        </w:rPr>
        <w:t xml:space="preserve"> </w:t>
      </w:r>
      <w:r w:rsidRPr="00911E6E">
        <w:rPr>
          <w:rStyle w:val="N1"/>
          <w:rFonts w:ascii="Arial" w:hAnsi="Arial" w:cs="Arial"/>
          <w:sz w:val="21"/>
          <w:szCs w:val="21"/>
        </w:rPr>
        <w:t xml:space="preserve"> IV/22/19/2012</w:t>
      </w:r>
      <w:r w:rsidRPr="00911E6E">
        <w:rPr>
          <w:rFonts w:ascii="Arial" w:hAnsi="Arial" w:cs="Arial"/>
          <w:sz w:val="21"/>
          <w:szCs w:val="21"/>
        </w:rPr>
        <w:t xml:space="preserve"> Sejmiku Województwa Śląskiego z dnia 18 czerwca 2012 r. w sprawie na</w:t>
      </w:r>
      <w:r w:rsidR="00911E6E">
        <w:rPr>
          <w:rFonts w:ascii="Arial" w:hAnsi="Arial" w:cs="Arial"/>
          <w:sz w:val="21"/>
          <w:szCs w:val="21"/>
        </w:rPr>
        <w:t>dania statutu Teatrowi Rozrywki</w:t>
      </w:r>
      <w:r w:rsidRPr="00911E6E">
        <w:rPr>
          <w:rFonts w:ascii="Arial" w:hAnsi="Arial" w:cs="Arial"/>
          <w:sz w:val="21"/>
          <w:szCs w:val="21"/>
        </w:rPr>
        <w:t xml:space="preserve"> w Chorzowie.</w:t>
      </w:r>
    </w:p>
    <w:p w14:paraId="6D533B6A" w14:textId="77777777" w:rsidR="005338FD" w:rsidRPr="00911E6E" w:rsidRDefault="005E637F">
      <w:pPr>
        <w:pStyle w:val="Tekstpodstawowy"/>
        <w:numPr>
          <w:ilvl w:val="0"/>
          <w:numId w:val="4"/>
        </w:numPr>
        <w:tabs>
          <w:tab w:val="num" w:pos="284"/>
        </w:tabs>
        <w:ind w:left="284" w:hanging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Regulamin Organizacyjny Teatru Rozrywki w Chorzowie, zwany dalej „Regulaminem”, określa:</w:t>
      </w:r>
    </w:p>
    <w:p w14:paraId="2D1B4B1E" w14:textId="77777777" w:rsidR="005338FD" w:rsidRPr="00911E6E" w:rsidRDefault="005E637F" w:rsidP="000A6D09">
      <w:pPr>
        <w:pStyle w:val="Tekstpodstawowy"/>
        <w:numPr>
          <w:ilvl w:val="0"/>
          <w:numId w:val="36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zasady kierowania Teatrem oraz zastępowania osoby kierującej Teatrem w trakcie jej nieobecności;</w:t>
      </w:r>
    </w:p>
    <w:p w14:paraId="0B1D9040" w14:textId="77777777" w:rsidR="005338FD" w:rsidRPr="00911E6E" w:rsidRDefault="005E637F" w:rsidP="000A6D09">
      <w:pPr>
        <w:pStyle w:val="Tekstpodstawowy"/>
        <w:numPr>
          <w:ilvl w:val="0"/>
          <w:numId w:val="36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strukturę organizacyjną Teatru;</w:t>
      </w:r>
    </w:p>
    <w:p w14:paraId="08338C45" w14:textId="77777777" w:rsidR="005338FD" w:rsidRPr="00911E6E" w:rsidRDefault="005E637F" w:rsidP="000A6D09">
      <w:pPr>
        <w:pStyle w:val="Tekstpodstawowy"/>
        <w:numPr>
          <w:ilvl w:val="0"/>
          <w:numId w:val="36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zakres zadań poszczególnych komórek organizacyjnych;</w:t>
      </w:r>
    </w:p>
    <w:p w14:paraId="3C98DC34" w14:textId="77777777" w:rsidR="005338FD" w:rsidRPr="00911E6E" w:rsidRDefault="005E637F" w:rsidP="000A6D09">
      <w:pPr>
        <w:pStyle w:val="Tekstpodstawowy"/>
        <w:numPr>
          <w:ilvl w:val="0"/>
          <w:numId w:val="36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zadania kierujących komórkami organizacyjnymi;</w:t>
      </w:r>
    </w:p>
    <w:p w14:paraId="4F448604" w14:textId="77777777" w:rsidR="005338FD" w:rsidRPr="00911E6E" w:rsidRDefault="005E637F" w:rsidP="000A6D09">
      <w:pPr>
        <w:pStyle w:val="Tekstpodstawowy"/>
        <w:numPr>
          <w:ilvl w:val="0"/>
          <w:numId w:val="36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zakres uprawnień i odpowiedzialności kadry kierowniczej;</w:t>
      </w:r>
    </w:p>
    <w:p w14:paraId="12D61A1A" w14:textId="77777777" w:rsidR="005338FD" w:rsidRPr="00911E6E" w:rsidRDefault="005E637F">
      <w:pPr>
        <w:pStyle w:val="Tekstpodstawowy"/>
        <w:numPr>
          <w:ilvl w:val="0"/>
          <w:numId w:val="4"/>
        </w:numPr>
        <w:tabs>
          <w:tab w:val="num" w:pos="284"/>
        </w:tabs>
        <w:ind w:left="284" w:hanging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Ilekroć w Regulaminie jest mowa o:</w:t>
      </w:r>
    </w:p>
    <w:p w14:paraId="3AB41855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Teatrze, należy przez to rozumieć Teatr Rozrywki w Chorzowie.</w:t>
      </w:r>
    </w:p>
    <w:p w14:paraId="2A165A42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Dyrektorze, należy przez to rozumieć Dyrektora Teatru.</w:t>
      </w:r>
    </w:p>
    <w:p w14:paraId="3691669A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Pionie należy przez to rozumieć działy, sekcje i samodzielne stanowiska organizacyjnie podporządkowane Dyrektorowi, Zastępcy Dyrektora </w:t>
      </w:r>
      <w:r w:rsidR="00F1010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Artystycznych, Głównemu Księgowemu oraz Naczelnemu Inżynierowi.</w:t>
      </w:r>
    </w:p>
    <w:p w14:paraId="0319E682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Dziale organizacyjnym należy przez to rozumieć wyodrębnioną w strukturze jednostkę organizacyjną. W jej skład mogą wchodzić sekcje i samodzielne stanowiska. Działem kieruje kierownik podległy bezpośrednio osobie kierującej danym pionem. Wyodrębnione organizacyjnie działy Teatru zajmujące się działalnością artystyczną zostały określone jako „Zespoły”.</w:t>
      </w:r>
    </w:p>
    <w:p w14:paraId="13ACC46C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Sekcji organizacyjnej należy przez to rozumieć jedn</w:t>
      </w:r>
      <w:r w:rsidR="00911E6E">
        <w:rPr>
          <w:rFonts w:ascii="Arial" w:hAnsi="Arial" w:cs="Arial"/>
          <w:sz w:val="21"/>
          <w:szCs w:val="21"/>
        </w:rPr>
        <w:t>ostkę organizacyjną powołaną do </w:t>
      </w:r>
      <w:r w:rsidRPr="00911E6E">
        <w:rPr>
          <w:rFonts w:ascii="Arial" w:hAnsi="Arial" w:cs="Arial"/>
          <w:sz w:val="21"/>
          <w:szCs w:val="21"/>
        </w:rPr>
        <w:t>realizacji wyspecjalizowanych zadań i czynności.</w:t>
      </w:r>
    </w:p>
    <w:p w14:paraId="65F829BE" w14:textId="77777777" w:rsidR="005338FD" w:rsidRPr="00911E6E" w:rsidRDefault="005E637F">
      <w:pPr>
        <w:pStyle w:val="Tekstpodstawowy"/>
        <w:numPr>
          <w:ilvl w:val="1"/>
          <w:numId w:val="4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Samodzielnym stanowisku należy przez to rozumieć jedno- lub dwu- osobowe stanowiska, przy czym w kilkuosobowych stanowiskach należy powołać koordynatora. </w:t>
      </w:r>
    </w:p>
    <w:p w14:paraId="7C664BF1" w14:textId="77777777" w:rsidR="005338FD" w:rsidRPr="00911E6E" w:rsidRDefault="005338FD">
      <w:pPr>
        <w:pStyle w:val="Tekstpodstawowy"/>
        <w:rPr>
          <w:rFonts w:ascii="Arial" w:hAnsi="Arial" w:cs="Arial"/>
          <w:sz w:val="21"/>
          <w:szCs w:val="21"/>
        </w:rPr>
      </w:pPr>
    </w:p>
    <w:p w14:paraId="7B7C484B" w14:textId="77777777" w:rsidR="005338FD" w:rsidRPr="00911E6E" w:rsidRDefault="005E637F">
      <w:pPr>
        <w:pStyle w:val="Nagwek1"/>
        <w:numPr>
          <w:ilvl w:val="0"/>
          <w:numId w:val="3"/>
        </w:numPr>
        <w:spacing w:before="0" w:line="360" w:lineRule="auto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ZASADY KIEROWANIA TEATREM</w:t>
      </w:r>
    </w:p>
    <w:p w14:paraId="69EE6D3D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2</w:t>
      </w:r>
    </w:p>
    <w:p w14:paraId="7AE1B112" w14:textId="77777777" w:rsidR="005338FD" w:rsidRPr="00911E6E" w:rsidRDefault="005E637F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Teatrem zarządza i reprezentuje go na zewnątrz Dyrektor Teatru.</w:t>
      </w:r>
    </w:p>
    <w:p w14:paraId="3F52FFAB" w14:textId="77777777" w:rsidR="005338FD" w:rsidRPr="00911E6E" w:rsidRDefault="005E637F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Dyrektor organizuje pracę Teatru i odpowiada za całokształt jego działalności.</w:t>
      </w:r>
    </w:p>
    <w:p w14:paraId="6E270DF9" w14:textId="77777777" w:rsidR="005338FD" w:rsidRPr="00911E6E" w:rsidRDefault="005E637F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Dyrektor zarządza Teatrem przy pomocy: </w:t>
      </w:r>
    </w:p>
    <w:p w14:paraId="6B4FF4E7" w14:textId="77777777" w:rsidR="005338FD" w:rsidRPr="00911E6E" w:rsidRDefault="005E637F" w:rsidP="000A6D09">
      <w:pPr>
        <w:numPr>
          <w:ilvl w:val="0"/>
          <w:numId w:val="4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Zastępcy Dyrektora </w:t>
      </w:r>
      <w:r w:rsidR="00F1010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Artystycznych,</w:t>
      </w:r>
    </w:p>
    <w:p w14:paraId="75732E09" w14:textId="77777777" w:rsidR="005338FD" w:rsidRPr="00911E6E" w:rsidRDefault="005E637F" w:rsidP="000A6D09">
      <w:pPr>
        <w:numPr>
          <w:ilvl w:val="0"/>
          <w:numId w:val="4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Głównego Księgowego. </w:t>
      </w:r>
    </w:p>
    <w:p w14:paraId="5EBA13AB" w14:textId="77777777" w:rsidR="005338FD" w:rsidRPr="00911E6E" w:rsidRDefault="005E637F">
      <w:pPr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 Teatrze działa Rada Programowa powoływana przez Zarząd Województwa Śląskiego, która opiniuje na potrzeby Organizatora działania statutowe Teatru i ich realizację. Szczegółowe zasady działania Rady określa regulamin zatwierdzony przez Zarząd Województwa Śląskiego.</w:t>
      </w:r>
    </w:p>
    <w:p w14:paraId="23915F77" w14:textId="77777777" w:rsidR="005338FD" w:rsidRPr="00911E6E" w:rsidRDefault="005338FD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</w:p>
    <w:p w14:paraId="1B0811A1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3</w:t>
      </w:r>
    </w:p>
    <w:p w14:paraId="1F990636" w14:textId="77777777" w:rsidR="005338FD" w:rsidRPr="00911E6E" w:rsidRDefault="005E637F">
      <w:pPr>
        <w:numPr>
          <w:ilvl w:val="0"/>
          <w:numId w:val="2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 czasie nieobecności Dyrektora lub niemożności pełnienia obowiązków służbowych, jego obowiązki pełni Zastępca Dyrektora </w:t>
      </w:r>
      <w:r w:rsidR="00F1010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Artystycznych, a w szczególnych przypadkach losowych inny pracownik na podstawie pisemnego pełnomocnictwa udzielonego przez Dyrektora.</w:t>
      </w:r>
    </w:p>
    <w:p w14:paraId="4C900C59" w14:textId="77777777" w:rsidR="005338FD" w:rsidRPr="00911E6E" w:rsidRDefault="005E637F">
      <w:pPr>
        <w:numPr>
          <w:ilvl w:val="0"/>
          <w:numId w:val="2"/>
        </w:numPr>
        <w:tabs>
          <w:tab w:val="clear" w:pos="720"/>
          <w:tab w:val="num" w:pos="284"/>
        </w:tabs>
        <w:spacing w:before="120"/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Dyrektor w ramach swoich kompetencji może udzielić pełnomocnictw zgodnie z zasadami zawartymi w Statucie.</w:t>
      </w:r>
    </w:p>
    <w:p w14:paraId="4D369E27" w14:textId="77777777" w:rsidR="005338FD" w:rsidRPr="00911E6E" w:rsidRDefault="005E637F">
      <w:pPr>
        <w:numPr>
          <w:ilvl w:val="0"/>
          <w:numId w:val="2"/>
        </w:numPr>
        <w:tabs>
          <w:tab w:val="clear" w:pos="720"/>
          <w:tab w:val="num" w:pos="284"/>
        </w:tabs>
        <w:spacing w:before="120"/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Zastępca Dyrektora </w:t>
      </w:r>
      <w:r w:rsidR="00F1010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Artystycznych, Główny Księgowy oraz </w:t>
      </w:r>
      <w:r w:rsidR="00911E6E">
        <w:rPr>
          <w:rFonts w:ascii="Arial" w:hAnsi="Arial" w:cs="Arial"/>
          <w:sz w:val="21"/>
          <w:szCs w:val="21"/>
        </w:rPr>
        <w:t>Naczelny Inżynier uczestniczą w </w:t>
      </w:r>
      <w:r w:rsidRPr="00911E6E">
        <w:rPr>
          <w:rFonts w:ascii="Arial" w:hAnsi="Arial" w:cs="Arial"/>
          <w:sz w:val="21"/>
          <w:szCs w:val="21"/>
        </w:rPr>
        <w:t>kierowaniu pracą Teatru według podziału zadań – merytorycznie kierując pracą podległych im pionów.</w:t>
      </w:r>
    </w:p>
    <w:p w14:paraId="435E269E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4</w:t>
      </w:r>
    </w:p>
    <w:p w14:paraId="0DFC5D2F" w14:textId="77777777" w:rsidR="005338FD" w:rsidRPr="00911E6E" w:rsidRDefault="005E637F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Strukturę wewnętrzną Teatru tworzą następujące komórki organizacyjne:</w:t>
      </w:r>
    </w:p>
    <w:p w14:paraId="258F8920" w14:textId="77777777" w:rsidR="005338FD" w:rsidRPr="00911E6E" w:rsidRDefault="005E637F">
      <w:pPr>
        <w:numPr>
          <w:ilvl w:val="0"/>
          <w:numId w:val="21"/>
        </w:numPr>
        <w:tabs>
          <w:tab w:val="clear" w:pos="720"/>
          <w:tab w:val="num" w:pos="284"/>
        </w:tabs>
        <w:ind w:hanging="720"/>
        <w:jc w:val="both"/>
        <w:rPr>
          <w:rFonts w:ascii="Arial" w:hAnsi="Arial" w:cs="Arial"/>
          <w:sz w:val="21"/>
          <w:szCs w:val="21"/>
          <w:u w:val="single"/>
        </w:rPr>
      </w:pPr>
      <w:r w:rsidRPr="00911E6E">
        <w:rPr>
          <w:rFonts w:ascii="Arial" w:hAnsi="Arial" w:cs="Arial"/>
          <w:bCs/>
          <w:sz w:val="21"/>
          <w:szCs w:val="21"/>
          <w:u w:val="single"/>
        </w:rPr>
        <w:t>Podległe bezpośrednio Dyrektorowi Teatru:</w:t>
      </w:r>
    </w:p>
    <w:p w14:paraId="0E8C5B2F" w14:textId="77777777" w:rsidR="005338FD" w:rsidRPr="00911E6E" w:rsidRDefault="005E637F">
      <w:pPr>
        <w:numPr>
          <w:ilvl w:val="1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Pion</w:t>
      </w:r>
      <w:r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bCs/>
          <w:sz w:val="21"/>
          <w:szCs w:val="21"/>
        </w:rPr>
        <w:t>organizacyjno-prawny:</w:t>
      </w:r>
    </w:p>
    <w:p w14:paraId="3992C349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Sekretariat i kancelaria 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4E5A9D9D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kadrowych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  <w:t xml:space="preserve"> 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  <w:t xml:space="preserve">           </w:t>
      </w:r>
    </w:p>
    <w:p w14:paraId="055D5E90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Radca prawny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6A017B93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Informatyk/administrator systemów komputerowych</w:t>
      </w:r>
      <w:r w:rsidRPr="00911E6E">
        <w:rPr>
          <w:rFonts w:ascii="Arial" w:hAnsi="Arial" w:cs="Arial"/>
          <w:sz w:val="21"/>
          <w:szCs w:val="21"/>
        </w:rPr>
        <w:tab/>
      </w:r>
    </w:p>
    <w:p w14:paraId="55EE9842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Stanowisko ds. zamówień publicznych 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3D53FE5C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Stanowisko ds. bhp 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5A51D5DA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Stanowisko ds. ppoż. </w:t>
      </w:r>
    </w:p>
    <w:p w14:paraId="10860283" w14:textId="77777777" w:rsidR="005338FD" w:rsidRPr="00911E6E" w:rsidRDefault="005E637F">
      <w:pPr>
        <w:numPr>
          <w:ilvl w:val="1"/>
          <w:numId w:val="1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Samodzielne stanowisko:   </w:t>
      </w:r>
    </w:p>
    <w:p w14:paraId="001B07CD" w14:textId="77777777" w:rsidR="005338FD" w:rsidRPr="00911E6E" w:rsidRDefault="005E637F" w:rsidP="00964B38">
      <w:pPr>
        <w:numPr>
          <w:ilvl w:val="2"/>
          <w:numId w:val="1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Producent spektaklu</w:t>
      </w:r>
    </w:p>
    <w:p w14:paraId="2806FD65" w14:textId="77777777" w:rsidR="00F10108" w:rsidRPr="00911E6E" w:rsidRDefault="00F10108">
      <w:pPr>
        <w:numPr>
          <w:ilvl w:val="2"/>
          <w:numId w:val="1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Inspektor Ochrony Danych </w:t>
      </w:r>
    </w:p>
    <w:p w14:paraId="2F33CED4" w14:textId="77777777" w:rsidR="00F10108" w:rsidRPr="00911E6E" w:rsidRDefault="00F10108">
      <w:pPr>
        <w:numPr>
          <w:ilvl w:val="2"/>
          <w:numId w:val="1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Pełnomocnik ds. kontroli zarządczej </w:t>
      </w:r>
    </w:p>
    <w:p w14:paraId="719279A6" w14:textId="77777777" w:rsidR="005338FD" w:rsidRPr="00911E6E" w:rsidRDefault="005E637F">
      <w:pPr>
        <w:numPr>
          <w:ilvl w:val="2"/>
          <w:numId w:val="1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Pełnomocnik ds. pozyskiwania funduszy</w:t>
      </w:r>
    </w:p>
    <w:p w14:paraId="1B51BEF5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       1.3 Pion </w:t>
      </w:r>
      <w:r w:rsidR="00F10108" w:rsidRPr="00911E6E">
        <w:rPr>
          <w:rFonts w:ascii="Arial" w:hAnsi="Arial" w:cs="Arial"/>
          <w:bCs/>
          <w:sz w:val="21"/>
          <w:szCs w:val="21"/>
        </w:rPr>
        <w:t>promocji</w:t>
      </w:r>
      <w:r w:rsidRPr="00911E6E">
        <w:rPr>
          <w:rFonts w:ascii="Arial" w:hAnsi="Arial" w:cs="Arial"/>
          <w:bCs/>
          <w:sz w:val="21"/>
          <w:szCs w:val="21"/>
        </w:rPr>
        <w:t xml:space="preserve"> i obsługi widza: </w:t>
      </w:r>
    </w:p>
    <w:p w14:paraId="2A1774FA" w14:textId="77777777" w:rsidR="005338FD" w:rsidRPr="00911E6E" w:rsidRDefault="005E637F">
      <w:pPr>
        <w:ind w:left="708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1.3.1 </w:t>
      </w:r>
      <w:r w:rsidR="00CC4FC6" w:rsidRPr="00911E6E">
        <w:rPr>
          <w:rFonts w:ascii="Arial" w:hAnsi="Arial" w:cs="Arial"/>
          <w:bCs/>
          <w:sz w:val="21"/>
          <w:szCs w:val="21"/>
        </w:rPr>
        <w:t xml:space="preserve"> </w:t>
      </w:r>
      <w:r w:rsidRPr="00911E6E">
        <w:rPr>
          <w:rFonts w:ascii="Arial" w:hAnsi="Arial" w:cs="Arial"/>
          <w:bCs/>
          <w:sz w:val="21"/>
          <w:szCs w:val="21"/>
        </w:rPr>
        <w:t>Biuro obsługi widza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60EF6898" w14:textId="77777777" w:rsidR="00F10108" w:rsidRPr="00911E6E" w:rsidRDefault="005E637F">
      <w:pPr>
        <w:ind w:left="708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1.3.2 </w:t>
      </w:r>
      <w:r w:rsidR="00CC4FC6" w:rsidRPr="00911E6E">
        <w:rPr>
          <w:rFonts w:ascii="Arial" w:hAnsi="Arial" w:cs="Arial"/>
          <w:bCs/>
          <w:sz w:val="21"/>
          <w:szCs w:val="21"/>
        </w:rPr>
        <w:t xml:space="preserve"> </w:t>
      </w:r>
      <w:r w:rsidR="00F10108" w:rsidRPr="00911E6E">
        <w:rPr>
          <w:rFonts w:ascii="Arial" w:hAnsi="Arial" w:cs="Arial"/>
          <w:bCs/>
          <w:sz w:val="21"/>
          <w:szCs w:val="21"/>
        </w:rPr>
        <w:t xml:space="preserve">Stanowisko ds. impresaryjnych </w:t>
      </w:r>
    </w:p>
    <w:p w14:paraId="5B8C7DE3" w14:textId="77777777" w:rsidR="005338FD" w:rsidRPr="00911E6E" w:rsidRDefault="00F10108">
      <w:pPr>
        <w:ind w:left="708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1.3.3 </w:t>
      </w:r>
      <w:r w:rsidR="00CC4FC6" w:rsidRPr="00911E6E">
        <w:rPr>
          <w:rFonts w:ascii="Arial" w:hAnsi="Arial" w:cs="Arial"/>
          <w:bCs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bCs/>
          <w:sz w:val="21"/>
          <w:szCs w:val="21"/>
        </w:rPr>
        <w:t>Stanowisko ds. marketingu</w:t>
      </w:r>
      <w:r w:rsidR="005E637F" w:rsidRPr="00911E6E">
        <w:rPr>
          <w:rFonts w:ascii="Arial" w:hAnsi="Arial" w:cs="Arial"/>
          <w:bCs/>
          <w:sz w:val="21"/>
          <w:szCs w:val="21"/>
        </w:rPr>
        <w:tab/>
      </w:r>
      <w:r w:rsidR="005E637F" w:rsidRPr="00911E6E">
        <w:rPr>
          <w:rFonts w:ascii="Arial" w:hAnsi="Arial" w:cs="Arial"/>
          <w:bCs/>
          <w:sz w:val="21"/>
          <w:szCs w:val="21"/>
        </w:rPr>
        <w:tab/>
      </w:r>
      <w:r w:rsidR="005E637F" w:rsidRPr="00911E6E">
        <w:rPr>
          <w:rFonts w:ascii="Arial" w:hAnsi="Arial" w:cs="Arial"/>
          <w:bCs/>
          <w:sz w:val="21"/>
          <w:szCs w:val="21"/>
        </w:rPr>
        <w:tab/>
      </w:r>
      <w:r w:rsidR="005E637F" w:rsidRPr="00911E6E">
        <w:rPr>
          <w:rFonts w:ascii="Arial" w:hAnsi="Arial" w:cs="Arial"/>
          <w:bCs/>
          <w:sz w:val="21"/>
          <w:szCs w:val="21"/>
        </w:rPr>
        <w:tab/>
      </w:r>
      <w:r w:rsidR="005E637F" w:rsidRPr="00911E6E">
        <w:rPr>
          <w:rFonts w:ascii="Arial" w:hAnsi="Arial" w:cs="Arial"/>
          <w:bCs/>
          <w:sz w:val="21"/>
          <w:szCs w:val="21"/>
        </w:rPr>
        <w:tab/>
      </w:r>
    </w:p>
    <w:p w14:paraId="37C6522B" w14:textId="77777777" w:rsidR="00F10108" w:rsidRPr="00911E6E" w:rsidRDefault="005E637F" w:rsidP="00F10108">
      <w:pPr>
        <w:ind w:left="708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1.3.</w:t>
      </w:r>
      <w:r w:rsidR="00F10108" w:rsidRPr="00911E6E">
        <w:rPr>
          <w:rFonts w:ascii="Arial" w:hAnsi="Arial" w:cs="Arial"/>
          <w:bCs/>
          <w:sz w:val="21"/>
          <w:szCs w:val="21"/>
        </w:rPr>
        <w:t>4</w:t>
      </w:r>
      <w:r w:rsidRPr="00911E6E">
        <w:rPr>
          <w:rFonts w:ascii="Arial" w:hAnsi="Arial" w:cs="Arial"/>
          <w:bCs/>
          <w:sz w:val="21"/>
          <w:szCs w:val="21"/>
        </w:rPr>
        <w:t xml:space="preserve"> </w:t>
      </w:r>
      <w:r w:rsidR="00CC4FC6" w:rsidRPr="00911E6E">
        <w:rPr>
          <w:rFonts w:ascii="Arial" w:hAnsi="Arial" w:cs="Arial"/>
          <w:bCs/>
          <w:sz w:val="21"/>
          <w:szCs w:val="21"/>
        </w:rPr>
        <w:t xml:space="preserve"> </w:t>
      </w:r>
      <w:r w:rsidRPr="00911E6E">
        <w:rPr>
          <w:rFonts w:ascii="Arial" w:hAnsi="Arial" w:cs="Arial"/>
          <w:bCs/>
          <w:sz w:val="21"/>
          <w:szCs w:val="21"/>
        </w:rPr>
        <w:t>Stanowisko ds. promocji i P</w:t>
      </w:r>
      <w:r w:rsidR="00F10108" w:rsidRPr="00911E6E">
        <w:rPr>
          <w:rFonts w:ascii="Arial" w:hAnsi="Arial" w:cs="Arial"/>
          <w:bCs/>
          <w:sz w:val="21"/>
          <w:szCs w:val="21"/>
        </w:rPr>
        <w:t>R</w:t>
      </w:r>
    </w:p>
    <w:p w14:paraId="4E4B1A41" w14:textId="77777777" w:rsidR="005338FD" w:rsidRPr="00911E6E" w:rsidRDefault="005338FD">
      <w:pPr>
        <w:ind w:left="720"/>
        <w:jc w:val="both"/>
        <w:rPr>
          <w:rFonts w:ascii="Arial" w:hAnsi="Arial" w:cs="Arial"/>
          <w:bCs/>
          <w:sz w:val="21"/>
          <w:szCs w:val="21"/>
        </w:rPr>
      </w:pPr>
    </w:p>
    <w:p w14:paraId="323B1943" w14:textId="77777777" w:rsidR="005338FD" w:rsidRPr="00AF5C05" w:rsidRDefault="005E637F">
      <w:pPr>
        <w:numPr>
          <w:ilvl w:val="0"/>
          <w:numId w:val="19"/>
        </w:numPr>
        <w:jc w:val="both"/>
        <w:rPr>
          <w:rFonts w:ascii="Arial" w:hAnsi="Arial" w:cs="Arial"/>
          <w:sz w:val="21"/>
          <w:szCs w:val="21"/>
          <w:u w:val="single"/>
        </w:rPr>
      </w:pPr>
      <w:r w:rsidRPr="00AF5C05">
        <w:rPr>
          <w:rFonts w:ascii="Arial" w:hAnsi="Arial" w:cs="Arial"/>
          <w:bCs/>
          <w:sz w:val="21"/>
          <w:szCs w:val="21"/>
          <w:u w:val="single"/>
        </w:rPr>
        <w:t xml:space="preserve">Podległe Zastępcy Dyrektora </w:t>
      </w:r>
      <w:r w:rsidR="00AF5C05" w:rsidRPr="00AF5C05">
        <w:rPr>
          <w:rFonts w:ascii="Arial" w:hAnsi="Arial" w:cs="Arial"/>
          <w:sz w:val="21"/>
          <w:szCs w:val="21"/>
          <w:u w:val="single"/>
        </w:rPr>
        <w:t>ds.</w:t>
      </w:r>
      <w:r w:rsidR="00AF5C05">
        <w:rPr>
          <w:rFonts w:ascii="Arial" w:hAnsi="Arial" w:cs="Arial"/>
          <w:sz w:val="21"/>
          <w:szCs w:val="21"/>
          <w:u w:val="single"/>
        </w:rPr>
        <w:t xml:space="preserve"> Artystycznych</w:t>
      </w:r>
      <w:r w:rsidRPr="00AF5C05">
        <w:rPr>
          <w:rFonts w:ascii="Arial" w:hAnsi="Arial" w:cs="Arial"/>
          <w:sz w:val="21"/>
          <w:szCs w:val="21"/>
          <w:u w:val="single"/>
        </w:rPr>
        <w:t>:</w:t>
      </w:r>
    </w:p>
    <w:p w14:paraId="2044FD87" w14:textId="77777777" w:rsidR="005338FD" w:rsidRPr="00911E6E" w:rsidRDefault="005E637F">
      <w:pPr>
        <w:numPr>
          <w:ilvl w:val="1"/>
          <w:numId w:val="19"/>
        </w:numPr>
        <w:tabs>
          <w:tab w:val="clear" w:pos="792"/>
          <w:tab w:val="num" w:pos="-1560"/>
        </w:tabs>
        <w:ind w:left="709"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Pion artystyczny, w skład którego wchodzą:</w:t>
      </w:r>
    </w:p>
    <w:p w14:paraId="11BEE3E3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Dział koordynacji pracy artystycznej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633925A6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Zespół realizatorów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22663543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Zespół aktorski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46160AA7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Zespół baletowy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56A3952A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Zespół muzyczny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5C9E46B2" w14:textId="77777777" w:rsidR="005338FD" w:rsidRPr="00911E6E" w:rsidRDefault="005E637F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Kierownik literacki </w:t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  <w:r w:rsidRPr="00911E6E">
        <w:rPr>
          <w:rFonts w:ascii="Arial" w:hAnsi="Arial" w:cs="Arial"/>
          <w:bCs/>
          <w:sz w:val="21"/>
          <w:szCs w:val="21"/>
        </w:rPr>
        <w:tab/>
      </w:r>
    </w:p>
    <w:p w14:paraId="3F0AFDB8" w14:textId="77777777" w:rsidR="00CC4FC6" w:rsidRPr="00911E6E" w:rsidRDefault="005E637F" w:rsidP="00FD7453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Zespół edukacji</w:t>
      </w:r>
    </w:p>
    <w:p w14:paraId="23B45AA1" w14:textId="77777777" w:rsidR="00CC4FC6" w:rsidRPr="00911E6E" w:rsidRDefault="00CC4FC6" w:rsidP="00CC4FC6">
      <w:pPr>
        <w:numPr>
          <w:ilvl w:val="2"/>
          <w:numId w:val="19"/>
        </w:numPr>
        <w:tabs>
          <w:tab w:val="num" w:pos="-1560"/>
        </w:tabs>
        <w:ind w:hanging="425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Big Band Śląski</w:t>
      </w:r>
    </w:p>
    <w:p w14:paraId="5905A3B6" w14:textId="77777777" w:rsidR="00313F16" w:rsidRPr="00911E6E" w:rsidRDefault="00313F16" w:rsidP="00313F16">
      <w:pPr>
        <w:tabs>
          <w:tab w:val="num" w:pos="1224"/>
        </w:tabs>
        <w:ind w:left="799"/>
        <w:jc w:val="both"/>
        <w:rPr>
          <w:rFonts w:ascii="Arial" w:hAnsi="Arial" w:cs="Arial"/>
          <w:bCs/>
          <w:sz w:val="21"/>
          <w:szCs w:val="21"/>
        </w:rPr>
      </w:pPr>
    </w:p>
    <w:p w14:paraId="4866530F" w14:textId="56D66076" w:rsidR="005338FD" w:rsidRPr="00F43CD3" w:rsidRDefault="005E637F" w:rsidP="00F43CD3">
      <w:pPr>
        <w:numPr>
          <w:ilvl w:val="0"/>
          <w:numId w:val="19"/>
        </w:numPr>
        <w:jc w:val="both"/>
        <w:rPr>
          <w:rFonts w:ascii="Arial" w:hAnsi="Arial" w:cs="Arial"/>
          <w:bCs/>
          <w:sz w:val="21"/>
          <w:szCs w:val="21"/>
          <w:u w:val="single"/>
        </w:rPr>
      </w:pPr>
      <w:r w:rsidRPr="00F43CD3">
        <w:rPr>
          <w:rFonts w:ascii="Arial" w:hAnsi="Arial" w:cs="Arial"/>
          <w:bCs/>
          <w:sz w:val="21"/>
          <w:szCs w:val="21"/>
          <w:u w:val="single"/>
        </w:rPr>
        <w:t>Podległe Głównemu Księgowemu:</w:t>
      </w:r>
    </w:p>
    <w:p w14:paraId="188D4D67" w14:textId="77777777" w:rsidR="005338FD" w:rsidRPr="00F43CD3" w:rsidRDefault="005E637F" w:rsidP="00F43CD3">
      <w:pPr>
        <w:ind w:left="360"/>
        <w:jc w:val="both"/>
        <w:rPr>
          <w:rFonts w:ascii="Arial" w:hAnsi="Arial" w:cs="Arial"/>
          <w:bCs/>
          <w:sz w:val="21"/>
          <w:szCs w:val="21"/>
        </w:rPr>
      </w:pPr>
      <w:r w:rsidRPr="00F43CD3">
        <w:rPr>
          <w:rFonts w:ascii="Arial" w:hAnsi="Arial" w:cs="Arial"/>
          <w:bCs/>
          <w:sz w:val="21"/>
          <w:szCs w:val="21"/>
        </w:rPr>
        <w:t>3.1 Pion finansowy:</w:t>
      </w:r>
    </w:p>
    <w:p w14:paraId="7FDF31EB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3.1.1 Zastępca głównego księgowego</w:t>
      </w:r>
    </w:p>
    <w:p w14:paraId="308B0BD8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3.1.2 Stanowisko ds. płac i ubezpieczeń</w:t>
      </w:r>
    </w:p>
    <w:p w14:paraId="61522087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3.1.3 Stanowisko ds. księgowo</w:t>
      </w:r>
      <w:r w:rsidR="00FD7453" w:rsidRPr="00911E6E">
        <w:rPr>
          <w:rFonts w:ascii="Arial" w:hAnsi="Arial" w:cs="Arial"/>
          <w:sz w:val="21"/>
          <w:szCs w:val="21"/>
        </w:rPr>
        <w:t>ści</w:t>
      </w:r>
      <w:r w:rsidRPr="00911E6E">
        <w:rPr>
          <w:rFonts w:ascii="Arial" w:hAnsi="Arial" w:cs="Arial"/>
          <w:sz w:val="21"/>
          <w:szCs w:val="21"/>
        </w:rPr>
        <w:t xml:space="preserve"> materiałow</w:t>
      </w:r>
      <w:r w:rsidR="00BE3BF2" w:rsidRPr="00911E6E">
        <w:rPr>
          <w:rFonts w:ascii="Arial" w:hAnsi="Arial" w:cs="Arial"/>
          <w:sz w:val="21"/>
          <w:szCs w:val="21"/>
        </w:rPr>
        <w:t>ej</w:t>
      </w:r>
    </w:p>
    <w:p w14:paraId="26B6CAB0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3.1.4 Stanowisko ds. finansowych</w:t>
      </w:r>
    </w:p>
    <w:p w14:paraId="4D8A8E24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3.1.5 </w:t>
      </w:r>
      <w:r w:rsidR="003019F2" w:rsidRPr="00911E6E">
        <w:rPr>
          <w:rFonts w:ascii="Arial" w:hAnsi="Arial" w:cs="Arial"/>
          <w:sz w:val="21"/>
          <w:szCs w:val="21"/>
        </w:rPr>
        <w:t>Stano</w:t>
      </w:r>
      <w:r w:rsidR="006305F4" w:rsidRPr="00911E6E">
        <w:rPr>
          <w:rFonts w:ascii="Arial" w:hAnsi="Arial" w:cs="Arial"/>
          <w:sz w:val="21"/>
          <w:szCs w:val="21"/>
        </w:rPr>
        <w:t>wi</w:t>
      </w:r>
      <w:r w:rsidR="003019F2" w:rsidRPr="00911E6E">
        <w:rPr>
          <w:rFonts w:ascii="Arial" w:hAnsi="Arial" w:cs="Arial"/>
          <w:sz w:val="21"/>
          <w:szCs w:val="21"/>
        </w:rPr>
        <w:t xml:space="preserve">sko ds. </w:t>
      </w:r>
      <w:r w:rsidR="006305F4" w:rsidRPr="00911E6E">
        <w:rPr>
          <w:rFonts w:ascii="Arial" w:hAnsi="Arial" w:cs="Arial"/>
          <w:sz w:val="21"/>
          <w:szCs w:val="21"/>
        </w:rPr>
        <w:t>k</w:t>
      </w:r>
      <w:r w:rsidRPr="00911E6E">
        <w:rPr>
          <w:rFonts w:ascii="Arial" w:hAnsi="Arial" w:cs="Arial"/>
          <w:sz w:val="21"/>
          <w:szCs w:val="21"/>
        </w:rPr>
        <w:t>sięgow</w:t>
      </w:r>
      <w:r w:rsidR="006305F4" w:rsidRPr="00911E6E">
        <w:rPr>
          <w:rFonts w:ascii="Arial" w:hAnsi="Arial" w:cs="Arial"/>
          <w:sz w:val="21"/>
          <w:szCs w:val="21"/>
        </w:rPr>
        <w:t>ości</w:t>
      </w:r>
    </w:p>
    <w:p w14:paraId="577BCA80" w14:textId="77777777" w:rsidR="005338FD" w:rsidRPr="00911E6E" w:rsidRDefault="005E637F">
      <w:pPr>
        <w:ind w:left="708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3.1.6 Kasjer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43147F05" w14:textId="77777777" w:rsidR="005338FD" w:rsidRPr="00911E6E" w:rsidRDefault="005338FD">
      <w:pPr>
        <w:rPr>
          <w:rFonts w:ascii="Arial" w:hAnsi="Arial" w:cs="Arial"/>
          <w:color w:val="FF0000"/>
          <w:sz w:val="21"/>
          <w:szCs w:val="21"/>
        </w:rPr>
      </w:pPr>
    </w:p>
    <w:p w14:paraId="0459B996" w14:textId="77777777" w:rsidR="005338FD" w:rsidRPr="00911E6E" w:rsidRDefault="005E637F">
      <w:pPr>
        <w:rPr>
          <w:rFonts w:ascii="Arial" w:hAnsi="Arial" w:cs="Arial"/>
          <w:sz w:val="21"/>
          <w:szCs w:val="21"/>
          <w:u w:val="single"/>
        </w:rPr>
      </w:pPr>
      <w:r w:rsidRPr="00911E6E">
        <w:rPr>
          <w:rFonts w:ascii="Arial" w:hAnsi="Arial" w:cs="Arial"/>
          <w:sz w:val="21"/>
          <w:szCs w:val="21"/>
        </w:rPr>
        <w:t xml:space="preserve">4. </w:t>
      </w:r>
      <w:r w:rsidRPr="00911E6E">
        <w:rPr>
          <w:rFonts w:ascii="Arial" w:hAnsi="Arial" w:cs="Arial"/>
          <w:sz w:val="21"/>
          <w:szCs w:val="21"/>
          <w:u w:val="single"/>
        </w:rPr>
        <w:t xml:space="preserve"> Podległe Naczelnemu Inżynierowi</w:t>
      </w:r>
      <w:r w:rsidR="00AF5C05">
        <w:rPr>
          <w:rFonts w:ascii="Arial" w:hAnsi="Arial" w:cs="Arial"/>
          <w:sz w:val="21"/>
          <w:szCs w:val="21"/>
          <w:u w:val="single"/>
        </w:rPr>
        <w:t>:</w:t>
      </w:r>
    </w:p>
    <w:p w14:paraId="01317002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4.1 Pion techniczny:</w:t>
      </w:r>
    </w:p>
    <w:p w14:paraId="60A2BF43" w14:textId="77777777" w:rsidR="005338FD" w:rsidRPr="00911E6E" w:rsidRDefault="005E637F">
      <w:pPr>
        <w:ind w:firstLine="708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4.1.1 Dział produkcji środków inscenizacji i obsługi sceny</w:t>
      </w:r>
    </w:p>
    <w:p w14:paraId="5E905291" w14:textId="77777777" w:rsidR="005338FD" w:rsidRPr="00911E6E" w:rsidRDefault="005E637F">
      <w:pPr>
        <w:ind w:firstLine="708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4.1.2 Sekcja akustyczna</w:t>
      </w:r>
    </w:p>
    <w:p w14:paraId="61BC7930" w14:textId="77777777" w:rsidR="005338FD" w:rsidRPr="00911E6E" w:rsidRDefault="005E637F">
      <w:pPr>
        <w:ind w:firstLine="708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4.1.3 Sekcja oświetleniowa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16821196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4.2. Dział administracyjno – gospodarczy</w:t>
      </w:r>
    </w:p>
    <w:p w14:paraId="16E97798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4.3. Samodzielne stanowisko - Kierownik Techniczny -Inżynier utrzymania obiektu </w:t>
      </w:r>
      <w:r w:rsidRPr="00911E6E">
        <w:rPr>
          <w:rFonts w:ascii="Arial" w:hAnsi="Arial" w:cs="Arial"/>
          <w:sz w:val="21"/>
          <w:szCs w:val="21"/>
        </w:rPr>
        <w:tab/>
      </w:r>
      <w:r w:rsidRPr="00911E6E">
        <w:rPr>
          <w:rFonts w:ascii="Arial" w:hAnsi="Arial" w:cs="Arial"/>
          <w:sz w:val="21"/>
          <w:szCs w:val="21"/>
        </w:rPr>
        <w:tab/>
      </w:r>
    </w:p>
    <w:p w14:paraId="159DBC5E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Strukturę organizacyjną Teatru przedstawia schemat organizacyjn</w:t>
      </w:r>
      <w:r w:rsidR="00911E6E">
        <w:rPr>
          <w:rFonts w:ascii="Arial" w:hAnsi="Arial" w:cs="Arial"/>
          <w:sz w:val="21"/>
          <w:szCs w:val="21"/>
        </w:rPr>
        <w:t>y, stanowiący załącznik nr 1 do </w:t>
      </w:r>
      <w:r w:rsidRPr="00911E6E">
        <w:rPr>
          <w:rFonts w:ascii="Arial" w:hAnsi="Arial" w:cs="Arial"/>
          <w:sz w:val="21"/>
          <w:szCs w:val="21"/>
        </w:rPr>
        <w:t xml:space="preserve">Regulaminu. </w:t>
      </w:r>
    </w:p>
    <w:p w14:paraId="5F5013D3" w14:textId="77777777" w:rsidR="005338FD" w:rsidRDefault="005338FD">
      <w:pPr>
        <w:jc w:val="center"/>
        <w:rPr>
          <w:rFonts w:ascii="Arial" w:hAnsi="Arial" w:cs="Arial"/>
          <w:b/>
          <w:sz w:val="21"/>
          <w:szCs w:val="21"/>
        </w:rPr>
      </w:pPr>
    </w:p>
    <w:p w14:paraId="1E156FE7" w14:textId="77777777" w:rsidR="00AF5C05" w:rsidRDefault="00AF5C05">
      <w:pPr>
        <w:jc w:val="center"/>
        <w:rPr>
          <w:rFonts w:ascii="Arial" w:hAnsi="Arial" w:cs="Arial"/>
          <w:b/>
          <w:sz w:val="21"/>
          <w:szCs w:val="21"/>
        </w:rPr>
      </w:pPr>
    </w:p>
    <w:p w14:paraId="3772BA20" w14:textId="77777777" w:rsidR="00AF5C05" w:rsidRDefault="00AF5C05">
      <w:pPr>
        <w:jc w:val="center"/>
        <w:rPr>
          <w:rFonts w:ascii="Arial" w:hAnsi="Arial" w:cs="Arial"/>
          <w:b/>
          <w:sz w:val="21"/>
          <w:szCs w:val="21"/>
        </w:rPr>
      </w:pPr>
    </w:p>
    <w:p w14:paraId="475B22DC" w14:textId="77777777" w:rsidR="00AF5C05" w:rsidRPr="00911E6E" w:rsidRDefault="00AF5C05">
      <w:pPr>
        <w:jc w:val="center"/>
        <w:rPr>
          <w:rFonts w:ascii="Arial" w:hAnsi="Arial" w:cs="Arial"/>
          <w:b/>
          <w:sz w:val="21"/>
          <w:szCs w:val="21"/>
        </w:rPr>
      </w:pPr>
    </w:p>
    <w:p w14:paraId="0E552578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lastRenderedPageBreak/>
        <w:t>§ 5</w:t>
      </w:r>
    </w:p>
    <w:p w14:paraId="738B345F" w14:textId="77777777" w:rsidR="005338FD" w:rsidRPr="00911E6E" w:rsidRDefault="005E637F">
      <w:pPr>
        <w:pStyle w:val="Tekstpodstawowy2"/>
        <w:spacing w:before="0" w:after="0"/>
        <w:ind w:left="284" w:hanging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1. Do zadań wszystkich komórek organizacyjnych oraz samodzielnych stanowisk pracy Teatru należy w szczególności:</w:t>
      </w:r>
    </w:p>
    <w:p w14:paraId="3E65212A" w14:textId="77777777" w:rsidR="005338FD" w:rsidRPr="00911E6E" w:rsidRDefault="00AF60F5" w:rsidP="000A6D09">
      <w:pPr>
        <w:numPr>
          <w:ilvl w:val="1"/>
          <w:numId w:val="4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sz w:val="21"/>
          <w:szCs w:val="21"/>
        </w:rPr>
        <w:t>terminowa realizacja zadań;</w:t>
      </w:r>
    </w:p>
    <w:p w14:paraId="48B61D73" w14:textId="77777777" w:rsidR="005338FD" w:rsidRPr="00911E6E" w:rsidRDefault="005E637F" w:rsidP="000A6D09">
      <w:pPr>
        <w:numPr>
          <w:ilvl w:val="1"/>
          <w:numId w:val="46"/>
        </w:numPr>
        <w:ind w:left="709" w:hanging="502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przestrzeganie postanowień wewnętrznych aktów normatywnych oraz innych dokumentów regulujących zasady i tryb pracy;</w:t>
      </w:r>
    </w:p>
    <w:p w14:paraId="0D94B2C7" w14:textId="77777777" w:rsidR="005338FD" w:rsidRPr="00911E6E" w:rsidRDefault="00AF60F5" w:rsidP="000A6D09">
      <w:pPr>
        <w:numPr>
          <w:ilvl w:val="1"/>
          <w:numId w:val="4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sz w:val="21"/>
          <w:szCs w:val="21"/>
        </w:rPr>
        <w:t>badanie efektywności realizowanych przedsięwzięć;</w:t>
      </w:r>
    </w:p>
    <w:p w14:paraId="1C9B2249" w14:textId="77777777" w:rsidR="005338FD" w:rsidRPr="00911E6E" w:rsidRDefault="00AF60F5" w:rsidP="000A6D09">
      <w:pPr>
        <w:numPr>
          <w:ilvl w:val="1"/>
          <w:numId w:val="4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sz w:val="21"/>
          <w:szCs w:val="21"/>
        </w:rPr>
        <w:t>przestrzeganie przepisów wynikających z ustawy o ochronie danych osobowych;</w:t>
      </w:r>
    </w:p>
    <w:p w14:paraId="067F0185" w14:textId="77777777" w:rsidR="005338FD" w:rsidRPr="00911E6E" w:rsidRDefault="005E637F" w:rsidP="000A6D09">
      <w:pPr>
        <w:numPr>
          <w:ilvl w:val="1"/>
          <w:numId w:val="46"/>
        </w:numPr>
        <w:ind w:left="709" w:hanging="502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rozpatrywanie oraz załatwianie skarg, wniosków i interwencji wpływających  do Teatru;</w:t>
      </w:r>
    </w:p>
    <w:p w14:paraId="516A0B3B" w14:textId="77777777" w:rsidR="005338FD" w:rsidRPr="00911E6E" w:rsidRDefault="00AF60F5" w:rsidP="000A6D09">
      <w:pPr>
        <w:numPr>
          <w:ilvl w:val="1"/>
          <w:numId w:val="4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sz w:val="21"/>
          <w:szCs w:val="21"/>
        </w:rPr>
        <w:t>przygotowywanie projektów odpowiedzi na wystąpienia pokontrolne;</w:t>
      </w:r>
    </w:p>
    <w:p w14:paraId="6C3DADF3" w14:textId="77777777" w:rsidR="005338FD" w:rsidRPr="00911E6E" w:rsidRDefault="00AF60F5" w:rsidP="000A6D09">
      <w:pPr>
        <w:numPr>
          <w:ilvl w:val="1"/>
          <w:numId w:val="4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="005E637F" w:rsidRPr="00911E6E">
        <w:rPr>
          <w:rFonts w:ascii="Arial" w:hAnsi="Arial" w:cs="Arial"/>
          <w:sz w:val="21"/>
          <w:szCs w:val="21"/>
        </w:rPr>
        <w:t>przestrzeganie zasad bhp i p.poż;</w:t>
      </w:r>
    </w:p>
    <w:p w14:paraId="1547231D" w14:textId="77777777" w:rsidR="005338FD" w:rsidRPr="00911E6E" w:rsidRDefault="005E637F" w:rsidP="000A6D09">
      <w:pPr>
        <w:numPr>
          <w:ilvl w:val="1"/>
          <w:numId w:val="46"/>
        </w:numPr>
        <w:ind w:left="709" w:hanging="502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projektów umów cywilno–prawnych zawieranych w celu realizacji zadań we właściwej komórce organizacyjnej oraz prowadzenie ewidencji zawartych umów cywilno–prawnych;</w:t>
      </w:r>
    </w:p>
    <w:p w14:paraId="651ACF4C" w14:textId="77777777" w:rsidR="005338FD" w:rsidRPr="00911E6E" w:rsidRDefault="005E637F">
      <w:pPr>
        <w:pStyle w:val="Tekstpodstawowy2"/>
        <w:spacing w:before="0" w:after="0"/>
        <w:ind w:left="284" w:hanging="284"/>
        <w:rPr>
          <w:rFonts w:ascii="Arial" w:hAnsi="Arial" w:cs="Arial"/>
          <w:sz w:val="21"/>
          <w:szCs w:val="21"/>
        </w:rPr>
      </w:pPr>
      <w:bookmarkStart w:id="1" w:name="10"/>
      <w:bookmarkEnd w:id="1"/>
      <w:r w:rsidRPr="00911E6E">
        <w:rPr>
          <w:rFonts w:ascii="Arial" w:hAnsi="Arial" w:cs="Arial"/>
          <w:sz w:val="21"/>
          <w:szCs w:val="21"/>
        </w:rPr>
        <w:t>2. W ramach realizacji zadań komórki organizacyjne Teatru dokonują na bieżąco wymiany informacji oraz współpracują ze sobą oraz z podmiotami i instytucj</w:t>
      </w:r>
      <w:r w:rsidR="00911E6E">
        <w:rPr>
          <w:rFonts w:ascii="Arial" w:hAnsi="Arial" w:cs="Arial"/>
          <w:sz w:val="21"/>
          <w:szCs w:val="21"/>
        </w:rPr>
        <w:t xml:space="preserve">ami właściwymi </w:t>
      </w:r>
      <w:r w:rsidRPr="00911E6E">
        <w:rPr>
          <w:rFonts w:ascii="Arial" w:hAnsi="Arial" w:cs="Arial"/>
          <w:sz w:val="21"/>
          <w:szCs w:val="21"/>
        </w:rPr>
        <w:t xml:space="preserve">ze względu na zakres realizowanych zadań, a w szczególności z administracją rządową oraz jednostkami samorządu terytorialnego. </w:t>
      </w:r>
    </w:p>
    <w:p w14:paraId="508F868D" w14:textId="77777777" w:rsidR="005338FD" w:rsidRPr="00911E6E" w:rsidRDefault="005E637F">
      <w:pPr>
        <w:pStyle w:val="Nagwek1"/>
        <w:spacing w:after="120"/>
        <w:ind w:left="0"/>
        <w:rPr>
          <w:rFonts w:ascii="Arial" w:hAnsi="Arial" w:cs="Arial"/>
          <w:b w:val="0"/>
          <w:bCs w:val="0"/>
          <w:sz w:val="21"/>
          <w:szCs w:val="21"/>
        </w:rPr>
      </w:pPr>
      <w:r w:rsidRPr="00911E6E">
        <w:rPr>
          <w:rFonts w:ascii="Arial" w:hAnsi="Arial" w:cs="Arial"/>
          <w:b w:val="0"/>
          <w:bCs w:val="0"/>
          <w:sz w:val="21"/>
          <w:szCs w:val="21"/>
        </w:rPr>
        <w:t>3. W szczególności do działań pionów i działów należy:</w:t>
      </w:r>
    </w:p>
    <w:p w14:paraId="2D29B74D" w14:textId="77777777" w:rsidR="005338FD" w:rsidRPr="00911E6E" w:rsidRDefault="005E637F" w:rsidP="000A6D09">
      <w:pPr>
        <w:numPr>
          <w:ilvl w:val="1"/>
          <w:numId w:val="47"/>
        </w:numPr>
        <w:ind w:left="709" w:hanging="426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Pion artystyczny</w:t>
      </w:r>
      <w:r w:rsidRPr="00911E6E">
        <w:rPr>
          <w:rFonts w:ascii="Arial" w:hAnsi="Arial" w:cs="Arial"/>
          <w:bCs/>
          <w:sz w:val="21"/>
          <w:szCs w:val="21"/>
        </w:rPr>
        <w:t xml:space="preserve">: </w:t>
      </w:r>
    </w:p>
    <w:p w14:paraId="3469C3EA" w14:textId="77777777" w:rsidR="005338FD" w:rsidRPr="00911E6E" w:rsidRDefault="005E637F">
      <w:pPr>
        <w:tabs>
          <w:tab w:val="num" w:pos="0"/>
        </w:tabs>
        <w:ind w:left="709" w:hanging="28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ab/>
        <w:t>Przygotowanie i utrzymanie w trakcie eksploatacji na najwyższym poziomie artystycznym pozycji repertuarowych Teatru.</w:t>
      </w:r>
    </w:p>
    <w:p w14:paraId="588DB1A9" w14:textId="77777777" w:rsidR="005338FD" w:rsidRPr="00911E6E" w:rsidRDefault="005E637F" w:rsidP="000A6D09">
      <w:pPr>
        <w:numPr>
          <w:ilvl w:val="1"/>
          <w:numId w:val="47"/>
        </w:numPr>
        <w:ind w:left="709" w:hanging="426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Pion organizacyjny - prawny</w:t>
      </w:r>
      <w:r w:rsidRPr="00911E6E">
        <w:rPr>
          <w:rFonts w:ascii="Arial" w:hAnsi="Arial" w:cs="Arial"/>
          <w:bCs/>
          <w:sz w:val="21"/>
          <w:szCs w:val="21"/>
        </w:rPr>
        <w:t xml:space="preserve">: </w:t>
      </w:r>
    </w:p>
    <w:p w14:paraId="4EE58F70" w14:textId="77777777" w:rsidR="005338FD" w:rsidRPr="00911E6E" w:rsidRDefault="005E637F">
      <w:pPr>
        <w:pStyle w:val="Tekstpodstawowy2"/>
        <w:tabs>
          <w:tab w:val="num" w:pos="0"/>
        </w:tabs>
        <w:spacing w:before="0" w:after="0"/>
        <w:ind w:left="709" w:hanging="28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ab/>
        <w:t>Prowadzenie zgodnie z przepisami wszelkich spraw organizacyjnych, kadrowych, kancelaryjnych oraz zapewnienie pełnej opieki prawnej pozostałym pionom.</w:t>
      </w:r>
    </w:p>
    <w:p w14:paraId="57BC9CDE" w14:textId="77777777" w:rsidR="005338FD" w:rsidRPr="00911E6E" w:rsidRDefault="005E637F" w:rsidP="000A6D09">
      <w:pPr>
        <w:numPr>
          <w:ilvl w:val="1"/>
          <w:numId w:val="47"/>
        </w:numPr>
        <w:ind w:left="709" w:hanging="426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Pion promocji i obsługi widza</w:t>
      </w:r>
      <w:r w:rsidRPr="00911E6E">
        <w:rPr>
          <w:rFonts w:ascii="Arial" w:hAnsi="Arial" w:cs="Arial"/>
          <w:bCs/>
          <w:sz w:val="21"/>
          <w:szCs w:val="21"/>
        </w:rPr>
        <w:t xml:space="preserve">: </w:t>
      </w:r>
    </w:p>
    <w:p w14:paraId="79DAE10A" w14:textId="77777777" w:rsidR="005338FD" w:rsidRPr="00911E6E" w:rsidRDefault="005E637F">
      <w:pPr>
        <w:ind w:left="709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maksymalnych przychodów z działalności statutowej przy zachowaniu właściwego wizerunku Teatru.</w:t>
      </w:r>
      <w:r w:rsidRPr="00911E6E">
        <w:rPr>
          <w:rFonts w:ascii="Arial" w:hAnsi="Arial" w:cs="Arial"/>
          <w:b/>
          <w:bCs/>
          <w:sz w:val="21"/>
          <w:szCs w:val="21"/>
        </w:rPr>
        <w:t xml:space="preserve"> </w:t>
      </w:r>
    </w:p>
    <w:p w14:paraId="5CF82827" w14:textId="77777777" w:rsidR="005338FD" w:rsidRPr="00911E6E" w:rsidRDefault="005E637F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    3.4. </w:t>
      </w:r>
      <w:r w:rsidRPr="00911E6E">
        <w:rPr>
          <w:rFonts w:ascii="Arial" w:hAnsi="Arial" w:cs="Arial"/>
          <w:b/>
          <w:bCs/>
          <w:sz w:val="21"/>
          <w:szCs w:val="21"/>
        </w:rPr>
        <w:t xml:space="preserve">Pion techniczny: </w:t>
      </w:r>
    </w:p>
    <w:p w14:paraId="3729532F" w14:textId="77777777" w:rsidR="005338FD" w:rsidRPr="00911E6E" w:rsidRDefault="005E637F">
      <w:pPr>
        <w:tabs>
          <w:tab w:val="num" w:pos="0"/>
        </w:tabs>
        <w:ind w:left="709" w:hanging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ab/>
        <w:t xml:space="preserve">Zapewnienie właściwego technicznego przygotowania i eksploatacji spektakli i prób. Dbałość o techniczną sprawność Teatru bezpośrednio lub poprzez nadzór nad wykonawcami z zewnątrz w wypadku niemożności prowadzenia prac we własnym zakresie. </w:t>
      </w:r>
    </w:p>
    <w:p w14:paraId="476904F2" w14:textId="77777777" w:rsidR="005338FD" w:rsidRPr="00911E6E" w:rsidRDefault="005E637F" w:rsidP="000A6D09">
      <w:pPr>
        <w:numPr>
          <w:ilvl w:val="1"/>
          <w:numId w:val="48"/>
        </w:numPr>
        <w:ind w:left="709" w:hanging="426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Dział administracyjno-gospodarczy: </w:t>
      </w:r>
    </w:p>
    <w:p w14:paraId="22EF8DB6" w14:textId="77777777" w:rsidR="005338FD" w:rsidRPr="00911E6E" w:rsidRDefault="005E637F">
      <w:pPr>
        <w:tabs>
          <w:tab w:val="num" w:pos="0"/>
        </w:tabs>
        <w:ind w:left="709" w:hanging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ab/>
        <w:t>Zabezpieczenie i utrzymanie w dobrym stanie mienia Teatru, dbałość o czystość                        i porządek w obiektach Teatru.</w:t>
      </w:r>
    </w:p>
    <w:p w14:paraId="5B1C31C4" w14:textId="77777777" w:rsidR="005338FD" w:rsidRPr="00911E6E" w:rsidRDefault="005E637F" w:rsidP="000A6D09">
      <w:pPr>
        <w:numPr>
          <w:ilvl w:val="1"/>
          <w:numId w:val="48"/>
        </w:numPr>
        <w:ind w:left="709" w:hanging="426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Pion finansowy: </w:t>
      </w:r>
    </w:p>
    <w:p w14:paraId="63AE2450" w14:textId="77777777" w:rsidR="005338FD" w:rsidRPr="00911E6E" w:rsidRDefault="005E637F">
      <w:pPr>
        <w:tabs>
          <w:tab w:val="num" w:pos="0"/>
        </w:tabs>
        <w:ind w:left="709" w:hanging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ab/>
        <w:t>Prowadzenie całokształtu spraw z zakresu rachunkowości i gospodarki finansowej zapewniających racjonalne efekty ekonomiczno – finansowe, zgodnie</w:t>
      </w:r>
      <w:r w:rsidR="00FD7453"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 xml:space="preserve">z obowiązującym prawem. </w:t>
      </w:r>
    </w:p>
    <w:p w14:paraId="2AB3F16C" w14:textId="77777777" w:rsidR="005338FD" w:rsidRPr="00911E6E" w:rsidRDefault="005338FD">
      <w:pPr>
        <w:tabs>
          <w:tab w:val="num" w:pos="360"/>
        </w:tabs>
        <w:ind w:left="360" w:hanging="360"/>
        <w:jc w:val="both"/>
        <w:rPr>
          <w:rFonts w:ascii="Arial" w:hAnsi="Arial" w:cs="Arial"/>
          <w:sz w:val="21"/>
          <w:szCs w:val="21"/>
        </w:rPr>
      </w:pPr>
    </w:p>
    <w:p w14:paraId="54418656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6</w:t>
      </w:r>
    </w:p>
    <w:p w14:paraId="70CB83BB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Jednostki organizacyjne zobowiązane są do wzajemnego uzgadniania swoich działań oraz współpracy w zakresie niezbędnym dla zapewnienia koordynacji działania danego pionu.</w:t>
      </w:r>
    </w:p>
    <w:p w14:paraId="4A898BC1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Jednostki organizacyjne zobowiązane są informować się wzajemnie o wytycznych, instrukcjach, zasadniczych rozstrzygnięciach i innych opracowaniach mających związek </w:t>
      </w:r>
      <w:r w:rsidRPr="00911E6E">
        <w:rPr>
          <w:rFonts w:ascii="Arial" w:hAnsi="Arial" w:cs="Arial"/>
          <w:sz w:val="21"/>
          <w:szCs w:val="21"/>
        </w:rPr>
        <w:br/>
        <w:t xml:space="preserve">z ich działalnością, których znajomość jest niezbędna dla usprawnienia działalności Teatru. </w:t>
      </w:r>
    </w:p>
    <w:p w14:paraId="19C33778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Poszczególne jednostki organizacyjne w stosunkach wewnętrznych działają na zasadach równorzędności.</w:t>
      </w:r>
    </w:p>
    <w:p w14:paraId="7133AD97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Jednostki organizacyjne są zobowiązane do współpracy i współdziałania przy rozwiązywaniu wspólnych zadań.</w:t>
      </w:r>
    </w:p>
    <w:p w14:paraId="66976021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Kierownicy działów organizacyjnych są uprawnieni do domagania się od innych kierowników przygotowania, opracowania i dostarczenia dokumentów oraz innych materiałów niezbędnych do wykonania pracy swojej  i podporządkowanej sobie jednostki, bądź koniecznych przy współpracy jednostek.</w:t>
      </w:r>
    </w:p>
    <w:p w14:paraId="584FCFF1" w14:textId="77777777" w:rsidR="005338FD" w:rsidRPr="00911E6E" w:rsidRDefault="005E637F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 czasie swej działalności poszczególni pracownicy są zobowiązani do stosowania zapisów Kodeksu Etyki obowiązującego w Teatrze.</w:t>
      </w:r>
    </w:p>
    <w:p w14:paraId="08E9375B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75FD59A0" w14:textId="77777777" w:rsidR="005338FD" w:rsidRPr="00911E6E" w:rsidRDefault="005E637F">
      <w:pPr>
        <w:pStyle w:val="Nagwek1"/>
        <w:numPr>
          <w:ilvl w:val="0"/>
          <w:numId w:val="3"/>
        </w:numPr>
        <w:spacing w:before="0" w:line="360" w:lineRule="auto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ZASADY FUNKCJONOWANIA TEATRU</w:t>
      </w:r>
    </w:p>
    <w:p w14:paraId="1364387A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7</w:t>
      </w:r>
    </w:p>
    <w:p w14:paraId="06D762C9" w14:textId="77777777" w:rsidR="005338FD" w:rsidRPr="00911E6E" w:rsidRDefault="005E637F">
      <w:pPr>
        <w:numPr>
          <w:ilvl w:val="3"/>
          <w:numId w:val="3"/>
        </w:numPr>
        <w:tabs>
          <w:tab w:val="clear" w:pos="288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Działem kieruje samodzielnie kierownik, jednoosobowo, odpowiedzialny przed swoim bezpośrednim przełożonym za wykonanie całokształtu zadań przypisanych danemu działowi organizacyjnemu w ramach przydzielonych sił i środków.</w:t>
      </w:r>
    </w:p>
    <w:p w14:paraId="0FF570EB" w14:textId="77777777" w:rsidR="005338FD" w:rsidRPr="00911E6E" w:rsidRDefault="005E637F">
      <w:pPr>
        <w:numPr>
          <w:ilvl w:val="3"/>
          <w:numId w:val="3"/>
        </w:numPr>
        <w:tabs>
          <w:tab w:val="clear" w:pos="288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Każdy pracownik podlega bezpośrednio jednemu przełożonemu. Wyłącznie od niego otrzymuje polecenia służbowe i wobec niego odpowiada za całokształt powierzonych mu spraw.</w:t>
      </w:r>
    </w:p>
    <w:p w14:paraId="55F9AE2D" w14:textId="77777777" w:rsidR="005338FD" w:rsidRPr="00911E6E" w:rsidRDefault="005E637F">
      <w:pPr>
        <w:numPr>
          <w:ilvl w:val="3"/>
          <w:numId w:val="3"/>
        </w:numPr>
        <w:tabs>
          <w:tab w:val="clear" w:pos="288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Pracownik może otrzymać polecenie służbowe od przełożonego wyższego szczebla – wówczas wykonuje otrzymane polecenie, zawiadamiając o tym niezwłocznie swego bezpośredniego przełożonego. </w:t>
      </w:r>
    </w:p>
    <w:p w14:paraId="669BE723" w14:textId="77777777" w:rsidR="005338FD" w:rsidRPr="00911E6E" w:rsidRDefault="005E637F">
      <w:pPr>
        <w:numPr>
          <w:ilvl w:val="3"/>
          <w:numId w:val="3"/>
        </w:numPr>
        <w:tabs>
          <w:tab w:val="clear" w:pos="2880"/>
          <w:tab w:val="num" w:pos="284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Kierownicy działów organizacyjnych nie mają uprawnień do wydawania poleceń pracownikom innych komórek organizacyjnych, chyba że uprawnieni</w:t>
      </w:r>
      <w:r w:rsidR="00911E6E">
        <w:rPr>
          <w:rFonts w:ascii="Arial" w:hAnsi="Arial" w:cs="Arial"/>
          <w:sz w:val="21"/>
          <w:szCs w:val="21"/>
        </w:rPr>
        <w:t xml:space="preserve">e takie wynika </w:t>
      </w:r>
      <w:r w:rsidRPr="00911E6E">
        <w:rPr>
          <w:rFonts w:ascii="Arial" w:hAnsi="Arial" w:cs="Arial"/>
          <w:sz w:val="21"/>
          <w:szCs w:val="21"/>
        </w:rPr>
        <w:t xml:space="preserve">z pełnienia funkcji nadzoru zleconego przez Dyrektora.  </w:t>
      </w:r>
    </w:p>
    <w:p w14:paraId="05FF0E0C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24CA9E27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8</w:t>
      </w:r>
    </w:p>
    <w:p w14:paraId="0C221610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Ustala się obowiązek przekazywania funkcji kierowniczych dla wszystkich stanowisk kierowniczych w Teatrze. Nie dotyczy to przypadków, gdy w dziale organizacyjnym jest etatowy zastępca kierownika. </w:t>
      </w:r>
    </w:p>
    <w:p w14:paraId="12B519C4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Zastępstwa kierowników działów organizacyjnych ustala bezpośredni przełożony kierownika na jego wniosek. </w:t>
      </w:r>
    </w:p>
    <w:p w14:paraId="48AA1F49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 przypadku, gdy nie jest wyznaczony zastępca, to pracownik na stanowisku kierowniczym wyznacza osobę spośród pracowników mu podległych, która będzie pełniła funkcję jego zastępcy, o czym informuje swego bezpośredniego przełożonego bądź Dyrektora. </w:t>
      </w:r>
    </w:p>
    <w:p w14:paraId="417F1E5E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 przypadku stanowisk samodzielnych zastępstwo wskazuje Dyrektor.</w:t>
      </w:r>
    </w:p>
    <w:p w14:paraId="44BCD6BD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 fakcie zastępstwa pracownik winien niezwłocznie poinformować swego bezpośredniego przełożonego. </w:t>
      </w:r>
    </w:p>
    <w:p w14:paraId="1B86DB4B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Kierownicy działów ustalają z pracownikami podległymi zasady zastępowania pracowników na poszczególnych stanowiskach w przypadku nagłych absencji w taki sposób, aby zapewnić niezakłóconą ciągłość funkcjonowania Teatru. </w:t>
      </w:r>
    </w:p>
    <w:p w14:paraId="1F977C6D" w14:textId="77777777" w:rsidR="005338FD" w:rsidRPr="00911E6E" w:rsidRDefault="005E637F">
      <w:pPr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Przekazanie stanowisk związanych z odpowiedzialnością materia</w:t>
      </w:r>
      <w:r w:rsidR="00911E6E">
        <w:rPr>
          <w:rFonts w:ascii="Arial" w:hAnsi="Arial" w:cs="Arial"/>
          <w:sz w:val="21"/>
          <w:szCs w:val="21"/>
        </w:rPr>
        <w:t>lną następuje zgodnie z </w:t>
      </w:r>
      <w:r w:rsidRPr="00911E6E">
        <w:rPr>
          <w:rFonts w:ascii="Arial" w:hAnsi="Arial" w:cs="Arial"/>
          <w:sz w:val="21"/>
          <w:szCs w:val="21"/>
        </w:rPr>
        <w:t>przepisami obowiązującymi w tym zakresie w Kodeksie Pracy.</w:t>
      </w:r>
    </w:p>
    <w:p w14:paraId="118D3393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710036F0" w14:textId="77777777" w:rsidR="005338FD" w:rsidRPr="00911E6E" w:rsidRDefault="005E637F">
      <w:pPr>
        <w:pStyle w:val="Nagwek1"/>
        <w:spacing w:before="0" w:line="360" w:lineRule="auto"/>
        <w:ind w:left="0" w:firstLine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IV. AKTY WEWNĘTRZNE TEATRU</w:t>
      </w:r>
    </w:p>
    <w:p w14:paraId="3048794B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9</w:t>
      </w:r>
    </w:p>
    <w:p w14:paraId="6761FF7F" w14:textId="77777777" w:rsidR="005338FD" w:rsidRPr="00911E6E" w:rsidRDefault="005E637F">
      <w:pPr>
        <w:numPr>
          <w:ilvl w:val="0"/>
          <w:numId w:val="22"/>
        </w:numPr>
        <w:tabs>
          <w:tab w:val="clear" w:pos="720"/>
          <w:tab w:val="num" w:pos="284"/>
          <w:tab w:val="left" w:pos="426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 Teatrze wydawane są następujące akty wewnętrzne: </w:t>
      </w:r>
    </w:p>
    <w:p w14:paraId="35938F64" w14:textId="77777777" w:rsidR="005338FD" w:rsidRPr="00911E6E" w:rsidRDefault="005E637F">
      <w:pPr>
        <w:numPr>
          <w:ilvl w:val="1"/>
          <w:numId w:val="22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zarządzenia - normujące zasadnicze zagadnienia Teatru lub poszczególnych pionów organizacyjnych. Zarządzenia są aktami wewnętrznymi o działaniu ciągłym;</w:t>
      </w:r>
    </w:p>
    <w:p w14:paraId="78F0CA83" w14:textId="77777777" w:rsidR="005338FD" w:rsidRPr="00911E6E" w:rsidRDefault="005E637F">
      <w:pPr>
        <w:numPr>
          <w:ilvl w:val="1"/>
          <w:numId w:val="22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regulaminy, instrukcje - będące przepisami ustalającymi w sposób trwały szczegółowe zasady i tryb postępowania oraz tematykę pracy;</w:t>
      </w:r>
    </w:p>
    <w:p w14:paraId="489605F7" w14:textId="77777777" w:rsidR="005338FD" w:rsidRPr="00911E6E" w:rsidRDefault="005E637F">
      <w:pPr>
        <w:numPr>
          <w:ilvl w:val="1"/>
          <w:numId w:val="22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polecenia służbowe - regulujące doraźne, jednorazowe, operatywne lub okresowe zadania poszczególnych pionów lub jednostek organizacyjnych.</w:t>
      </w:r>
    </w:p>
    <w:p w14:paraId="3E6FB0AB" w14:textId="77777777" w:rsidR="005338FD" w:rsidRPr="00911E6E" w:rsidRDefault="005E637F">
      <w:pPr>
        <w:numPr>
          <w:ilvl w:val="0"/>
          <w:numId w:val="22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Wydawanie aktów wewnętrznych wymienionych w pkt.1.1 i 1.2 jest zast</w:t>
      </w:r>
      <w:r w:rsidR="00911E6E">
        <w:rPr>
          <w:rFonts w:ascii="Arial" w:hAnsi="Arial" w:cs="Arial"/>
          <w:sz w:val="21"/>
          <w:szCs w:val="21"/>
        </w:rPr>
        <w:t xml:space="preserve">rzeżone  </w:t>
      </w:r>
      <w:r w:rsidRPr="00911E6E">
        <w:rPr>
          <w:rFonts w:ascii="Arial" w:hAnsi="Arial" w:cs="Arial"/>
          <w:sz w:val="21"/>
          <w:szCs w:val="21"/>
        </w:rPr>
        <w:t>do kompetencji Dyrektora.</w:t>
      </w:r>
    </w:p>
    <w:p w14:paraId="5DD96517" w14:textId="77777777" w:rsidR="005338FD" w:rsidRPr="00911E6E" w:rsidRDefault="005E637F">
      <w:pPr>
        <w:numPr>
          <w:ilvl w:val="0"/>
          <w:numId w:val="22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Opracowanie projektu aktu wewnętrznego należy do osoby lub jednostki organizacyjnej, której zakresu działania dotyczy treść tego aktu.</w:t>
      </w:r>
    </w:p>
    <w:p w14:paraId="7807FC71" w14:textId="77777777" w:rsidR="005338FD" w:rsidRPr="00911E6E" w:rsidRDefault="005E637F">
      <w:pPr>
        <w:numPr>
          <w:ilvl w:val="0"/>
          <w:numId w:val="22"/>
        </w:numPr>
        <w:tabs>
          <w:tab w:val="clear" w:pos="720"/>
        </w:tabs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Oryginały aktów wewnętrznych Teatru, władz nadrzędnych przechowu</w:t>
      </w:r>
      <w:r w:rsidR="00911E6E">
        <w:rPr>
          <w:rFonts w:ascii="Arial" w:hAnsi="Arial" w:cs="Arial"/>
          <w:sz w:val="21"/>
          <w:szCs w:val="21"/>
        </w:rPr>
        <w:t>je pracownik na </w:t>
      </w:r>
      <w:r w:rsidRPr="00911E6E">
        <w:rPr>
          <w:rFonts w:ascii="Arial" w:hAnsi="Arial" w:cs="Arial"/>
          <w:sz w:val="21"/>
          <w:szCs w:val="21"/>
        </w:rPr>
        <w:t>stanowisku ds. kadrowych oraz sekretariat i kancelaria.</w:t>
      </w:r>
    </w:p>
    <w:p w14:paraId="656C7A21" w14:textId="77777777" w:rsidR="005338FD" w:rsidRPr="00911E6E" w:rsidRDefault="005338FD">
      <w:pPr>
        <w:rPr>
          <w:rFonts w:ascii="Arial" w:hAnsi="Arial" w:cs="Arial"/>
          <w:sz w:val="21"/>
          <w:szCs w:val="21"/>
        </w:rPr>
      </w:pPr>
    </w:p>
    <w:p w14:paraId="0D96203A" w14:textId="77777777" w:rsidR="005338FD" w:rsidRPr="00911E6E" w:rsidRDefault="005E637F">
      <w:pPr>
        <w:pStyle w:val="Nagwek1"/>
        <w:spacing w:before="0" w:line="360" w:lineRule="auto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V. OBOWIĄZKI PRACOWNIKÓW NA STANOWISKACH KIEROWNICZYCH</w:t>
      </w:r>
    </w:p>
    <w:p w14:paraId="535F1B8C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10</w:t>
      </w:r>
    </w:p>
    <w:p w14:paraId="02B0B8D5" w14:textId="77777777" w:rsidR="005338FD" w:rsidRPr="00911E6E" w:rsidRDefault="005E637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Dyrektora należy w szczególności:</w:t>
      </w:r>
    </w:p>
    <w:p w14:paraId="50AF773B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działalności zgodnie ze Statutem i obowiązującymi przepisami;</w:t>
      </w:r>
    </w:p>
    <w:p w14:paraId="767DE095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tworzenie warunków realizacji zadań określonych w §4 Statutu oraz w ustalonym przez niego Regulaminie Organizacyjnym;</w:t>
      </w:r>
    </w:p>
    <w:p w14:paraId="561DB647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ustalanie organizacji wewnętrznej Teatru w Regulaminie Organizacyjnym oraz zmian do tego Regulaminu, wydawanie aktów wewnętrznych; </w:t>
      </w:r>
    </w:p>
    <w:p w14:paraId="4CE6AF43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dbałość o mienie Teatru, właściwą gospodarkę tym mieniem oraz środkami finansowymi Teatru w tym składania oświadczeń woli skutkujących powstaniem zobowiązań finansowych, sprawowanie nadzoru nad przestrzeganiem dyscypliny finansowej;</w:t>
      </w:r>
    </w:p>
    <w:p w14:paraId="48DE85A4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zatwierdzanie planu działalności Teatru, planu finansowego i zmian w budżecie Teatru uwzględniającego zasady gospodarności i efektywności wykorzystania posiadanych środków;</w:t>
      </w:r>
    </w:p>
    <w:p w14:paraId="1BB9B86D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zarządzanie finansami Teatru i podejmowanie bieżących decyzji gospodarczych,</w:t>
      </w:r>
    </w:p>
    <w:p w14:paraId="3EE4EAE4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tworzenie polityki programowej w celu realizacji zadań statutowych;</w:t>
      </w:r>
    </w:p>
    <w:p w14:paraId="6F13F6A1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i usprawnianie właściwego systemu kontroli i nadzoru wykonywania przydzielonych zadań i obowiązków służbowych;</w:t>
      </w:r>
    </w:p>
    <w:p w14:paraId="6BE97B77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zawieranie i rozwiązywanie umów o pracę z pracownikami oraz zawieranie innych umów cywilnoprawnych, decydowanie w sprawach osobowych;</w:t>
      </w:r>
    </w:p>
    <w:p w14:paraId="77328388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pracownikom bezpiecznych i higieniczny</w:t>
      </w:r>
      <w:r w:rsidR="00911E6E">
        <w:rPr>
          <w:rFonts w:ascii="Arial" w:hAnsi="Arial" w:cs="Arial"/>
          <w:sz w:val="21"/>
          <w:szCs w:val="21"/>
        </w:rPr>
        <w:t>ch warunków pracy zgodnie z </w:t>
      </w:r>
      <w:r w:rsidRPr="00911E6E">
        <w:rPr>
          <w:rFonts w:ascii="Arial" w:hAnsi="Arial" w:cs="Arial"/>
          <w:sz w:val="21"/>
          <w:szCs w:val="21"/>
        </w:rPr>
        <w:t>obowiązującymi przepisami;</w:t>
      </w:r>
    </w:p>
    <w:p w14:paraId="67ECE99F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dostępu do informacji publicznej;</w:t>
      </w:r>
    </w:p>
    <w:p w14:paraId="06CB644A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przestrzegania ochrony danych osobowych</w:t>
      </w:r>
    </w:p>
    <w:p w14:paraId="43D31119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kontroli zarządczej w Teatrze;</w:t>
      </w:r>
    </w:p>
    <w:p w14:paraId="1343B7FD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ind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przestrzeganie przepisów bhp, p.poż, tajemnicy służbowej;</w:t>
      </w:r>
    </w:p>
    <w:p w14:paraId="27F61876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ind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administrowanie zakładowym funduszem świadczeń socjalnych;</w:t>
      </w:r>
    </w:p>
    <w:p w14:paraId="27153F82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ind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przedstawianie Zarządowi Województwa Śląskiego oraz właściwym instytucjom planów rzeczowych i finansowych, sprawozdań oraz wniosków inwestycyjnych;</w:t>
      </w:r>
    </w:p>
    <w:p w14:paraId="7532337E" w14:textId="77777777" w:rsidR="005338FD" w:rsidRPr="00911E6E" w:rsidRDefault="005E637F">
      <w:pPr>
        <w:numPr>
          <w:ilvl w:val="1"/>
          <w:numId w:val="23"/>
        </w:numPr>
        <w:tabs>
          <w:tab w:val="clear" w:pos="567"/>
        </w:tabs>
        <w:ind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stwarzanie warunków do podnoszenia kwalifikacji zawodowych pracowników Teatru;</w:t>
      </w:r>
    </w:p>
    <w:p w14:paraId="21EE5DBD" w14:textId="77777777" w:rsidR="005338FD" w:rsidRPr="00911E6E" w:rsidRDefault="005E637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wyłącznych i nie podlegających przekazaniu kompetencji Dyrektora należy podejmowanie decyzji w sprawach:</w:t>
      </w:r>
    </w:p>
    <w:p w14:paraId="508EE3F7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ustalania zmian organizacji wewnętrznej Teatru,</w:t>
      </w:r>
    </w:p>
    <w:p w14:paraId="14CC5F70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zakupów i sprzedaży środków trwałych w oparciu o obowiązujące przepisy,</w:t>
      </w:r>
    </w:p>
    <w:p w14:paraId="7F7603F5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wydawanie zarządzeń i regulaminów,</w:t>
      </w:r>
    </w:p>
    <w:p w14:paraId="6D82B7A6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zawieranie i rozwiązywanie umów o pracę z pracownikami oraz zawieranie umów cywilno-prawnych,</w:t>
      </w:r>
    </w:p>
    <w:p w14:paraId="4ACC6001" w14:textId="77777777" w:rsidR="005338FD" w:rsidRPr="00911E6E" w:rsidRDefault="005E637F">
      <w:pPr>
        <w:numPr>
          <w:ilvl w:val="1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innych wynikających bezpośrednio z przepisów prawa.</w:t>
      </w:r>
    </w:p>
    <w:p w14:paraId="1D8BD437" w14:textId="77777777" w:rsidR="005338FD" w:rsidRPr="00911E6E" w:rsidRDefault="005E637F" w:rsidP="00B1578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Dyrektor ponosi odpowiedzialność za wykonanie obowiązków w zakresie rachunkowości określonych w ustawie o rachunkowości (</w:t>
      </w:r>
      <w:r w:rsidR="00B1578F" w:rsidRPr="00B1578F">
        <w:rPr>
          <w:rFonts w:ascii="Arial" w:hAnsi="Arial" w:cs="Arial"/>
          <w:sz w:val="21"/>
          <w:szCs w:val="21"/>
        </w:rPr>
        <w:t>Dz.U.</w:t>
      </w:r>
      <w:r w:rsidR="00B1578F">
        <w:rPr>
          <w:rFonts w:ascii="Arial" w:hAnsi="Arial" w:cs="Arial"/>
          <w:sz w:val="21"/>
          <w:szCs w:val="21"/>
        </w:rPr>
        <w:t xml:space="preserve"> z </w:t>
      </w:r>
      <w:r w:rsidR="00B1578F" w:rsidRPr="00B1578F">
        <w:rPr>
          <w:rFonts w:ascii="Arial" w:hAnsi="Arial" w:cs="Arial"/>
          <w:sz w:val="21"/>
          <w:szCs w:val="21"/>
        </w:rPr>
        <w:t>2019</w:t>
      </w:r>
      <w:r w:rsidR="00B1578F">
        <w:rPr>
          <w:rFonts w:ascii="Arial" w:hAnsi="Arial" w:cs="Arial"/>
          <w:sz w:val="21"/>
          <w:szCs w:val="21"/>
        </w:rPr>
        <w:t xml:space="preserve"> poz. </w:t>
      </w:r>
      <w:r w:rsidR="00B1578F" w:rsidRPr="00B1578F">
        <w:rPr>
          <w:rFonts w:ascii="Arial" w:hAnsi="Arial" w:cs="Arial"/>
          <w:sz w:val="21"/>
          <w:szCs w:val="21"/>
        </w:rPr>
        <w:t>351</w:t>
      </w:r>
      <w:r w:rsidR="00B1578F">
        <w:rPr>
          <w:rFonts w:ascii="Arial" w:hAnsi="Arial" w:cs="Arial"/>
          <w:sz w:val="21"/>
          <w:szCs w:val="21"/>
        </w:rPr>
        <w:t xml:space="preserve"> z późn. zm.</w:t>
      </w:r>
      <w:r w:rsidRPr="00911E6E">
        <w:rPr>
          <w:rFonts w:ascii="Arial" w:hAnsi="Arial" w:cs="Arial"/>
          <w:sz w:val="21"/>
          <w:szCs w:val="21"/>
        </w:rPr>
        <w:t>) Obowiązki rachunkowości Dyrektor może powierzyć innym osobom za ich zgodą.</w:t>
      </w:r>
    </w:p>
    <w:p w14:paraId="18591142" w14:textId="77777777" w:rsidR="005338FD" w:rsidRPr="00911E6E" w:rsidRDefault="005E637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Dyrektor może upoważnić swojego Zastępcę do sprawowania nadzoru nad określonymi osobami na samodzielnych stanowiskach i komórkami organizacyjnymi w zakresie spraw jemu podległych. Dyrektor może także upoważnić pozostałych pracowników do wykonywania innych obowiązków.</w:t>
      </w:r>
    </w:p>
    <w:p w14:paraId="2BF7CB33" w14:textId="77777777" w:rsidR="005338FD" w:rsidRPr="00911E6E" w:rsidRDefault="005E637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Dyrektorowi przysługuje prawo ustanawiania pełnomocników i ich odwoływania.</w:t>
      </w:r>
    </w:p>
    <w:p w14:paraId="5C3B1C2C" w14:textId="77777777" w:rsidR="005338FD" w:rsidRPr="00911E6E" w:rsidRDefault="005E637F">
      <w:pPr>
        <w:numPr>
          <w:ilvl w:val="0"/>
          <w:numId w:val="2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Wszelkie zmiany dotyczące tworzenia bądź likwidowania stanowisk pracy w Teatrze wprowadza Dyrektor w drodze zarządzenia.</w:t>
      </w:r>
    </w:p>
    <w:p w14:paraId="62B4AA1C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47EEE41D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11</w:t>
      </w:r>
    </w:p>
    <w:p w14:paraId="32B2149D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Do zadań Zastępcy Dyrektora </w:t>
      </w:r>
      <w:r w:rsidR="00FD7453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 należy:</w:t>
      </w:r>
    </w:p>
    <w:p w14:paraId="74CD89F9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zastępowanie Dyrektora i podejmowanie wszystkich decyzji w czasie nieobecności Dyrektora, z wyjątkiem zakresu działania zastrzeżonego do wyłącznej decyzji Dyrektora;</w:t>
      </w:r>
    </w:p>
    <w:p w14:paraId="0C33057A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kierowanie działalnością artystyczną zgodnie z przepisami prawa i ponoszenie odpowiedzialności za powierzony zakres działania;</w:t>
      </w:r>
    </w:p>
    <w:p w14:paraId="1C65E214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opracowanie programu artystycznego oraz wieloletnich i sezonowych planów repertuarowych i sprawowaniem nadzoru nad ich realizacją;</w:t>
      </w:r>
    </w:p>
    <w:p w14:paraId="0B9EDB0E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właściwy dobór zespołu artystycznego oraz nadzorowanie przeprowadzanych okresowych ocen tego zespołu;</w:t>
      </w:r>
    </w:p>
    <w:p w14:paraId="68466DFE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i kontrola pracy pracowników artystycznych;</w:t>
      </w:r>
    </w:p>
    <w:p w14:paraId="70F6952B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koordynowanie pracy wszystkich zespołów artystycznych w oparciu o zatwierdzony repertuar;</w:t>
      </w:r>
    </w:p>
    <w:p w14:paraId="3EC5820A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współdziałanie w zakresie ustalania planu zatrudniania w pionie artystycznym oraz nadzór nad racjonalnym ich realizowaniem;</w:t>
      </w:r>
    </w:p>
    <w:p w14:paraId="3A1A975E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dbanie o racjonalne wykorzystanie funduszu honorariów;</w:t>
      </w:r>
    </w:p>
    <w:p w14:paraId="292DD3E8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nad procesem produkcji nowych przedstawień, poziomem artystycznym druków i wydawnictw teatralnych;</w:t>
      </w:r>
    </w:p>
    <w:p w14:paraId="5E272E31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ustalanie obsady i sprawowanie nadzoru nad działalnością realizatorów i wykonawców przedstawień oraz akceptowanie projektów scenograficznych;</w:t>
      </w:r>
    </w:p>
    <w:p w14:paraId="2023EF82" w14:textId="77777777" w:rsidR="005338FD" w:rsidRPr="00911E6E" w:rsidRDefault="005E637F">
      <w:pPr>
        <w:numPr>
          <w:ilvl w:val="1"/>
          <w:numId w:val="24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nad zachowaniem dyscypliny oraz stwarzanie właściwej atmosfery pracy zapobiegającej powstawaniu konfliktów i przyczyniającej się do wzrostu wydajności pracy artystycznej.</w:t>
      </w:r>
    </w:p>
    <w:p w14:paraId="1DA822AC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5646EF28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12</w:t>
      </w:r>
    </w:p>
    <w:p w14:paraId="7A51C717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Prawa i obowiązki Głównego Księgowego  określa ustawa o finansach publiczn</w:t>
      </w:r>
      <w:r w:rsidR="00911E6E">
        <w:rPr>
          <w:rFonts w:ascii="Arial" w:hAnsi="Arial" w:cs="Arial"/>
          <w:sz w:val="21"/>
          <w:szCs w:val="21"/>
        </w:rPr>
        <w:t xml:space="preserve">ych z dnia </w:t>
      </w:r>
      <w:r w:rsidR="00AF5C05">
        <w:rPr>
          <w:rFonts w:ascii="Arial" w:hAnsi="Arial" w:cs="Arial"/>
          <w:sz w:val="21"/>
          <w:szCs w:val="21"/>
        </w:rPr>
        <w:t>27 </w:t>
      </w:r>
      <w:r w:rsidRPr="00911E6E">
        <w:rPr>
          <w:rFonts w:ascii="Arial" w:hAnsi="Arial" w:cs="Arial"/>
          <w:sz w:val="21"/>
          <w:szCs w:val="21"/>
        </w:rPr>
        <w:t>sierpnia 2009 r. (</w:t>
      </w:r>
      <w:r w:rsidR="00AF5C05" w:rsidRPr="00AF5C05">
        <w:rPr>
          <w:rFonts w:ascii="Arial" w:hAnsi="Arial" w:cs="Arial"/>
          <w:sz w:val="21"/>
          <w:szCs w:val="21"/>
        </w:rPr>
        <w:t>Dz.U.</w:t>
      </w:r>
      <w:r w:rsidR="00AF5C05">
        <w:rPr>
          <w:rFonts w:ascii="Arial" w:hAnsi="Arial" w:cs="Arial"/>
          <w:sz w:val="21"/>
          <w:szCs w:val="21"/>
        </w:rPr>
        <w:t xml:space="preserve"> z </w:t>
      </w:r>
      <w:r w:rsidR="00AF5C05" w:rsidRPr="00AF5C05">
        <w:rPr>
          <w:rFonts w:ascii="Arial" w:hAnsi="Arial" w:cs="Arial"/>
          <w:sz w:val="21"/>
          <w:szCs w:val="21"/>
        </w:rPr>
        <w:t>2019</w:t>
      </w:r>
      <w:r w:rsidR="00AF5C05">
        <w:rPr>
          <w:rFonts w:ascii="Arial" w:hAnsi="Arial" w:cs="Arial"/>
          <w:sz w:val="21"/>
          <w:szCs w:val="21"/>
        </w:rPr>
        <w:t xml:space="preserve"> r. poz. </w:t>
      </w:r>
      <w:r w:rsidR="00AF5C05" w:rsidRPr="00AF5C05">
        <w:rPr>
          <w:rFonts w:ascii="Arial" w:hAnsi="Arial" w:cs="Arial"/>
          <w:sz w:val="21"/>
          <w:szCs w:val="21"/>
        </w:rPr>
        <w:t>869</w:t>
      </w:r>
      <w:r w:rsidR="00AF5C05">
        <w:rPr>
          <w:rFonts w:ascii="Arial" w:hAnsi="Arial" w:cs="Arial"/>
          <w:sz w:val="21"/>
          <w:szCs w:val="21"/>
        </w:rPr>
        <w:t xml:space="preserve"> z późn. zm.</w:t>
      </w:r>
      <w:r w:rsidRPr="00911E6E">
        <w:rPr>
          <w:rFonts w:ascii="Arial" w:hAnsi="Arial" w:cs="Arial"/>
          <w:sz w:val="21"/>
          <w:szCs w:val="21"/>
        </w:rPr>
        <w:t>).</w:t>
      </w:r>
    </w:p>
    <w:p w14:paraId="2E4FBD56" w14:textId="77777777" w:rsidR="005338FD" w:rsidRPr="00911E6E" w:rsidRDefault="005338FD">
      <w:pPr>
        <w:spacing w:line="276" w:lineRule="auto"/>
        <w:jc w:val="center"/>
        <w:rPr>
          <w:rFonts w:ascii="Arial" w:hAnsi="Arial" w:cs="Arial"/>
          <w:b/>
          <w:sz w:val="21"/>
          <w:szCs w:val="21"/>
          <w:shd w:val="clear" w:color="auto" w:fill="FFFF00"/>
        </w:rPr>
      </w:pPr>
    </w:p>
    <w:p w14:paraId="441F4902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Do właściwości Głównego Księgowego należy: </w:t>
      </w:r>
    </w:p>
    <w:p w14:paraId="7F40B77A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prowadzenie  rachunkowości Teatru </w:t>
      </w:r>
    </w:p>
    <w:p w14:paraId="70CBB6C8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dyspozycji środkami pieniężnymi;</w:t>
      </w:r>
    </w:p>
    <w:p w14:paraId="52301369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wstępnej kontroli:</w:t>
      </w:r>
    </w:p>
    <w:p w14:paraId="19658D9F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zgodności operacji gospodarczych i finansowych z planem finansowym,</w:t>
      </w:r>
    </w:p>
    <w:p w14:paraId="67F6C482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kompletności i rzetelności dokumentów dotyczących operacji gosp</w:t>
      </w:r>
      <w:r w:rsidR="00911E6E">
        <w:rPr>
          <w:rFonts w:ascii="Arial" w:hAnsi="Arial" w:cs="Arial"/>
          <w:sz w:val="21"/>
          <w:szCs w:val="21"/>
        </w:rPr>
        <w:t>odarczych i </w:t>
      </w:r>
      <w:r w:rsidRPr="00911E6E">
        <w:rPr>
          <w:rFonts w:ascii="Arial" w:hAnsi="Arial" w:cs="Arial"/>
          <w:sz w:val="21"/>
          <w:szCs w:val="21"/>
        </w:rPr>
        <w:t>finansowych</w:t>
      </w:r>
    </w:p>
    <w:p w14:paraId="00DD8E77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koordynowanie spraw pionu finansowego z pracami innych k</w:t>
      </w:r>
      <w:r w:rsidR="00911E6E">
        <w:rPr>
          <w:rFonts w:ascii="Arial" w:hAnsi="Arial" w:cs="Arial"/>
          <w:sz w:val="21"/>
          <w:szCs w:val="21"/>
        </w:rPr>
        <w:t>omórek organizacyjnych w </w:t>
      </w:r>
      <w:r w:rsidRPr="00911E6E">
        <w:rPr>
          <w:rFonts w:ascii="Arial" w:hAnsi="Arial" w:cs="Arial"/>
          <w:sz w:val="21"/>
          <w:szCs w:val="21"/>
        </w:rPr>
        <w:t>zakresie prowadzonej problematyki;</w:t>
      </w:r>
    </w:p>
    <w:p w14:paraId="4EAF1989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opiniowanie projektów i realizowanych przedsięwzięć gospodarczych oraz przedkładanie w tej sprawie wniosków Dyrektorowi Teatru;</w:t>
      </w:r>
    </w:p>
    <w:p w14:paraId="2E73805A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wstępnej oceny w zakresie efektywności ekonomicznej oraz zgodności planowania i gospodarowania z ogólnym zasadami rachunku ekonomicznego i racjonalnej gospodarki;</w:t>
      </w:r>
    </w:p>
    <w:p w14:paraId="200FCAFF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i doskonalenie pracy przy sporządzaniu dokumentów w sposób zapewniający właściwy przebieg operacji gospodarczych i ochronę mienia Teatru;</w:t>
      </w:r>
    </w:p>
    <w:p w14:paraId="18EB6B5C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nadzór nad bieżącym i prawidłowym prowadzeniem gospodarki finansowej, zapewniających racjonalne efekty ekonomiczno-finansowe w tym umożliwiające;</w:t>
      </w:r>
    </w:p>
    <w:p w14:paraId="1A827048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prawidłowe i terminowe dokonywanie rozliczeń finansowych;</w:t>
      </w:r>
    </w:p>
    <w:p w14:paraId="191A350D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prawidłowość pod względem finansowym zawieranych umów;</w:t>
      </w:r>
    </w:p>
    <w:p w14:paraId="1D7204B9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terminowe przekazywanie rzetelnych informacji i sprawozdań ekonomicznych;</w:t>
      </w:r>
    </w:p>
    <w:p w14:paraId="3A2BEE3F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terminowe rozliczanie osób materialnie odpowiedzialnych;</w:t>
      </w:r>
    </w:p>
    <w:p w14:paraId="425FB3D7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terminowe opłacanie podatków i innych świadczeń o podobnym charakterze;</w:t>
      </w:r>
    </w:p>
    <w:p w14:paraId="6C83077C" w14:textId="77777777" w:rsidR="005338FD" w:rsidRPr="00911E6E" w:rsidRDefault="005E637F" w:rsidP="000A6D09">
      <w:pPr>
        <w:pStyle w:val="Tekstpodstawowy"/>
        <w:numPr>
          <w:ilvl w:val="1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terminowe wypłacanie wynagrodzeń i innych świadczeń na rzecz    </w:t>
      </w:r>
    </w:p>
    <w:p w14:paraId="79C30BB7" w14:textId="77777777" w:rsidR="005338FD" w:rsidRPr="00911E6E" w:rsidRDefault="005E637F">
      <w:pPr>
        <w:pStyle w:val="Tekstpodstawowy"/>
        <w:ind w:left="792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pracowników;</w:t>
      </w:r>
    </w:p>
    <w:p w14:paraId="4AA56C6F" w14:textId="77777777" w:rsidR="005338FD" w:rsidRPr="00911E6E" w:rsidRDefault="005E637F">
      <w:pPr>
        <w:pStyle w:val="Tekstpodstawowy"/>
        <w:ind w:left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8.7   organizowanie i doskonalenie systemu wewnętrznej informacji ekonomiczno-       </w:t>
      </w:r>
    </w:p>
    <w:p w14:paraId="473DA907" w14:textId="77777777" w:rsidR="005338FD" w:rsidRPr="00911E6E" w:rsidRDefault="005E637F">
      <w:pPr>
        <w:pStyle w:val="Tekstpodstawowy"/>
        <w:ind w:left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       finansowej;</w:t>
      </w:r>
    </w:p>
    <w:p w14:paraId="238A4F0E" w14:textId="77777777" w:rsidR="005338FD" w:rsidRPr="00911E6E" w:rsidRDefault="005E637F" w:rsidP="000A6D09">
      <w:pPr>
        <w:pStyle w:val="Tekstpodstawowy"/>
        <w:numPr>
          <w:ilvl w:val="0"/>
          <w:numId w:val="4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kierowanie pracami podległych pracowników;</w:t>
      </w:r>
    </w:p>
    <w:p w14:paraId="0C0799F1" w14:textId="77777777" w:rsidR="005338FD" w:rsidRPr="00911E6E" w:rsidRDefault="005E637F" w:rsidP="000A6D09">
      <w:pPr>
        <w:pStyle w:val="Lista-kontynuacja"/>
        <w:numPr>
          <w:ilvl w:val="0"/>
          <w:numId w:val="50"/>
        </w:numPr>
        <w:spacing w:after="0"/>
        <w:ind w:left="426" w:hanging="426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wnioskowanie do Dyrektora Teatru o określenie trybu, zgodnie z którym mają być wykonywane przez inne komórki organizacyjne Teatru prace niezbędne do zapewnienia prawidłowości gospodarki finansowej oraz ewidencji księgowej, kalku</w:t>
      </w:r>
      <w:r w:rsidR="00911E6E">
        <w:rPr>
          <w:rFonts w:ascii="Arial" w:hAnsi="Arial" w:cs="Arial"/>
          <w:sz w:val="21"/>
          <w:szCs w:val="21"/>
        </w:rPr>
        <w:t xml:space="preserve">lacji kosztów </w:t>
      </w:r>
      <w:r w:rsidRPr="00911E6E">
        <w:rPr>
          <w:rFonts w:ascii="Arial" w:hAnsi="Arial" w:cs="Arial"/>
          <w:sz w:val="21"/>
          <w:szCs w:val="21"/>
        </w:rPr>
        <w:t>i sprawozdawczości finansowej;</w:t>
      </w:r>
    </w:p>
    <w:p w14:paraId="1AA95B77" w14:textId="77777777" w:rsidR="005338FD" w:rsidRPr="00911E6E" w:rsidRDefault="005E637F" w:rsidP="000A6D09">
      <w:pPr>
        <w:pStyle w:val="Lista-kontynuacja"/>
        <w:numPr>
          <w:ilvl w:val="0"/>
          <w:numId w:val="50"/>
        </w:numPr>
        <w:spacing w:after="0"/>
        <w:ind w:left="426" w:hanging="426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żądanie od kierowników innych komórek organizacyjnych Teatru udzielenia w formie ustnej lub pisemnej niezbędnych informacji i wyjaśnień , jak równie</w:t>
      </w:r>
      <w:r w:rsidR="00911E6E">
        <w:rPr>
          <w:rFonts w:ascii="Arial" w:hAnsi="Arial" w:cs="Arial"/>
          <w:sz w:val="21"/>
          <w:szCs w:val="21"/>
        </w:rPr>
        <w:t xml:space="preserve">ż udostępnienia </w:t>
      </w:r>
      <w:r w:rsidRPr="00911E6E">
        <w:rPr>
          <w:rFonts w:ascii="Arial" w:hAnsi="Arial" w:cs="Arial"/>
          <w:sz w:val="21"/>
          <w:szCs w:val="21"/>
        </w:rPr>
        <w:t>do wglądu dokumentów i wyliczeń będących źródłem tych informacji i wyjaśnień;</w:t>
      </w:r>
    </w:p>
    <w:p w14:paraId="6E269E72" w14:textId="77777777" w:rsidR="005338FD" w:rsidRPr="00911E6E" w:rsidRDefault="005E637F" w:rsidP="000A6D09">
      <w:pPr>
        <w:pStyle w:val="Lista-kontynuacja"/>
        <w:numPr>
          <w:ilvl w:val="0"/>
          <w:numId w:val="50"/>
        </w:numPr>
        <w:spacing w:after="0"/>
        <w:ind w:left="426" w:hanging="426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wnioskowanie w sprawach osobowych dotyczących pracowników podległego pionu.</w:t>
      </w:r>
    </w:p>
    <w:p w14:paraId="5A9980C9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4DEE8525" w14:textId="77777777" w:rsidR="005338FD" w:rsidRPr="00911E6E" w:rsidRDefault="005338FD">
      <w:pPr>
        <w:pStyle w:val="Lista-kontynuacja"/>
        <w:spacing w:after="0"/>
        <w:ind w:left="0"/>
        <w:rPr>
          <w:rFonts w:ascii="Arial" w:hAnsi="Arial" w:cs="Arial"/>
          <w:sz w:val="21"/>
          <w:szCs w:val="21"/>
        </w:rPr>
      </w:pPr>
    </w:p>
    <w:p w14:paraId="5276CC62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13</w:t>
      </w:r>
    </w:p>
    <w:p w14:paraId="328BB3AE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Naczelnego Inżyniera należy:</w:t>
      </w:r>
    </w:p>
    <w:p w14:paraId="3478D927" w14:textId="77777777" w:rsidR="005338FD" w:rsidRPr="00911E6E" w:rsidRDefault="00BE3BF2" w:rsidP="00911E6E">
      <w:pPr>
        <w:numPr>
          <w:ilvl w:val="0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</w:t>
      </w:r>
      <w:r w:rsidR="005E637F" w:rsidRPr="00911E6E">
        <w:rPr>
          <w:rFonts w:ascii="Arial" w:hAnsi="Arial" w:cs="Arial"/>
          <w:sz w:val="21"/>
          <w:szCs w:val="21"/>
        </w:rPr>
        <w:t>ospodarowanie majątkiem oraz dbałość o jego roz</w:t>
      </w:r>
      <w:r w:rsidR="00911E6E">
        <w:rPr>
          <w:rFonts w:ascii="Arial" w:hAnsi="Arial" w:cs="Arial"/>
          <w:sz w:val="21"/>
          <w:szCs w:val="21"/>
        </w:rPr>
        <w:t>wój w sferze administracyjnej i </w:t>
      </w:r>
      <w:r w:rsidR="005E637F" w:rsidRPr="00911E6E">
        <w:rPr>
          <w:rFonts w:ascii="Arial" w:hAnsi="Arial" w:cs="Arial"/>
          <w:sz w:val="21"/>
          <w:szCs w:val="21"/>
        </w:rPr>
        <w:t xml:space="preserve">gospodarczej </w:t>
      </w:r>
    </w:p>
    <w:p w14:paraId="1B2F76D3" w14:textId="77777777" w:rsidR="005338FD" w:rsidRPr="00911E6E" w:rsidRDefault="00BE3BF2" w:rsidP="00911E6E">
      <w:pPr>
        <w:numPr>
          <w:ilvl w:val="0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</w:t>
      </w:r>
      <w:r w:rsidR="005E637F" w:rsidRPr="00911E6E">
        <w:rPr>
          <w:rFonts w:ascii="Arial" w:hAnsi="Arial" w:cs="Arial"/>
          <w:sz w:val="21"/>
          <w:szCs w:val="21"/>
        </w:rPr>
        <w:t>oordynowanie i kierowanie pracami pionu technicznego i działu administracyjno – gospodarczego a w szczególności:</w:t>
      </w:r>
    </w:p>
    <w:p w14:paraId="06EE4556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wnioskowanie w sprawach osobowych dotyczących pracowników podległych pionów;</w:t>
      </w:r>
    </w:p>
    <w:p w14:paraId="7DE6AF0F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koordynowanie pracy w podległych sobie pionach w oparciu o zatwierdzony repertuar;</w:t>
      </w:r>
    </w:p>
    <w:p w14:paraId="15D6C2D8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nadzorowanie podległych mu komórek organizacyjnych;</w:t>
      </w:r>
    </w:p>
    <w:p w14:paraId="6AFD9DA0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opiniowanie celowości i efektywności przedsięwzięć gospodarczych;</w:t>
      </w:r>
    </w:p>
    <w:p w14:paraId="1E94F611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kierowanie i nadzór nad całością spraw związanych z inwestyc</w:t>
      </w:r>
      <w:r w:rsidR="00911E6E">
        <w:rPr>
          <w:rFonts w:ascii="Arial" w:hAnsi="Arial" w:cs="Arial"/>
          <w:sz w:val="21"/>
          <w:szCs w:val="21"/>
        </w:rPr>
        <w:t>jami, remontami</w:t>
      </w:r>
      <w:r w:rsidRPr="00911E6E">
        <w:rPr>
          <w:rFonts w:ascii="Arial" w:hAnsi="Arial" w:cs="Arial"/>
          <w:sz w:val="21"/>
          <w:szCs w:val="21"/>
        </w:rPr>
        <w:t xml:space="preserve"> i bieżącą eksploatacją budynków Teatru.</w:t>
      </w:r>
    </w:p>
    <w:p w14:paraId="53B0B63A" w14:textId="77777777" w:rsidR="005338FD" w:rsidRPr="00911E6E" w:rsidRDefault="005E637F" w:rsidP="00911E6E">
      <w:pPr>
        <w:numPr>
          <w:ilvl w:val="0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odpowiedzialność za:</w:t>
      </w:r>
    </w:p>
    <w:p w14:paraId="3D4BB6EC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zarządzanie budynkami Teatru;</w:t>
      </w:r>
    </w:p>
    <w:p w14:paraId="1CB54C23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obsługę sceny oraz sprawność zaplecza technicznego;</w:t>
      </w:r>
    </w:p>
    <w:p w14:paraId="72368A5E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właściwe gospodarowanie mieniem Teatru i środkami finansowymi;</w:t>
      </w:r>
    </w:p>
    <w:p w14:paraId="31672612" w14:textId="77777777" w:rsidR="005338FD" w:rsidRPr="00911E6E" w:rsidRDefault="005E637F" w:rsidP="00911E6E">
      <w:pPr>
        <w:numPr>
          <w:ilvl w:val="1"/>
          <w:numId w:val="5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gospodarkę materiałową.</w:t>
      </w:r>
    </w:p>
    <w:p w14:paraId="5D2C45FF" w14:textId="77777777" w:rsidR="005338FD" w:rsidRPr="00911E6E" w:rsidRDefault="005E637F" w:rsidP="000A6D09">
      <w:pPr>
        <w:numPr>
          <w:ilvl w:val="0"/>
          <w:numId w:val="5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podejmowanie bieżących decyzji gospodarczych w zakresie posiadanych kompetencji                 w granicach udzielonego pełnomocnictwa;</w:t>
      </w:r>
    </w:p>
    <w:p w14:paraId="06863017" w14:textId="77777777" w:rsidR="005338FD" w:rsidRPr="00911E6E" w:rsidRDefault="005E637F" w:rsidP="000A6D09">
      <w:pPr>
        <w:numPr>
          <w:ilvl w:val="0"/>
          <w:numId w:val="5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zatwierdzanie operacji finansowych i ekonomicznych w granicach udzielonego pełnomocnictwa;</w:t>
      </w:r>
    </w:p>
    <w:p w14:paraId="64EF9DC6" w14:textId="77777777" w:rsidR="005338FD" w:rsidRPr="00911E6E" w:rsidRDefault="005E637F" w:rsidP="000A6D09">
      <w:pPr>
        <w:numPr>
          <w:ilvl w:val="0"/>
          <w:numId w:val="5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kontroli merytorycznej operacji finansowo-gospodarczych w zakresie spraw prowadzonych przez pracowników podległych pracowników</w:t>
      </w:r>
    </w:p>
    <w:p w14:paraId="57849057" w14:textId="77777777" w:rsidR="005338FD" w:rsidRPr="00911E6E" w:rsidRDefault="005338FD">
      <w:pPr>
        <w:pStyle w:val="Lista-kontynuacja"/>
        <w:spacing w:after="0"/>
        <w:ind w:left="0"/>
        <w:rPr>
          <w:rFonts w:ascii="Arial" w:hAnsi="Arial" w:cs="Arial"/>
          <w:sz w:val="21"/>
          <w:szCs w:val="21"/>
        </w:rPr>
      </w:pPr>
    </w:p>
    <w:p w14:paraId="13A24A87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14</w:t>
      </w:r>
    </w:p>
    <w:p w14:paraId="5411C641" w14:textId="77777777" w:rsidR="005338FD" w:rsidRPr="00911E6E" w:rsidRDefault="005E637F" w:rsidP="00BE3BF2">
      <w:pPr>
        <w:pStyle w:val="Nagwek1"/>
        <w:spacing w:before="0"/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 w:val="0"/>
          <w:bCs w:val="0"/>
          <w:sz w:val="21"/>
          <w:szCs w:val="21"/>
        </w:rPr>
        <w:t>1. Kierownicy działów oraz równorzędni im pracownicy zatrudnieni na stanowiskach samodzielnych, a także pracownicy kierujący zespołami, pracowniami i sekcjami odpowiadają za powierzony im zakres pracy i obowiązków przed bezpośrednim przełożonym.</w:t>
      </w:r>
    </w:p>
    <w:p w14:paraId="48EF81B5" w14:textId="77777777" w:rsidR="005338FD" w:rsidRPr="00911E6E" w:rsidRDefault="005E637F" w:rsidP="00BE3BF2">
      <w:pPr>
        <w:ind w:left="284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2. Osoby opisane w pkt. 1 mogą być zatrudnione w Teatrze na podsta</w:t>
      </w:r>
      <w:r w:rsidR="00911E6E">
        <w:rPr>
          <w:rFonts w:ascii="Arial" w:hAnsi="Arial" w:cs="Arial"/>
          <w:sz w:val="21"/>
          <w:szCs w:val="21"/>
        </w:rPr>
        <w:t>wie umów o pracę,</w:t>
      </w:r>
      <w:r w:rsidRPr="00911E6E">
        <w:rPr>
          <w:rFonts w:ascii="Arial" w:hAnsi="Arial" w:cs="Arial"/>
          <w:sz w:val="21"/>
          <w:szCs w:val="21"/>
        </w:rPr>
        <w:t xml:space="preserve"> a także na podstawie umów/kontraktów cywilno-prawnych.</w:t>
      </w:r>
    </w:p>
    <w:p w14:paraId="274FCB48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 Do podstawowych obowiązków osób opisanych w pkt. 1  należy:</w:t>
      </w:r>
    </w:p>
    <w:p w14:paraId="3B364A6B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kierowanie podległą jednostką organizacyjną zgodnie z przepisami prawa  i ponoszenie odpowiedzialności za powierzony zakres działania;</w:t>
      </w:r>
    </w:p>
    <w:p w14:paraId="2CD1CCBB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ustalanie planu i czasu pracy oraz przydzielanie pracy podległym pracownikom;</w:t>
      </w:r>
    </w:p>
    <w:p w14:paraId="07A7DDF4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udzielanie podległym pracownikom informacji i wytycznych w zakresie realizacji przydzielonych zadań oraz nadzorowanie właściwego i terminowego wykonania obowiązków służbowych;</w:t>
      </w:r>
    </w:p>
    <w:p w14:paraId="4DFAA013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dbałość o zapewnienie właściwych i bezpiecznych warunków pracy, wyposażenie pracowników podległych w odpowiednie narzędzia, materi</w:t>
      </w:r>
      <w:r w:rsidR="00911E6E">
        <w:rPr>
          <w:rFonts w:ascii="Arial" w:hAnsi="Arial" w:cs="Arial"/>
          <w:sz w:val="21"/>
          <w:szCs w:val="21"/>
        </w:rPr>
        <w:t>ały, sprzęt ochrony osobistej i </w:t>
      </w:r>
      <w:r w:rsidRPr="00911E6E">
        <w:rPr>
          <w:rFonts w:ascii="Arial" w:hAnsi="Arial" w:cs="Arial"/>
          <w:sz w:val="21"/>
          <w:szCs w:val="21"/>
        </w:rPr>
        <w:t>odzież ochronną,</w:t>
      </w:r>
    </w:p>
    <w:p w14:paraId="22DBC8DA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bieżące monitorowanie przepisów i zaznajamianie podległych pracowników z aktami normatywnymi dotyczącymi działalności Teatru;</w:t>
      </w:r>
    </w:p>
    <w:p w14:paraId="64B525C4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kontroli zachowania przez podległych pracownikó</w:t>
      </w:r>
      <w:r w:rsidR="00911E6E">
        <w:rPr>
          <w:rFonts w:ascii="Arial" w:hAnsi="Arial" w:cs="Arial"/>
          <w:sz w:val="21"/>
          <w:szCs w:val="21"/>
        </w:rPr>
        <w:t>w dyscypliny pracy i </w:t>
      </w:r>
      <w:r w:rsidRPr="00911E6E">
        <w:rPr>
          <w:rFonts w:ascii="Arial" w:hAnsi="Arial" w:cs="Arial"/>
          <w:sz w:val="21"/>
          <w:szCs w:val="21"/>
        </w:rPr>
        <w:t>przestrzegania tajemnicy służbowej, przepisów bhp i p.poż.;</w:t>
      </w:r>
    </w:p>
    <w:p w14:paraId="1476B07D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kontroli nad powierzonym mieniem w zakresie jego użytkowania</w:t>
      </w:r>
      <w:r w:rsidR="00BE3BF2"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>i właściwego zabezpieczenia;</w:t>
      </w:r>
    </w:p>
    <w:p w14:paraId="285D6E8C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sporządzanie obowiązujących sprawozdań i analiz w zakresie związanym</w:t>
      </w:r>
      <w:r w:rsidR="00BE3BF2"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>z prowadzonymi sprawami;</w:t>
      </w:r>
    </w:p>
    <w:p w14:paraId="2366C11C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</w:t>
      </w:r>
      <w:r w:rsidR="00911E6E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380B1741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dokonywanie merytorycznej kontroli zgodności i prawidłowości w zakresie prowadzonych operacji gospodarczych  i finansowych;</w:t>
      </w:r>
    </w:p>
    <w:p w14:paraId="1C87E86A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okresowej oceny podległych pracowników, wnioskowanie w sprawie  wyróżnień, awansów i kar;</w:t>
      </w:r>
    </w:p>
    <w:p w14:paraId="24EBEF25" w14:textId="77777777" w:rsidR="005338FD" w:rsidRPr="00911E6E" w:rsidRDefault="005E637F">
      <w:pPr>
        <w:numPr>
          <w:ilvl w:val="6"/>
          <w:numId w:val="1"/>
        </w:numPr>
        <w:tabs>
          <w:tab w:val="clear" w:pos="5040"/>
          <w:tab w:val="left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kontroli organizacyjnej i funkcjonalnej w zakresie działania jednostki.</w:t>
      </w:r>
    </w:p>
    <w:p w14:paraId="0A42209B" w14:textId="77777777" w:rsidR="005338FD" w:rsidRPr="00911E6E" w:rsidRDefault="005E637F">
      <w:pPr>
        <w:tabs>
          <w:tab w:val="left" w:pos="851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</w:p>
    <w:p w14:paraId="25E99CB2" w14:textId="77777777" w:rsidR="005338FD" w:rsidRPr="00911E6E" w:rsidRDefault="005E637F">
      <w:pPr>
        <w:pStyle w:val="Nagwek1"/>
        <w:spacing w:before="0" w:line="360" w:lineRule="auto"/>
        <w:ind w:left="77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VI. ZAKRES DZIAŁANIA KOMÓREK ORGANIZACYJNYCH</w:t>
      </w:r>
    </w:p>
    <w:p w14:paraId="0E2D2FF5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15</w:t>
      </w:r>
    </w:p>
    <w:p w14:paraId="769594EE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PION ORGANIZACYJNO-PRAWNY</w:t>
      </w:r>
      <w:r w:rsidRPr="00911E6E">
        <w:rPr>
          <w:rFonts w:ascii="Arial" w:hAnsi="Arial" w:cs="Arial"/>
          <w:sz w:val="21"/>
          <w:szCs w:val="21"/>
        </w:rPr>
        <w:t xml:space="preserve"> podległy bezpośrednio Dyrektorowi Teatru w skład</w:t>
      </w:r>
    </w:p>
    <w:p w14:paraId="637F60E0" w14:textId="77777777" w:rsidR="005338FD" w:rsidRPr="00911E6E" w:rsidRDefault="005E637F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którego wchodzą:</w:t>
      </w:r>
    </w:p>
    <w:p w14:paraId="28B4594D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Sekretariat i kancelaria </w:t>
      </w:r>
    </w:p>
    <w:p w14:paraId="29D2B657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Sekretariatu i Kancelarii należy:</w:t>
      </w:r>
    </w:p>
    <w:p w14:paraId="13A9F981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rejestru spraw;</w:t>
      </w:r>
    </w:p>
    <w:p w14:paraId="7AD591CB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przyjmowanie i rozdzielanie korespondencji przychodzącej; </w:t>
      </w:r>
    </w:p>
    <w:p w14:paraId="6E4700F8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rejestru korespondencji przychodzącej i wychodzącej;</w:t>
      </w:r>
    </w:p>
    <w:p w14:paraId="34FD1D69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sprawowanie nadzoru nad obiegiem korespondencji; </w:t>
      </w:r>
    </w:p>
    <w:p w14:paraId="6D5E0D99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terminarza narad i spotkań dyrekcji Teatru;</w:t>
      </w:r>
    </w:p>
    <w:p w14:paraId="4C3C9939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przyjmowanie i ewidencjonowanie zgodnie z obowiązującymi przepisami korespondencji poufnej i tajnej;</w:t>
      </w:r>
    </w:p>
    <w:p w14:paraId="4BCEF640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i archiwizacja dokumentacji związanej z pracą sekretariatu;</w:t>
      </w:r>
    </w:p>
    <w:p w14:paraId="5DC9C738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wysyłka całej korespondencji teatralnej;</w:t>
      </w:r>
    </w:p>
    <w:p w14:paraId="20ECA49C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załatwianie spraw poza siedzibą Teatru: dostarczanie adresatom korespondencji wymagającej potwierdzenia jej odbioru;</w:t>
      </w:r>
    </w:p>
    <w:p w14:paraId="3173B26A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dostarczanie korespondencji do ZUS, GUS, banków i innych instytucji;</w:t>
      </w:r>
    </w:p>
    <w:p w14:paraId="3E9059C2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przyjmowanie korespondencji, jej ewidencja i przekazywanie do poszczególnych komórek organizacyjnych bądź poszczególnym osobom;</w:t>
      </w:r>
    </w:p>
    <w:p w14:paraId="42D04BBB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udzielanie informacji interesantom i gościom, a w razie po</w:t>
      </w:r>
      <w:r w:rsidR="00911E6E">
        <w:rPr>
          <w:rFonts w:ascii="Arial" w:hAnsi="Arial" w:cs="Arial"/>
          <w:sz w:val="21"/>
          <w:szCs w:val="21"/>
        </w:rPr>
        <w:t xml:space="preserve">trzeby kierowanie </w:t>
      </w:r>
      <w:r w:rsidRPr="00911E6E">
        <w:rPr>
          <w:rFonts w:ascii="Arial" w:hAnsi="Arial" w:cs="Arial"/>
          <w:sz w:val="21"/>
          <w:szCs w:val="21"/>
        </w:rPr>
        <w:t>ich do właściwych komórek organizacyjnych;</w:t>
      </w:r>
    </w:p>
    <w:p w14:paraId="4BF6201F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redagowanie pism i przygotowanie korespondencji do wysyłki;</w:t>
      </w:r>
    </w:p>
    <w:p w14:paraId="3C3B2146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właściwego obiegu dokumentów;</w:t>
      </w:r>
    </w:p>
    <w:p w14:paraId="4378565E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i przechowywanie dokumentacji organizacyjnej Teatru;</w:t>
      </w:r>
    </w:p>
    <w:p w14:paraId="7A96291D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ewidencjonowanie i gromadzenie zbioru wewnętrznych aktów normatywnych;</w:t>
      </w:r>
    </w:p>
    <w:p w14:paraId="6DB43CFC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ewidencji kontroli zewnętrznych;</w:t>
      </w:r>
    </w:p>
    <w:p w14:paraId="36948EB3" w14:textId="77777777" w:rsidR="005338FD" w:rsidRPr="00911E6E" w:rsidRDefault="005E637F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prenumerata prasy i czasopism fachowych;</w:t>
      </w:r>
    </w:p>
    <w:p w14:paraId="7C334C4E" w14:textId="77777777" w:rsidR="005338FD" w:rsidRPr="00911E6E" w:rsidRDefault="005E637F" w:rsidP="00734C97">
      <w:pPr>
        <w:numPr>
          <w:ilvl w:val="0"/>
          <w:numId w:val="6"/>
        </w:numPr>
        <w:tabs>
          <w:tab w:val="clear" w:pos="72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czynności sekretarskich w Teatrze.</w:t>
      </w:r>
    </w:p>
    <w:p w14:paraId="57034006" w14:textId="77777777" w:rsidR="00734C97" w:rsidRPr="00911E6E" w:rsidRDefault="00734C97" w:rsidP="00734C97">
      <w:pPr>
        <w:ind w:left="349"/>
        <w:jc w:val="both"/>
        <w:rPr>
          <w:rFonts w:ascii="Arial" w:hAnsi="Arial" w:cs="Arial"/>
          <w:sz w:val="21"/>
          <w:szCs w:val="21"/>
        </w:rPr>
      </w:pPr>
    </w:p>
    <w:p w14:paraId="32BC1167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kadrowych</w:t>
      </w:r>
    </w:p>
    <w:p w14:paraId="73F4737B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stanowiska ds. kadrowych należy:</w:t>
      </w:r>
    </w:p>
    <w:p w14:paraId="03FF3870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prowadzenie spraw osobowych pracowników Teatru; </w:t>
      </w:r>
    </w:p>
    <w:p w14:paraId="7124D2D0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dokumentacji dotyczącej pracowników;</w:t>
      </w:r>
    </w:p>
    <w:p w14:paraId="2CB86342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sprawozdań i analiz z zakresu spraw osobowych oraz planowanie zatrudnienia;</w:t>
      </w:r>
    </w:p>
    <w:p w14:paraId="38C4B1D2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nad przygotowaniem dokumentów pracowniczych, niezbędnych przy ustalaniu prawa do rent i emerytur;</w:t>
      </w:r>
    </w:p>
    <w:p w14:paraId="6CE68CC5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ewidencji i rozliczanie czasu pracy pracowników;</w:t>
      </w:r>
    </w:p>
    <w:p w14:paraId="63B34658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kontroli nad dyscypliną pracy pracowników Teatru;</w:t>
      </w:r>
    </w:p>
    <w:p w14:paraId="6F9E83A5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kierowanie pracowników na badania wymagane obowiązującymi przepisami;</w:t>
      </w:r>
    </w:p>
    <w:p w14:paraId="2F2D3D70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rejestrowanie i przechowywanie normatywnych aktów wewnętrznych Teatru;</w:t>
      </w:r>
    </w:p>
    <w:p w14:paraId="759ACC1F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spraw związanych z rekrutacją pracowników;</w:t>
      </w:r>
    </w:p>
    <w:p w14:paraId="4E95CAAE" w14:textId="77777777" w:rsidR="005338FD" w:rsidRPr="00911E6E" w:rsidRDefault="005E637F">
      <w:pPr>
        <w:numPr>
          <w:ilvl w:val="3"/>
          <w:numId w:val="6"/>
        </w:numPr>
        <w:tabs>
          <w:tab w:val="clear" w:pos="2912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i koordynowanie spraw związanyc</w:t>
      </w:r>
      <w:r w:rsidR="00911E6E">
        <w:rPr>
          <w:rFonts w:ascii="Arial" w:hAnsi="Arial" w:cs="Arial"/>
          <w:sz w:val="21"/>
          <w:szCs w:val="21"/>
        </w:rPr>
        <w:t>h ze szkoleniem, kształceniem i </w:t>
      </w:r>
      <w:r w:rsidRPr="00911E6E">
        <w:rPr>
          <w:rFonts w:ascii="Arial" w:hAnsi="Arial" w:cs="Arial"/>
          <w:sz w:val="21"/>
          <w:szCs w:val="21"/>
        </w:rPr>
        <w:t>doskonaleniem zawodowym pracowników.</w:t>
      </w:r>
    </w:p>
    <w:p w14:paraId="638D5425" w14:textId="77777777" w:rsidR="005338FD" w:rsidRPr="00911E6E" w:rsidRDefault="005338FD">
      <w:pPr>
        <w:ind w:left="349"/>
        <w:jc w:val="both"/>
        <w:rPr>
          <w:rFonts w:ascii="Arial" w:hAnsi="Arial" w:cs="Arial"/>
          <w:sz w:val="21"/>
          <w:szCs w:val="21"/>
        </w:rPr>
      </w:pPr>
    </w:p>
    <w:p w14:paraId="3FE1EE9A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Radca prawny</w:t>
      </w:r>
    </w:p>
    <w:p w14:paraId="598B57A5" w14:textId="77777777" w:rsidR="005338FD" w:rsidRPr="00911E6E" w:rsidRDefault="005E637F">
      <w:pPr>
        <w:tabs>
          <w:tab w:val="num" w:pos="288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Prawa i obowiązki radcy prawnego określa ustawa o radcach prawnych z dnia 6.07.1982 r. (</w:t>
      </w:r>
      <w:r w:rsidR="00AF5C05" w:rsidRPr="00AF5C05">
        <w:rPr>
          <w:rFonts w:ascii="Arial" w:hAnsi="Arial" w:cs="Arial"/>
          <w:sz w:val="21"/>
          <w:szCs w:val="21"/>
        </w:rPr>
        <w:t>Dz.U.</w:t>
      </w:r>
      <w:r w:rsidR="00AF5C05">
        <w:rPr>
          <w:rFonts w:ascii="Arial" w:hAnsi="Arial" w:cs="Arial"/>
          <w:sz w:val="21"/>
          <w:szCs w:val="21"/>
        </w:rPr>
        <w:t xml:space="preserve"> z 2020 r. poz. </w:t>
      </w:r>
      <w:r w:rsidR="00AF5C05" w:rsidRPr="00AF5C05">
        <w:rPr>
          <w:rFonts w:ascii="Arial" w:hAnsi="Arial" w:cs="Arial"/>
          <w:sz w:val="21"/>
          <w:szCs w:val="21"/>
        </w:rPr>
        <w:t>75</w:t>
      </w:r>
      <w:r w:rsidRPr="00911E6E">
        <w:rPr>
          <w:rFonts w:ascii="Arial" w:hAnsi="Arial" w:cs="Arial"/>
          <w:sz w:val="21"/>
          <w:szCs w:val="21"/>
        </w:rPr>
        <w:t>).</w:t>
      </w:r>
    </w:p>
    <w:p w14:paraId="51AE3CA4" w14:textId="77777777" w:rsidR="005338FD" w:rsidRPr="00911E6E" w:rsidRDefault="005E637F">
      <w:pPr>
        <w:tabs>
          <w:tab w:val="num" w:pos="2880"/>
        </w:tabs>
        <w:spacing w:before="120" w:after="12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Radca prawny ma za zadanie świadczenie pomocy prawnej, a w szczególności:</w:t>
      </w:r>
    </w:p>
    <w:p w14:paraId="24594868" w14:textId="77777777" w:rsidR="005338FD" w:rsidRPr="00911E6E" w:rsidRDefault="005E637F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udzielanie porad i konsultacji prawnych w sprawach służbowych;</w:t>
      </w:r>
    </w:p>
    <w:p w14:paraId="103B75AE" w14:textId="77777777" w:rsidR="005338FD" w:rsidRPr="00911E6E" w:rsidRDefault="005E637F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sporządzanie opinii prawnych;</w:t>
      </w:r>
    </w:p>
    <w:p w14:paraId="541E5B04" w14:textId="77777777" w:rsidR="005338FD" w:rsidRPr="00911E6E" w:rsidRDefault="005E637F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projektów wewnętrznych aktów praw</w:t>
      </w:r>
      <w:r w:rsidR="00911E6E">
        <w:rPr>
          <w:rFonts w:ascii="Arial" w:hAnsi="Arial" w:cs="Arial"/>
          <w:sz w:val="21"/>
          <w:szCs w:val="21"/>
        </w:rPr>
        <w:t>nych, umów z kontrahentami oraz </w:t>
      </w:r>
      <w:r w:rsidRPr="00911E6E">
        <w:rPr>
          <w:rFonts w:ascii="Arial" w:hAnsi="Arial" w:cs="Arial"/>
          <w:sz w:val="21"/>
          <w:szCs w:val="21"/>
        </w:rPr>
        <w:t>innych dokumentów i opiniowanie ich pod względem formalno-prawnym;</w:t>
      </w:r>
    </w:p>
    <w:p w14:paraId="2B969B3F" w14:textId="77777777" w:rsidR="005338FD" w:rsidRPr="00911E6E" w:rsidRDefault="005E637F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występowanie przed sądami i urzędami i innymi instytucjami w zakresie udzielonych pełnomocnictw;</w:t>
      </w:r>
    </w:p>
    <w:p w14:paraId="4BCE7DDA" w14:textId="77777777" w:rsidR="005338FD" w:rsidRPr="00911E6E" w:rsidRDefault="005E637F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koordynuje windykację należności Teatru;</w:t>
      </w:r>
    </w:p>
    <w:p w14:paraId="4BBEF65A" w14:textId="77777777" w:rsidR="005338FD" w:rsidRPr="00911E6E" w:rsidRDefault="005E637F" w:rsidP="00734C97">
      <w:pPr>
        <w:numPr>
          <w:ilvl w:val="3"/>
          <w:numId w:val="5"/>
        </w:numPr>
        <w:tabs>
          <w:tab w:val="clear" w:pos="288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informowanie pracowników o zmianach w aktualnych  przepisach prawa.</w:t>
      </w:r>
    </w:p>
    <w:p w14:paraId="77FDB295" w14:textId="77777777" w:rsidR="00734C97" w:rsidRPr="00911E6E" w:rsidRDefault="00734C97" w:rsidP="00734C97">
      <w:pPr>
        <w:ind w:left="349"/>
        <w:jc w:val="both"/>
        <w:rPr>
          <w:rFonts w:ascii="Arial" w:hAnsi="Arial" w:cs="Arial"/>
          <w:sz w:val="21"/>
          <w:szCs w:val="21"/>
        </w:rPr>
      </w:pPr>
    </w:p>
    <w:p w14:paraId="5AB900CD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Informatyk/administrator </w:t>
      </w:r>
      <w:r w:rsidR="00BE3BF2" w:rsidRPr="00911E6E">
        <w:rPr>
          <w:rFonts w:ascii="Arial" w:hAnsi="Arial" w:cs="Arial"/>
          <w:sz w:val="21"/>
          <w:szCs w:val="21"/>
        </w:rPr>
        <w:t>systemów</w:t>
      </w:r>
      <w:r w:rsidRPr="00911E6E">
        <w:rPr>
          <w:rFonts w:ascii="Arial" w:hAnsi="Arial" w:cs="Arial"/>
          <w:sz w:val="21"/>
          <w:szCs w:val="21"/>
        </w:rPr>
        <w:t xml:space="preserve"> komputerowych</w:t>
      </w:r>
    </w:p>
    <w:p w14:paraId="0660B049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administratora sieci komputerowej należy:</w:t>
      </w:r>
    </w:p>
    <w:p w14:paraId="4657A501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formułowanie koniecznych do realizacji zadań informatycznych;</w:t>
      </w:r>
    </w:p>
    <w:p w14:paraId="2B61F1F4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systemami informatycznymi w Teatrze;</w:t>
      </w:r>
    </w:p>
    <w:p w14:paraId="678BE844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licencjonowanym oprogramowaniem użytkowym i systemami operacyjnymi;</w:t>
      </w:r>
    </w:p>
    <w:p w14:paraId="7D5A759B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siecią komputerową;</w:t>
      </w:r>
    </w:p>
    <w:p w14:paraId="125EB3A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sprzętem komputerowym i zapewnienie jego bezawaryjnego działania;</w:t>
      </w:r>
    </w:p>
    <w:p w14:paraId="561E8FFD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zarządzanie bazą użytkowników, zakładanie i usuwanie kont, zarządzanie uprawnieniami przy akceptacji Dyrektora Teatru;</w:t>
      </w:r>
    </w:p>
    <w:p w14:paraId="6D86CEF3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wdrażanie i zarządzanie procedurami zabezpieczającymi sieć;</w:t>
      </w:r>
    </w:p>
    <w:p w14:paraId="67BE2BA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dbanie o odpowiednie zapory antywirusowe;</w:t>
      </w:r>
    </w:p>
    <w:p w14:paraId="059D6463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kontrola pracy komputerów i urządzeń powiązanych z nimi;</w:t>
      </w:r>
    </w:p>
    <w:p w14:paraId="0220DEB8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ulepszanie sieci poprzez instalację aktualizacji;</w:t>
      </w:r>
    </w:p>
    <w:p w14:paraId="420CE78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udzielanie porad technicznych użytkownikom sieci;</w:t>
      </w:r>
    </w:p>
    <w:p w14:paraId="041ADFBE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wyszukiwanie i diagnozowanie problemów;</w:t>
      </w:r>
    </w:p>
    <w:p w14:paraId="16064143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szkoleń;</w:t>
      </w:r>
    </w:p>
    <w:p w14:paraId="0902548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techniczna opieka nad sprzętem;</w:t>
      </w:r>
    </w:p>
    <w:p w14:paraId="3971607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realizacja zadań zgodnie z obowiązkami wynikającymi z przepisów prawa;</w:t>
      </w:r>
    </w:p>
    <w:p w14:paraId="4D8E6928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;</w:t>
      </w:r>
    </w:p>
    <w:p w14:paraId="6B64F8A6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opracowywanie planów i sprawozdań dotyczących </w:t>
      </w:r>
      <w:r w:rsidR="00911E6E">
        <w:rPr>
          <w:rFonts w:ascii="Arial" w:hAnsi="Arial" w:cs="Arial"/>
          <w:sz w:val="21"/>
          <w:szCs w:val="21"/>
        </w:rPr>
        <w:t>zakresu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1BA3DF55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 prowadzonych operacji gospodarczych  i finansowych;</w:t>
      </w:r>
    </w:p>
    <w:p w14:paraId="78BB906C" w14:textId="77777777" w:rsidR="005338FD" w:rsidRPr="00911E6E" w:rsidRDefault="005E637F">
      <w:pPr>
        <w:numPr>
          <w:ilvl w:val="0"/>
          <w:numId w:val="10"/>
        </w:numPr>
        <w:tabs>
          <w:tab w:val="clear" w:pos="1287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aktualizowanie i nadzorowanie obecnego oprogramowania oraz licencji związanych </w:t>
      </w:r>
    </w:p>
    <w:p w14:paraId="4EA0898D" w14:textId="77777777" w:rsidR="005338FD" w:rsidRPr="00911E6E" w:rsidRDefault="005E637F">
      <w:pPr>
        <w:tabs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 oprogramowaniem i sprzętem komputerowym;</w:t>
      </w:r>
    </w:p>
    <w:p w14:paraId="7FC9CC0C" w14:textId="77777777" w:rsidR="005338FD" w:rsidRPr="00911E6E" w:rsidRDefault="005338FD">
      <w:pPr>
        <w:tabs>
          <w:tab w:val="num" w:pos="0"/>
        </w:tabs>
        <w:ind w:left="-578"/>
        <w:jc w:val="both"/>
        <w:rPr>
          <w:rFonts w:ascii="Arial" w:hAnsi="Arial" w:cs="Arial"/>
          <w:strike/>
          <w:color w:val="FF0000"/>
          <w:sz w:val="21"/>
          <w:szCs w:val="21"/>
        </w:rPr>
      </w:pPr>
    </w:p>
    <w:p w14:paraId="7BA5E2CA" w14:textId="77777777" w:rsidR="005338FD" w:rsidRPr="00911E6E" w:rsidRDefault="005E637F" w:rsidP="00BE3BF2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Inspektor Ochrony Danych Osobowych</w:t>
      </w:r>
    </w:p>
    <w:p w14:paraId="25FA5818" w14:textId="77777777" w:rsidR="005338FD" w:rsidRPr="00911E6E" w:rsidRDefault="005E637F" w:rsidP="00BE3BF2">
      <w:pPr>
        <w:ind w:firstLine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Zapewnianie przestrzegania obowiązujących przepisów o ochronie danych osobowych, w szczególności przez:</w:t>
      </w:r>
    </w:p>
    <w:p w14:paraId="10125C2D" w14:textId="77777777" w:rsidR="00B44EAD" w:rsidRPr="00911E6E" w:rsidRDefault="00BE3BF2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</w:t>
      </w:r>
      <w:r w:rsidR="005E637F" w:rsidRPr="00911E6E">
        <w:rPr>
          <w:rFonts w:ascii="Arial" w:hAnsi="Arial" w:cs="Arial"/>
          <w:sz w:val="21"/>
          <w:szCs w:val="21"/>
        </w:rPr>
        <w:t>nformowanie Dyrektora, podmiotu przetwarzającego oraz pracowników, którzy przetwarzają dane osobowe, o obowiązkach spoczywających na nich na mocy Rozporządzenia Parlamentu Europejskiego i Rady (UE) 2016/679 z dnia 27 kwietnia 2016 r. w sprawie ochrony osób fizycznych w związku z przetwarzaniem danych osobowych i w sprawie swobodnego przepływu takich danych (zwanego dalej „Rozporządzeniem”), oraz innych przepisów Unii lub państw członkowskich o ochronie danych i doradzanie im w tej sprawie</w:t>
      </w:r>
      <w:r w:rsidRPr="00911E6E">
        <w:rPr>
          <w:rFonts w:ascii="Arial" w:hAnsi="Arial" w:cs="Arial"/>
          <w:sz w:val="21"/>
          <w:szCs w:val="21"/>
        </w:rPr>
        <w:t>.</w:t>
      </w:r>
      <w:r w:rsidR="00B44EAD" w:rsidRPr="00911E6E">
        <w:rPr>
          <w:rFonts w:ascii="Arial" w:hAnsi="Arial" w:cs="Arial"/>
          <w:sz w:val="21"/>
          <w:szCs w:val="21"/>
        </w:rPr>
        <w:t xml:space="preserve"> </w:t>
      </w:r>
    </w:p>
    <w:p w14:paraId="2B66DA74" w14:textId="77777777" w:rsidR="005338FD" w:rsidRPr="00911E6E" w:rsidRDefault="00B44EAD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M</w:t>
      </w:r>
      <w:r w:rsidR="005E637F" w:rsidRPr="00911E6E">
        <w:rPr>
          <w:rFonts w:ascii="Arial" w:hAnsi="Arial" w:cs="Arial"/>
          <w:sz w:val="21"/>
          <w:szCs w:val="21"/>
        </w:rPr>
        <w:t>onitorowanie przestrzegania Rozporządzenia, innych przepisów Unii lub państw członkowskich o ochronie danych oraz polityk Administratora lub podmiotu przetwarzającego w dziedzinie ochrony danych osobowych, w tym podział obowiązków, działania zwiększające świadomość, szkolenia personelu uczestniczącego w operacjach przetwarzania oraz powiązane z tym audyty</w:t>
      </w:r>
      <w:r w:rsidRPr="00911E6E">
        <w:rPr>
          <w:rFonts w:ascii="Arial" w:hAnsi="Arial" w:cs="Arial"/>
          <w:sz w:val="21"/>
          <w:szCs w:val="21"/>
        </w:rPr>
        <w:t>.</w:t>
      </w:r>
    </w:p>
    <w:p w14:paraId="23D75F25" w14:textId="77777777" w:rsidR="005338FD" w:rsidRPr="00911E6E" w:rsidRDefault="00B44EAD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</w:t>
      </w:r>
      <w:r w:rsidR="005E637F" w:rsidRPr="00911E6E">
        <w:rPr>
          <w:rFonts w:ascii="Arial" w:hAnsi="Arial" w:cs="Arial"/>
          <w:sz w:val="21"/>
          <w:szCs w:val="21"/>
        </w:rPr>
        <w:t xml:space="preserve">dzielanie na żądanie zaleceń co do oceny </w:t>
      </w:r>
      <w:r w:rsidR="00911E6E">
        <w:rPr>
          <w:rFonts w:ascii="Arial" w:hAnsi="Arial" w:cs="Arial"/>
          <w:sz w:val="21"/>
          <w:szCs w:val="21"/>
        </w:rPr>
        <w:t>skutków dla ochrony danych oraz </w:t>
      </w:r>
      <w:r w:rsidR="005E637F" w:rsidRPr="00911E6E">
        <w:rPr>
          <w:rFonts w:ascii="Arial" w:hAnsi="Arial" w:cs="Arial"/>
          <w:sz w:val="21"/>
          <w:szCs w:val="21"/>
        </w:rPr>
        <w:t>monitorowanie jej wykonania zgodnie z art. 35 Rozporządzenia</w:t>
      </w:r>
      <w:r w:rsidRPr="00911E6E">
        <w:rPr>
          <w:rFonts w:ascii="Arial" w:hAnsi="Arial" w:cs="Arial"/>
          <w:sz w:val="21"/>
          <w:szCs w:val="21"/>
        </w:rPr>
        <w:t>.</w:t>
      </w:r>
    </w:p>
    <w:p w14:paraId="1869E177" w14:textId="77777777" w:rsidR="00B44EAD" w:rsidRPr="00911E6E" w:rsidRDefault="00B44EAD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</w:t>
      </w:r>
      <w:r w:rsidR="005E637F" w:rsidRPr="00911E6E">
        <w:rPr>
          <w:rFonts w:ascii="Arial" w:hAnsi="Arial" w:cs="Arial"/>
          <w:sz w:val="21"/>
          <w:szCs w:val="21"/>
        </w:rPr>
        <w:t>spółpraca z organem nadzorczym</w:t>
      </w:r>
      <w:r w:rsidRPr="00911E6E">
        <w:rPr>
          <w:rFonts w:ascii="Arial" w:hAnsi="Arial" w:cs="Arial"/>
          <w:sz w:val="21"/>
          <w:szCs w:val="21"/>
        </w:rPr>
        <w:t>.</w:t>
      </w:r>
    </w:p>
    <w:p w14:paraId="30FB4F99" w14:textId="77777777" w:rsidR="00B44EAD" w:rsidRPr="00911E6E" w:rsidRDefault="00B44EAD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</w:t>
      </w:r>
      <w:r w:rsidR="005E637F" w:rsidRPr="00911E6E">
        <w:rPr>
          <w:rFonts w:ascii="Arial" w:hAnsi="Arial" w:cs="Arial"/>
          <w:sz w:val="21"/>
          <w:szCs w:val="21"/>
        </w:rPr>
        <w:t xml:space="preserve">ełnienie funkcji punktu kontaktowego dla organu nadzorczego w kwestiach związanych z przetwarzaniem, w tym z uprzednimi konsultacjami, o których mowa w art. 36 Rozporządzenia, oraz w stosownych przypadkach prowadzenie konsultacji we wszelkich innych sprawach. </w:t>
      </w:r>
    </w:p>
    <w:p w14:paraId="3429715B" w14:textId="77777777" w:rsidR="005338FD" w:rsidRPr="00911E6E" w:rsidRDefault="00B44EAD" w:rsidP="00B44EAD">
      <w:pPr>
        <w:pStyle w:val="Akapitzlist"/>
        <w:numPr>
          <w:ilvl w:val="3"/>
          <w:numId w:val="10"/>
        </w:numPr>
        <w:tabs>
          <w:tab w:val="clear" w:pos="3447"/>
        </w:tabs>
        <w:spacing w:after="0" w:line="24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</w:t>
      </w:r>
      <w:r w:rsidR="005E637F" w:rsidRPr="00911E6E">
        <w:rPr>
          <w:rFonts w:ascii="Arial" w:hAnsi="Arial" w:cs="Arial"/>
          <w:sz w:val="21"/>
          <w:szCs w:val="21"/>
        </w:rPr>
        <w:t>rowadzenie rejestrów.</w:t>
      </w:r>
    </w:p>
    <w:p w14:paraId="34EE828E" w14:textId="77777777" w:rsidR="005338FD" w:rsidRPr="00911E6E" w:rsidRDefault="005338FD">
      <w:pPr>
        <w:ind w:left="349"/>
        <w:jc w:val="both"/>
        <w:rPr>
          <w:rFonts w:ascii="Arial" w:hAnsi="Arial" w:cs="Arial"/>
          <w:color w:val="00B050"/>
          <w:sz w:val="21"/>
          <w:szCs w:val="21"/>
        </w:rPr>
      </w:pPr>
    </w:p>
    <w:p w14:paraId="3D135AE7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zamówień publicznych</w:t>
      </w:r>
    </w:p>
    <w:p w14:paraId="2A93172D" w14:textId="77777777" w:rsidR="005338FD" w:rsidRPr="00911E6E" w:rsidRDefault="005E637F">
      <w:pPr>
        <w:ind w:firstLine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pracownika zatrudnionego na stanowisku ds. zamówień publicznych należy:</w:t>
      </w:r>
    </w:p>
    <w:p w14:paraId="67ECE938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procedur formalno-prawnych związanych z przygotowanie, przeprowadzeniem i realizacją zamówień, w tym zamówień publicznych dla potrzeb wszystkich komórek organizacyjnych Teatru;</w:t>
      </w:r>
    </w:p>
    <w:p w14:paraId="06BBFB50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projektów zarządzeń Dyrektora, specyfikacji istotnych warunków zamówienia, ogłoszeń i innych wymaganych prawem dokumentów;</w:t>
      </w:r>
    </w:p>
    <w:p w14:paraId="74A4EA1A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kompletnych procedur i udział w pracach komisji przetargowych;</w:t>
      </w:r>
    </w:p>
    <w:p w14:paraId="75B5D091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i prowadzenie aktualizacji strony BIP i Teatru w zakresie prowadzonych spraw;</w:t>
      </w:r>
    </w:p>
    <w:p w14:paraId="5B0F44E2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opracowanie harmonogramów, planów, sprawozdań i statystyk rocznych dotyczących zamówień;</w:t>
      </w:r>
    </w:p>
    <w:p w14:paraId="73D275D4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rejestru wszystkich umów z zakresu zamówień publicznych w Teatrze;</w:t>
      </w:r>
    </w:p>
    <w:p w14:paraId="6BFF3D26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bieżącego monitoringu wartości zawieranych umów z zakresu zamówień publicznych w poszczególnych kategoriach wydatków;</w:t>
      </w:r>
    </w:p>
    <w:p w14:paraId="39D9D3D1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informowanie, instruowanie i wyjaśnianie pracownikom Teat</w:t>
      </w:r>
      <w:r w:rsidR="00911E6E">
        <w:rPr>
          <w:rFonts w:ascii="Arial" w:hAnsi="Arial" w:cs="Arial"/>
          <w:sz w:val="21"/>
          <w:szCs w:val="21"/>
        </w:rPr>
        <w:t>ru obowiązujących zasad       i </w:t>
      </w:r>
      <w:r w:rsidRPr="00911E6E">
        <w:rPr>
          <w:rFonts w:ascii="Arial" w:hAnsi="Arial" w:cs="Arial"/>
          <w:sz w:val="21"/>
          <w:szCs w:val="21"/>
        </w:rPr>
        <w:t>procedur postępowania przy zamówieniach;</w:t>
      </w:r>
    </w:p>
    <w:p w14:paraId="749FB9E3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kompletowanie i przechowywanie dokumentacji postępowań;</w:t>
      </w:r>
    </w:p>
    <w:p w14:paraId="2EAB25D0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korespondencji z uczestnikami postępowań i odpowiedzi na zapytania;</w:t>
      </w:r>
    </w:p>
    <w:p w14:paraId="76D66936" w14:textId="77777777" w:rsidR="005338FD" w:rsidRPr="00911E6E" w:rsidRDefault="005E637F" w:rsidP="000A6D09">
      <w:pPr>
        <w:numPr>
          <w:ilvl w:val="0"/>
          <w:numId w:val="37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dotyczących zakresu prowadzonych spraw.</w:t>
      </w:r>
    </w:p>
    <w:p w14:paraId="1A8F35DB" w14:textId="77777777" w:rsidR="00734C97" w:rsidRPr="00911E6E" w:rsidRDefault="00734C97" w:rsidP="00734C97">
      <w:pPr>
        <w:ind w:left="349"/>
        <w:jc w:val="both"/>
        <w:rPr>
          <w:rFonts w:ascii="Arial" w:hAnsi="Arial" w:cs="Arial"/>
          <w:sz w:val="21"/>
          <w:szCs w:val="21"/>
        </w:rPr>
      </w:pPr>
    </w:p>
    <w:p w14:paraId="0311C224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Specjalista ds. bhp </w:t>
      </w:r>
    </w:p>
    <w:p w14:paraId="5B519FAA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stanowiska ds. BHP należy:</w:t>
      </w:r>
    </w:p>
    <w:p w14:paraId="65672CA0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bieżącej kontroli warunków p</w:t>
      </w:r>
      <w:r w:rsidR="00911E6E">
        <w:rPr>
          <w:rFonts w:ascii="Arial" w:hAnsi="Arial" w:cs="Arial"/>
          <w:sz w:val="21"/>
          <w:szCs w:val="21"/>
        </w:rPr>
        <w:t>racy na stanowiskach pracy oraz </w:t>
      </w:r>
      <w:r w:rsidRPr="00911E6E">
        <w:rPr>
          <w:rFonts w:ascii="Arial" w:hAnsi="Arial" w:cs="Arial"/>
          <w:sz w:val="21"/>
          <w:szCs w:val="21"/>
        </w:rPr>
        <w:t>przestrzegania przepisów bhp przez pracowników Teatru;</w:t>
      </w:r>
    </w:p>
    <w:p w14:paraId="4227EE3C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organizowanie i przeprowadzanie wstępnych szkoleń bhp oraz współdziałanie przy organizowaniu i prowadzeniu szkoleń okresowych i kursów podstawowych bhp, sprawowanie nadzoru nad ich terminowością oraz prowadzenie ewidencji szkoleń;</w:t>
      </w:r>
    </w:p>
    <w:p w14:paraId="10EB5428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nadzór nad realizacją przez poszczególne komórki nakazów zaleceń pokontrolnych, wytycznych itp. dotyczących bhp;</w:t>
      </w:r>
    </w:p>
    <w:p w14:paraId="2F084CA3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wstępnych projektów zarządzeń, instrukcji</w:t>
      </w:r>
      <w:r w:rsidR="00911E6E">
        <w:rPr>
          <w:rFonts w:ascii="Arial" w:hAnsi="Arial" w:cs="Arial"/>
          <w:sz w:val="21"/>
          <w:szCs w:val="21"/>
        </w:rPr>
        <w:t xml:space="preserve"> i regulaminów w zakresie bhp i </w:t>
      </w:r>
      <w:r w:rsidRPr="00911E6E">
        <w:rPr>
          <w:rFonts w:ascii="Arial" w:hAnsi="Arial" w:cs="Arial"/>
          <w:sz w:val="21"/>
          <w:szCs w:val="21"/>
        </w:rPr>
        <w:t>dbałość o ich aktualność;</w:t>
      </w:r>
    </w:p>
    <w:p w14:paraId="6C70D557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komisji opiniującej projekty scenograficzne oraz dokonywanie odbioru dekoracji scenicznych pod kątem ich zgodności z przepisami bhp;</w:t>
      </w:r>
    </w:p>
    <w:p w14:paraId="3FB5596D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okresowych ocen oraz analiz stanu bezpiecze</w:t>
      </w:r>
      <w:r w:rsidR="00911E6E">
        <w:rPr>
          <w:rFonts w:ascii="Arial" w:hAnsi="Arial" w:cs="Arial"/>
          <w:sz w:val="21"/>
          <w:szCs w:val="21"/>
        </w:rPr>
        <w:t xml:space="preserve">ństwa i higieny pracy </w:t>
      </w:r>
      <w:r w:rsidRPr="00911E6E">
        <w:rPr>
          <w:rFonts w:ascii="Arial" w:hAnsi="Arial" w:cs="Arial"/>
          <w:sz w:val="21"/>
          <w:szCs w:val="21"/>
        </w:rPr>
        <w:t>w Teatrze ze szczególnym uwzględnieniem stanowisk, na których występują zagrożenia wypadkowe oraz narażenie na powstanie chorób zawodowych - bieżące analizowanie przyczyn zaistniałych wypadków przy pracy oraz chorób zawodowych;</w:t>
      </w:r>
    </w:p>
    <w:p w14:paraId="2B3476F4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przedkładanie Dyrektorowi informacji o stanie bezpieczeństwa i</w:t>
      </w:r>
      <w:r w:rsidR="00911E6E">
        <w:rPr>
          <w:rFonts w:ascii="Arial" w:hAnsi="Arial" w:cs="Arial"/>
          <w:sz w:val="21"/>
          <w:szCs w:val="21"/>
        </w:rPr>
        <w:t xml:space="preserve"> higieny pracy </w:t>
      </w:r>
      <w:r w:rsidRPr="00911E6E">
        <w:rPr>
          <w:rFonts w:ascii="Arial" w:hAnsi="Arial" w:cs="Arial"/>
          <w:sz w:val="21"/>
          <w:szCs w:val="21"/>
        </w:rPr>
        <w:t>w Teatrze oraz o źródłach zagrożeń zawodowych wraz z wni</w:t>
      </w:r>
      <w:r w:rsidR="00911E6E">
        <w:rPr>
          <w:rFonts w:ascii="Arial" w:hAnsi="Arial" w:cs="Arial"/>
          <w:sz w:val="21"/>
          <w:szCs w:val="21"/>
        </w:rPr>
        <w:t>oskami zmierzającymi</w:t>
      </w:r>
      <w:r w:rsidRPr="00911E6E">
        <w:rPr>
          <w:rFonts w:ascii="Arial" w:hAnsi="Arial" w:cs="Arial"/>
          <w:sz w:val="21"/>
          <w:szCs w:val="21"/>
        </w:rPr>
        <w:t xml:space="preserve"> do usunięcia występujących zagrożeń;</w:t>
      </w:r>
    </w:p>
    <w:p w14:paraId="16C425A4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rejestru wypadków i chorób zawodowych</w:t>
      </w:r>
      <w:r w:rsidR="00911E6E">
        <w:rPr>
          <w:rFonts w:ascii="Arial" w:hAnsi="Arial" w:cs="Arial"/>
          <w:sz w:val="21"/>
          <w:szCs w:val="21"/>
        </w:rPr>
        <w:t xml:space="preserve"> oraz sporządzanie sprawozdań w </w:t>
      </w:r>
      <w:r w:rsidRPr="00911E6E">
        <w:rPr>
          <w:rFonts w:ascii="Arial" w:hAnsi="Arial" w:cs="Arial"/>
          <w:sz w:val="21"/>
          <w:szCs w:val="21"/>
        </w:rPr>
        <w:t>tym zakresie;</w:t>
      </w:r>
    </w:p>
    <w:p w14:paraId="7DE4C47D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kontrola przestrzegania obowiązków wynikających z przepisów dotyczących badań wstępnych, okresowych i specjalistycznych, a w szczególności kontrola ich terminowego przeprowadzania i zgłaszania się pracowników na te badania;</w:t>
      </w:r>
    </w:p>
    <w:p w14:paraId="4C52ED4A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badań i pomiarów czynników szkodliwych dla zdrowia, sprawności urządzeń produkcyjnych i ochronnych;</w:t>
      </w:r>
    </w:p>
    <w:p w14:paraId="24660FB8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komisji opiniującej na piśmie projekty scenograficzne pod kąt</w:t>
      </w:r>
      <w:r w:rsidR="00911E6E">
        <w:rPr>
          <w:rFonts w:ascii="Arial" w:hAnsi="Arial" w:cs="Arial"/>
          <w:sz w:val="21"/>
          <w:szCs w:val="21"/>
        </w:rPr>
        <w:t>em ich zgodności z </w:t>
      </w:r>
      <w:r w:rsidRPr="00911E6E">
        <w:rPr>
          <w:rFonts w:ascii="Arial" w:hAnsi="Arial" w:cs="Arial"/>
          <w:sz w:val="21"/>
          <w:szCs w:val="21"/>
        </w:rPr>
        <w:t>przepisami bhp i ppoż. oraz dokonywanie odbioru dekoracji scenicznych pod względem ich bezpieczeństwa pracy;</w:t>
      </w:r>
    </w:p>
    <w:p w14:paraId="7A75C588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innych czynności związanych z zagadnieniami bhp i mających charakter doraźny każdorazowo zleconych przez Dyrektora lub jego Zastępcę, oraz inne obowiązki wynikające z właściwych przepisów prawa w tym z Kodeksu pracy obejmujące zasady przestrzegania bezpieczeństwa i higieny pracy;</w:t>
      </w:r>
    </w:p>
    <w:p w14:paraId="1327DB62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Specjalista ds. bhp upoważniony jest do dokonywania o dowolnej porze wyrywkowych kontroli w zakresie ochrony bhp w siedzibie Teatru;</w:t>
      </w:r>
    </w:p>
    <w:p w14:paraId="7B180482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organizuje niezbędne badania i pomiary w c</w:t>
      </w:r>
      <w:r w:rsidR="00911E6E">
        <w:rPr>
          <w:rFonts w:ascii="Arial" w:hAnsi="Arial" w:cs="Arial"/>
          <w:sz w:val="21"/>
          <w:szCs w:val="21"/>
        </w:rPr>
        <w:t>elu ustalenia warunków pracy na </w:t>
      </w:r>
      <w:r w:rsidRPr="00911E6E">
        <w:rPr>
          <w:rFonts w:ascii="Arial" w:hAnsi="Arial" w:cs="Arial"/>
          <w:sz w:val="21"/>
          <w:szCs w:val="21"/>
        </w:rPr>
        <w:t>poszczególnych stanowiskach pracy;</w:t>
      </w:r>
    </w:p>
    <w:p w14:paraId="6371DB1F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opracowuje informację o ryzyku zawodowym związanym z w</w:t>
      </w:r>
      <w:r w:rsidR="00911E6E">
        <w:rPr>
          <w:rFonts w:ascii="Arial" w:hAnsi="Arial" w:cs="Arial"/>
          <w:sz w:val="21"/>
          <w:szCs w:val="21"/>
        </w:rPr>
        <w:t>ykonywaniem pracy na </w:t>
      </w:r>
      <w:r w:rsidRPr="00911E6E">
        <w:rPr>
          <w:rFonts w:ascii="Arial" w:hAnsi="Arial" w:cs="Arial"/>
          <w:sz w:val="21"/>
          <w:szCs w:val="21"/>
        </w:rPr>
        <w:t>poszczególnych stanowiskach pracy;</w:t>
      </w:r>
    </w:p>
    <w:p w14:paraId="21F023AF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wnioskuje do Dyrektora o podjęcie dział</w:t>
      </w:r>
      <w:r w:rsidR="00911E6E">
        <w:rPr>
          <w:rFonts w:ascii="Arial" w:hAnsi="Arial" w:cs="Arial"/>
          <w:sz w:val="21"/>
          <w:szCs w:val="21"/>
        </w:rPr>
        <w:t>ań o charakterze organizacyjnym lub </w:t>
      </w:r>
      <w:r w:rsidRPr="00911E6E">
        <w:rPr>
          <w:rFonts w:ascii="Arial" w:hAnsi="Arial" w:cs="Arial"/>
          <w:sz w:val="21"/>
          <w:szCs w:val="21"/>
        </w:rPr>
        <w:t>inwestycyjnym, służącym poprawie warunków pracy na poszczególnych stanowiskach;</w:t>
      </w:r>
    </w:p>
    <w:p w14:paraId="1495A7E0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dotyczących zakresu prowadzonych spraw;</w:t>
      </w:r>
    </w:p>
    <w:p w14:paraId="4C55F1CC" w14:textId="77777777" w:rsidR="005338FD" w:rsidRPr="00911E6E" w:rsidRDefault="005E637F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</w:t>
      </w:r>
      <w:r w:rsidR="00911E6E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</w:t>
      </w:r>
      <w:r w:rsidR="00911E6E">
        <w:rPr>
          <w:rFonts w:ascii="Arial" w:hAnsi="Arial" w:cs="Arial"/>
          <w:sz w:val="21"/>
          <w:szCs w:val="21"/>
        </w:rPr>
        <w:t>szych umów przez cały okres ich </w:t>
      </w:r>
      <w:r w:rsidRPr="00911E6E">
        <w:rPr>
          <w:rFonts w:ascii="Arial" w:hAnsi="Arial" w:cs="Arial"/>
          <w:sz w:val="21"/>
          <w:szCs w:val="21"/>
        </w:rPr>
        <w:t>trwania;</w:t>
      </w:r>
    </w:p>
    <w:p w14:paraId="182A0C82" w14:textId="77777777" w:rsidR="005338FD" w:rsidRPr="00911E6E" w:rsidRDefault="005E637F" w:rsidP="00734C97">
      <w:pPr>
        <w:numPr>
          <w:ilvl w:val="0"/>
          <w:numId w:val="13"/>
        </w:numPr>
        <w:tabs>
          <w:tab w:val="clear" w:pos="72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</w:t>
      </w:r>
    </w:p>
    <w:p w14:paraId="202E9233" w14:textId="77777777" w:rsidR="005338FD" w:rsidRPr="00911E6E" w:rsidRDefault="005E637F" w:rsidP="00734C97">
      <w:pPr>
        <w:tabs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prowadzonych operacji gospodarczych  i finansowych.</w:t>
      </w:r>
    </w:p>
    <w:p w14:paraId="35AB6021" w14:textId="77777777" w:rsidR="00734C97" w:rsidRPr="00911E6E" w:rsidRDefault="00734C97" w:rsidP="00734C97">
      <w:pPr>
        <w:tabs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</w:p>
    <w:p w14:paraId="0A93B546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Stanowisko ds. ppoż. </w:t>
      </w:r>
    </w:p>
    <w:p w14:paraId="5F9DE564" w14:textId="77777777" w:rsidR="005338FD" w:rsidRPr="00911E6E" w:rsidRDefault="005E637F">
      <w:pPr>
        <w:ind w:firstLine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ppoż. sprawuje nadzór nad bezpieczeństwem prze</w:t>
      </w:r>
      <w:r w:rsidR="00911E6E">
        <w:rPr>
          <w:rFonts w:ascii="Arial" w:hAnsi="Arial" w:cs="Arial"/>
          <w:sz w:val="21"/>
          <w:szCs w:val="21"/>
        </w:rPr>
        <w:t xml:space="preserve">ciwpożarowym </w:t>
      </w:r>
      <w:r w:rsidRPr="00911E6E">
        <w:rPr>
          <w:rFonts w:ascii="Arial" w:hAnsi="Arial" w:cs="Arial"/>
          <w:sz w:val="21"/>
          <w:szCs w:val="21"/>
        </w:rPr>
        <w:t>w Teatrze, a w szczególności:</w:t>
      </w:r>
    </w:p>
    <w:p w14:paraId="4776188D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działalności prewencyjnej;</w:t>
      </w:r>
    </w:p>
    <w:p w14:paraId="1898B04B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okresowych i problemowych kontroli sta</w:t>
      </w:r>
      <w:r w:rsidR="00B1578F">
        <w:rPr>
          <w:rFonts w:ascii="Arial" w:hAnsi="Arial" w:cs="Arial"/>
          <w:sz w:val="21"/>
          <w:szCs w:val="21"/>
        </w:rPr>
        <w:t>nu ochrony ppoż., w obiektach i </w:t>
      </w:r>
      <w:r w:rsidRPr="00911E6E">
        <w:rPr>
          <w:rFonts w:ascii="Arial" w:hAnsi="Arial" w:cs="Arial"/>
          <w:sz w:val="21"/>
          <w:szCs w:val="21"/>
        </w:rPr>
        <w:t>na stanowiskach pracy oraz wydawanie zaleceń w sprawie poprawy stanu ochrony ppoż.;</w:t>
      </w:r>
    </w:p>
    <w:p w14:paraId="34AFE345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zgłaszanie dyrekcji Teatru potrzeb i wniosków dotyczących poprawy stanu ochrony ppoż.;</w:t>
      </w:r>
    </w:p>
    <w:p w14:paraId="5AAEA67B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współdziałanie ze stanowiskiem pracy ds. osobowych w organizacji szkolenia </w:t>
      </w:r>
      <w:r w:rsidRPr="00911E6E">
        <w:rPr>
          <w:rFonts w:ascii="Arial" w:hAnsi="Arial" w:cs="Arial"/>
          <w:sz w:val="21"/>
          <w:szCs w:val="21"/>
        </w:rPr>
        <w:br/>
        <w:t>i doskonalenia pracowników w zakresie ochrony ppoż.;</w:t>
      </w:r>
    </w:p>
    <w:p w14:paraId="7935A368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nad prawidłowością rozmieszczenia oraz terminową konserwacją sprzętu i urządzeń przeciwpożarowych, prawidłowym wyznaczeniem i utrzymaniem dróg ewakuacyjnych;</w:t>
      </w:r>
    </w:p>
    <w:p w14:paraId="19CACE1C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aktualizowanie regulaminu ochrony ppoż., oraz innych instrukcji pożarowych;</w:t>
      </w:r>
    </w:p>
    <w:p w14:paraId="1451CF6F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komisji opiniującej na piśmie projekty scenograficzne pod kątem                                        ich</w:t>
      </w:r>
      <w:r w:rsidR="00B44EAD"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>zgodności z przepisami bhp i ppoż., dokonywanie odbioru dekoracji scenicznych pod względem ich zabezpieczenia ppoż.;</w:t>
      </w:r>
    </w:p>
    <w:p w14:paraId="218F7ED6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współdziałanie z właściwą terenową komendą straży pożarnych;</w:t>
      </w:r>
    </w:p>
    <w:p w14:paraId="1901A359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instruktażowych szkoleń wstępnych i stanowiskowych, szkoleń podstawowych i specjalistycznych zgodnie z obowiązującymi przepisami;</w:t>
      </w:r>
    </w:p>
    <w:p w14:paraId="6EE44B5F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wykonywanie innych czynności z zakresu ochrony ppoż. mających charakter doraźny </w:t>
      </w:r>
      <w:r w:rsidRPr="00911E6E">
        <w:rPr>
          <w:rFonts w:ascii="Arial" w:hAnsi="Arial" w:cs="Arial"/>
          <w:sz w:val="21"/>
          <w:szCs w:val="21"/>
        </w:rPr>
        <w:br/>
        <w:t>i zleconych każdorazowo przez Dyrektora lub jego Zastępcę;</w:t>
      </w:r>
    </w:p>
    <w:p w14:paraId="472C64A3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oraz kompleksowy nadzór  nad wykonaniem powyższych umów przez cały okres ich trwania;</w:t>
      </w:r>
    </w:p>
    <w:p w14:paraId="0D1D9510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dot. zakresu prowadzonych spraw;</w:t>
      </w:r>
    </w:p>
    <w:p w14:paraId="42EC441B" w14:textId="77777777" w:rsidR="005338FD" w:rsidRPr="00911E6E" w:rsidRDefault="005E637F">
      <w:pPr>
        <w:numPr>
          <w:ilvl w:val="0"/>
          <w:numId w:val="12"/>
        </w:numPr>
        <w:tabs>
          <w:tab w:val="clear" w:pos="114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 prowadzonych operacji gospodarczych  i finansowych.</w:t>
      </w:r>
    </w:p>
    <w:p w14:paraId="7CFD899C" w14:textId="77777777" w:rsidR="005338FD" w:rsidRPr="00911E6E" w:rsidRDefault="005E637F" w:rsidP="00200CBC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Specjalista ds. ochrony ppoż. upoważniony jest do dokonywania o dowolnej porze wyrywkowych kontroli w zakresie ochrony ppoż. w siedzibie Teatru.</w:t>
      </w:r>
    </w:p>
    <w:p w14:paraId="259522A7" w14:textId="77777777" w:rsidR="005338FD" w:rsidRPr="00911E6E" w:rsidRDefault="005338FD">
      <w:pPr>
        <w:jc w:val="center"/>
        <w:rPr>
          <w:rFonts w:ascii="Arial" w:hAnsi="Arial" w:cs="Arial"/>
          <w:sz w:val="21"/>
          <w:szCs w:val="21"/>
        </w:rPr>
      </w:pPr>
    </w:p>
    <w:p w14:paraId="655F399B" w14:textId="77777777" w:rsidR="005338FD" w:rsidRPr="00911E6E" w:rsidRDefault="005E637F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16</w:t>
      </w:r>
    </w:p>
    <w:p w14:paraId="1131E074" w14:textId="77777777" w:rsidR="005338FD" w:rsidRPr="00911E6E" w:rsidRDefault="005E637F" w:rsidP="00200CBC">
      <w:pPr>
        <w:tabs>
          <w:tab w:val="num" w:pos="1440"/>
        </w:tabs>
        <w:spacing w:after="120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PION PROMOCJI I OBSŁUGI WIDZA </w:t>
      </w:r>
      <w:r w:rsidRPr="00911E6E">
        <w:rPr>
          <w:rFonts w:ascii="Arial" w:hAnsi="Arial" w:cs="Arial"/>
          <w:sz w:val="21"/>
          <w:szCs w:val="21"/>
        </w:rPr>
        <w:t>w skład którego wchodzą:</w:t>
      </w:r>
      <w:r w:rsidRPr="00911E6E">
        <w:rPr>
          <w:rFonts w:ascii="Arial" w:hAnsi="Arial" w:cs="Arial"/>
          <w:b/>
          <w:bCs/>
          <w:sz w:val="21"/>
          <w:szCs w:val="21"/>
        </w:rPr>
        <w:t xml:space="preserve"> </w:t>
      </w:r>
    </w:p>
    <w:p w14:paraId="417C8042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Dział – </w:t>
      </w:r>
      <w:r w:rsidR="00734C97" w:rsidRPr="00911E6E">
        <w:rPr>
          <w:rFonts w:ascii="Arial" w:hAnsi="Arial" w:cs="Arial"/>
          <w:sz w:val="21"/>
          <w:szCs w:val="21"/>
        </w:rPr>
        <w:t>promocji i</w:t>
      </w:r>
      <w:r w:rsidRPr="00911E6E">
        <w:rPr>
          <w:rFonts w:ascii="Arial" w:hAnsi="Arial" w:cs="Arial"/>
          <w:sz w:val="21"/>
          <w:szCs w:val="21"/>
        </w:rPr>
        <w:t xml:space="preserve"> obsługi widza:</w:t>
      </w:r>
    </w:p>
    <w:p w14:paraId="60512DB4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kierownik działu,</w:t>
      </w:r>
    </w:p>
    <w:p w14:paraId="25534868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wieloosobowe stanowisko ds. organizacji widowni,</w:t>
      </w:r>
    </w:p>
    <w:p w14:paraId="070D747C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wieloosobowe stanowisko ds. sprzedaży,</w:t>
      </w:r>
    </w:p>
    <w:p w14:paraId="2A3A5D17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wieloosobowe kasjer biletowy,</w:t>
      </w:r>
    </w:p>
    <w:p w14:paraId="1C11FCFF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wieloosobowe bileter/szatniarz</w:t>
      </w:r>
      <w:r w:rsidR="00734C97" w:rsidRPr="00911E6E">
        <w:rPr>
          <w:rFonts w:ascii="Arial" w:hAnsi="Arial" w:cs="Arial"/>
          <w:sz w:val="21"/>
          <w:szCs w:val="21"/>
        </w:rPr>
        <w:t>,</w:t>
      </w:r>
    </w:p>
    <w:p w14:paraId="79237A9B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marketingu,</w:t>
      </w:r>
    </w:p>
    <w:p w14:paraId="61238072" w14:textId="77777777" w:rsidR="005338FD" w:rsidRPr="00911E6E" w:rsidRDefault="005E637F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stanowisko ds. promocji i public </w:t>
      </w:r>
      <w:r w:rsidR="00734C97" w:rsidRPr="00911E6E">
        <w:rPr>
          <w:rFonts w:ascii="Arial" w:hAnsi="Arial" w:cs="Arial"/>
          <w:sz w:val="21"/>
          <w:szCs w:val="21"/>
        </w:rPr>
        <w:t>relations,</w:t>
      </w:r>
    </w:p>
    <w:p w14:paraId="2A03843C" w14:textId="77777777" w:rsidR="005338FD" w:rsidRPr="00911E6E" w:rsidRDefault="005E637F" w:rsidP="00734C97">
      <w:pPr>
        <w:numPr>
          <w:ilvl w:val="0"/>
          <w:numId w:val="25"/>
        </w:num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stanowisko ds. impresaryjnych</w:t>
      </w:r>
      <w:r w:rsidR="00734C97" w:rsidRPr="00911E6E">
        <w:rPr>
          <w:rFonts w:ascii="Arial" w:hAnsi="Arial" w:cs="Arial"/>
          <w:bCs/>
          <w:sz w:val="21"/>
          <w:szCs w:val="21"/>
        </w:rPr>
        <w:t>.</w:t>
      </w:r>
    </w:p>
    <w:p w14:paraId="63F4BE12" w14:textId="77777777" w:rsidR="005338FD" w:rsidRPr="00911E6E" w:rsidRDefault="005338FD">
      <w:pPr>
        <w:rPr>
          <w:rFonts w:ascii="Arial" w:hAnsi="Arial" w:cs="Arial"/>
          <w:sz w:val="21"/>
          <w:szCs w:val="21"/>
        </w:rPr>
      </w:pPr>
    </w:p>
    <w:p w14:paraId="3F2CB54C" w14:textId="77777777" w:rsidR="005338FD" w:rsidRPr="00911E6E" w:rsidRDefault="005E637F" w:rsidP="00AF5C05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Do podstawowych zadań działu </w:t>
      </w:r>
      <w:r w:rsidR="00734C97" w:rsidRPr="00911E6E">
        <w:rPr>
          <w:rFonts w:ascii="Arial" w:hAnsi="Arial" w:cs="Arial"/>
          <w:sz w:val="21"/>
          <w:szCs w:val="21"/>
        </w:rPr>
        <w:t>Promocji i obsługi widza</w:t>
      </w:r>
      <w:r w:rsidRPr="00911E6E">
        <w:rPr>
          <w:rFonts w:ascii="Arial" w:hAnsi="Arial" w:cs="Arial"/>
          <w:sz w:val="21"/>
          <w:szCs w:val="21"/>
        </w:rPr>
        <w:t xml:space="preserve"> należy:</w:t>
      </w:r>
    </w:p>
    <w:p w14:paraId="3133E8A5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sprzedaż biletów na spektakle Teatru oraz imprezy obce;</w:t>
      </w:r>
    </w:p>
    <w:p w14:paraId="2F70D916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zapewnienie frekwencji na spektaklach własnych i gościnnych;</w:t>
      </w:r>
    </w:p>
    <w:p w14:paraId="1744DDFD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utrzymywanie kontaktów z widzami Teatru;</w:t>
      </w:r>
    </w:p>
    <w:p w14:paraId="4804E0D7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obsługa widzów w czasie spektakli w Teatrze;</w:t>
      </w:r>
    </w:p>
    <w:p w14:paraId="7E327F34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wyszukiwanie nowych form promocji i aktywnej sprzedaży usług artystycznych;</w:t>
      </w:r>
    </w:p>
    <w:p w14:paraId="7246EBB1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opracowanie repertuaru miesięcznego w uzgodnieniu z działem technicznym, koordynacją pracy artystycznej i stanowiskiem ds. impresaryjnych;</w:t>
      </w:r>
    </w:p>
    <w:p w14:paraId="25CCE49B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opracowywanie projektów cenników na bilety i regulaminu sprzedaży;</w:t>
      </w:r>
    </w:p>
    <w:p w14:paraId="406AD92A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organizowanie systemu rezerwacji i sprzedaży biletów, subskrypcji i wejściówek;</w:t>
      </w:r>
    </w:p>
    <w:p w14:paraId="5E19E557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polityka cen na usługi artystyczne;</w:t>
      </w:r>
    </w:p>
    <w:p w14:paraId="22802694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sprzedaż i przedsprzedaż biletów- prowadzenie różnych form sprzedaży;</w:t>
      </w:r>
    </w:p>
    <w:p w14:paraId="2954CBCA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promocja bieżącego repertuaru np. poprzez kontaktowanie się z instytucjami oraz szkołami i przedstawianie propozycji repertuarowych celu zapewnienia  jak największej frekwencji;</w:t>
      </w:r>
    </w:p>
    <w:p w14:paraId="351ADDEC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wysyłanie korespondencji i zaproszeń w sposób tradycyj</w:t>
      </w:r>
      <w:r w:rsidR="00AF5C05">
        <w:rPr>
          <w:rFonts w:ascii="Arial" w:hAnsi="Arial" w:cs="Arial"/>
          <w:sz w:val="21"/>
          <w:szCs w:val="21"/>
        </w:rPr>
        <w:t>ny oraz drogą elektroniczną, na </w:t>
      </w:r>
      <w:r w:rsidRPr="00911E6E">
        <w:rPr>
          <w:rFonts w:ascii="Arial" w:hAnsi="Arial" w:cs="Arial"/>
          <w:sz w:val="21"/>
          <w:szCs w:val="21"/>
        </w:rPr>
        <w:t>premiery oraz inne wydarzenia Teatru;</w:t>
      </w:r>
    </w:p>
    <w:p w14:paraId="62C082E5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spraw;</w:t>
      </w:r>
    </w:p>
    <w:p w14:paraId="0E6A7512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dotyczących zakresu prowadzo</w:t>
      </w:r>
      <w:r w:rsidR="00AF5C05">
        <w:rPr>
          <w:rFonts w:ascii="Arial" w:hAnsi="Arial" w:cs="Arial"/>
          <w:sz w:val="21"/>
          <w:szCs w:val="21"/>
        </w:rPr>
        <w:t>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2519D9E8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 prowadzonych operacji gospodarczych  i finansowych;</w:t>
      </w:r>
    </w:p>
    <w:p w14:paraId="6BC94CC1" w14:textId="77777777" w:rsidR="005338FD" w:rsidRPr="00911E6E" w:rsidRDefault="005E637F" w:rsidP="00AF5C05">
      <w:pPr>
        <w:numPr>
          <w:ilvl w:val="0"/>
          <w:numId w:val="8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sporządzanie comiesięcznych raportów, planów oraz wykazów wpływów i frekwencji</w:t>
      </w:r>
    </w:p>
    <w:p w14:paraId="24928027" w14:textId="77777777" w:rsidR="005338FD" w:rsidRPr="00911E6E" w:rsidRDefault="005E637F" w:rsidP="00AF5C05">
      <w:pPr>
        <w:tabs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oraz raportów ze sprzedaży w porozumieniu z pionem finansowym Teatru. </w:t>
      </w:r>
    </w:p>
    <w:p w14:paraId="234B0B59" w14:textId="77777777" w:rsidR="00734C97" w:rsidRPr="00911E6E" w:rsidRDefault="00734C97" w:rsidP="00734C97">
      <w:pPr>
        <w:tabs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</w:p>
    <w:p w14:paraId="10FF0B22" w14:textId="77777777" w:rsidR="005338FD" w:rsidRPr="00911E6E" w:rsidRDefault="005E637F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Stanowisko ds. marketingu </w:t>
      </w:r>
    </w:p>
    <w:p w14:paraId="235ADADD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stanowiska ds. marketingu należy:</w:t>
      </w:r>
    </w:p>
    <w:p w14:paraId="6F8B1D02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działalność reklamowa i marketingowa  Teatru;</w:t>
      </w:r>
    </w:p>
    <w:p w14:paraId="46E4D5EE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eastAsia="ArialNarrow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aktywne prowadzenie działalności informacyjnej o repertuarz</w:t>
      </w:r>
      <w:r w:rsidR="00AF5C05">
        <w:rPr>
          <w:rFonts w:ascii="Arial" w:eastAsia="ArialNarrow" w:hAnsi="Arial" w:cs="Arial"/>
          <w:sz w:val="21"/>
          <w:szCs w:val="21"/>
        </w:rPr>
        <w:t>e, sukcesach Teatru</w:t>
      </w:r>
      <w:r w:rsidRPr="00911E6E">
        <w:rPr>
          <w:rFonts w:ascii="Arial" w:eastAsia="ArialNarrow" w:hAnsi="Arial" w:cs="Arial"/>
          <w:sz w:val="21"/>
          <w:szCs w:val="21"/>
        </w:rPr>
        <w:t xml:space="preserve"> i jego planach;</w:t>
      </w:r>
    </w:p>
    <w:p w14:paraId="53EFDD35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współpraca w zakresie reklamy Teatru w mediach;</w:t>
      </w:r>
    </w:p>
    <w:p w14:paraId="34061A9D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 xml:space="preserve">pozyskiwanie i </w:t>
      </w:r>
      <w:r w:rsidRPr="00911E6E">
        <w:rPr>
          <w:rFonts w:ascii="Arial" w:hAnsi="Arial" w:cs="Arial"/>
          <w:sz w:val="21"/>
          <w:szCs w:val="21"/>
        </w:rPr>
        <w:t xml:space="preserve">obsługa </w:t>
      </w:r>
      <w:r w:rsidRPr="00911E6E">
        <w:rPr>
          <w:rFonts w:ascii="Arial" w:eastAsia="ArialNarrow" w:hAnsi="Arial" w:cs="Arial"/>
          <w:sz w:val="21"/>
          <w:szCs w:val="21"/>
        </w:rPr>
        <w:t>sponsorów dla wsparcia działalności Teatru</w:t>
      </w:r>
      <w:r w:rsidRPr="00911E6E">
        <w:rPr>
          <w:rFonts w:ascii="Arial" w:hAnsi="Arial" w:cs="Arial"/>
          <w:sz w:val="21"/>
          <w:szCs w:val="21"/>
        </w:rPr>
        <w:t>;</w:t>
      </w:r>
    </w:p>
    <w:p w14:paraId="6937C323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prowadzenie aktywnej współpracy z podmiotami gospodarczymi w sferze usług barterowych, umów sponsorskich i nadzór nad ich realizacją;</w:t>
      </w:r>
    </w:p>
    <w:p w14:paraId="1B460835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działalność handlowa we współpracy z Biurem Obsługi Widza;</w:t>
      </w:r>
    </w:p>
    <w:p w14:paraId="68B5A1B5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działalności wydawniczej Teatru;</w:t>
      </w:r>
    </w:p>
    <w:p w14:paraId="1B098F66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materiałów do drukarni, nadzór nad jakością produkcji i odbiór jakościowy;</w:t>
      </w:r>
    </w:p>
    <w:p w14:paraId="58CEEC15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kalkulacja kosztów i cen na wydawnictwa Teatru;</w:t>
      </w:r>
    </w:p>
    <w:p w14:paraId="1543CC08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redakcja i aktualizacja witryny internetowej Teatru w zakresie marketingu;</w:t>
      </w:r>
    </w:p>
    <w:p w14:paraId="64F6FFAF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koncepcji, organizacja i nadzór merytoryczny nad wszelkimi formami reklamy wizualnej i informacji o działalności Teatru;</w:t>
      </w:r>
    </w:p>
    <w:p w14:paraId="72BBBFED" w14:textId="77777777" w:rsidR="005338FD" w:rsidRPr="00911E6E" w:rsidRDefault="005E637F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</w:t>
      </w:r>
      <w:r w:rsidR="00B1578F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27BEE1C2" w14:textId="77777777" w:rsidR="002B368C" w:rsidRPr="00AF5C05" w:rsidRDefault="005E637F" w:rsidP="00AF5C05">
      <w:pPr>
        <w:numPr>
          <w:ilvl w:val="0"/>
          <w:numId w:val="9"/>
        </w:numPr>
        <w:tabs>
          <w:tab w:val="clear" w:pos="36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koordynacja realizacji programu edukacyjnego Entrée.</w:t>
      </w:r>
    </w:p>
    <w:p w14:paraId="60E7904A" w14:textId="77777777" w:rsidR="002B368C" w:rsidRPr="00911E6E" w:rsidRDefault="002B368C">
      <w:pPr>
        <w:jc w:val="both"/>
        <w:rPr>
          <w:rFonts w:ascii="Arial" w:hAnsi="Arial" w:cs="Arial"/>
          <w:sz w:val="21"/>
          <w:szCs w:val="21"/>
        </w:rPr>
      </w:pPr>
    </w:p>
    <w:p w14:paraId="2E97454B" w14:textId="77777777" w:rsidR="005338FD" w:rsidRPr="00911E6E" w:rsidRDefault="005E637F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Stanowisko ds. promocji i PR </w:t>
      </w:r>
    </w:p>
    <w:p w14:paraId="7C4A22FD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specjalisty ds. marketingu i promocji należy:</w:t>
      </w:r>
    </w:p>
    <w:p w14:paraId="432D2E75" w14:textId="77777777" w:rsidR="005338FD" w:rsidRPr="00911E6E" w:rsidRDefault="005E637F">
      <w:pPr>
        <w:numPr>
          <w:ilvl w:val="3"/>
          <w:numId w:val="12"/>
        </w:numPr>
        <w:tabs>
          <w:tab w:val="clear" w:pos="3306"/>
          <w:tab w:val="num" w:pos="0"/>
        </w:tabs>
        <w:ind w:left="709"/>
        <w:jc w:val="both"/>
        <w:rPr>
          <w:rFonts w:ascii="Arial" w:eastAsia="ArialNarrow" w:hAnsi="Arial" w:cs="Arial"/>
          <w:sz w:val="21"/>
          <w:szCs w:val="21"/>
        </w:rPr>
      </w:pPr>
      <w:r w:rsidRPr="00911E6E">
        <w:rPr>
          <w:rFonts w:ascii="Arial" w:eastAsia="ArialNarrow" w:hAnsi="Arial" w:cs="Arial"/>
          <w:sz w:val="21"/>
          <w:szCs w:val="21"/>
        </w:rPr>
        <w:t>kreowanie, nadzorowanie i popularyzowanie pozytywnego wizerunku Teatru</w:t>
      </w:r>
      <w:r w:rsidR="00734C97" w:rsidRPr="00911E6E">
        <w:rPr>
          <w:rFonts w:ascii="Arial" w:eastAsia="ArialNarrow" w:hAnsi="Arial" w:cs="Arial"/>
          <w:sz w:val="21"/>
          <w:szCs w:val="21"/>
        </w:rPr>
        <w:t>;</w:t>
      </w:r>
    </w:p>
    <w:p w14:paraId="375C23BC" w14:textId="77777777" w:rsidR="005338FD" w:rsidRPr="00911E6E" w:rsidRDefault="005E637F">
      <w:pPr>
        <w:numPr>
          <w:ilvl w:val="3"/>
          <w:numId w:val="12"/>
        </w:numPr>
        <w:tabs>
          <w:tab w:val="clear" w:pos="3306"/>
          <w:tab w:val="num" w:pos="0"/>
        </w:tabs>
        <w:ind w:left="709"/>
        <w:jc w:val="both"/>
        <w:rPr>
          <w:rFonts w:ascii="Arial" w:eastAsia="ArialNarrow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współpraca w zakresie promocji Teatru w mediach, instytucjach rząd</w:t>
      </w:r>
      <w:r w:rsidR="00B1578F">
        <w:rPr>
          <w:rFonts w:ascii="Arial" w:hAnsi="Arial" w:cs="Arial"/>
          <w:sz w:val="21"/>
          <w:szCs w:val="21"/>
        </w:rPr>
        <w:t>owych i </w:t>
      </w:r>
      <w:r w:rsidRPr="00911E6E">
        <w:rPr>
          <w:rFonts w:ascii="Arial" w:hAnsi="Arial" w:cs="Arial"/>
          <w:sz w:val="21"/>
          <w:szCs w:val="21"/>
        </w:rPr>
        <w:t xml:space="preserve">pozarządowych na terenie regionu, kraju; </w:t>
      </w:r>
    </w:p>
    <w:p w14:paraId="64D3A5FB" w14:textId="77777777" w:rsidR="005338FD" w:rsidRPr="00911E6E" w:rsidRDefault="005E637F">
      <w:pPr>
        <w:numPr>
          <w:ilvl w:val="3"/>
          <w:numId w:val="12"/>
        </w:numPr>
        <w:tabs>
          <w:tab w:val="clear" w:pos="3306"/>
          <w:tab w:val="num" w:pos="0"/>
        </w:tabs>
        <w:ind w:left="709"/>
        <w:jc w:val="both"/>
        <w:rPr>
          <w:rFonts w:ascii="Arial" w:eastAsia="ArialNarrow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organizowanie sesji zdjęciowych oraz rejestracji dźwiękowych, filmowych </w:t>
      </w:r>
      <w:r w:rsidRPr="00911E6E">
        <w:rPr>
          <w:rFonts w:ascii="Arial" w:hAnsi="Arial" w:cs="Arial"/>
          <w:sz w:val="21"/>
          <w:szCs w:val="21"/>
        </w:rPr>
        <w:br/>
        <w:t>i telewizyjnych dla potrzeb reklamowych i promocyjnych</w:t>
      </w:r>
      <w:r w:rsidR="00734C97" w:rsidRPr="00911E6E">
        <w:rPr>
          <w:rFonts w:ascii="Arial" w:hAnsi="Arial" w:cs="Arial"/>
          <w:sz w:val="21"/>
          <w:szCs w:val="21"/>
        </w:rPr>
        <w:t>;</w:t>
      </w:r>
    </w:p>
    <w:p w14:paraId="2693815A" w14:textId="77777777" w:rsidR="005338FD" w:rsidRPr="00911E6E" w:rsidRDefault="005E637F">
      <w:pPr>
        <w:numPr>
          <w:ilvl w:val="3"/>
          <w:numId w:val="12"/>
        </w:numPr>
        <w:tabs>
          <w:tab w:val="clear" w:pos="3306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</w:t>
      </w:r>
      <w:r w:rsidR="00B1578F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03D61425" w14:textId="77777777" w:rsidR="005338FD" w:rsidRPr="00911E6E" w:rsidRDefault="005E637F">
      <w:pPr>
        <w:numPr>
          <w:ilvl w:val="3"/>
          <w:numId w:val="12"/>
        </w:numPr>
        <w:tabs>
          <w:tab w:val="clear" w:pos="3306"/>
          <w:tab w:val="num" w:pos="0"/>
        </w:tabs>
        <w:ind w:left="709"/>
        <w:jc w:val="both"/>
        <w:rPr>
          <w:rFonts w:ascii="Arial" w:eastAsia="ArialNarrow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konferencji prasowych.</w:t>
      </w:r>
    </w:p>
    <w:p w14:paraId="46CF76A1" w14:textId="77777777" w:rsidR="005338FD" w:rsidRPr="00911E6E" w:rsidRDefault="005338FD">
      <w:pPr>
        <w:tabs>
          <w:tab w:val="num" w:pos="0"/>
        </w:tabs>
        <w:jc w:val="both"/>
        <w:rPr>
          <w:rFonts w:ascii="Arial" w:eastAsia="ArialNarrow" w:hAnsi="Arial" w:cs="Arial"/>
          <w:sz w:val="21"/>
          <w:szCs w:val="21"/>
        </w:rPr>
      </w:pPr>
    </w:p>
    <w:p w14:paraId="2006D841" w14:textId="77777777" w:rsidR="005338FD" w:rsidRPr="00911E6E" w:rsidRDefault="005E637F">
      <w:pPr>
        <w:spacing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Stanowisko ds. impresaryjnych</w:t>
      </w:r>
    </w:p>
    <w:p w14:paraId="41A30051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specjalisty ds. impresaryjnych należy:</w:t>
      </w:r>
    </w:p>
    <w:p w14:paraId="255000F0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przedstawień Teatru w siedzibie i poza nią;</w:t>
      </w:r>
    </w:p>
    <w:p w14:paraId="0940C50B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występów innych teatrów i zespołów na scenach Teatru;</w:t>
      </w:r>
    </w:p>
    <w:p w14:paraId="14D3DFE9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usług związanych z wynajmem Sal widowiskowych Teatru;</w:t>
      </w:r>
    </w:p>
    <w:p w14:paraId="1F41A7DE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rozpoznawanie rynku - badanie potrzeb i gustów publiczności;</w:t>
      </w:r>
    </w:p>
    <w:p w14:paraId="34D1A84C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</w:t>
      </w:r>
      <w:r w:rsidR="00B1578F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6A322B5F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rozliczanie kosztów spektakli wyjazdowych i gościnnych w zakresie pracowników Teatru;</w:t>
      </w:r>
    </w:p>
    <w:p w14:paraId="21B6CB75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analizowanie potrzeb widza w zakresie spektakli gościnnych;</w:t>
      </w:r>
    </w:p>
    <w:p w14:paraId="7CA80936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zgłaszanie spektakli Teatru na festiwale, przeglądy krajowe i zagraniczne- przygotowywanie i sporządzanie wniosków</w:t>
      </w:r>
      <w:r w:rsidR="00734C97" w:rsidRPr="00911E6E">
        <w:rPr>
          <w:rFonts w:ascii="Arial" w:hAnsi="Arial" w:cs="Arial"/>
          <w:sz w:val="21"/>
          <w:szCs w:val="21"/>
        </w:rPr>
        <w:t>;</w:t>
      </w:r>
    </w:p>
    <w:p w14:paraId="55766848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spektakli gościnnych mając na uwadze aspekty ekonomiczne działań impresaryjnych;</w:t>
      </w:r>
    </w:p>
    <w:p w14:paraId="3A8B822D" w14:textId="77777777" w:rsidR="005338FD" w:rsidRPr="00911E6E" w:rsidRDefault="005E637F" w:rsidP="000A6D09">
      <w:pPr>
        <w:numPr>
          <w:ilvl w:val="0"/>
          <w:numId w:val="53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koordynacja działań pomiędzy Teatrem, a wynajmującym</w:t>
      </w:r>
      <w:r w:rsidR="00734C97" w:rsidRPr="00911E6E">
        <w:rPr>
          <w:rFonts w:ascii="Arial" w:hAnsi="Arial" w:cs="Arial"/>
          <w:sz w:val="21"/>
          <w:szCs w:val="21"/>
        </w:rPr>
        <w:t>.</w:t>
      </w:r>
    </w:p>
    <w:p w14:paraId="150DC108" w14:textId="77777777" w:rsidR="005338FD" w:rsidRPr="00911E6E" w:rsidRDefault="005338FD">
      <w:pPr>
        <w:jc w:val="center"/>
        <w:rPr>
          <w:rFonts w:ascii="Arial" w:hAnsi="Arial" w:cs="Arial"/>
          <w:sz w:val="21"/>
          <w:szCs w:val="21"/>
        </w:rPr>
      </w:pPr>
    </w:p>
    <w:p w14:paraId="4BB30AB9" w14:textId="77777777" w:rsidR="005338FD" w:rsidRPr="00911E6E" w:rsidRDefault="005E637F">
      <w:pPr>
        <w:spacing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Producent spektakli teatralnych</w:t>
      </w:r>
    </w:p>
    <w:p w14:paraId="2EAF4B9A" w14:textId="77777777" w:rsidR="005338FD" w:rsidRPr="00911E6E" w:rsidRDefault="005E637F">
      <w:pPr>
        <w:ind w:left="360" w:hanging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zakresu obowiązków Producenta  należy:</w:t>
      </w:r>
    </w:p>
    <w:p w14:paraId="15F4181B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sporządzanie dokumentacji kalkulacyjno- finansowej spektakli premierowych przygotowanie zapotrzebowania materiałowego na </w:t>
      </w:r>
      <w:r w:rsidR="00B1578F">
        <w:rPr>
          <w:rFonts w:ascii="Arial" w:hAnsi="Arial" w:cs="Arial"/>
          <w:sz w:val="21"/>
          <w:szCs w:val="21"/>
        </w:rPr>
        <w:t>zakup materiałów niezbędnych do </w:t>
      </w:r>
      <w:r w:rsidRPr="00911E6E">
        <w:rPr>
          <w:rFonts w:ascii="Arial" w:hAnsi="Arial" w:cs="Arial"/>
          <w:sz w:val="21"/>
          <w:szCs w:val="21"/>
        </w:rPr>
        <w:t>produkcji;</w:t>
      </w:r>
    </w:p>
    <w:p w14:paraId="504D9062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przygotowanie warunków sprzedaży  spektaklu i wynajmu środków inscenizacji</w:t>
      </w:r>
      <w:r w:rsidR="00482602" w:rsidRPr="00911E6E">
        <w:rPr>
          <w:rFonts w:ascii="Arial" w:hAnsi="Arial" w:cs="Arial"/>
          <w:sz w:val="21"/>
          <w:szCs w:val="21"/>
        </w:rPr>
        <w:t xml:space="preserve">, </w:t>
      </w:r>
      <w:r w:rsidRPr="00911E6E">
        <w:rPr>
          <w:rFonts w:ascii="Arial" w:hAnsi="Arial" w:cs="Arial"/>
          <w:sz w:val="21"/>
          <w:szCs w:val="21"/>
        </w:rPr>
        <w:t xml:space="preserve">ustalenie w porozumieniu z Dyrektorem i Głównym Księgowym budżetu danych przedsięwzięć teatralnych, planowanie kosztów, kontrola bieżących wydatków produkcyjnych, zakup praw autorskich, uczestnictwo w przygotowywaniu umów, zapewnienie zgodności procedur </w:t>
      </w:r>
      <w:r w:rsidR="00B1578F">
        <w:rPr>
          <w:rFonts w:ascii="Arial" w:hAnsi="Arial" w:cs="Arial"/>
          <w:sz w:val="21"/>
          <w:szCs w:val="21"/>
        </w:rPr>
        <w:t>i </w:t>
      </w:r>
      <w:r w:rsidRPr="00911E6E">
        <w:rPr>
          <w:rFonts w:ascii="Arial" w:hAnsi="Arial" w:cs="Arial"/>
          <w:sz w:val="21"/>
          <w:szCs w:val="21"/>
        </w:rPr>
        <w:t>innych działań wymaganych przez przepisy;</w:t>
      </w:r>
    </w:p>
    <w:p w14:paraId="4AA8F1DE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uczestnictwo w omawianiu projektów scenograficznych</w:t>
      </w:r>
      <w:r w:rsidR="00B1578F">
        <w:rPr>
          <w:rFonts w:ascii="Arial" w:hAnsi="Arial" w:cs="Arial"/>
          <w:sz w:val="21"/>
          <w:szCs w:val="21"/>
        </w:rPr>
        <w:t xml:space="preserve"> do poszczególnych premier oraz </w:t>
      </w:r>
      <w:r w:rsidRPr="00911E6E">
        <w:rPr>
          <w:rFonts w:ascii="Arial" w:hAnsi="Arial" w:cs="Arial"/>
          <w:sz w:val="21"/>
          <w:szCs w:val="21"/>
        </w:rPr>
        <w:t>sprawowanie nadzoru i koordynacja działań przy realizacji spektakli pomiędzy poszczególnymi pracowniami i komórkami organizacyjnymi;</w:t>
      </w:r>
    </w:p>
    <w:p w14:paraId="4E53AB90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współpraca z działem marketingu w zakresie obsługa medialnej, organizacja kampanii reklamowych i informacyjnych, współpraca przy organizowaniu imprez towarzyszących produkcji (np. wystaw, konferencji prasowyc</w:t>
      </w:r>
      <w:r w:rsidR="00B1578F">
        <w:rPr>
          <w:rFonts w:ascii="Arial" w:hAnsi="Arial" w:cs="Arial"/>
          <w:sz w:val="21"/>
          <w:szCs w:val="21"/>
        </w:rPr>
        <w:t>h, akcji reklamowych, spotkań z </w:t>
      </w:r>
      <w:r w:rsidRPr="00911E6E">
        <w:rPr>
          <w:rFonts w:ascii="Arial" w:hAnsi="Arial" w:cs="Arial"/>
          <w:sz w:val="21"/>
          <w:szCs w:val="21"/>
        </w:rPr>
        <w:t>widzami/słuchaczami);</w:t>
      </w:r>
    </w:p>
    <w:p w14:paraId="7AE98BF3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koordynacja działań osób współpracujących w ramach danego przedsięwzięcia Teatralnego, pomoc przy angażowaniu członków zespołu;</w:t>
      </w:r>
    </w:p>
    <w:p w14:paraId="6CAAE4E8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negocjacje i współpraca z firmami współpracującymi przy realizacji przedsięwzięcia Teatralnego, (np. dostawcami sprzętu nagłośnieniowego, sceny, dekoracji) oraz urzędami i innymi firmami i organizacjami zaangażowanymi w proces (np. ochrona, straż pożarna);</w:t>
      </w:r>
    </w:p>
    <w:p w14:paraId="731C8D64" w14:textId="77777777" w:rsidR="005338FD" w:rsidRPr="00911E6E" w:rsidRDefault="005E637F" w:rsidP="000A6D09">
      <w:pPr>
        <w:numPr>
          <w:ilvl w:val="0"/>
          <w:numId w:val="54"/>
        </w:num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i nadzór merytoryczny nad wykonaniem powyższych umów przez cały okres ich trwania.</w:t>
      </w:r>
    </w:p>
    <w:p w14:paraId="296931F0" w14:textId="77777777" w:rsidR="005338FD" w:rsidRPr="00911E6E" w:rsidRDefault="005E637F">
      <w:pPr>
        <w:tabs>
          <w:tab w:val="num" w:pos="0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Producent każdorazowo ponosi odpowiedzialność  za przestrzeganie planu finansowego danej produkcji.</w:t>
      </w:r>
    </w:p>
    <w:p w14:paraId="43AD7A5C" w14:textId="77777777" w:rsidR="001B4122" w:rsidRPr="00911E6E" w:rsidRDefault="001B4122">
      <w:pPr>
        <w:jc w:val="both"/>
        <w:rPr>
          <w:rFonts w:ascii="Arial" w:hAnsi="Arial" w:cs="Arial"/>
          <w:color w:val="FF0000"/>
          <w:sz w:val="21"/>
          <w:szCs w:val="21"/>
        </w:rPr>
      </w:pPr>
    </w:p>
    <w:p w14:paraId="713C01C5" w14:textId="77777777" w:rsidR="005338FD" w:rsidRPr="00911E6E" w:rsidRDefault="005E637F">
      <w:pPr>
        <w:spacing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Pełnomocnik ds. pozyskiwania funduszy</w:t>
      </w:r>
    </w:p>
    <w:p w14:paraId="261CE76B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Pełnomocnika ds. pozyskiwania funduszy należy:</w:t>
      </w:r>
    </w:p>
    <w:p w14:paraId="3DE6A94C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wstępna ocena szans i możliwości dotacyjnych Teatru poparta analizą rynku pod kątem dostępności i możliwości pozyskania dofinansowania, zarówno z funduszy instytucji rządowych, pozarządowych, unijnych oraz prywatnych osób i firm;</w:t>
      </w:r>
    </w:p>
    <w:p w14:paraId="54F98FA4" w14:textId="77777777" w:rsidR="00482602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diagnozowanie problemów i potrzeb w zakresie pozyskania funduszy oraz identyfikowanie źródeł finansowania planowanych działań;</w:t>
      </w:r>
    </w:p>
    <w:p w14:paraId="050867EA" w14:textId="77777777" w:rsidR="00482602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analizowanie warunków i ocenianie szans na uzyskanie finansowania;</w:t>
      </w:r>
    </w:p>
    <w:p w14:paraId="2E872D9D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dokumentacji we współpracy ze specjalistami różnych dziedzin;</w:t>
      </w:r>
    </w:p>
    <w:p w14:paraId="12ED9CF4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przygotowywanie, sporządzanie i  składanie wniosków  o finansowan</w:t>
      </w:r>
      <w:r w:rsidR="00B1578F">
        <w:rPr>
          <w:rFonts w:ascii="Arial" w:hAnsi="Arial" w:cs="Arial"/>
          <w:sz w:val="21"/>
          <w:szCs w:val="21"/>
        </w:rPr>
        <w:t>ie łącznie z </w:t>
      </w:r>
      <w:r w:rsidRPr="00911E6E">
        <w:rPr>
          <w:rFonts w:ascii="Arial" w:hAnsi="Arial" w:cs="Arial"/>
          <w:sz w:val="21"/>
          <w:szCs w:val="21"/>
        </w:rPr>
        <w:t>dokumentami towarzyszącymi przy współpracy z osobami wewnąt</w:t>
      </w:r>
      <w:r w:rsidR="00B1578F">
        <w:rPr>
          <w:rFonts w:ascii="Arial" w:hAnsi="Arial" w:cs="Arial"/>
          <w:sz w:val="21"/>
          <w:szCs w:val="21"/>
        </w:rPr>
        <w:t>rz Teatru lub spoza</w:t>
      </w:r>
      <w:r w:rsidRPr="00911E6E">
        <w:rPr>
          <w:rFonts w:ascii="Arial" w:hAnsi="Arial" w:cs="Arial"/>
          <w:sz w:val="21"/>
          <w:szCs w:val="21"/>
        </w:rPr>
        <w:t>;</w:t>
      </w:r>
    </w:p>
    <w:p w14:paraId="40AB09F8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prowadzenie dokumentacji, wykonywanie studium wykonalności, analiz harmonogramów, redagowanie pism, </w:t>
      </w:r>
      <w:r w:rsidR="00B1578F">
        <w:rPr>
          <w:rFonts w:ascii="Arial" w:hAnsi="Arial" w:cs="Arial"/>
          <w:sz w:val="21"/>
          <w:szCs w:val="21"/>
        </w:rPr>
        <w:t>sprawozdań, składanie uzupełnień</w:t>
      </w:r>
      <w:r w:rsidRPr="00911E6E">
        <w:rPr>
          <w:rFonts w:ascii="Arial" w:hAnsi="Arial" w:cs="Arial"/>
          <w:sz w:val="21"/>
          <w:szCs w:val="21"/>
        </w:rPr>
        <w:t xml:space="preserve"> i dodatkowych wyjaśnień, odwoływanie się od niesłusznych decyzji i ocen;</w:t>
      </w:r>
    </w:p>
    <w:p w14:paraId="7CAA33F3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pełnej dokumentacji wymaganej do podpisania umow</w:t>
      </w:r>
      <w:r w:rsidR="00B1578F">
        <w:rPr>
          <w:rFonts w:ascii="Arial" w:hAnsi="Arial" w:cs="Arial"/>
          <w:sz w:val="21"/>
          <w:szCs w:val="21"/>
        </w:rPr>
        <w:t xml:space="preserve">y </w:t>
      </w:r>
      <w:r w:rsidRPr="00911E6E">
        <w:rPr>
          <w:rFonts w:ascii="Arial" w:hAnsi="Arial" w:cs="Arial"/>
          <w:sz w:val="21"/>
          <w:szCs w:val="21"/>
        </w:rPr>
        <w:t>o dofinansowanie i doprowadzanie do zawarcia tej umowy;</w:t>
      </w:r>
    </w:p>
    <w:p w14:paraId="2897EEB6" w14:textId="77777777" w:rsidR="005338FD" w:rsidRPr="00911E6E" w:rsidRDefault="005E637F" w:rsidP="000A6D09">
      <w:pPr>
        <w:numPr>
          <w:ilvl w:val="0"/>
          <w:numId w:val="52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kontrolę realizacji projektu oraz rozliczanie projektów i dotacji przy </w:t>
      </w:r>
      <w:r w:rsidR="00B1578F">
        <w:rPr>
          <w:rFonts w:ascii="Arial" w:hAnsi="Arial" w:cs="Arial"/>
          <w:sz w:val="21"/>
          <w:szCs w:val="21"/>
        </w:rPr>
        <w:t>współpracy</w:t>
      </w:r>
      <w:r w:rsidRPr="00911E6E">
        <w:rPr>
          <w:rFonts w:ascii="Arial" w:hAnsi="Arial" w:cs="Arial"/>
          <w:sz w:val="21"/>
          <w:szCs w:val="21"/>
        </w:rPr>
        <w:t xml:space="preserve"> z komórkami organizacyjnymi Teatru;</w:t>
      </w:r>
    </w:p>
    <w:p w14:paraId="67AD724A" w14:textId="77777777" w:rsidR="005338FD" w:rsidRPr="00911E6E" w:rsidRDefault="005E637F" w:rsidP="000A6D09">
      <w:pPr>
        <w:numPr>
          <w:ilvl w:val="0"/>
          <w:numId w:val="52"/>
        </w:numPr>
        <w:ind w:left="851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ocenianie skuteczności działań podjętych w związku z pozyskiwaniem finansowania;</w:t>
      </w:r>
    </w:p>
    <w:p w14:paraId="0406673D" w14:textId="77777777" w:rsidR="005338FD" w:rsidRPr="00911E6E" w:rsidRDefault="005E637F" w:rsidP="000A6D09">
      <w:pPr>
        <w:numPr>
          <w:ilvl w:val="0"/>
          <w:numId w:val="52"/>
        </w:numPr>
        <w:ind w:left="851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i nadzór merytoryczny nad wykonaniem powyższych umów przez cały okres ich trwania.</w:t>
      </w:r>
    </w:p>
    <w:p w14:paraId="04B34749" w14:textId="77777777" w:rsidR="005338FD" w:rsidRPr="00911E6E" w:rsidRDefault="005E637F">
      <w:pPr>
        <w:jc w:val="both"/>
        <w:rPr>
          <w:rFonts w:ascii="Arial" w:hAnsi="Arial" w:cs="Arial"/>
          <w:color w:val="FF0000"/>
          <w:sz w:val="21"/>
          <w:szCs w:val="21"/>
        </w:rPr>
      </w:pPr>
      <w:r w:rsidRPr="00911E6E">
        <w:rPr>
          <w:rFonts w:ascii="Arial" w:hAnsi="Arial" w:cs="Arial"/>
          <w:color w:val="FF0000"/>
          <w:sz w:val="21"/>
          <w:szCs w:val="21"/>
        </w:rPr>
        <w:t xml:space="preserve"> </w:t>
      </w:r>
    </w:p>
    <w:p w14:paraId="6CC270DE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Pełnomocnik ds. kontroli zarządczej. </w:t>
      </w:r>
    </w:p>
    <w:p w14:paraId="7A70DB12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Pełnomocnika ds. kontroli zarządczej należy:</w:t>
      </w:r>
    </w:p>
    <w:p w14:paraId="56914D6E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przygotowywanie planów kontroli wewnętrznej w Teatrze i przeprowadzanie ich, zgodnie z planem zatwierdzonym przez Dyrektora Naczelnego;</w:t>
      </w:r>
    </w:p>
    <w:p w14:paraId="1F545399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planów kontroli oraz uczestnictwo w pracach związanych z kontrolą zarządczą;</w:t>
      </w:r>
    </w:p>
    <w:p w14:paraId="0117D7DF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oceny efektywności i skuteczności obszarów przeprowadzonych kontroli;</w:t>
      </w:r>
    </w:p>
    <w:p w14:paraId="0AC13DD6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oceny przestrzegania zasady celowości i oszczędności w dokonywaniu wydatków oraz zgodności z przepisami ustawy o finansach publicznych;</w:t>
      </w:r>
    </w:p>
    <w:p w14:paraId="326DFA95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sprawowanie nadzoru i kontroli nad wykonywaniem zadań przez komórki organizacyjne Teatru;</w:t>
      </w:r>
    </w:p>
    <w:p w14:paraId="4033022E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współdziałanie w opracowywaniu projektów z zakresu kultury, związa</w:t>
      </w:r>
      <w:r w:rsidR="00B1578F">
        <w:rPr>
          <w:rFonts w:ascii="Arial" w:hAnsi="Arial" w:cs="Arial"/>
          <w:sz w:val="21"/>
          <w:szCs w:val="21"/>
        </w:rPr>
        <w:t xml:space="preserve">nych </w:t>
      </w:r>
      <w:r w:rsidRPr="00911E6E">
        <w:rPr>
          <w:rFonts w:ascii="Arial" w:hAnsi="Arial" w:cs="Arial"/>
          <w:sz w:val="21"/>
          <w:szCs w:val="21"/>
        </w:rPr>
        <w:t>z rewitalizacją, konserwacją, zachowaniem i modernizacją oraz adaptacją zabytkowych obiektów Teatru wraz z ich otoczeniem;</w:t>
      </w:r>
    </w:p>
    <w:p w14:paraId="7FE76AF2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i koordynacja prac związanych z przygotowaniem mapy ryzyka                                                                                               i hierarchizacji ryzyk w Teatrze;</w:t>
      </w:r>
    </w:p>
    <w:p w14:paraId="6BFED254" w14:textId="77777777" w:rsidR="005338FD" w:rsidRPr="00911E6E" w:rsidRDefault="005E637F" w:rsidP="000A6D09">
      <w:pPr>
        <w:numPr>
          <w:ilvl w:val="0"/>
          <w:numId w:val="51"/>
        </w:numPr>
        <w:ind w:left="709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przeprowadzanie audytów i sporządzanie raportów z jego przebiegu oraz monitorowanie realizacji rekomendacji wynikających z przeprowadzonych badań audytorskich.</w:t>
      </w:r>
    </w:p>
    <w:p w14:paraId="29D7C9A4" w14:textId="3CF55568" w:rsidR="002B368C" w:rsidRDefault="002B368C" w:rsidP="00AF5C05">
      <w:pPr>
        <w:rPr>
          <w:rFonts w:ascii="Arial" w:hAnsi="Arial" w:cs="Arial"/>
          <w:sz w:val="21"/>
          <w:szCs w:val="21"/>
        </w:rPr>
      </w:pPr>
    </w:p>
    <w:p w14:paraId="2ADA3B0B" w14:textId="34189D7D" w:rsidR="00F43CD3" w:rsidRDefault="00F43CD3" w:rsidP="00AF5C05">
      <w:pPr>
        <w:rPr>
          <w:rFonts w:ascii="Arial" w:hAnsi="Arial" w:cs="Arial"/>
          <w:sz w:val="21"/>
          <w:szCs w:val="21"/>
        </w:rPr>
      </w:pPr>
    </w:p>
    <w:p w14:paraId="2F5EA54B" w14:textId="77777777" w:rsidR="00F43CD3" w:rsidRPr="00911E6E" w:rsidRDefault="00F43CD3" w:rsidP="00AF5C05">
      <w:pPr>
        <w:rPr>
          <w:rFonts w:ascii="Arial" w:hAnsi="Arial" w:cs="Arial"/>
          <w:sz w:val="21"/>
          <w:szCs w:val="21"/>
        </w:rPr>
      </w:pPr>
    </w:p>
    <w:p w14:paraId="565F6C6C" w14:textId="77777777" w:rsidR="005338FD" w:rsidRPr="00911E6E" w:rsidRDefault="005E637F" w:rsidP="00200CBC">
      <w:pPr>
        <w:spacing w:line="276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17</w:t>
      </w:r>
    </w:p>
    <w:p w14:paraId="25CF4EE4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PION ARTYSTYCZNY </w:t>
      </w:r>
      <w:r w:rsidRPr="00911E6E">
        <w:rPr>
          <w:rFonts w:ascii="Arial" w:hAnsi="Arial" w:cs="Arial"/>
          <w:sz w:val="21"/>
          <w:szCs w:val="21"/>
        </w:rPr>
        <w:t xml:space="preserve">podległy bezpośrednio Zastępcy Dyrektora </w:t>
      </w:r>
      <w:r w:rsidR="00482602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 w skład którego wchodzą:</w:t>
      </w:r>
    </w:p>
    <w:p w14:paraId="1D124AA3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61C5FF78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Dział koordynacji prac artystycznych </w:t>
      </w:r>
      <w:r w:rsidRPr="00911E6E">
        <w:rPr>
          <w:rFonts w:ascii="Arial" w:hAnsi="Arial" w:cs="Arial"/>
          <w:bCs/>
          <w:sz w:val="21"/>
          <w:szCs w:val="21"/>
        </w:rPr>
        <w:t>w którego skład wchodzą:</w:t>
      </w:r>
    </w:p>
    <w:p w14:paraId="03E6778A" w14:textId="77777777" w:rsidR="005338FD" w:rsidRPr="00911E6E" w:rsidRDefault="005E637F">
      <w:pPr>
        <w:numPr>
          <w:ilvl w:val="0"/>
          <w:numId w:val="26"/>
        </w:numPr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Kierownik działu organizacji prac artystycznych,</w:t>
      </w:r>
    </w:p>
    <w:p w14:paraId="3B848D8C" w14:textId="77777777" w:rsidR="005338FD" w:rsidRPr="00911E6E" w:rsidRDefault="005E637F">
      <w:pPr>
        <w:numPr>
          <w:ilvl w:val="0"/>
          <w:numId w:val="26"/>
        </w:numPr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Organizator pracy artystycznej.</w:t>
      </w:r>
    </w:p>
    <w:p w14:paraId="67371856" w14:textId="77777777" w:rsidR="005338FD" w:rsidRPr="00911E6E" w:rsidRDefault="005E637F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lastRenderedPageBreak/>
        <w:tab/>
      </w:r>
    </w:p>
    <w:p w14:paraId="47AD8B56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Dział koordynacji prac artystycznych organizuje i koordynuje</w:t>
      </w:r>
      <w:r w:rsidR="00AF5C05">
        <w:rPr>
          <w:rFonts w:ascii="Arial" w:hAnsi="Arial" w:cs="Arial"/>
          <w:sz w:val="21"/>
          <w:szCs w:val="21"/>
        </w:rPr>
        <w:t xml:space="preserve"> zadania pionu artystycznego we </w:t>
      </w:r>
      <w:r w:rsidRPr="00911E6E">
        <w:rPr>
          <w:rFonts w:ascii="Arial" w:hAnsi="Arial" w:cs="Arial"/>
          <w:sz w:val="21"/>
          <w:szCs w:val="21"/>
        </w:rPr>
        <w:t xml:space="preserve">współpracy z innymi komórkami organizacyjnymi Teatru - zgodnie z zatwierdzonym planem repertuarowym Teatru. </w:t>
      </w:r>
    </w:p>
    <w:p w14:paraId="67C731E4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działu koordynacji prac artystycznych należy:</w:t>
      </w:r>
    </w:p>
    <w:p w14:paraId="5FD1D4E3" w14:textId="77777777" w:rsidR="005338FD" w:rsidRPr="00911E6E" w:rsidRDefault="005E637F" w:rsidP="000A6D09">
      <w:pPr>
        <w:numPr>
          <w:ilvl w:val="1"/>
          <w:numId w:val="35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doboru realizatorów i obsad (audycji, castingów) do nowych produkcji artystycznych (przedstawień, koncertów, nagrań fonograficznych, rejestracji TV);</w:t>
      </w:r>
    </w:p>
    <w:p w14:paraId="0FE0F93C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projektów umów z autorami, realizatorami i wy</w:t>
      </w:r>
      <w:r w:rsidR="00B1578F">
        <w:rPr>
          <w:rFonts w:ascii="Arial" w:hAnsi="Arial" w:cs="Arial"/>
          <w:sz w:val="21"/>
          <w:szCs w:val="21"/>
        </w:rPr>
        <w:t>konawcami</w:t>
      </w:r>
      <w:r w:rsidRPr="00911E6E">
        <w:rPr>
          <w:rFonts w:ascii="Arial" w:hAnsi="Arial" w:cs="Arial"/>
          <w:sz w:val="21"/>
          <w:szCs w:val="21"/>
        </w:rPr>
        <w:t xml:space="preserve"> w zakresie powierzonych zadań;</w:t>
      </w:r>
    </w:p>
    <w:p w14:paraId="44C6346F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tygodniowych planów pracy i planów obsad w uz</w:t>
      </w:r>
      <w:r w:rsidR="00B1578F">
        <w:rPr>
          <w:rFonts w:ascii="Arial" w:hAnsi="Arial" w:cs="Arial"/>
          <w:sz w:val="21"/>
          <w:szCs w:val="21"/>
        </w:rPr>
        <w:t xml:space="preserve">godnieniu </w:t>
      </w:r>
      <w:r w:rsidRPr="00911E6E">
        <w:rPr>
          <w:rFonts w:ascii="Arial" w:hAnsi="Arial" w:cs="Arial"/>
          <w:sz w:val="21"/>
          <w:szCs w:val="21"/>
        </w:rPr>
        <w:t>z Działem Technicznym, Biurem Obsługi Widzów i Kierownikami Zespołów;</w:t>
      </w:r>
    </w:p>
    <w:p w14:paraId="02D664AA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koordynacja oraz organizacja pracy aktorów i zespołów;</w:t>
      </w:r>
    </w:p>
    <w:p w14:paraId="75E0752B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rozliczanie należnych honorariów dla autorów, realizatorów i wykonawców;</w:t>
      </w:r>
    </w:p>
    <w:p w14:paraId="3EFBE14B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innych umów cywilnoprawnych w zakresie prowadzonych spraw oraz kompleksowy nadzór  nad wykonaniem powyższych umów przez cały okres ich trwania;</w:t>
      </w:r>
    </w:p>
    <w:p w14:paraId="5FFECF96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dotyczących zakresu prowadzonych spraw;</w:t>
      </w:r>
    </w:p>
    <w:p w14:paraId="4D6EA96C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 prowadzonych operacji gospodarczych  i finansowych;</w:t>
      </w:r>
    </w:p>
    <w:p w14:paraId="29667EB6" w14:textId="77777777" w:rsidR="005338FD" w:rsidRPr="00911E6E" w:rsidRDefault="005E637F" w:rsidP="000A6D09">
      <w:pPr>
        <w:numPr>
          <w:ilvl w:val="1"/>
          <w:numId w:val="35"/>
        </w:numPr>
        <w:ind w:left="851" w:hanging="491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wykonywanie sprawozdań z ilości przepracowanych </w:t>
      </w:r>
      <w:r w:rsidR="00B1578F">
        <w:rPr>
          <w:rFonts w:ascii="Arial" w:hAnsi="Arial" w:cs="Arial"/>
          <w:sz w:val="21"/>
          <w:szCs w:val="21"/>
        </w:rPr>
        <w:t xml:space="preserve">dni przez osoby zatrudnionych </w:t>
      </w:r>
      <w:r w:rsidR="00AF5C05">
        <w:rPr>
          <w:rFonts w:ascii="Arial" w:hAnsi="Arial" w:cs="Arial"/>
          <w:sz w:val="21"/>
          <w:szCs w:val="21"/>
        </w:rPr>
        <w:t>w </w:t>
      </w:r>
      <w:r w:rsidRPr="00911E6E">
        <w:rPr>
          <w:rFonts w:ascii="Arial" w:hAnsi="Arial" w:cs="Arial"/>
          <w:sz w:val="21"/>
          <w:szCs w:val="21"/>
        </w:rPr>
        <w:t>pionie artystycznym.</w:t>
      </w:r>
    </w:p>
    <w:p w14:paraId="5C17C3DD" w14:textId="77777777" w:rsidR="005338FD" w:rsidRPr="00911E6E" w:rsidRDefault="005338FD">
      <w:pPr>
        <w:ind w:left="851" w:hanging="491"/>
        <w:jc w:val="both"/>
        <w:rPr>
          <w:rFonts w:ascii="Arial" w:hAnsi="Arial" w:cs="Arial"/>
          <w:b/>
          <w:bCs/>
          <w:sz w:val="21"/>
          <w:szCs w:val="21"/>
        </w:rPr>
      </w:pPr>
    </w:p>
    <w:p w14:paraId="16C1D486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Zespół realizatorów (</w:t>
      </w:r>
      <w:r w:rsidRPr="00911E6E">
        <w:rPr>
          <w:rFonts w:ascii="Arial" w:hAnsi="Arial" w:cs="Arial"/>
          <w:b/>
          <w:sz w:val="21"/>
          <w:szCs w:val="21"/>
        </w:rPr>
        <w:t xml:space="preserve">reżyser, scenograf, choreograf, oraz asystenci) </w:t>
      </w:r>
      <w:r w:rsidRPr="00911E6E">
        <w:rPr>
          <w:rFonts w:ascii="Arial" w:hAnsi="Arial" w:cs="Arial"/>
          <w:sz w:val="21"/>
          <w:szCs w:val="21"/>
        </w:rPr>
        <w:t>w</w:t>
      </w:r>
      <w:r w:rsidRPr="00911E6E">
        <w:rPr>
          <w:rFonts w:ascii="Arial" w:hAnsi="Arial" w:cs="Arial"/>
          <w:bCs/>
          <w:sz w:val="21"/>
          <w:szCs w:val="21"/>
        </w:rPr>
        <w:t xml:space="preserve"> skład którego wchodzą:</w:t>
      </w:r>
    </w:p>
    <w:p w14:paraId="2502C6FD" w14:textId="77777777" w:rsidR="005338FD" w:rsidRPr="00911E6E" w:rsidRDefault="005E637F" w:rsidP="000A6D09">
      <w:pPr>
        <w:pStyle w:val="Akapitzlist"/>
        <w:numPr>
          <w:ilvl w:val="0"/>
          <w:numId w:val="62"/>
        </w:numPr>
        <w:spacing w:after="0" w:line="240" w:lineRule="auto"/>
        <w:ind w:left="709"/>
        <w:jc w:val="both"/>
        <w:rPr>
          <w:rFonts w:ascii="Arial" w:eastAsia="Times New Roman" w:hAnsi="Arial" w:cs="Arial"/>
          <w:bCs/>
          <w:sz w:val="21"/>
          <w:szCs w:val="21"/>
        </w:rPr>
      </w:pPr>
      <w:r w:rsidRPr="00911E6E">
        <w:rPr>
          <w:rFonts w:ascii="Arial" w:eastAsia="Times New Roman" w:hAnsi="Arial" w:cs="Arial"/>
          <w:bCs/>
          <w:sz w:val="21"/>
          <w:szCs w:val="21"/>
        </w:rPr>
        <w:t>reżyser,</w:t>
      </w:r>
    </w:p>
    <w:p w14:paraId="76989520" w14:textId="77777777" w:rsidR="005338FD" w:rsidRPr="00911E6E" w:rsidRDefault="005E637F" w:rsidP="000A6D09">
      <w:pPr>
        <w:pStyle w:val="Akapitzlist"/>
        <w:numPr>
          <w:ilvl w:val="0"/>
          <w:numId w:val="62"/>
        </w:numPr>
        <w:spacing w:after="0" w:line="240" w:lineRule="auto"/>
        <w:ind w:left="709"/>
        <w:jc w:val="both"/>
        <w:rPr>
          <w:rFonts w:ascii="Arial" w:eastAsia="Times New Roman" w:hAnsi="Arial" w:cs="Arial"/>
          <w:bCs/>
          <w:sz w:val="21"/>
          <w:szCs w:val="21"/>
        </w:rPr>
      </w:pPr>
      <w:r w:rsidRPr="00911E6E">
        <w:rPr>
          <w:rFonts w:ascii="Arial" w:eastAsia="Times New Roman" w:hAnsi="Arial" w:cs="Arial"/>
          <w:bCs/>
          <w:sz w:val="21"/>
          <w:szCs w:val="21"/>
        </w:rPr>
        <w:t>scenograf,</w:t>
      </w:r>
    </w:p>
    <w:p w14:paraId="569DD5D3" w14:textId="77777777" w:rsidR="005338FD" w:rsidRPr="00911E6E" w:rsidRDefault="005E637F" w:rsidP="000A6D09">
      <w:pPr>
        <w:pStyle w:val="Akapitzlist"/>
        <w:numPr>
          <w:ilvl w:val="0"/>
          <w:numId w:val="62"/>
        </w:numPr>
        <w:spacing w:after="0" w:line="240" w:lineRule="auto"/>
        <w:ind w:left="709"/>
        <w:jc w:val="both"/>
        <w:rPr>
          <w:rFonts w:ascii="Arial" w:eastAsia="Times New Roman" w:hAnsi="Arial" w:cs="Arial"/>
          <w:bCs/>
          <w:sz w:val="21"/>
          <w:szCs w:val="21"/>
        </w:rPr>
      </w:pPr>
      <w:r w:rsidRPr="00911E6E">
        <w:rPr>
          <w:rFonts w:ascii="Arial" w:eastAsia="Times New Roman" w:hAnsi="Arial" w:cs="Arial"/>
          <w:bCs/>
          <w:sz w:val="21"/>
          <w:szCs w:val="21"/>
        </w:rPr>
        <w:t>choreograf,</w:t>
      </w:r>
    </w:p>
    <w:p w14:paraId="0020DA65" w14:textId="77777777" w:rsidR="005338FD" w:rsidRPr="00911E6E" w:rsidRDefault="005E637F" w:rsidP="000A6D09">
      <w:pPr>
        <w:pStyle w:val="Akapitzlist"/>
        <w:numPr>
          <w:ilvl w:val="0"/>
          <w:numId w:val="62"/>
        </w:numPr>
        <w:spacing w:after="0" w:line="240" w:lineRule="auto"/>
        <w:ind w:left="709"/>
        <w:jc w:val="both"/>
        <w:rPr>
          <w:rFonts w:ascii="Arial" w:eastAsia="Times New Roman" w:hAnsi="Arial" w:cs="Arial"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 xml:space="preserve">(asystent artystyczny) asystent reżysera, choreografa, scenografa. </w:t>
      </w:r>
    </w:p>
    <w:p w14:paraId="076706E6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Zadaniem realizatorów jest całokształt przygotowania i realizacji dzieła scenicznego. Realizatorzy mają bezpośredni wpływ na koncepcję artystyczną sztuki, inspirują współpracowników i kierują nimi w celu osiągnięcia jak najlepszego poziomu artystycznego.</w:t>
      </w:r>
    </w:p>
    <w:p w14:paraId="16804D7F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br/>
        <w:t xml:space="preserve">Zespoły (aktorski, baletowy, muzyczny) </w:t>
      </w:r>
      <w:r w:rsidRPr="00911E6E">
        <w:rPr>
          <w:rFonts w:ascii="Arial" w:hAnsi="Arial" w:cs="Arial"/>
          <w:bCs/>
          <w:sz w:val="21"/>
          <w:szCs w:val="21"/>
        </w:rPr>
        <w:t>w skład których wchodzą:</w:t>
      </w:r>
    </w:p>
    <w:p w14:paraId="5329BBDF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aktorzy,</w:t>
      </w:r>
    </w:p>
    <w:p w14:paraId="03193431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adepci – z wykształceniem wyższym,</w:t>
      </w:r>
    </w:p>
    <w:p w14:paraId="78F3F33F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adepci – z wykształceniem średnim,</w:t>
      </w:r>
    </w:p>
    <w:p w14:paraId="41C7A19D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kierownik muzyczny,</w:t>
      </w:r>
    </w:p>
    <w:p w14:paraId="228FD9D5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dyrygent,</w:t>
      </w:r>
    </w:p>
    <w:p w14:paraId="03A47309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muzycy orkiestrowi,</w:t>
      </w:r>
    </w:p>
    <w:p w14:paraId="56DDCBA7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 xml:space="preserve">kierownik baletu, </w:t>
      </w:r>
    </w:p>
    <w:p w14:paraId="15DAA607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tancerze soliści,</w:t>
      </w:r>
    </w:p>
    <w:p w14:paraId="002024A7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tancerze koryfeje,</w:t>
      </w:r>
    </w:p>
    <w:p w14:paraId="6C2AC06E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 xml:space="preserve">tancerze w zespole, </w:t>
      </w:r>
    </w:p>
    <w:p w14:paraId="3F252AC8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tancerze,</w:t>
      </w:r>
    </w:p>
    <w:p w14:paraId="0FE71566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kierownik chóru,</w:t>
      </w:r>
    </w:p>
    <w:p w14:paraId="2F2C9C42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dyrygent chóru,</w:t>
      </w:r>
    </w:p>
    <w:p w14:paraId="5D735E46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 xml:space="preserve">artyści chóru, </w:t>
      </w:r>
    </w:p>
    <w:p w14:paraId="2DF49C84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 xml:space="preserve">korepetytorzy, </w:t>
      </w:r>
    </w:p>
    <w:p w14:paraId="1C253BD0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pedagodzy,</w:t>
      </w:r>
    </w:p>
    <w:p w14:paraId="5B745574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inspicjenci,</w:t>
      </w:r>
    </w:p>
    <w:p w14:paraId="18FF3A81" w14:textId="77777777" w:rsidR="005338FD" w:rsidRPr="00911E6E" w:rsidRDefault="005E637F" w:rsidP="000A6D09">
      <w:pPr>
        <w:pStyle w:val="Akapitzlist"/>
        <w:numPr>
          <w:ilvl w:val="0"/>
          <w:numId w:val="61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suflerzy,</w:t>
      </w:r>
    </w:p>
    <w:p w14:paraId="127427E7" w14:textId="77777777" w:rsidR="005338FD" w:rsidRPr="00911E6E" w:rsidRDefault="005338FD">
      <w:pPr>
        <w:ind w:left="360"/>
        <w:jc w:val="both"/>
        <w:rPr>
          <w:rFonts w:ascii="Arial" w:hAnsi="Arial" w:cs="Arial"/>
          <w:b/>
          <w:bCs/>
          <w:sz w:val="21"/>
          <w:szCs w:val="21"/>
        </w:rPr>
      </w:pPr>
    </w:p>
    <w:p w14:paraId="0D2B95DF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zespołów należy:</w:t>
      </w:r>
    </w:p>
    <w:p w14:paraId="5C215464" w14:textId="77777777" w:rsidR="005338FD" w:rsidRPr="00911E6E" w:rsidRDefault="005E637F" w:rsidP="000A6D09">
      <w:pPr>
        <w:numPr>
          <w:ilvl w:val="0"/>
          <w:numId w:val="60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indywidualna i zespołowa praca nad kształtowaniem poziomu artystycznego;</w:t>
      </w:r>
    </w:p>
    <w:p w14:paraId="05AF6C01" w14:textId="77777777" w:rsidR="005338FD" w:rsidRPr="00911E6E" w:rsidRDefault="005E637F" w:rsidP="000A6D09">
      <w:pPr>
        <w:numPr>
          <w:ilvl w:val="0"/>
          <w:numId w:val="60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przedstawieniach znajdujących się w repertuarze Teatru;</w:t>
      </w:r>
    </w:p>
    <w:p w14:paraId="35CF1684" w14:textId="77777777" w:rsidR="005338FD" w:rsidRPr="00911E6E" w:rsidRDefault="005E637F" w:rsidP="000A6D09">
      <w:pPr>
        <w:numPr>
          <w:ilvl w:val="0"/>
          <w:numId w:val="60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próbach, służących przygotowaniu nowego repertuaru;</w:t>
      </w:r>
    </w:p>
    <w:p w14:paraId="649F899D" w14:textId="77777777" w:rsidR="005338FD" w:rsidRPr="00911E6E" w:rsidRDefault="005E637F" w:rsidP="000A6D09">
      <w:pPr>
        <w:numPr>
          <w:ilvl w:val="0"/>
          <w:numId w:val="60"/>
        </w:numPr>
        <w:spacing w:line="360" w:lineRule="auto"/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rejestracji wydarzeń artystycznych realizowanych przez Teatr.</w:t>
      </w:r>
    </w:p>
    <w:p w14:paraId="576F26B3" w14:textId="77777777" w:rsidR="00A7106C" w:rsidRPr="00911E6E" w:rsidRDefault="00A7106C" w:rsidP="00A7106C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Big Band Śląski</w:t>
      </w:r>
      <w:r w:rsidRPr="00911E6E">
        <w:rPr>
          <w:rFonts w:ascii="Arial" w:hAnsi="Arial" w:cs="Arial"/>
          <w:sz w:val="21"/>
          <w:szCs w:val="21"/>
        </w:rPr>
        <w:t xml:space="preserve">  </w:t>
      </w:r>
      <w:r w:rsidRPr="00911E6E">
        <w:rPr>
          <w:rFonts w:ascii="Arial" w:hAnsi="Arial" w:cs="Arial"/>
          <w:bCs/>
          <w:sz w:val="21"/>
          <w:szCs w:val="21"/>
        </w:rPr>
        <w:t>w skład którego wchodzą:</w:t>
      </w:r>
    </w:p>
    <w:p w14:paraId="5E2C729F" w14:textId="77777777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b/>
          <w:bCs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kierownik artystyczny Big Bandu,</w:t>
      </w:r>
    </w:p>
    <w:p w14:paraId="6A36368B" w14:textId="090AA77D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koordynator Big Bandu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3CD76B35" w14:textId="77777777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lastRenderedPageBreak/>
        <w:t>muzycy Big Bandu.</w:t>
      </w:r>
    </w:p>
    <w:p w14:paraId="2F389BA2" w14:textId="77777777" w:rsidR="00A7106C" w:rsidRPr="00911E6E" w:rsidRDefault="00A7106C" w:rsidP="00A7106C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Big Bandu należy:</w:t>
      </w:r>
    </w:p>
    <w:p w14:paraId="29B7655A" w14:textId="276C8B4E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indywidualna i zespołowa praca nad kształtowaniem poziomu artystycznego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7BB7FCD1" w14:textId="20AE9662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udział w próbach, służących przygotowaniu nowego repertuaru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5C6AD6EF" w14:textId="3A006EAB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udział w wydarzeniach artystycznych realizowanych przez Teatr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09C47627" w14:textId="77777777" w:rsidR="00A7106C" w:rsidRPr="00911E6E" w:rsidRDefault="00A7106C" w:rsidP="000A6D09">
      <w:pPr>
        <w:pStyle w:val="Akapitzlist"/>
        <w:numPr>
          <w:ilvl w:val="0"/>
          <w:numId w:val="59"/>
        </w:numPr>
        <w:spacing w:after="0" w:line="240" w:lineRule="auto"/>
        <w:ind w:left="709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udział w rejestracji wydarzeń artystycznych realizowanych przez Teatr.</w:t>
      </w:r>
    </w:p>
    <w:p w14:paraId="50F57C26" w14:textId="02BE72EF" w:rsidR="00A7106C" w:rsidRPr="00911E6E" w:rsidRDefault="00A7106C" w:rsidP="00A7106C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Do zadań Kierownika </w:t>
      </w:r>
      <w:r w:rsidR="00351424" w:rsidRPr="00911E6E">
        <w:rPr>
          <w:rFonts w:ascii="Arial" w:hAnsi="Arial" w:cs="Arial"/>
          <w:sz w:val="21"/>
          <w:szCs w:val="21"/>
        </w:rPr>
        <w:t xml:space="preserve">artystycznego </w:t>
      </w:r>
      <w:r w:rsidRPr="00911E6E">
        <w:rPr>
          <w:rFonts w:ascii="Arial" w:hAnsi="Arial" w:cs="Arial"/>
          <w:sz w:val="21"/>
          <w:szCs w:val="21"/>
        </w:rPr>
        <w:t xml:space="preserve">Big Bandu należy przygotowywanie od strony koncepcyjnej </w:t>
      </w:r>
      <w:r w:rsidR="0060659D">
        <w:rPr>
          <w:rFonts w:ascii="Arial" w:hAnsi="Arial" w:cs="Arial"/>
          <w:sz w:val="21"/>
          <w:szCs w:val="21"/>
        </w:rPr>
        <w:t>działań artystycznych Big Bandu.</w:t>
      </w:r>
    </w:p>
    <w:p w14:paraId="74A8B0AB" w14:textId="77777777" w:rsidR="00A7106C" w:rsidRPr="00911E6E" w:rsidRDefault="00A7106C" w:rsidP="00A7106C">
      <w:pPr>
        <w:tabs>
          <w:tab w:val="num" w:pos="709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obowiązków koordynatora Big Bandu należy:</w:t>
      </w:r>
    </w:p>
    <w:p w14:paraId="068E7B6C" w14:textId="77777777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organizacja doboru realizatorów i obsad (audycji, castingów) do nowych produkcji artystycznych Big Bandu,</w:t>
      </w:r>
    </w:p>
    <w:p w14:paraId="232195E8" w14:textId="76137E17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organizacja produkcji płyt, kaset fonograficznych, r</w:t>
      </w:r>
      <w:r w:rsidR="006A0F38">
        <w:rPr>
          <w:rFonts w:ascii="Arial" w:eastAsia="Times New Roman" w:hAnsi="Arial" w:cs="Arial"/>
          <w:sz w:val="21"/>
          <w:szCs w:val="21"/>
        </w:rPr>
        <w:t>ejestracji TV itp. w k</w:t>
      </w:r>
      <w:r w:rsidRPr="00911E6E">
        <w:rPr>
          <w:rFonts w:ascii="Arial" w:eastAsia="Times New Roman" w:hAnsi="Arial" w:cs="Arial"/>
          <w:sz w:val="21"/>
          <w:szCs w:val="21"/>
        </w:rPr>
        <w:t>tórych będzie brał udział Big Band</w:t>
      </w:r>
      <w:r w:rsidR="0060659D">
        <w:rPr>
          <w:rFonts w:ascii="Arial" w:eastAsia="Times New Roman" w:hAnsi="Arial" w:cs="Arial"/>
          <w:sz w:val="21"/>
          <w:szCs w:val="21"/>
        </w:rPr>
        <w:t>,</w:t>
      </w:r>
      <w:r w:rsidRPr="00911E6E">
        <w:rPr>
          <w:rFonts w:ascii="Arial" w:eastAsia="Times New Roman" w:hAnsi="Arial" w:cs="Arial"/>
          <w:sz w:val="21"/>
          <w:szCs w:val="21"/>
        </w:rPr>
        <w:t xml:space="preserve"> </w:t>
      </w:r>
    </w:p>
    <w:p w14:paraId="5A80BD8C" w14:textId="4F4913A5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opracowywanie tygodniowych planów pracy i planów obsad w uzgodnieni</w:t>
      </w:r>
      <w:r w:rsidR="000D7457" w:rsidRPr="00911E6E">
        <w:rPr>
          <w:rFonts w:ascii="Arial" w:eastAsia="Times New Roman" w:hAnsi="Arial" w:cs="Arial"/>
          <w:sz w:val="21"/>
          <w:szCs w:val="21"/>
        </w:rPr>
        <w:t xml:space="preserve">u </w:t>
      </w:r>
      <w:r w:rsidRPr="00911E6E">
        <w:rPr>
          <w:rFonts w:ascii="Arial" w:eastAsia="Times New Roman" w:hAnsi="Arial" w:cs="Arial"/>
          <w:sz w:val="21"/>
          <w:szCs w:val="21"/>
        </w:rPr>
        <w:t>z Koordynacji Pracy Artystycznej, Działem Technicznym, Biurem Obsługi Widzów i Kierownikami Zespołów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17F47CA7" w14:textId="0686E7B6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koordynacja oraz organizacja pracy muzyków Big Bandu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195ECF83" w14:textId="77777777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wykonywanie sprawozdań z ilości przepracowanych dni przez osoby wchodzące w skład Big Bandu,</w:t>
      </w:r>
    </w:p>
    <w:p w14:paraId="654B9AF2" w14:textId="44582966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wypożyczanie materiałów muzycznych sztuk dla potrzeb produkcji i eksploatacji koncertów Big Bandu</w:t>
      </w:r>
      <w:r w:rsidR="0060659D">
        <w:rPr>
          <w:rFonts w:ascii="Arial" w:eastAsia="Times New Roman" w:hAnsi="Arial" w:cs="Arial"/>
          <w:sz w:val="21"/>
          <w:szCs w:val="21"/>
        </w:rPr>
        <w:t>,</w:t>
      </w:r>
      <w:r w:rsidRPr="00911E6E">
        <w:rPr>
          <w:rFonts w:ascii="Arial" w:eastAsia="Times New Roman" w:hAnsi="Arial" w:cs="Arial"/>
          <w:sz w:val="21"/>
          <w:szCs w:val="21"/>
        </w:rPr>
        <w:t xml:space="preserve"> </w:t>
      </w:r>
    </w:p>
    <w:p w14:paraId="20842542" w14:textId="47ECB999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zgłaszanie pozycji repertuarowych do Stowarzyszenia Autorów ZAiKS oraz zawi</w:t>
      </w:r>
      <w:r w:rsidR="00B1578F">
        <w:rPr>
          <w:rFonts w:ascii="Arial" w:eastAsia="Times New Roman" w:hAnsi="Arial" w:cs="Arial"/>
          <w:sz w:val="21"/>
          <w:szCs w:val="21"/>
        </w:rPr>
        <w:t>eranie w </w:t>
      </w:r>
      <w:r w:rsidRPr="00911E6E">
        <w:rPr>
          <w:rFonts w:ascii="Arial" w:eastAsia="Times New Roman" w:hAnsi="Arial" w:cs="Arial"/>
          <w:sz w:val="21"/>
          <w:szCs w:val="21"/>
        </w:rPr>
        <w:t>porozumieniu z pionem finansowym umów licencyjnych, prowadzenie nadzoru  nad wykonaniem powyższych umów przez cały okres ich trwania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08962BAC" w14:textId="012FDAAA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współpraca z agencjami autorskimi w zakresie nabywania</w:t>
      </w:r>
      <w:r w:rsidR="00B1578F">
        <w:rPr>
          <w:rFonts w:ascii="Arial" w:eastAsia="Times New Roman" w:hAnsi="Arial" w:cs="Arial"/>
          <w:sz w:val="21"/>
          <w:szCs w:val="21"/>
        </w:rPr>
        <w:t xml:space="preserve"> majątkowych praw autorskich do </w:t>
      </w:r>
      <w:r w:rsidRPr="00911E6E">
        <w:rPr>
          <w:rFonts w:ascii="Arial" w:eastAsia="Times New Roman" w:hAnsi="Arial" w:cs="Arial"/>
          <w:sz w:val="21"/>
          <w:szCs w:val="21"/>
        </w:rPr>
        <w:t>utworów wykorzystywanych w działalności Big Bandu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04161F09" w14:textId="728DDC82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prowadzenie dokumentacji i korespondencji z autorami i realizatorami oraz z właścicielami praw autorskich w sprawach dotyczących propozycji repertuarowych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5FB13C90" w14:textId="363333CF" w:rsidR="00A7106C" w:rsidRPr="00911E6E" w:rsidRDefault="00A7106C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 w:rsidRPr="00911E6E">
        <w:rPr>
          <w:rFonts w:ascii="Arial" w:eastAsia="Times New Roman" w:hAnsi="Arial" w:cs="Arial"/>
          <w:sz w:val="21"/>
          <w:szCs w:val="21"/>
        </w:rPr>
        <w:t>gromadzenie i archiwizowanie niezbędnych dokumentów prawnych i finansowych związanych z prawami autorskimi i licencjami</w:t>
      </w:r>
      <w:r w:rsidR="0060659D">
        <w:rPr>
          <w:rFonts w:ascii="Arial" w:eastAsia="Times New Roman" w:hAnsi="Arial" w:cs="Arial"/>
          <w:sz w:val="21"/>
          <w:szCs w:val="21"/>
        </w:rPr>
        <w:t>,</w:t>
      </w:r>
    </w:p>
    <w:p w14:paraId="2D6D452B" w14:textId="3DA10671" w:rsidR="00A7106C" w:rsidRPr="00911E6E" w:rsidRDefault="0060659D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k</w:t>
      </w:r>
      <w:r w:rsidR="00A7106C" w:rsidRPr="00911E6E">
        <w:rPr>
          <w:rFonts w:ascii="Arial" w:eastAsia="Times New Roman" w:hAnsi="Arial" w:cs="Arial"/>
          <w:sz w:val="21"/>
          <w:szCs w:val="21"/>
        </w:rPr>
        <w:t>oordynacja działań osób współpracujących w ramach danego przedsięwzięcia Big Bandu, pomoc przy angażowaniu członków zespołu</w:t>
      </w:r>
      <w:r>
        <w:rPr>
          <w:rFonts w:ascii="Arial" w:eastAsia="Times New Roman" w:hAnsi="Arial" w:cs="Arial"/>
          <w:sz w:val="21"/>
          <w:szCs w:val="21"/>
        </w:rPr>
        <w:t>,</w:t>
      </w:r>
    </w:p>
    <w:p w14:paraId="540348D4" w14:textId="563D8867" w:rsidR="00A7106C" w:rsidRPr="00911E6E" w:rsidRDefault="0060659D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n</w:t>
      </w:r>
      <w:r w:rsidR="00A7106C" w:rsidRPr="00911E6E">
        <w:rPr>
          <w:rFonts w:ascii="Arial" w:eastAsia="Times New Roman" w:hAnsi="Arial" w:cs="Arial"/>
          <w:sz w:val="21"/>
          <w:szCs w:val="21"/>
        </w:rPr>
        <w:t>egocjacje i współpraca z firmami współpracującymi przy realizacji przedsięwzięcia Big Bandu, (np. dostawcami sprzętu nagłośnieniowego, sc</w:t>
      </w:r>
      <w:r w:rsidR="00B1578F">
        <w:rPr>
          <w:rFonts w:ascii="Arial" w:eastAsia="Times New Roman" w:hAnsi="Arial" w:cs="Arial"/>
          <w:sz w:val="21"/>
          <w:szCs w:val="21"/>
        </w:rPr>
        <w:t>eny, dekoracji) oraz urzędami i </w:t>
      </w:r>
      <w:r w:rsidR="00A7106C" w:rsidRPr="00911E6E">
        <w:rPr>
          <w:rFonts w:ascii="Arial" w:eastAsia="Times New Roman" w:hAnsi="Arial" w:cs="Arial"/>
          <w:sz w:val="21"/>
          <w:szCs w:val="21"/>
        </w:rPr>
        <w:t>innymi firmami i organizacjami zaangażowanymi w proces (np. ochrona, straż pożarna)</w:t>
      </w:r>
      <w:r>
        <w:rPr>
          <w:rFonts w:ascii="Arial" w:eastAsia="Times New Roman" w:hAnsi="Arial" w:cs="Arial"/>
          <w:sz w:val="21"/>
          <w:szCs w:val="21"/>
        </w:rPr>
        <w:t>,</w:t>
      </w:r>
    </w:p>
    <w:p w14:paraId="1D0DCE6D" w14:textId="2B2ED83D" w:rsidR="00A7106C" w:rsidRPr="00911E6E" w:rsidRDefault="0060659D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p</w:t>
      </w:r>
      <w:r w:rsidR="00A7106C" w:rsidRPr="00911E6E">
        <w:rPr>
          <w:rFonts w:ascii="Arial" w:eastAsia="Times New Roman" w:hAnsi="Arial" w:cs="Arial"/>
          <w:sz w:val="21"/>
          <w:szCs w:val="21"/>
        </w:rPr>
        <w:t>rzygotowanie kosztorysów, a następnie rozliczanie kosztów koncertów wyjazdowych Big Bandu</w:t>
      </w:r>
      <w:r>
        <w:rPr>
          <w:rFonts w:ascii="Arial" w:eastAsia="Times New Roman" w:hAnsi="Arial" w:cs="Arial"/>
          <w:sz w:val="21"/>
          <w:szCs w:val="21"/>
        </w:rPr>
        <w:t>,</w:t>
      </w:r>
    </w:p>
    <w:p w14:paraId="35B4E42B" w14:textId="1071219F" w:rsidR="00A7106C" w:rsidRPr="00911E6E" w:rsidRDefault="0060659D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o</w:t>
      </w:r>
      <w:r w:rsidR="00A7106C" w:rsidRPr="00911E6E">
        <w:rPr>
          <w:rFonts w:ascii="Arial" w:eastAsia="Times New Roman" w:hAnsi="Arial" w:cs="Arial"/>
          <w:sz w:val="21"/>
          <w:szCs w:val="21"/>
        </w:rPr>
        <w:t>pracowywanie umów cywilnoprawnych</w:t>
      </w:r>
      <w:r w:rsidR="00B1578F">
        <w:rPr>
          <w:rFonts w:ascii="Arial" w:eastAsia="Times New Roman" w:hAnsi="Arial" w:cs="Arial"/>
          <w:sz w:val="21"/>
          <w:szCs w:val="21"/>
        </w:rPr>
        <w:t xml:space="preserve"> w zakresie prowadzonych spraw </w:t>
      </w:r>
      <w:r w:rsidR="00A7106C" w:rsidRPr="00911E6E">
        <w:rPr>
          <w:rFonts w:ascii="Arial" w:eastAsia="Times New Roman" w:hAnsi="Arial" w:cs="Arial"/>
          <w:sz w:val="21"/>
          <w:szCs w:val="21"/>
        </w:rPr>
        <w:t>i nadzór merytoryczny nad wykonaniem powyższych umów przez cały okres ich trwania</w:t>
      </w:r>
      <w:r>
        <w:rPr>
          <w:rFonts w:ascii="Arial" w:eastAsia="Times New Roman" w:hAnsi="Arial" w:cs="Arial"/>
          <w:sz w:val="21"/>
          <w:szCs w:val="21"/>
        </w:rPr>
        <w:t>,</w:t>
      </w:r>
    </w:p>
    <w:p w14:paraId="77A224C7" w14:textId="16AC9C73" w:rsidR="00A7106C" w:rsidRPr="00911E6E" w:rsidRDefault="0060659D" w:rsidP="000A6D09">
      <w:pPr>
        <w:pStyle w:val="Akapitzlist"/>
        <w:numPr>
          <w:ilvl w:val="1"/>
          <w:numId w:val="63"/>
        </w:numPr>
        <w:spacing w:after="0" w:line="240" w:lineRule="auto"/>
        <w:ind w:left="709" w:hanging="425"/>
        <w:jc w:val="both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>d</w:t>
      </w:r>
      <w:r w:rsidR="00A7106C" w:rsidRPr="00911E6E">
        <w:rPr>
          <w:rFonts w:ascii="Arial" w:eastAsia="Times New Roman" w:hAnsi="Arial" w:cs="Arial"/>
          <w:sz w:val="21"/>
          <w:szCs w:val="21"/>
        </w:rPr>
        <w:t>okonywanie merytorycznej kontroli zgodności i prawidłowości w zakresie prowadzonych operacji gospodarczych  i finansowych.</w:t>
      </w:r>
    </w:p>
    <w:p w14:paraId="2269DA5C" w14:textId="77777777" w:rsidR="00A7106C" w:rsidRPr="00911E6E" w:rsidRDefault="00A7106C" w:rsidP="00A7106C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1EABCD5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Kierownik literacki</w:t>
      </w:r>
    </w:p>
    <w:p w14:paraId="355B272C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zadań Kierownika działu należy:</w:t>
      </w:r>
    </w:p>
    <w:p w14:paraId="04FA9D21" w14:textId="77777777" w:rsidR="005338FD" w:rsidRPr="00911E6E" w:rsidRDefault="005E637F" w:rsidP="00F43CD3">
      <w:pPr>
        <w:numPr>
          <w:ilvl w:val="1"/>
          <w:numId w:val="7"/>
        </w:numPr>
        <w:tabs>
          <w:tab w:val="clear" w:pos="218"/>
          <w:tab w:val="left" w:pos="709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redakcja merytoryczna i literackie opracowywanie tekstów do wydawnictw książkowych, informacyjnych i reklamowych Teatru;</w:t>
      </w:r>
    </w:p>
    <w:p w14:paraId="1D6A9BCF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  <w:tab w:val="left" w:pos="709"/>
        </w:tabs>
        <w:ind w:left="993" w:hanging="63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redakcja, aktualizacja i sprawowanie nadzoru nad stroną internetową Teatru;</w:t>
      </w:r>
    </w:p>
    <w:p w14:paraId="1DE81D1B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od strony literackiej wszelkich egzemplarzy sztuk oraz nośników informacji i reklamy;</w:t>
      </w:r>
    </w:p>
    <w:p w14:paraId="6CB16488" w14:textId="77777777" w:rsidR="005338FD" w:rsidRPr="00911E6E" w:rsidRDefault="005E637F" w:rsidP="00F43CD3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organizacja produkcji płyt, kaset fonograficznych, rejestracji TV itp.; </w:t>
      </w:r>
    </w:p>
    <w:p w14:paraId="6C6A996F" w14:textId="77777777" w:rsidR="005338FD" w:rsidRPr="00911E6E" w:rsidRDefault="005E637F" w:rsidP="00F43CD3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przygotowywanie od strony koncepcyjnej ekspozycji wystawienniczych;</w:t>
      </w:r>
    </w:p>
    <w:p w14:paraId="508D240B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sprawozdań i informacji o działalności artystycznej i usługowej Teatru;</w:t>
      </w:r>
    </w:p>
    <w:p w14:paraId="51ACA96A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gromadzenie, opracowywanie i udostępnianie zbiorów bibliotecznych dla potrzeb pracowników Teatru;</w:t>
      </w:r>
    </w:p>
    <w:p w14:paraId="67EC252B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gromadzenie, opracowywanie i udostępnianie archiwalnej dokumentacji artystycznej Teatru;</w:t>
      </w:r>
    </w:p>
    <w:p w14:paraId="695ABE68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powielanie i oprawa egzemplarzy i materiałów muzycznyc</w:t>
      </w:r>
      <w:r w:rsidR="00B1578F">
        <w:rPr>
          <w:rFonts w:ascii="Arial" w:hAnsi="Arial" w:cs="Arial"/>
          <w:sz w:val="21"/>
          <w:szCs w:val="21"/>
        </w:rPr>
        <w:t>h sztuk dla potrzeb produkcji i </w:t>
      </w:r>
      <w:r w:rsidRPr="00911E6E">
        <w:rPr>
          <w:rFonts w:ascii="Arial" w:hAnsi="Arial" w:cs="Arial"/>
          <w:sz w:val="21"/>
          <w:szCs w:val="21"/>
        </w:rPr>
        <w:t>eksploatacji przedstawień;</w:t>
      </w:r>
    </w:p>
    <w:p w14:paraId="5947892D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wypożyczanie materiałów muzycznych sztuk dla potrzeb produkcji i eksploatacji przedstawień; </w:t>
      </w:r>
    </w:p>
    <w:p w14:paraId="286664AE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opracowywanie umów cywilnoprawnych w z</w:t>
      </w:r>
      <w:r w:rsidR="00B1578F">
        <w:rPr>
          <w:rFonts w:ascii="Arial" w:hAnsi="Arial" w:cs="Arial"/>
          <w:sz w:val="21"/>
          <w:szCs w:val="21"/>
        </w:rPr>
        <w:t>akresie prowadzonych spraw oraz </w:t>
      </w:r>
      <w:r w:rsidRPr="00911E6E">
        <w:rPr>
          <w:rFonts w:ascii="Arial" w:hAnsi="Arial" w:cs="Arial"/>
          <w:sz w:val="21"/>
          <w:szCs w:val="21"/>
        </w:rPr>
        <w:t>kompleksowy nadzór  nad wykonaniem powyższych umów przez cały okres ich trwania;</w:t>
      </w:r>
    </w:p>
    <w:p w14:paraId="7B313F2C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zgłaszanie pozycji repertuarowych do Stowarzyszenia </w:t>
      </w:r>
      <w:r w:rsidR="00B1578F">
        <w:rPr>
          <w:rFonts w:ascii="Arial" w:hAnsi="Arial" w:cs="Arial"/>
          <w:sz w:val="21"/>
          <w:szCs w:val="21"/>
        </w:rPr>
        <w:t>Autorów ZAiKS oraz zawieranie w </w:t>
      </w:r>
      <w:r w:rsidRPr="00911E6E">
        <w:rPr>
          <w:rFonts w:ascii="Arial" w:hAnsi="Arial" w:cs="Arial"/>
          <w:sz w:val="21"/>
          <w:szCs w:val="21"/>
        </w:rPr>
        <w:t>porozumieniu z pionem finansowym umów licencyjnych, prowadzenie nadzoru  nad wykonaniem powyższych umów przez cały okres ich trwania;</w:t>
      </w:r>
    </w:p>
    <w:p w14:paraId="2B5184A1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współpraca z agencjami autorskimi w zakresie nabywania</w:t>
      </w:r>
      <w:r w:rsidR="00B1578F">
        <w:rPr>
          <w:rFonts w:ascii="Arial" w:hAnsi="Arial" w:cs="Arial"/>
          <w:sz w:val="21"/>
          <w:szCs w:val="21"/>
        </w:rPr>
        <w:t xml:space="preserve"> majątkowych praw autorskich do </w:t>
      </w:r>
      <w:r w:rsidRPr="00911E6E">
        <w:rPr>
          <w:rFonts w:ascii="Arial" w:hAnsi="Arial" w:cs="Arial"/>
          <w:sz w:val="21"/>
          <w:szCs w:val="21"/>
        </w:rPr>
        <w:t>utworów wykorzystywanych w działalności Teatru;</w:t>
      </w:r>
    </w:p>
    <w:p w14:paraId="7159E1E3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dokumentacji i korespondencji z autorami i realizatorami oraz z właścicielami praw autorskich w sprawach dotyczących propozycji repertuarowych;</w:t>
      </w:r>
    </w:p>
    <w:p w14:paraId="203BB3A8" w14:textId="77777777" w:rsidR="005338FD" w:rsidRPr="00911E6E" w:rsidRDefault="005E637F">
      <w:pPr>
        <w:numPr>
          <w:ilvl w:val="1"/>
          <w:numId w:val="7"/>
        </w:numPr>
        <w:tabs>
          <w:tab w:val="clear" w:pos="218"/>
          <w:tab w:val="num" w:pos="0"/>
        </w:tabs>
        <w:ind w:left="709" w:hanging="34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gromadzenie i archiwizowanie niezbędnych dokumentów prawnych i finansowych związanych z prawami autorskimi i licencjami;</w:t>
      </w:r>
    </w:p>
    <w:p w14:paraId="2D6806FA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0AE08196" w14:textId="77777777" w:rsidR="005338FD" w:rsidRPr="00911E6E" w:rsidRDefault="005E637F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 xml:space="preserve">Zespół edukacji </w:t>
      </w:r>
      <w:r w:rsidRPr="00911E6E">
        <w:rPr>
          <w:rFonts w:ascii="Arial" w:hAnsi="Arial" w:cs="Arial"/>
          <w:sz w:val="21"/>
          <w:szCs w:val="21"/>
        </w:rPr>
        <w:t>w skład zespołu edukacyjnego wchodzą:</w:t>
      </w:r>
    </w:p>
    <w:p w14:paraId="61D80605" w14:textId="77777777" w:rsidR="005338FD" w:rsidRPr="00911E6E" w:rsidRDefault="005E637F" w:rsidP="000A6D09">
      <w:pPr>
        <w:numPr>
          <w:ilvl w:val="0"/>
          <w:numId w:val="32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konsultant programowy</w:t>
      </w:r>
      <w:r w:rsidRPr="00911E6E">
        <w:rPr>
          <w:rFonts w:ascii="Arial" w:hAnsi="Arial" w:cs="Arial"/>
          <w:sz w:val="21"/>
          <w:szCs w:val="21"/>
        </w:rPr>
        <w:t xml:space="preserve"> – do którego należy opracowanie i realizacja cyklu paneli, spotkań autorskich, debat historycznych i prezentacji artystycznych przybliżających dzieje Górnego Śląska. Program jest realizowany w opracowaniu scenicznym.</w:t>
      </w:r>
    </w:p>
    <w:p w14:paraId="376BE64D" w14:textId="77777777" w:rsidR="005338FD" w:rsidRPr="00911E6E" w:rsidRDefault="005E637F" w:rsidP="000A6D09">
      <w:pPr>
        <w:numPr>
          <w:ilvl w:val="0"/>
          <w:numId w:val="32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stanowisko ds. programów edukacyjnych</w:t>
      </w:r>
      <w:r w:rsidRPr="00911E6E">
        <w:rPr>
          <w:rFonts w:ascii="Arial" w:hAnsi="Arial" w:cs="Arial"/>
          <w:sz w:val="21"/>
          <w:szCs w:val="21"/>
        </w:rPr>
        <w:t xml:space="preserve"> – którego zadaniem jest przybliżanie istoty twórczości teatralnej dzieciom i młodzieży, poprzez praktyczne zajęcia, próby teatralne, przygotowywanie widowisk i spektakli, kształcenie postaw hum</w:t>
      </w:r>
      <w:r w:rsidR="00B1578F">
        <w:rPr>
          <w:rFonts w:ascii="Arial" w:hAnsi="Arial" w:cs="Arial"/>
          <w:sz w:val="21"/>
          <w:szCs w:val="21"/>
        </w:rPr>
        <w:t>anistycznych w oparciu</w:t>
      </w:r>
      <w:r w:rsidRPr="00911E6E">
        <w:rPr>
          <w:rFonts w:ascii="Arial" w:hAnsi="Arial" w:cs="Arial"/>
          <w:sz w:val="21"/>
          <w:szCs w:val="21"/>
        </w:rPr>
        <w:t xml:space="preserve"> o kontakt ze sztuką teatru, propagowanie kultury, edukacja dzieci i młodzieży w zakresie kultury i sztuki. Pozyskiwanie partnerów i środków do działań edukacyjnych. Stanowisko ds. programów edukacyjnych merytorycznie planuje, przygotowuje i prowadzi cyklicznie Lekcje Teatralne.</w:t>
      </w:r>
    </w:p>
    <w:p w14:paraId="416EF4CF" w14:textId="77777777" w:rsidR="002B368C" w:rsidRPr="00911E6E" w:rsidRDefault="002B368C">
      <w:pPr>
        <w:jc w:val="both"/>
        <w:rPr>
          <w:rFonts w:ascii="Arial" w:hAnsi="Arial" w:cs="Arial"/>
          <w:sz w:val="21"/>
          <w:szCs w:val="21"/>
        </w:rPr>
      </w:pPr>
    </w:p>
    <w:p w14:paraId="58B2850F" w14:textId="77777777" w:rsidR="005338FD" w:rsidRPr="00911E6E" w:rsidRDefault="005E637F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18</w:t>
      </w:r>
    </w:p>
    <w:p w14:paraId="53A784D0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PION TECHNICZNY </w:t>
      </w:r>
      <w:r w:rsidRPr="00911E6E">
        <w:rPr>
          <w:rFonts w:ascii="Arial" w:hAnsi="Arial" w:cs="Arial"/>
          <w:bCs/>
          <w:sz w:val="21"/>
          <w:szCs w:val="21"/>
        </w:rPr>
        <w:t xml:space="preserve">podległy Naczelnemu Inżynierowi </w:t>
      </w:r>
      <w:r w:rsidRPr="00911E6E">
        <w:rPr>
          <w:rFonts w:ascii="Arial" w:hAnsi="Arial" w:cs="Arial"/>
          <w:sz w:val="21"/>
          <w:szCs w:val="21"/>
        </w:rPr>
        <w:t>w skład którego wchodzą:</w:t>
      </w:r>
    </w:p>
    <w:p w14:paraId="5C9EFCC6" w14:textId="77777777" w:rsidR="005338FD" w:rsidRPr="00911E6E" w:rsidRDefault="005338FD">
      <w:pPr>
        <w:jc w:val="center"/>
        <w:rPr>
          <w:rFonts w:ascii="Arial" w:hAnsi="Arial" w:cs="Arial"/>
          <w:sz w:val="21"/>
          <w:szCs w:val="21"/>
        </w:rPr>
      </w:pPr>
    </w:p>
    <w:p w14:paraId="5A541045" w14:textId="77777777" w:rsidR="005338FD" w:rsidRPr="00911E6E" w:rsidRDefault="005E637F" w:rsidP="000A6D09">
      <w:pPr>
        <w:numPr>
          <w:ilvl w:val="0"/>
          <w:numId w:val="42"/>
        </w:numPr>
        <w:spacing w:line="276" w:lineRule="auto"/>
        <w:ind w:left="284" w:hanging="295"/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Dział produkcji środków inscenizacji i obsługi sceny</w:t>
      </w:r>
    </w:p>
    <w:p w14:paraId="660106D3" w14:textId="77777777" w:rsidR="005338FD" w:rsidRPr="00911E6E" w:rsidRDefault="005E637F">
      <w:pPr>
        <w:numPr>
          <w:ilvl w:val="0"/>
          <w:numId w:val="16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 skład działu wchodzą:</w:t>
      </w:r>
    </w:p>
    <w:p w14:paraId="506FABBC" w14:textId="77777777" w:rsidR="005338FD" w:rsidRPr="00911E6E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kierownik techniczny </w:t>
      </w:r>
      <w:r w:rsidR="00B1578F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produkcji;</w:t>
      </w:r>
    </w:p>
    <w:p w14:paraId="671C3864" w14:textId="77777777" w:rsidR="005338FD" w:rsidRPr="00911E6E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specjalista ds. produkcji środków inscenizacji;</w:t>
      </w:r>
    </w:p>
    <w:p w14:paraId="40AC4026" w14:textId="77777777" w:rsidR="005338FD" w:rsidRPr="00911E6E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kierowca;</w:t>
      </w:r>
    </w:p>
    <w:p w14:paraId="2B25DA42" w14:textId="77777777" w:rsidR="005338FD" w:rsidRPr="00911E6E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pracownie;</w:t>
      </w:r>
    </w:p>
    <w:p w14:paraId="6632D165" w14:textId="77777777" w:rsidR="005338FD" w:rsidRPr="00911E6E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sekcja obsługi sceny;</w:t>
      </w:r>
    </w:p>
    <w:p w14:paraId="4697EB1B" w14:textId="77777777" w:rsidR="005338FD" w:rsidRDefault="005E637F" w:rsidP="000A6D09">
      <w:pPr>
        <w:numPr>
          <w:ilvl w:val="1"/>
          <w:numId w:val="38"/>
        </w:numPr>
        <w:ind w:left="99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magazyn główny i kostiumów.</w:t>
      </w:r>
    </w:p>
    <w:p w14:paraId="4D23355D" w14:textId="77777777" w:rsidR="00AF5C05" w:rsidRPr="00911E6E" w:rsidRDefault="00AF5C05" w:rsidP="00AF5C05">
      <w:pPr>
        <w:ind w:left="993"/>
        <w:jc w:val="both"/>
        <w:rPr>
          <w:rFonts w:ascii="Arial" w:hAnsi="Arial" w:cs="Arial"/>
          <w:sz w:val="21"/>
          <w:szCs w:val="21"/>
        </w:rPr>
      </w:pPr>
    </w:p>
    <w:p w14:paraId="5AC3005C" w14:textId="77777777" w:rsidR="005338FD" w:rsidRPr="00911E6E" w:rsidRDefault="005E637F">
      <w:pPr>
        <w:numPr>
          <w:ilvl w:val="0"/>
          <w:numId w:val="16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Kierownikowi technicznemu </w:t>
      </w:r>
      <w:r w:rsidR="00B1578F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produkcji bezpośrednio podlegają:</w:t>
      </w:r>
    </w:p>
    <w:p w14:paraId="05F19F85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krawiecka damska;</w:t>
      </w:r>
    </w:p>
    <w:p w14:paraId="2181597B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krawiecka męska;</w:t>
      </w:r>
    </w:p>
    <w:p w14:paraId="7A5284F1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modniarska;</w:t>
      </w:r>
    </w:p>
    <w:p w14:paraId="4AC319C5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malarska;</w:t>
      </w:r>
    </w:p>
    <w:p w14:paraId="39C07D19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stolarska;</w:t>
      </w:r>
    </w:p>
    <w:p w14:paraId="288BFC74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pracownia ślusarska;</w:t>
      </w:r>
    </w:p>
    <w:p w14:paraId="1D60B5D9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garderobiana;</w:t>
      </w:r>
    </w:p>
    <w:p w14:paraId="222D1928" w14:textId="77777777" w:rsidR="005338FD" w:rsidRPr="00911E6E" w:rsidRDefault="005E637F" w:rsidP="000A6D09">
      <w:pPr>
        <w:numPr>
          <w:ilvl w:val="1"/>
          <w:numId w:val="39"/>
        </w:numPr>
        <w:ind w:left="993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rekwizytor;</w:t>
      </w:r>
    </w:p>
    <w:p w14:paraId="372AC669" w14:textId="77777777" w:rsidR="005338FD" w:rsidRPr="00911E6E" w:rsidRDefault="005E637F" w:rsidP="000A6D09">
      <w:pPr>
        <w:numPr>
          <w:ilvl w:val="1"/>
          <w:numId w:val="39"/>
        </w:numPr>
        <w:ind w:left="993" w:hanging="426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fryzjer/ perukarz;</w:t>
      </w:r>
    </w:p>
    <w:p w14:paraId="7F0A6A6E" w14:textId="77777777" w:rsidR="005338FD" w:rsidRPr="00911E6E" w:rsidRDefault="005E637F" w:rsidP="000A6D09">
      <w:pPr>
        <w:numPr>
          <w:ilvl w:val="1"/>
          <w:numId w:val="39"/>
        </w:numPr>
        <w:ind w:left="993" w:hanging="426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montażu dekoracji;</w:t>
      </w:r>
    </w:p>
    <w:p w14:paraId="4DA1F851" w14:textId="77777777" w:rsidR="005338FD" w:rsidRPr="00911E6E" w:rsidRDefault="005E637F" w:rsidP="000A6D09">
      <w:pPr>
        <w:numPr>
          <w:ilvl w:val="1"/>
          <w:numId w:val="39"/>
        </w:numPr>
        <w:ind w:left="993" w:hanging="426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magazyn dekoracji;</w:t>
      </w:r>
    </w:p>
    <w:p w14:paraId="59C02D17" w14:textId="77777777" w:rsidR="005338FD" w:rsidRPr="00911E6E" w:rsidRDefault="005E637F" w:rsidP="000A6D09">
      <w:pPr>
        <w:numPr>
          <w:ilvl w:val="1"/>
          <w:numId w:val="39"/>
        </w:numPr>
        <w:ind w:left="993" w:hanging="426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magazyn główny i kostiumów.</w:t>
      </w:r>
    </w:p>
    <w:p w14:paraId="3C8EBA40" w14:textId="77777777" w:rsidR="005338FD" w:rsidRPr="00911E6E" w:rsidRDefault="005338FD">
      <w:pPr>
        <w:ind w:left="567"/>
        <w:rPr>
          <w:rFonts w:ascii="Arial" w:hAnsi="Arial" w:cs="Arial"/>
          <w:sz w:val="21"/>
          <w:szCs w:val="21"/>
        </w:rPr>
      </w:pPr>
    </w:p>
    <w:p w14:paraId="4A8BFC7F" w14:textId="77777777" w:rsidR="005338FD" w:rsidRPr="00911E6E" w:rsidRDefault="005E637F">
      <w:pPr>
        <w:numPr>
          <w:ilvl w:val="0"/>
          <w:numId w:val="16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działu należy:</w:t>
      </w:r>
    </w:p>
    <w:p w14:paraId="77626668" w14:textId="77777777" w:rsidR="005338FD" w:rsidRPr="00911E6E" w:rsidRDefault="005E637F">
      <w:p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3.1 obsługa techniczna prób i przedstawień;</w:t>
      </w:r>
    </w:p>
    <w:p w14:paraId="14FF8E8F" w14:textId="77777777" w:rsidR="005338FD" w:rsidRPr="00911E6E" w:rsidRDefault="005E637F">
      <w:pPr>
        <w:ind w:left="993" w:hanging="283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3.2 konserwacja maszyn i urządzeń oraz remonty urządzeń s</w:t>
      </w:r>
      <w:r w:rsidR="00B1578F">
        <w:rPr>
          <w:rFonts w:ascii="Arial" w:hAnsi="Arial" w:cs="Arial"/>
          <w:sz w:val="21"/>
          <w:szCs w:val="21"/>
        </w:rPr>
        <w:t>cenicznych, utrzymanie w </w:t>
      </w:r>
      <w:r w:rsidRPr="00911E6E">
        <w:rPr>
          <w:rFonts w:ascii="Arial" w:hAnsi="Arial" w:cs="Arial"/>
          <w:sz w:val="21"/>
          <w:szCs w:val="21"/>
        </w:rPr>
        <w:t>gotowości scen i urządzeń technicznych;</w:t>
      </w:r>
    </w:p>
    <w:p w14:paraId="2B0CB148" w14:textId="77777777" w:rsidR="005338FD" w:rsidRPr="00911E6E" w:rsidRDefault="005E637F">
      <w:pPr>
        <w:ind w:left="993" w:hanging="284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3.3 organizacja produkcji środków inscenizacji w system</w:t>
      </w:r>
      <w:r w:rsidR="00B1578F">
        <w:rPr>
          <w:rFonts w:ascii="Arial" w:hAnsi="Arial" w:cs="Arial"/>
          <w:sz w:val="21"/>
          <w:szCs w:val="21"/>
        </w:rPr>
        <w:t>ie wykonawstwa własnego i </w:t>
      </w:r>
      <w:r w:rsidRPr="00911E6E">
        <w:rPr>
          <w:rFonts w:ascii="Arial" w:hAnsi="Arial" w:cs="Arial"/>
          <w:sz w:val="21"/>
          <w:szCs w:val="21"/>
        </w:rPr>
        <w:t>zleconego;</w:t>
      </w:r>
    </w:p>
    <w:p w14:paraId="20F9ECE0" w14:textId="77777777" w:rsidR="005338FD" w:rsidRPr="00911E6E" w:rsidRDefault="005E637F">
      <w:p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3.4 rozliczanie kosztów produkcji środków inscenizacji;</w:t>
      </w:r>
    </w:p>
    <w:p w14:paraId="2F011F6C" w14:textId="77777777" w:rsidR="005338FD" w:rsidRPr="00911E6E" w:rsidRDefault="005E637F">
      <w:p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3.5 organizacja transportu własnego i zleconego;</w:t>
      </w:r>
    </w:p>
    <w:p w14:paraId="591F481A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magazynów środków inscenizacji;</w:t>
      </w:r>
    </w:p>
    <w:p w14:paraId="201DED6E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dbałość o bezpieczeństwo ppoż. i bhp pracowników i widzów w czasie prób                         i przedstawień;</w:t>
      </w:r>
    </w:p>
    <w:p w14:paraId="372A6296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prac komisji opiniującej projekty scenograficzne i odbierającej wykonaną scenografię pod kątem bhp i ppoż.;</w:t>
      </w:r>
    </w:p>
    <w:p w14:paraId="7014F539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organizacja i kierowanie działalnością poszczególnych pracowni;</w:t>
      </w:r>
    </w:p>
    <w:p w14:paraId="6F1078A6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ewidencja rekwizytów, dekoracji i kostiumów;</w:t>
      </w:r>
    </w:p>
    <w:p w14:paraId="65F17CB3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sprawowanie bieżącej kontroli wewnętrznej;</w:t>
      </w:r>
    </w:p>
    <w:p w14:paraId="7C49DDBA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wykonywanie zadań na rzecz infrastruktury Teatru;</w:t>
      </w:r>
    </w:p>
    <w:p w14:paraId="38CC2EB1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prowadzenie magazynów;</w:t>
      </w:r>
    </w:p>
    <w:p w14:paraId="0C281B8A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opracowywanie umów cywilnoprawnych w zakresie prowadzonych spraw oraz nadzór merytoryczny nad wykonaniem powyższych umów przez cały okres ich trwania;</w:t>
      </w:r>
    </w:p>
    <w:p w14:paraId="79B52B6F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opracowywanie planów i sprawozdań dotyczących zakresu prowadzonych spraw;</w:t>
      </w:r>
    </w:p>
    <w:p w14:paraId="36504B45" w14:textId="77777777" w:rsidR="005338FD" w:rsidRPr="00911E6E" w:rsidRDefault="005E637F" w:rsidP="000A6D09">
      <w:pPr>
        <w:numPr>
          <w:ilvl w:val="1"/>
          <w:numId w:val="40"/>
        </w:numPr>
        <w:ind w:left="1134" w:hanging="425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 dokonywanie merytorycznej kontroli zgodności i prawidłowości w zakresie prowadzonych operacji gospodarczych  i finansowych.</w:t>
      </w:r>
    </w:p>
    <w:p w14:paraId="416458FA" w14:textId="77777777" w:rsidR="002B368C" w:rsidRPr="00911E6E" w:rsidRDefault="002B368C" w:rsidP="00AF5C05">
      <w:pPr>
        <w:jc w:val="both"/>
        <w:rPr>
          <w:rFonts w:ascii="Arial" w:hAnsi="Arial" w:cs="Arial"/>
          <w:sz w:val="21"/>
          <w:szCs w:val="21"/>
        </w:rPr>
      </w:pPr>
    </w:p>
    <w:p w14:paraId="41B65087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Sekcja akustyczna </w:t>
      </w:r>
      <w:r w:rsidRPr="00911E6E">
        <w:rPr>
          <w:rFonts w:ascii="Arial" w:hAnsi="Arial" w:cs="Arial"/>
          <w:bCs/>
          <w:sz w:val="21"/>
          <w:szCs w:val="21"/>
        </w:rPr>
        <w:t>w której skład wchodzą:</w:t>
      </w:r>
    </w:p>
    <w:p w14:paraId="0A3C1F7E" w14:textId="77777777" w:rsidR="005338FD" w:rsidRPr="00911E6E" w:rsidRDefault="005E637F">
      <w:pPr>
        <w:numPr>
          <w:ilvl w:val="0"/>
          <w:numId w:val="27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kierownik sekcji akustycznej,</w:t>
      </w:r>
    </w:p>
    <w:p w14:paraId="3F90CD16" w14:textId="77777777" w:rsidR="005338FD" w:rsidRPr="00911E6E" w:rsidRDefault="005E637F">
      <w:pPr>
        <w:numPr>
          <w:ilvl w:val="0"/>
          <w:numId w:val="27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wieloosobowe stanowisko realizator dźwięku,</w:t>
      </w:r>
    </w:p>
    <w:p w14:paraId="31189431" w14:textId="77777777" w:rsidR="005338FD" w:rsidRPr="00911E6E" w:rsidRDefault="005E637F">
      <w:pPr>
        <w:numPr>
          <w:ilvl w:val="0"/>
          <w:numId w:val="27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wieloosobowe stanowisko operator dźwięku,</w:t>
      </w:r>
    </w:p>
    <w:p w14:paraId="16F9F56B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sekcji akustycznej należy:</w:t>
      </w:r>
    </w:p>
    <w:p w14:paraId="0E48C6A4" w14:textId="77777777" w:rsidR="005338FD" w:rsidRPr="00911E6E" w:rsidRDefault="005E637F">
      <w:pPr>
        <w:numPr>
          <w:ilvl w:val="0"/>
          <w:numId w:val="17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przygotowanie i realizacja dźwięku do przedstawień znajdujących się w repertuarze Teatru;</w:t>
      </w:r>
    </w:p>
    <w:p w14:paraId="18F940F8" w14:textId="77777777" w:rsidR="005338FD" w:rsidRPr="00911E6E" w:rsidRDefault="005E637F">
      <w:pPr>
        <w:numPr>
          <w:ilvl w:val="0"/>
          <w:numId w:val="17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próbach, służących przygotowaniu nowego repertuaru;</w:t>
      </w:r>
    </w:p>
    <w:p w14:paraId="2D3E3732" w14:textId="77777777" w:rsidR="005338FD" w:rsidRPr="00911E6E" w:rsidRDefault="005E637F">
      <w:pPr>
        <w:numPr>
          <w:ilvl w:val="0"/>
          <w:numId w:val="17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rejestracji wydarzeń artystycznych realizowanych przez Teatr;</w:t>
      </w:r>
    </w:p>
    <w:p w14:paraId="46D84F7B" w14:textId="77777777" w:rsidR="005338FD" w:rsidRPr="00911E6E" w:rsidRDefault="005E637F">
      <w:pPr>
        <w:numPr>
          <w:ilvl w:val="0"/>
          <w:numId w:val="17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obsługa sprzętu nagłośnieniowego podczas imprez artystycznych, koncertów plenerowych i innych wydarzeniach realizowanych przez Teatr; </w:t>
      </w:r>
    </w:p>
    <w:p w14:paraId="736E051C" w14:textId="77777777" w:rsidR="005338FD" w:rsidRPr="00911E6E" w:rsidRDefault="005E637F">
      <w:pPr>
        <w:numPr>
          <w:ilvl w:val="0"/>
          <w:numId w:val="17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konserwacji, przeglądów i napraw urządzeń nagłaśniających</w:t>
      </w:r>
      <w:r w:rsidR="00493E68" w:rsidRPr="00911E6E">
        <w:rPr>
          <w:rFonts w:ascii="Arial" w:hAnsi="Arial" w:cs="Arial"/>
          <w:sz w:val="21"/>
          <w:szCs w:val="21"/>
        </w:rPr>
        <w:t xml:space="preserve"> </w:t>
      </w:r>
      <w:r w:rsidR="00B1578F">
        <w:rPr>
          <w:rFonts w:ascii="Arial" w:hAnsi="Arial" w:cs="Arial"/>
          <w:sz w:val="21"/>
          <w:szCs w:val="21"/>
        </w:rPr>
        <w:t>i </w:t>
      </w:r>
      <w:r w:rsidRPr="00911E6E">
        <w:rPr>
          <w:rFonts w:ascii="Arial" w:hAnsi="Arial" w:cs="Arial"/>
          <w:sz w:val="21"/>
          <w:szCs w:val="21"/>
        </w:rPr>
        <w:t>telekomunikacyjnych.</w:t>
      </w:r>
    </w:p>
    <w:p w14:paraId="5EC704CC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140FE93E" w14:textId="77777777" w:rsidR="005338FD" w:rsidRPr="00911E6E" w:rsidRDefault="005E637F">
      <w:p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 xml:space="preserve">Sekcja oświetleniowa </w:t>
      </w:r>
      <w:r w:rsidRPr="00911E6E">
        <w:rPr>
          <w:rFonts w:ascii="Arial" w:hAnsi="Arial" w:cs="Arial"/>
          <w:bCs/>
          <w:sz w:val="21"/>
          <w:szCs w:val="21"/>
        </w:rPr>
        <w:t>w której skład wchodzą:</w:t>
      </w:r>
    </w:p>
    <w:p w14:paraId="4173AEEA" w14:textId="77777777" w:rsidR="005338FD" w:rsidRPr="00911E6E" w:rsidRDefault="005E637F">
      <w:pPr>
        <w:numPr>
          <w:ilvl w:val="0"/>
          <w:numId w:val="2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kierownik sekcji oświetleniowo-elektrycznej,</w:t>
      </w:r>
    </w:p>
    <w:p w14:paraId="0E0A141D" w14:textId="77777777" w:rsidR="005338FD" w:rsidRPr="00911E6E" w:rsidRDefault="005E637F">
      <w:pPr>
        <w:numPr>
          <w:ilvl w:val="0"/>
          <w:numId w:val="2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wieloosobowe stanowisko realizator światła,</w:t>
      </w:r>
    </w:p>
    <w:p w14:paraId="33B24C7E" w14:textId="77777777" w:rsidR="005338FD" w:rsidRPr="00911E6E" w:rsidRDefault="005E637F">
      <w:pPr>
        <w:numPr>
          <w:ilvl w:val="0"/>
          <w:numId w:val="28"/>
        </w:numPr>
        <w:jc w:val="both"/>
        <w:rPr>
          <w:rFonts w:ascii="Arial" w:hAnsi="Arial" w:cs="Arial"/>
          <w:bCs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>wieloosobowe stanowisko operator światła,</w:t>
      </w:r>
    </w:p>
    <w:p w14:paraId="5A2D3AD7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sekcji oświetleniowej należy:</w:t>
      </w:r>
    </w:p>
    <w:p w14:paraId="1437255F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przygotowanie i realizacja światła podczas przedstawień znajdujących się</w:t>
      </w:r>
      <w:r w:rsidR="00493E68"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sz w:val="21"/>
          <w:szCs w:val="21"/>
        </w:rPr>
        <w:t>w repertuarze Teatru,</w:t>
      </w:r>
    </w:p>
    <w:p w14:paraId="22A16A21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próbach, służących przygotowaniu nowego repertuaru,</w:t>
      </w:r>
    </w:p>
    <w:p w14:paraId="25714BCE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udział w rejestracji wydarzeń artystycznych realizowanych przez Teatr,</w:t>
      </w:r>
    </w:p>
    <w:p w14:paraId="0675F32F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obsługa sprzętu oświetleniowego podczas imprez artysty</w:t>
      </w:r>
      <w:r w:rsidR="00B1578F">
        <w:rPr>
          <w:rFonts w:ascii="Arial" w:hAnsi="Arial" w:cs="Arial"/>
          <w:sz w:val="21"/>
          <w:szCs w:val="21"/>
        </w:rPr>
        <w:t>cznych, koncertów plenerowych i </w:t>
      </w:r>
      <w:r w:rsidRPr="00911E6E">
        <w:rPr>
          <w:rFonts w:ascii="Arial" w:hAnsi="Arial" w:cs="Arial"/>
          <w:sz w:val="21"/>
          <w:szCs w:val="21"/>
        </w:rPr>
        <w:t xml:space="preserve">innych wydarzeniach realizowanych przez Teatr, </w:t>
      </w:r>
    </w:p>
    <w:p w14:paraId="75FF0147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konserwacji, przeglądów i napraw urządzeń oświetle</w:t>
      </w:r>
      <w:r w:rsidR="00B1578F">
        <w:rPr>
          <w:rFonts w:ascii="Arial" w:hAnsi="Arial" w:cs="Arial"/>
          <w:sz w:val="21"/>
          <w:szCs w:val="21"/>
        </w:rPr>
        <w:t>niowych i </w:t>
      </w:r>
      <w:r w:rsidRPr="00911E6E">
        <w:rPr>
          <w:rFonts w:ascii="Arial" w:hAnsi="Arial" w:cs="Arial"/>
          <w:sz w:val="21"/>
          <w:szCs w:val="21"/>
        </w:rPr>
        <w:t>elektroenergetycznych (rozdzielnia n/n) wymagających branżowych uprawnień,</w:t>
      </w:r>
    </w:p>
    <w:p w14:paraId="52E0EB44" w14:textId="77777777" w:rsidR="005338FD" w:rsidRPr="00911E6E" w:rsidRDefault="005E637F" w:rsidP="000A6D09">
      <w:pPr>
        <w:numPr>
          <w:ilvl w:val="0"/>
          <w:numId w:val="41"/>
        </w:num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prac konserwacyjnych, napraw i przegląd</w:t>
      </w:r>
      <w:r w:rsidR="00B1578F">
        <w:rPr>
          <w:rFonts w:ascii="Arial" w:hAnsi="Arial" w:cs="Arial"/>
          <w:sz w:val="21"/>
          <w:szCs w:val="21"/>
        </w:rPr>
        <w:t>ów instalacji elektrycznej oraz </w:t>
      </w:r>
      <w:r w:rsidRPr="00911E6E">
        <w:rPr>
          <w:rFonts w:ascii="Arial" w:hAnsi="Arial" w:cs="Arial"/>
          <w:sz w:val="21"/>
          <w:szCs w:val="21"/>
        </w:rPr>
        <w:t>urządzeń oświetleniowych sceny.</w:t>
      </w:r>
    </w:p>
    <w:p w14:paraId="19AE6DE4" w14:textId="77777777" w:rsidR="005338FD" w:rsidRPr="00911E6E" w:rsidRDefault="005338FD">
      <w:pPr>
        <w:ind w:left="360"/>
        <w:jc w:val="both"/>
        <w:rPr>
          <w:rFonts w:ascii="Arial" w:hAnsi="Arial" w:cs="Arial"/>
          <w:sz w:val="21"/>
          <w:szCs w:val="21"/>
        </w:rPr>
      </w:pPr>
    </w:p>
    <w:p w14:paraId="53BA83AB" w14:textId="77777777" w:rsidR="005338FD" w:rsidRPr="00911E6E" w:rsidRDefault="005E637F" w:rsidP="000A6D09">
      <w:pPr>
        <w:pStyle w:val="Nagwek1"/>
        <w:numPr>
          <w:ilvl w:val="0"/>
          <w:numId w:val="42"/>
        </w:numPr>
        <w:spacing w:before="0" w:line="276" w:lineRule="auto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Dział administracyjno-gospodarczy</w:t>
      </w:r>
    </w:p>
    <w:p w14:paraId="355A07AC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 skład działu wchodzą:</w:t>
      </w:r>
    </w:p>
    <w:p w14:paraId="59E50F13" w14:textId="77777777" w:rsidR="005338FD" w:rsidRPr="00911E6E" w:rsidRDefault="005E637F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kierownik działu administracyjno-gospodarczego i dom</w:t>
      </w:r>
      <w:r w:rsidR="00493E68" w:rsidRPr="00911E6E">
        <w:rPr>
          <w:rFonts w:ascii="Arial" w:hAnsi="Arial" w:cs="Arial"/>
          <w:sz w:val="21"/>
          <w:szCs w:val="21"/>
        </w:rPr>
        <w:t>u</w:t>
      </w:r>
      <w:r w:rsidRPr="00911E6E">
        <w:rPr>
          <w:rFonts w:ascii="Arial" w:hAnsi="Arial" w:cs="Arial"/>
          <w:sz w:val="21"/>
          <w:szCs w:val="21"/>
        </w:rPr>
        <w:t xml:space="preserve"> aktora,</w:t>
      </w:r>
    </w:p>
    <w:p w14:paraId="43803195" w14:textId="77777777" w:rsidR="005338FD" w:rsidRPr="00911E6E" w:rsidRDefault="005E637F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stanowisko ds. administracyjno-gospodarczych,</w:t>
      </w:r>
    </w:p>
    <w:p w14:paraId="27FAE743" w14:textId="77777777" w:rsidR="005338FD" w:rsidRPr="00911E6E" w:rsidRDefault="005E637F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portier</w:t>
      </w:r>
    </w:p>
    <w:p w14:paraId="5F86CFC7" w14:textId="77777777" w:rsidR="005338FD" w:rsidRPr="00911E6E" w:rsidRDefault="005E637F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Cs/>
          <w:sz w:val="21"/>
          <w:szCs w:val="21"/>
        </w:rPr>
        <w:t xml:space="preserve">wieloosobowe stanowisko </w:t>
      </w:r>
      <w:r w:rsidRPr="00911E6E">
        <w:rPr>
          <w:rFonts w:ascii="Arial" w:hAnsi="Arial" w:cs="Arial"/>
          <w:sz w:val="21"/>
          <w:szCs w:val="21"/>
        </w:rPr>
        <w:t>sprzątaczka,</w:t>
      </w:r>
    </w:p>
    <w:p w14:paraId="202299D6" w14:textId="77777777" w:rsidR="00476C36" w:rsidRDefault="00476C36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dom aktora,</w:t>
      </w:r>
    </w:p>
    <w:p w14:paraId="51DDE859" w14:textId="065A8015" w:rsidR="005338FD" w:rsidRPr="00911E6E" w:rsidRDefault="00476C36">
      <w:pPr>
        <w:numPr>
          <w:ilvl w:val="0"/>
          <w:numId w:val="29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</w:t>
      </w:r>
      <w:r w:rsidRPr="00911E6E">
        <w:rPr>
          <w:rFonts w:ascii="Arial" w:hAnsi="Arial" w:cs="Arial"/>
          <w:sz w:val="21"/>
          <w:szCs w:val="21"/>
        </w:rPr>
        <w:t>tanowisko elektryka</w:t>
      </w:r>
      <w:r>
        <w:rPr>
          <w:rFonts w:ascii="Arial" w:hAnsi="Arial" w:cs="Arial"/>
          <w:sz w:val="21"/>
          <w:szCs w:val="21"/>
        </w:rPr>
        <w:t>.</w:t>
      </w:r>
      <w:r w:rsidR="005E637F" w:rsidRPr="00911E6E">
        <w:rPr>
          <w:rFonts w:ascii="Arial" w:hAnsi="Arial" w:cs="Arial"/>
          <w:sz w:val="21"/>
          <w:szCs w:val="21"/>
        </w:rPr>
        <w:t xml:space="preserve"> </w:t>
      </w:r>
    </w:p>
    <w:p w14:paraId="49277D1E" w14:textId="77777777" w:rsidR="005338FD" w:rsidRPr="00911E6E" w:rsidRDefault="005338FD">
      <w:pPr>
        <w:ind w:left="360"/>
        <w:rPr>
          <w:rFonts w:ascii="Arial" w:hAnsi="Arial" w:cs="Arial"/>
          <w:sz w:val="21"/>
          <w:szCs w:val="21"/>
        </w:rPr>
      </w:pPr>
    </w:p>
    <w:p w14:paraId="0AF7B920" w14:textId="77777777" w:rsidR="005338FD" w:rsidRPr="00911E6E" w:rsidRDefault="005E637F">
      <w:p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Podstawowymi zadaniami działu administracyjno - gospodarczego są:</w:t>
      </w:r>
    </w:p>
    <w:p w14:paraId="5C85B034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nieruchomościami własnymi i pozostającymi w zarządzie Teatru;</w:t>
      </w:r>
    </w:p>
    <w:p w14:paraId="0FC5A1D8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majątkiem ruchomym;</w:t>
      </w:r>
    </w:p>
    <w:p w14:paraId="2BDEA4FA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administrowanie mieszkaniami służbowymi i pokojami gościnnymi w Domu Aktora;</w:t>
      </w:r>
    </w:p>
    <w:p w14:paraId="176BC591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ewidencja i gospodarka środkami trwałymi oraz elementami wy</w:t>
      </w:r>
      <w:r w:rsidR="00B1578F">
        <w:rPr>
          <w:rFonts w:ascii="Arial" w:hAnsi="Arial" w:cs="Arial"/>
          <w:sz w:val="21"/>
          <w:szCs w:val="21"/>
        </w:rPr>
        <w:t>posażenia (maszyny i </w:t>
      </w:r>
      <w:r w:rsidRPr="00911E6E">
        <w:rPr>
          <w:rFonts w:ascii="Arial" w:hAnsi="Arial" w:cs="Arial"/>
          <w:sz w:val="21"/>
          <w:szCs w:val="21"/>
        </w:rPr>
        <w:t>urządzenia, narzędzia pracy, instrumenty muzyczne, meble biurowe i hotelowe itp.);</w:t>
      </w:r>
    </w:p>
    <w:p w14:paraId="1C870EBD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lastRenderedPageBreak/>
        <w:t>ewidencja i gospodarka w zakresie zaopatrzenia pracowników w sprzęt ochron</w:t>
      </w:r>
      <w:r w:rsidR="00B1578F">
        <w:rPr>
          <w:rFonts w:ascii="Arial" w:hAnsi="Arial" w:cs="Arial"/>
          <w:sz w:val="21"/>
          <w:szCs w:val="21"/>
        </w:rPr>
        <w:t xml:space="preserve">ny </w:t>
      </w:r>
      <w:r w:rsidRPr="00911E6E">
        <w:rPr>
          <w:rFonts w:ascii="Arial" w:hAnsi="Arial" w:cs="Arial"/>
          <w:sz w:val="21"/>
          <w:szCs w:val="21"/>
        </w:rPr>
        <w:t>i odzież roboczą;</w:t>
      </w:r>
    </w:p>
    <w:p w14:paraId="044D31F2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utrzymanie czystości, odśnieżanie, w obrębie administrowanych b</w:t>
      </w:r>
      <w:r w:rsidR="00B1578F">
        <w:rPr>
          <w:rFonts w:ascii="Arial" w:hAnsi="Arial" w:cs="Arial"/>
          <w:sz w:val="21"/>
          <w:szCs w:val="21"/>
        </w:rPr>
        <w:t>udynków i </w:t>
      </w:r>
      <w:r w:rsidRPr="00911E6E">
        <w:rPr>
          <w:rFonts w:ascii="Arial" w:hAnsi="Arial" w:cs="Arial"/>
          <w:sz w:val="21"/>
          <w:szCs w:val="21"/>
        </w:rPr>
        <w:t>nieruchomości;</w:t>
      </w:r>
    </w:p>
    <w:p w14:paraId="2081B6C1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gospodarka materiałowa w zakresie materiałów biurowych oraz środków</w:t>
      </w:r>
      <w:r w:rsidR="00290C25" w:rsidRPr="00911E6E">
        <w:rPr>
          <w:rFonts w:ascii="Arial" w:hAnsi="Arial" w:cs="Arial"/>
          <w:sz w:val="21"/>
          <w:szCs w:val="21"/>
        </w:rPr>
        <w:t xml:space="preserve"> </w:t>
      </w:r>
      <w:r w:rsidR="00B1578F">
        <w:rPr>
          <w:rFonts w:ascii="Arial" w:hAnsi="Arial" w:cs="Arial"/>
          <w:sz w:val="21"/>
          <w:szCs w:val="21"/>
        </w:rPr>
        <w:t>do konserwacji i </w:t>
      </w:r>
      <w:r w:rsidRPr="00911E6E">
        <w:rPr>
          <w:rFonts w:ascii="Arial" w:hAnsi="Arial" w:cs="Arial"/>
          <w:sz w:val="21"/>
          <w:szCs w:val="21"/>
        </w:rPr>
        <w:t>utrzymania czystości;</w:t>
      </w:r>
    </w:p>
    <w:p w14:paraId="2B4CD98A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magazynu materiałowego dla potrzeb Teatru;</w:t>
      </w:r>
    </w:p>
    <w:p w14:paraId="3E424B4A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wywozu nieczystości i utylizacji odpadów;</w:t>
      </w:r>
    </w:p>
    <w:p w14:paraId="104F2CA7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dostaw mediów do administrowanych budynków;</w:t>
      </w:r>
    </w:p>
    <w:p w14:paraId="4870C32E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zapewnienie ochrony i bezpieczeństwa w administrowanych obiektach;</w:t>
      </w:r>
    </w:p>
    <w:p w14:paraId="28FCA49D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wykonywanie innych usług dla potrzeb Teatru;</w:t>
      </w:r>
    </w:p>
    <w:p w14:paraId="7F43D9E5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spraw ubezpieczeń rzeczowych budynków i majątku Teatru oraz ubezpieczeń osobowych;</w:t>
      </w:r>
    </w:p>
    <w:p w14:paraId="690B359A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oraz nadzór merytoryczny nad wykonaniem powyższych umów przez cały okres ich trwania;</w:t>
      </w:r>
    </w:p>
    <w:p w14:paraId="6E144842" w14:textId="77777777" w:rsidR="005338FD" w:rsidRPr="00911E6E" w:rsidRDefault="005E637F" w:rsidP="000A6D09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planów i sprawozdań dotyczących zakresu prowadzonych spraw;</w:t>
      </w:r>
    </w:p>
    <w:p w14:paraId="475980DE" w14:textId="77777777" w:rsidR="00F43CD3" w:rsidRDefault="005E637F" w:rsidP="00F43CD3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merytorycznej kontroli zgodności i prawidłowości w zakresie prowadzonych operacji gospodar</w:t>
      </w:r>
      <w:r w:rsidR="00476C36">
        <w:rPr>
          <w:rFonts w:ascii="Arial" w:hAnsi="Arial" w:cs="Arial"/>
          <w:sz w:val="21"/>
          <w:szCs w:val="21"/>
        </w:rPr>
        <w:t>czych  i finansowych,</w:t>
      </w:r>
    </w:p>
    <w:p w14:paraId="2B4E6461" w14:textId="77777777" w:rsidR="00F43CD3" w:rsidRDefault="00AC62DF" w:rsidP="00F43CD3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F43CD3">
        <w:rPr>
          <w:rFonts w:ascii="Arial" w:hAnsi="Arial" w:cs="Arial"/>
          <w:sz w:val="21"/>
          <w:szCs w:val="21"/>
        </w:rPr>
        <w:t>sprawowanie bezpośredniego nadzoru i kons</w:t>
      </w:r>
      <w:r w:rsidR="00F43CD3">
        <w:rPr>
          <w:rFonts w:ascii="Arial" w:hAnsi="Arial" w:cs="Arial"/>
          <w:sz w:val="21"/>
          <w:szCs w:val="21"/>
        </w:rPr>
        <w:t>erwacja instalacji elektrycznej,</w:t>
      </w:r>
    </w:p>
    <w:p w14:paraId="30873E1B" w14:textId="70EB0966" w:rsidR="00F43CD3" w:rsidRDefault="00AC62DF" w:rsidP="00F43CD3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F43CD3">
        <w:rPr>
          <w:rFonts w:ascii="Arial" w:hAnsi="Arial" w:cs="Arial"/>
          <w:sz w:val="21"/>
          <w:szCs w:val="21"/>
        </w:rPr>
        <w:t>wymiana i naprawa zużytych źródeł światła w oprawach oświetlenia podstawowego jak i </w:t>
      </w:r>
      <w:r w:rsidR="00F43CD3">
        <w:rPr>
          <w:rFonts w:ascii="Arial" w:hAnsi="Arial" w:cs="Arial"/>
          <w:sz w:val="21"/>
          <w:szCs w:val="21"/>
        </w:rPr>
        <w:t>awaryjnego,</w:t>
      </w:r>
    </w:p>
    <w:p w14:paraId="29A3C854" w14:textId="07A0826C" w:rsidR="00F43CD3" w:rsidRDefault="00AC62DF" w:rsidP="00F43CD3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F43CD3">
        <w:rPr>
          <w:rFonts w:ascii="Arial" w:hAnsi="Arial" w:cs="Arial"/>
          <w:sz w:val="21"/>
          <w:szCs w:val="21"/>
        </w:rPr>
        <w:t>konserwacja i dokonywanie drobnyc</w:t>
      </w:r>
      <w:r w:rsidR="00F43CD3">
        <w:rPr>
          <w:rFonts w:ascii="Arial" w:hAnsi="Arial" w:cs="Arial"/>
          <w:sz w:val="21"/>
          <w:szCs w:val="21"/>
        </w:rPr>
        <w:t>h napraw urządzeń elektrycznych,</w:t>
      </w:r>
    </w:p>
    <w:p w14:paraId="1521FD14" w14:textId="3B544173" w:rsidR="00AC62DF" w:rsidRPr="00F43CD3" w:rsidRDefault="00AC62DF" w:rsidP="00F43CD3">
      <w:pPr>
        <w:numPr>
          <w:ilvl w:val="0"/>
          <w:numId w:val="4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F43CD3">
        <w:rPr>
          <w:rFonts w:ascii="Arial" w:hAnsi="Arial" w:cs="Arial"/>
          <w:sz w:val="21"/>
          <w:szCs w:val="21"/>
        </w:rPr>
        <w:t>ponoszenie odpowiedzialności za optymalizację koszt</w:t>
      </w:r>
      <w:r w:rsidR="00F43CD3">
        <w:rPr>
          <w:rFonts w:ascii="Arial" w:hAnsi="Arial" w:cs="Arial"/>
          <w:sz w:val="21"/>
          <w:szCs w:val="21"/>
        </w:rPr>
        <w:t>ów zużycia energii elektrycznej.</w:t>
      </w:r>
    </w:p>
    <w:p w14:paraId="55C85B74" w14:textId="0269479D" w:rsidR="00AC62DF" w:rsidRDefault="00AC62DF" w:rsidP="00AC62DF">
      <w:pPr>
        <w:jc w:val="both"/>
        <w:rPr>
          <w:rFonts w:ascii="Arial" w:hAnsi="Arial" w:cs="Arial"/>
          <w:sz w:val="21"/>
          <w:szCs w:val="21"/>
        </w:rPr>
      </w:pPr>
    </w:p>
    <w:p w14:paraId="1E2A7236" w14:textId="77777777" w:rsidR="005338FD" w:rsidRPr="00911E6E" w:rsidRDefault="005E637F">
      <w:pPr>
        <w:pStyle w:val="Nagwek1"/>
        <w:spacing w:before="0" w:line="276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b w:val="0"/>
          <w:sz w:val="21"/>
          <w:szCs w:val="21"/>
        </w:rPr>
        <w:t xml:space="preserve">Kierownik Techniczny - </w:t>
      </w:r>
      <w:r w:rsidRPr="00911E6E">
        <w:rPr>
          <w:rFonts w:ascii="Arial" w:hAnsi="Arial" w:cs="Arial"/>
          <w:sz w:val="21"/>
          <w:szCs w:val="21"/>
        </w:rPr>
        <w:t>Inżynier Utrzymania Obiektu</w:t>
      </w:r>
    </w:p>
    <w:p w14:paraId="5D6C3D2F" w14:textId="77777777" w:rsidR="005338FD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 podstawowych zadań Kierownika Technicznego - Inżyniera utrzymania obiektu należy:</w:t>
      </w:r>
    </w:p>
    <w:p w14:paraId="1C741D6D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utrzymanie w sprawności technicznej budynków oraz urządzeń;</w:t>
      </w:r>
    </w:p>
    <w:p w14:paraId="2D99A0E9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przegląd instalacji elektro-energetycznych, oświetleniowej, rozdzielni n/n;</w:t>
      </w:r>
    </w:p>
    <w:p w14:paraId="79BEDAF7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okresowe przeglądy instalacji wentylacji i klimatyzacji;</w:t>
      </w:r>
    </w:p>
    <w:p w14:paraId="29E32B25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uczestnictwo i koordynacja przy przeglądach instalacji przeciwpożarowych, w tym DSO;</w:t>
      </w:r>
    </w:p>
    <w:p w14:paraId="0AFAF633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bieżącej eksploatacji w zakresie przeglądów i napraw;</w:t>
      </w:r>
    </w:p>
    <w:p w14:paraId="58C3A824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opracowywanie umów cywilnoprawnych w zakresie prowadzonych spraw oraz nadzór merytoryczny nad wykonaniem powyższych umów przez cały okres ich trwania;</w:t>
      </w:r>
    </w:p>
    <w:p w14:paraId="65164DF5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nadzór nad prowadzonymi inwestycjami;</w:t>
      </w:r>
    </w:p>
    <w:p w14:paraId="23B9AAE3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prowadzenie i aktualizacja wpisów w książce obiektu;</w:t>
      </w:r>
    </w:p>
    <w:p w14:paraId="24DD9C1C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organizowanie i koordynacja oraz zlecanie awarii i napraw bieżących;</w:t>
      </w:r>
    </w:p>
    <w:p w14:paraId="64BAA940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pomoc przy tworzeniu i kompletowaniu dokumentacji technicznych do przetargów publicznych oraz uczestnictwo w nich;</w:t>
      </w:r>
    </w:p>
    <w:p w14:paraId="67FBD63D" w14:textId="77777777" w:rsidR="005338FD" w:rsidRPr="00911E6E" w:rsidRDefault="005E637F" w:rsidP="000A6D09">
      <w:pPr>
        <w:numPr>
          <w:ilvl w:val="0"/>
          <w:numId w:val="33"/>
        </w:numPr>
        <w:tabs>
          <w:tab w:val="clear" w:pos="360"/>
          <w:tab w:val="num" w:pos="0"/>
        </w:tabs>
        <w:ind w:left="709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dążenie do minimalizacji kosztów utrzymania i eksploatacyjnych budynków Teatru.</w:t>
      </w:r>
    </w:p>
    <w:p w14:paraId="4356C1C5" w14:textId="77777777" w:rsidR="005338FD" w:rsidRPr="00911E6E" w:rsidRDefault="005338FD">
      <w:pPr>
        <w:ind w:left="349"/>
        <w:jc w:val="both"/>
        <w:rPr>
          <w:rFonts w:ascii="Arial" w:hAnsi="Arial" w:cs="Arial"/>
          <w:sz w:val="21"/>
          <w:szCs w:val="21"/>
        </w:rPr>
      </w:pPr>
    </w:p>
    <w:p w14:paraId="253B0E90" w14:textId="77777777" w:rsidR="005338FD" w:rsidRPr="00911E6E" w:rsidRDefault="005E637F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19</w:t>
      </w:r>
    </w:p>
    <w:p w14:paraId="65AA71CB" w14:textId="77777777" w:rsidR="005338FD" w:rsidRPr="00911E6E" w:rsidRDefault="005E637F">
      <w:pPr>
        <w:pStyle w:val="Nagwek1"/>
        <w:tabs>
          <w:tab w:val="num" w:pos="792"/>
        </w:tabs>
        <w:spacing w:before="0" w:line="360" w:lineRule="auto"/>
        <w:ind w:left="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PION FINANSOWY </w:t>
      </w:r>
      <w:r w:rsidRPr="00911E6E">
        <w:rPr>
          <w:rFonts w:ascii="Arial" w:hAnsi="Arial" w:cs="Arial"/>
          <w:b w:val="0"/>
          <w:bCs w:val="0"/>
          <w:sz w:val="21"/>
          <w:szCs w:val="21"/>
        </w:rPr>
        <w:t xml:space="preserve">podległy Głównemu Księgowemu </w:t>
      </w:r>
      <w:r w:rsidRPr="00911E6E">
        <w:rPr>
          <w:rFonts w:ascii="Arial" w:hAnsi="Arial" w:cs="Arial"/>
          <w:b w:val="0"/>
          <w:sz w:val="21"/>
          <w:szCs w:val="21"/>
        </w:rPr>
        <w:t>w skład którego wchodzą:</w:t>
      </w:r>
    </w:p>
    <w:p w14:paraId="56DC5D86" w14:textId="77777777" w:rsidR="005338FD" w:rsidRPr="00911E6E" w:rsidRDefault="005E637F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zastępca Głównego Księgowego</w:t>
      </w:r>
    </w:p>
    <w:p w14:paraId="5EFCC348" w14:textId="77777777" w:rsidR="005338FD" w:rsidRPr="00911E6E" w:rsidRDefault="005E637F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specjalista ds. płac i ubezpiecze</w:t>
      </w:r>
      <w:r w:rsidR="00493E68" w:rsidRPr="00911E6E">
        <w:rPr>
          <w:rFonts w:ascii="Arial" w:hAnsi="Arial" w:cs="Arial"/>
          <w:sz w:val="21"/>
          <w:szCs w:val="21"/>
        </w:rPr>
        <w:t>ń</w:t>
      </w:r>
    </w:p>
    <w:p w14:paraId="21DC86B0" w14:textId="77777777" w:rsidR="005338FD" w:rsidRPr="00911E6E" w:rsidRDefault="005E637F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specjalista ds. księgowości materiałowej</w:t>
      </w:r>
    </w:p>
    <w:p w14:paraId="2427C623" w14:textId="77777777" w:rsidR="005338FD" w:rsidRPr="00911E6E" w:rsidRDefault="005E637F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specjalista ds. finansowych </w:t>
      </w:r>
    </w:p>
    <w:p w14:paraId="24E8E909" w14:textId="77777777" w:rsidR="00493E68" w:rsidRPr="00911E6E" w:rsidRDefault="00493E68" w:rsidP="00493E68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specjalista ds. księgowości </w:t>
      </w:r>
    </w:p>
    <w:p w14:paraId="1640BA37" w14:textId="77777777" w:rsidR="00493E68" w:rsidRPr="00911E6E" w:rsidRDefault="00493E68" w:rsidP="00493E68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kasjer</w:t>
      </w:r>
    </w:p>
    <w:p w14:paraId="4C348F72" w14:textId="77777777" w:rsidR="00964B38" w:rsidRPr="00911E6E" w:rsidRDefault="005E637F" w:rsidP="00AF5C05">
      <w:pPr>
        <w:shd w:val="clear" w:color="auto" w:fill="FFFFFF"/>
        <w:tabs>
          <w:tab w:val="left" w:pos="8931"/>
        </w:tabs>
        <w:ind w:left="34"/>
        <w:rPr>
          <w:rFonts w:ascii="Arial" w:hAnsi="Arial" w:cs="Arial"/>
          <w:color w:val="000000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Do podstawowych  zadań  Pionu Finansowego należy:</w:t>
      </w:r>
    </w:p>
    <w:p w14:paraId="176FDC7D" w14:textId="77777777" w:rsidR="00964B38" w:rsidRPr="00911E6E" w:rsidRDefault="00964B38" w:rsidP="00AF5C05">
      <w:pPr>
        <w:shd w:val="clear" w:color="auto" w:fill="FFFFFF"/>
        <w:tabs>
          <w:tab w:val="left" w:pos="8931"/>
        </w:tabs>
        <w:rPr>
          <w:rFonts w:ascii="Arial" w:hAnsi="Arial" w:cs="Arial"/>
          <w:color w:val="000000"/>
          <w:sz w:val="21"/>
          <w:szCs w:val="21"/>
        </w:rPr>
      </w:pPr>
    </w:p>
    <w:p w14:paraId="396A533E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pacing w:val="-2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 xml:space="preserve">ewidencja dowodów finansowo-księgowych dokumentujących operacje </w:t>
      </w:r>
      <w:r w:rsidRPr="00911E6E">
        <w:rPr>
          <w:rFonts w:ascii="Arial" w:hAnsi="Arial" w:cs="Arial"/>
          <w:color w:val="000000"/>
          <w:spacing w:val="-2"/>
          <w:sz w:val="21"/>
          <w:szCs w:val="21"/>
        </w:rPr>
        <w:t>gospodarcze;</w:t>
      </w:r>
    </w:p>
    <w:p w14:paraId="3F085554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wstępnej bieżącej kontroli wewnętrznej dokumentów;</w:t>
      </w:r>
    </w:p>
    <w:p w14:paraId="3DBE4F42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pacing w:val="-1"/>
          <w:sz w:val="21"/>
          <w:szCs w:val="21"/>
        </w:rPr>
      </w:pPr>
      <w:r w:rsidRPr="00911E6E">
        <w:rPr>
          <w:rFonts w:ascii="Arial" w:hAnsi="Arial" w:cs="Arial"/>
          <w:color w:val="000000"/>
          <w:spacing w:val="-1"/>
          <w:sz w:val="21"/>
          <w:szCs w:val="21"/>
        </w:rPr>
        <w:t>sporządzanie sprawozdań w zakresie działalności finansowo-gospodarczej;</w:t>
      </w:r>
    </w:p>
    <w:p w14:paraId="48F3655A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wystawianie  faktur za sprzedane usługi i materiały</w:t>
      </w:r>
      <w:r w:rsidR="00964B38" w:rsidRPr="00911E6E">
        <w:rPr>
          <w:rFonts w:ascii="Arial" w:hAnsi="Arial" w:cs="Arial"/>
          <w:color w:val="000000"/>
          <w:sz w:val="21"/>
          <w:szCs w:val="21"/>
        </w:rPr>
        <w:t>,</w:t>
      </w:r>
    </w:p>
    <w:p w14:paraId="3C840763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prowadzenie ewidencji mienia trwałego i nietrwałego Teatru;</w:t>
      </w:r>
    </w:p>
    <w:p w14:paraId="301C24B4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pacing w:val="-1"/>
          <w:sz w:val="21"/>
          <w:szCs w:val="21"/>
        </w:rPr>
      </w:pPr>
      <w:r w:rsidRPr="00911E6E">
        <w:rPr>
          <w:rFonts w:ascii="Arial" w:hAnsi="Arial" w:cs="Arial"/>
          <w:color w:val="000000"/>
          <w:spacing w:val="-1"/>
          <w:sz w:val="21"/>
          <w:szCs w:val="21"/>
        </w:rPr>
        <w:t>ewidencja operacji kasowych zgodnie z przepisami o gospodarce kasowej  w tym</w:t>
      </w:r>
      <w:r w:rsidR="00964B38" w:rsidRPr="00911E6E">
        <w:rPr>
          <w:rFonts w:ascii="Arial" w:hAnsi="Arial" w:cs="Arial"/>
          <w:color w:val="000000"/>
          <w:spacing w:val="-1"/>
          <w:sz w:val="21"/>
          <w:szCs w:val="21"/>
        </w:rPr>
        <w:t xml:space="preserve"> </w:t>
      </w:r>
      <w:r w:rsidRPr="00911E6E">
        <w:rPr>
          <w:rFonts w:ascii="Arial" w:hAnsi="Arial" w:cs="Arial"/>
          <w:color w:val="000000"/>
          <w:spacing w:val="-1"/>
          <w:sz w:val="21"/>
          <w:szCs w:val="21"/>
        </w:rPr>
        <w:t>kontrola formalno – rachunkowa nad działalnością kasy głównej;</w:t>
      </w:r>
    </w:p>
    <w:p w14:paraId="42B8C8A9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sporządzanie projektów  planów finansowo-ekonomicznych rocznych i wieloletnich;</w:t>
      </w:r>
    </w:p>
    <w:p w14:paraId="45F6C8DF" w14:textId="77777777" w:rsidR="00964B38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pacing w:val="-2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lastRenderedPageBreak/>
        <w:t xml:space="preserve">opracowywanie analiz z wykonania zadań określonych planami ekonomiczno-     </w:t>
      </w:r>
      <w:r w:rsidRPr="00911E6E">
        <w:rPr>
          <w:rFonts w:ascii="Arial" w:hAnsi="Arial" w:cs="Arial"/>
          <w:color w:val="000000"/>
          <w:spacing w:val="-2"/>
          <w:sz w:val="21"/>
          <w:szCs w:val="21"/>
        </w:rPr>
        <w:t>finansowymi;</w:t>
      </w:r>
    </w:p>
    <w:p w14:paraId="2784E5CF" w14:textId="77777777" w:rsidR="005338FD" w:rsidRPr="00911E6E" w:rsidRDefault="005E637F" w:rsidP="00AF5C05">
      <w:pPr>
        <w:pStyle w:val="Akapitzlist"/>
        <w:numPr>
          <w:ilvl w:val="0"/>
          <w:numId w:val="64"/>
        </w:numPr>
        <w:shd w:val="clear" w:color="auto" w:fill="FFFFFF"/>
        <w:tabs>
          <w:tab w:val="left" w:pos="8931"/>
        </w:tabs>
        <w:spacing w:after="0" w:line="240" w:lineRule="auto"/>
        <w:rPr>
          <w:rFonts w:ascii="Arial" w:hAnsi="Arial" w:cs="Arial"/>
          <w:color w:val="000000"/>
          <w:spacing w:val="-2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dokonywanie  rozliczeń</w:t>
      </w:r>
      <w:r w:rsidRPr="00911E6E">
        <w:rPr>
          <w:rFonts w:ascii="Arial" w:hAnsi="Arial" w:cs="Arial"/>
          <w:sz w:val="21"/>
          <w:szCs w:val="21"/>
        </w:rPr>
        <w:t xml:space="preserve"> </w:t>
      </w:r>
      <w:r w:rsidRPr="00911E6E">
        <w:rPr>
          <w:rFonts w:ascii="Arial" w:hAnsi="Arial" w:cs="Arial"/>
          <w:color w:val="000000"/>
          <w:sz w:val="21"/>
          <w:szCs w:val="21"/>
        </w:rPr>
        <w:t>z budżetem państwa oraz Zakładem Ubezpieczeń Społecznych;</w:t>
      </w:r>
    </w:p>
    <w:p w14:paraId="30710506" w14:textId="77777777" w:rsidR="005338FD" w:rsidRPr="00911E6E" w:rsidRDefault="005E637F" w:rsidP="00AF5C05">
      <w:pPr>
        <w:keepNext/>
        <w:numPr>
          <w:ilvl w:val="0"/>
          <w:numId w:val="64"/>
        </w:numPr>
        <w:shd w:val="clear" w:color="auto" w:fill="FFFFFF"/>
        <w:tabs>
          <w:tab w:val="left" w:pos="8931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p</w:t>
      </w:r>
      <w:r w:rsidRPr="00911E6E">
        <w:rPr>
          <w:rFonts w:ascii="Arial" w:hAnsi="Arial" w:cs="Arial"/>
          <w:color w:val="000000"/>
          <w:sz w:val="21"/>
          <w:szCs w:val="21"/>
        </w:rPr>
        <w:t xml:space="preserve">rzygotowanie  wypłaty wynagrodzeń i innych należności dla pracowników oraz osób doangażowanych w tym </w:t>
      </w:r>
      <w:r w:rsidRPr="00911E6E">
        <w:rPr>
          <w:rFonts w:ascii="Arial" w:hAnsi="Arial" w:cs="Arial"/>
          <w:sz w:val="21"/>
          <w:szCs w:val="21"/>
        </w:rPr>
        <w:t>honorariów dla autorów, realizatorów i wykonawców</w:t>
      </w:r>
      <w:r w:rsidRPr="00911E6E">
        <w:rPr>
          <w:rFonts w:ascii="Arial" w:hAnsi="Arial" w:cs="Arial"/>
          <w:color w:val="000000"/>
          <w:sz w:val="21"/>
          <w:szCs w:val="21"/>
        </w:rPr>
        <w:t>;</w:t>
      </w:r>
    </w:p>
    <w:p w14:paraId="7ADA9450" w14:textId="77777777" w:rsidR="005338FD" w:rsidRPr="00911E6E" w:rsidRDefault="005E637F" w:rsidP="00AF5C05">
      <w:pPr>
        <w:keepNext/>
        <w:numPr>
          <w:ilvl w:val="0"/>
          <w:numId w:val="64"/>
        </w:numPr>
        <w:shd w:val="clear" w:color="auto" w:fill="FFFFFF"/>
        <w:tabs>
          <w:tab w:val="left" w:pos="8931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 xml:space="preserve"> prowadzenie  szczegółowej ewidencji tych wynagrodzeń;</w:t>
      </w:r>
    </w:p>
    <w:p w14:paraId="2E78B8CD" w14:textId="77777777" w:rsidR="005338FD" w:rsidRPr="00911E6E" w:rsidRDefault="005E637F" w:rsidP="00AF5C05">
      <w:pPr>
        <w:keepNext/>
        <w:numPr>
          <w:ilvl w:val="0"/>
          <w:numId w:val="64"/>
        </w:numPr>
        <w:shd w:val="clear" w:color="auto" w:fill="FFFFFF"/>
        <w:tabs>
          <w:tab w:val="left" w:pos="8931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color w:val="000000"/>
          <w:sz w:val="21"/>
          <w:szCs w:val="21"/>
        </w:rPr>
        <w:t>dokonywanie rozliczeń z Urzędem Skarbowym w zakresie zobowiązań podatkowych;</w:t>
      </w:r>
    </w:p>
    <w:p w14:paraId="68564E23" w14:textId="77777777" w:rsidR="005338FD" w:rsidRPr="00911E6E" w:rsidRDefault="005E637F" w:rsidP="00AF5C05">
      <w:pPr>
        <w:keepNext/>
        <w:numPr>
          <w:ilvl w:val="0"/>
          <w:numId w:val="64"/>
        </w:numPr>
        <w:shd w:val="clear" w:color="auto" w:fill="FFFFFF"/>
        <w:tabs>
          <w:tab w:val="left" w:pos="8931"/>
        </w:tabs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dokonywanie wypłat i rozliczeń w ramach obsługi Zakładowego Funduszu Świadczeń Socjalnych.</w:t>
      </w:r>
    </w:p>
    <w:p w14:paraId="5200815C" w14:textId="77777777" w:rsidR="00964B38" w:rsidRPr="00911E6E" w:rsidRDefault="00964B38">
      <w:pPr>
        <w:pStyle w:val="Nagwek1"/>
        <w:spacing w:before="0" w:line="360" w:lineRule="auto"/>
        <w:ind w:left="284"/>
        <w:rPr>
          <w:rFonts w:ascii="Arial" w:hAnsi="Arial" w:cs="Arial"/>
          <w:sz w:val="21"/>
          <w:szCs w:val="21"/>
        </w:rPr>
      </w:pPr>
    </w:p>
    <w:p w14:paraId="786F8ECB" w14:textId="77777777" w:rsidR="005338FD" w:rsidRPr="00911E6E" w:rsidRDefault="005E637F">
      <w:pPr>
        <w:pStyle w:val="Nagwek1"/>
        <w:spacing w:before="0" w:line="360" w:lineRule="auto"/>
        <w:ind w:left="284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VII. POSTANOWIENIA KOŃCOWE</w:t>
      </w:r>
    </w:p>
    <w:p w14:paraId="6AC602EC" w14:textId="77777777" w:rsidR="005338FD" w:rsidRPr="00911E6E" w:rsidRDefault="005E637F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20</w:t>
      </w:r>
    </w:p>
    <w:p w14:paraId="496AF745" w14:textId="77777777" w:rsidR="005338FD" w:rsidRPr="00911E6E" w:rsidRDefault="005E637F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Dyrektor i Zastępca Dyrektora </w:t>
      </w:r>
      <w:r w:rsidR="00493E6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 przyjmu</w:t>
      </w:r>
      <w:r w:rsidR="00B1578F">
        <w:rPr>
          <w:rFonts w:ascii="Arial" w:hAnsi="Arial" w:cs="Arial"/>
          <w:sz w:val="21"/>
          <w:szCs w:val="21"/>
        </w:rPr>
        <w:t>ją w sprawach skarg, wniosków i </w:t>
      </w:r>
      <w:r w:rsidRPr="00911E6E">
        <w:rPr>
          <w:rFonts w:ascii="Arial" w:hAnsi="Arial" w:cs="Arial"/>
          <w:sz w:val="21"/>
          <w:szCs w:val="21"/>
        </w:rPr>
        <w:t xml:space="preserve">zażaleń w wyznaczonych terminach. </w:t>
      </w:r>
    </w:p>
    <w:p w14:paraId="279CDC52" w14:textId="77777777" w:rsidR="005338FD" w:rsidRPr="00911E6E" w:rsidRDefault="005E637F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Kancelaria Dyrektora obejmuje nadzór nad przyjmowaniem, ewidencjonowaniem skarg, wniosków i zażaleń. </w:t>
      </w:r>
    </w:p>
    <w:p w14:paraId="47BD0FDA" w14:textId="77777777" w:rsidR="005338FD" w:rsidRPr="00911E6E" w:rsidRDefault="005E637F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Dyrektor i Zastępca Dyrektora </w:t>
      </w:r>
      <w:r w:rsidR="00493E68" w:rsidRPr="00911E6E">
        <w:rPr>
          <w:rFonts w:ascii="Arial" w:hAnsi="Arial" w:cs="Arial"/>
          <w:sz w:val="21"/>
          <w:szCs w:val="21"/>
        </w:rPr>
        <w:t>ds.</w:t>
      </w:r>
      <w:r w:rsidRPr="00911E6E">
        <w:rPr>
          <w:rFonts w:ascii="Arial" w:hAnsi="Arial" w:cs="Arial"/>
          <w:sz w:val="21"/>
          <w:szCs w:val="21"/>
        </w:rPr>
        <w:t xml:space="preserve"> Artystycznych zleca załatwianie skarg, wniosków i zażaleń jednostkom organizacyjnym według ich kompetencji. </w:t>
      </w:r>
    </w:p>
    <w:p w14:paraId="3B1604C6" w14:textId="77777777" w:rsidR="005338FD" w:rsidRPr="00911E6E" w:rsidRDefault="005E637F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 xml:space="preserve">Terminy, o których mowa w pkt.1 podaje się do wiadomości poprzez wywieszenie na tablicy ogłoszeń. </w:t>
      </w:r>
    </w:p>
    <w:p w14:paraId="56C1ECF4" w14:textId="77777777" w:rsidR="005338FD" w:rsidRPr="00911E6E" w:rsidRDefault="005338FD">
      <w:pPr>
        <w:jc w:val="both"/>
        <w:rPr>
          <w:rFonts w:ascii="Arial" w:hAnsi="Arial" w:cs="Arial"/>
          <w:sz w:val="21"/>
          <w:szCs w:val="21"/>
        </w:rPr>
      </w:pPr>
    </w:p>
    <w:p w14:paraId="68AC425A" w14:textId="77777777" w:rsidR="005338FD" w:rsidRPr="00911E6E" w:rsidRDefault="005E637F">
      <w:pPr>
        <w:spacing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911E6E">
        <w:rPr>
          <w:rFonts w:ascii="Arial" w:hAnsi="Arial" w:cs="Arial"/>
          <w:b/>
          <w:sz w:val="21"/>
          <w:szCs w:val="21"/>
        </w:rPr>
        <w:t>§ 21</w:t>
      </w:r>
    </w:p>
    <w:p w14:paraId="337A5E3F" w14:textId="77777777" w:rsidR="005338FD" w:rsidRPr="00911E6E" w:rsidRDefault="005E637F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Regulamin organizacyjny obowiązuje na czas  nie określony.</w:t>
      </w:r>
    </w:p>
    <w:p w14:paraId="787E71C6" w14:textId="77777777" w:rsidR="005338FD" w:rsidRPr="00911E6E" w:rsidRDefault="005E637F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Zmiany treści Regulaminu mogą być dokonywane w trybie właściwym dla jego ustalenia.</w:t>
      </w:r>
    </w:p>
    <w:p w14:paraId="25DF9F6F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0EF42B63" w14:textId="77777777" w:rsidR="00493E68" w:rsidRPr="00911E6E" w:rsidRDefault="00493E68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48312212" w14:textId="77777777" w:rsidR="00493E68" w:rsidRPr="00911E6E" w:rsidRDefault="00493E68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1FF4F3B8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133691E5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2F87AC93" w14:textId="77777777" w:rsidR="005338FD" w:rsidRPr="00911E6E" w:rsidRDefault="005E637F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911E6E">
        <w:rPr>
          <w:rFonts w:ascii="Arial" w:hAnsi="Arial" w:cs="Arial"/>
          <w:b/>
          <w:bCs/>
          <w:sz w:val="21"/>
          <w:szCs w:val="21"/>
        </w:rPr>
        <w:t>DYREKTOR TEATRU</w:t>
      </w:r>
    </w:p>
    <w:p w14:paraId="02F44797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706B2A91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5A4CFE27" w14:textId="77777777" w:rsidR="005338FD" w:rsidRPr="00911E6E" w:rsidRDefault="005338FD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56BF0A4A" w14:textId="77777777" w:rsidR="005E637F" w:rsidRPr="00911E6E" w:rsidRDefault="005E637F">
      <w:pPr>
        <w:jc w:val="both"/>
        <w:rPr>
          <w:rFonts w:ascii="Arial" w:hAnsi="Arial" w:cs="Arial"/>
          <w:sz w:val="21"/>
          <w:szCs w:val="21"/>
        </w:rPr>
      </w:pPr>
      <w:r w:rsidRPr="00911E6E">
        <w:rPr>
          <w:rFonts w:ascii="Arial" w:hAnsi="Arial" w:cs="Arial"/>
          <w:sz w:val="21"/>
          <w:szCs w:val="21"/>
        </w:rPr>
        <w:t>…………………………</w:t>
      </w:r>
    </w:p>
    <w:sectPr w:rsidR="005E637F" w:rsidRPr="00911E6E">
      <w:footerReference w:type="default" r:id="rId11"/>
      <w:pgSz w:w="11906" w:h="16838"/>
      <w:pgMar w:top="899" w:right="1417" w:bottom="899" w:left="1418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E478A1" w14:textId="77777777" w:rsidR="00F43CD3" w:rsidRDefault="00F43CD3">
      <w:r>
        <w:separator/>
      </w:r>
    </w:p>
  </w:endnote>
  <w:endnote w:type="continuationSeparator" w:id="0">
    <w:p w14:paraId="7699B781" w14:textId="77777777" w:rsidR="00F43CD3" w:rsidRDefault="00F43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Narrow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2C1AD8" w14:textId="1B177E4C" w:rsidR="00F43CD3" w:rsidRDefault="00F43CD3">
    <w:pPr>
      <w:pStyle w:val="Stopka"/>
      <w:rPr>
        <w:rStyle w:val="Numerstrony"/>
      </w:rPr>
    </w:pPr>
    <w:r>
      <w:fldChar w:fldCharType="begin"/>
    </w:r>
    <w:r>
      <w:instrText xml:space="preserve">PAGE  </w:instrText>
    </w:r>
    <w:r>
      <w:fldChar w:fldCharType="separate"/>
    </w:r>
    <w:r w:rsidR="00A17511">
      <w:rPr>
        <w:noProof/>
      </w:rPr>
      <w:t>1</w:t>
    </w:r>
    <w:r>
      <w:fldChar w:fldCharType="end"/>
    </w:r>
  </w:p>
  <w:p w14:paraId="460EBBEA" w14:textId="77777777" w:rsidR="00F43CD3" w:rsidRDefault="00F43CD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17CAF7" w14:textId="77777777" w:rsidR="00F43CD3" w:rsidRDefault="00F43CD3">
      <w:r>
        <w:separator/>
      </w:r>
    </w:p>
  </w:footnote>
  <w:footnote w:type="continuationSeparator" w:id="0">
    <w:p w14:paraId="759561EC" w14:textId="77777777" w:rsidR="00F43CD3" w:rsidRDefault="00F43C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12"/>
        </w:tabs>
        <w:ind w:left="291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  <w:rPr>
        <w:rFonts w:cs="Times New Roman"/>
      </w:rPr>
    </w:lvl>
    <w:lvl w:ilvl="1">
      <w:start w:val="1"/>
      <w:numFmt w:val="bullet"/>
      <w:lvlText w:val=""/>
      <w:lvlJc w:val="left"/>
      <w:pPr>
        <w:tabs>
          <w:tab w:val="num" w:pos="1866"/>
        </w:tabs>
        <w:ind w:left="1866" w:hanging="360"/>
      </w:pPr>
      <w:rPr>
        <w:rFonts w:ascii="Symbol" w:hAnsi="Symbol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  <w:rPr>
        <w:rFonts w:cs="Times New Roman"/>
      </w:rPr>
    </w:lvl>
  </w:abstractNum>
  <w:abstractNum w:abstractNumId="6" w15:restartNumberingAfterBreak="0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2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0000009"/>
    <w:multiLevelType w:val="multilevel"/>
    <w:tmpl w:val="0000000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0000000C"/>
    <w:multiLevelType w:val="multilevel"/>
    <w:tmpl w:val="0000000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b w:val="0"/>
        <w:bCs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b/>
        <w:bCs/>
      </w:rPr>
    </w:lvl>
  </w:abstractNum>
  <w:abstractNum w:abstractNumId="11" w15:restartNumberingAfterBreak="0">
    <w:nsid w:val="0000000D"/>
    <w:multiLevelType w:val="multilevel"/>
    <w:tmpl w:val="0000000D"/>
    <w:lvl w:ilvl="0">
      <w:start w:val="3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 w:val="0"/>
      </w:rPr>
    </w:lvl>
  </w:abstractNum>
  <w:abstractNum w:abstractNumId="12" w15:restartNumberingAfterBreak="0">
    <w:nsid w:val="0000000E"/>
    <w:multiLevelType w:val="multilevel"/>
    <w:tmpl w:val="0000000E"/>
    <w:lvl w:ilvl="0">
      <w:start w:val="1"/>
      <w:numFmt w:val="bullet"/>
      <w:lvlText w:val=""/>
      <w:lvlJc w:val="left"/>
      <w:pPr>
        <w:tabs>
          <w:tab w:val="num" w:pos="273"/>
        </w:tabs>
        <w:ind w:left="273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0000010"/>
    <w:multiLevelType w:val="multilevel"/>
    <w:tmpl w:val="0000001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00000011"/>
    <w:multiLevelType w:val="multilevel"/>
    <w:tmpl w:val="000000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12"/>
    <w:multiLevelType w:val="multilevel"/>
    <w:tmpl w:val="E92A7CD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00000013"/>
    <w:multiLevelType w:val="multilevel"/>
    <w:tmpl w:val="000000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00000014"/>
    <w:multiLevelType w:val="multilevel"/>
    <w:tmpl w:val="000000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 w15:restartNumberingAfterBreak="0">
    <w:nsid w:val="00000015"/>
    <w:multiLevelType w:val="multilevel"/>
    <w:tmpl w:val="00000015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0" w15:restartNumberingAfterBreak="0">
    <w:nsid w:val="00000017"/>
    <w:multiLevelType w:val="multilevel"/>
    <w:tmpl w:val="0000001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1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8"/>
        </w:tabs>
        <w:ind w:left="218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cs="Times New Roman"/>
      </w:rPr>
    </w:lvl>
  </w:abstractNum>
  <w:abstractNum w:abstractNumId="22" w15:restartNumberingAfterBreak="0">
    <w:nsid w:val="00000019"/>
    <w:multiLevelType w:val="multilevel"/>
    <w:tmpl w:val="0000001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3" w15:restartNumberingAfterBreak="0">
    <w:nsid w:val="0000001A"/>
    <w:multiLevelType w:val="multilevel"/>
    <w:tmpl w:val="000000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24" w15:restartNumberingAfterBreak="0">
    <w:nsid w:val="0000001B"/>
    <w:multiLevelType w:val="multilevel"/>
    <w:tmpl w:val="0000001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0000001C"/>
    <w:multiLevelType w:val="multilevel"/>
    <w:tmpl w:val="0000001C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6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26" w15:restartNumberingAfterBreak="0">
    <w:nsid w:val="0000001E"/>
    <w:multiLevelType w:val="multilevel"/>
    <w:tmpl w:val="000000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360"/>
      </w:pPr>
      <w:rPr>
        <w:rFonts w:cs="Times New Roman"/>
        <w:b w:val="0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  <w:rPr>
        <w:rFonts w:cs="Times New Roman"/>
      </w:rPr>
    </w:lvl>
  </w:abstractNum>
  <w:abstractNum w:abstractNumId="27" w15:restartNumberingAfterBreak="0">
    <w:nsid w:val="0000001F"/>
    <w:multiLevelType w:val="multilevel"/>
    <w:tmpl w:val="000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00000020"/>
    <w:multiLevelType w:val="multilevel"/>
    <w:tmpl w:val="5C28EE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218"/>
        </w:tabs>
        <w:ind w:left="218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cs="Times New Roman"/>
      </w:rPr>
    </w:lvl>
  </w:abstractNum>
  <w:abstractNum w:abstractNumId="29" w15:restartNumberingAfterBreak="0">
    <w:nsid w:val="00000021"/>
    <w:multiLevelType w:val="multilevel"/>
    <w:tmpl w:val="000000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b w:val="0"/>
        <w:bCs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b/>
        <w:bCs/>
      </w:rPr>
    </w:lvl>
  </w:abstractNum>
  <w:abstractNum w:abstractNumId="30" w15:restartNumberingAfterBreak="0">
    <w:nsid w:val="00000022"/>
    <w:multiLevelType w:val="multilevel"/>
    <w:tmpl w:val="00000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12"/>
        </w:tabs>
        <w:ind w:left="291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00000023"/>
    <w:multiLevelType w:val="multilevel"/>
    <w:tmpl w:val="00000023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00000024"/>
    <w:multiLevelType w:val="singleLevel"/>
    <w:tmpl w:val="00000024"/>
    <w:lvl w:ilvl="0">
      <w:start w:val="1"/>
      <w:numFmt w:val="bullet"/>
      <w:pStyle w:val="apka"/>
      <w:lvlText w:val=""/>
      <w:lvlJc w:val="left"/>
      <w:pPr>
        <w:tabs>
          <w:tab w:val="num" w:pos="1230"/>
        </w:tabs>
        <w:ind w:left="1230" w:hanging="510"/>
      </w:pPr>
      <w:rPr>
        <w:rFonts w:ascii="Wingdings" w:hAnsi="Wingdings"/>
      </w:rPr>
    </w:lvl>
  </w:abstractNum>
  <w:abstractNum w:abstractNumId="33" w15:restartNumberingAfterBreak="0">
    <w:nsid w:val="00000025"/>
    <w:multiLevelType w:val="multilevel"/>
    <w:tmpl w:val="000000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00000026"/>
    <w:multiLevelType w:val="multilevel"/>
    <w:tmpl w:val="000000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00000027"/>
    <w:multiLevelType w:val="multilevel"/>
    <w:tmpl w:val="00000027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6" w15:restartNumberingAfterBreak="0">
    <w:nsid w:val="00000029"/>
    <w:multiLevelType w:val="multilevel"/>
    <w:tmpl w:val="0F14E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auto"/>
        <w:sz w:val="21"/>
        <w:szCs w:val="21"/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7" w15:restartNumberingAfterBreak="0">
    <w:nsid w:val="0000002A"/>
    <w:multiLevelType w:val="multilevel"/>
    <w:tmpl w:val="000000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  <w:rPr>
        <w:rFonts w:cs="Times New Roman"/>
      </w:rPr>
    </w:lvl>
  </w:abstractNum>
  <w:abstractNum w:abstractNumId="38" w15:restartNumberingAfterBreak="0">
    <w:nsid w:val="0000002B"/>
    <w:multiLevelType w:val="multilevel"/>
    <w:tmpl w:val="0000002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9" w15:restartNumberingAfterBreak="0">
    <w:nsid w:val="0000002C"/>
    <w:multiLevelType w:val="multilevel"/>
    <w:tmpl w:val="00000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0000002D"/>
    <w:multiLevelType w:val="multilevel"/>
    <w:tmpl w:val="BDDEA2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000002E"/>
    <w:multiLevelType w:val="multilevel"/>
    <w:tmpl w:val="00000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42" w15:restartNumberingAfterBreak="0">
    <w:nsid w:val="0000002F"/>
    <w:multiLevelType w:val="multilevel"/>
    <w:tmpl w:val="0000002F"/>
    <w:lvl w:ilvl="0">
      <w:start w:val="10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43" w15:restartNumberingAfterBreak="0">
    <w:nsid w:val="00000030"/>
    <w:multiLevelType w:val="multilevel"/>
    <w:tmpl w:val="00000030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4" w15:restartNumberingAfterBreak="0">
    <w:nsid w:val="00000031"/>
    <w:multiLevelType w:val="multilevel"/>
    <w:tmpl w:val="00000031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>
      <w:start w:val="1"/>
      <w:numFmt w:val="bullet"/>
      <w:lvlText w:val=""/>
      <w:lvlJc w:val="left"/>
      <w:pPr>
        <w:tabs>
          <w:tab w:val="num" w:pos="2007"/>
        </w:tabs>
        <w:ind w:left="2007" w:hanging="360"/>
      </w:pPr>
      <w:rPr>
        <w:rFonts w:ascii="Symbol" w:hAnsi="Symbol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5" w15:restartNumberingAfterBreak="0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46" w15:restartNumberingAfterBreak="0">
    <w:nsid w:val="00000033"/>
    <w:multiLevelType w:val="multilevel"/>
    <w:tmpl w:val="00000033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7" w15:restartNumberingAfterBreak="0">
    <w:nsid w:val="00000034"/>
    <w:multiLevelType w:val="multilevel"/>
    <w:tmpl w:val="DE5E7A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1"/>
        <w:szCs w:val="21"/>
      </w:rPr>
    </w:lvl>
    <w:lvl w:ilvl="1">
      <w:start w:val="1"/>
      <w:numFmt w:val="decimal"/>
      <w:lvlText w:val="%1.%2."/>
      <w:lvlJc w:val="left"/>
      <w:pPr>
        <w:tabs>
          <w:tab w:val="num" w:pos="218"/>
        </w:tabs>
        <w:ind w:left="218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436"/>
        </w:tabs>
        <w:ind w:left="436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94"/>
        </w:tabs>
        <w:ind w:left="294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512"/>
        </w:tabs>
        <w:ind w:left="512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0"/>
        </w:tabs>
        <w:ind w:left="37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88"/>
        </w:tabs>
        <w:ind w:left="588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46"/>
        </w:tabs>
        <w:ind w:left="446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64"/>
        </w:tabs>
        <w:ind w:left="664" w:hanging="1800"/>
      </w:pPr>
      <w:rPr>
        <w:rFonts w:cs="Times New Roman"/>
      </w:rPr>
    </w:lvl>
  </w:abstractNum>
  <w:abstractNum w:abstractNumId="48" w15:restartNumberingAfterBreak="0">
    <w:nsid w:val="00000035"/>
    <w:multiLevelType w:val="multilevel"/>
    <w:tmpl w:val="00000035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0000036"/>
    <w:multiLevelType w:val="multilevel"/>
    <w:tmpl w:val="000000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0000037"/>
    <w:multiLevelType w:val="multilevel"/>
    <w:tmpl w:val="00000037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00000038"/>
    <w:multiLevelType w:val="multilevel"/>
    <w:tmpl w:val="00000038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00000039"/>
    <w:multiLevelType w:val="multilevel"/>
    <w:tmpl w:val="0000003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0000003A"/>
    <w:multiLevelType w:val="multilevel"/>
    <w:tmpl w:val="0000003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032548BB"/>
    <w:multiLevelType w:val="hybridMultilevel"/>
    <w:tmpl w:val="BF328CC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1DE34975"/>
    <w:multiLevelType w:val="multilevel"/>
    <w:tmpl w:val="B832070A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9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5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3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3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1800"/>
      </w:pPr>
      <w:rPr>
        <w:rFonts w:hint="default"/>
      </w:rPr>
    </w:lvl>
  </w:abstractNum>
  <w:abstractNum w:abstractNumId="56" w15:restartNumberingAfterBreak="0">
    <w:nsid w:val="2038439C"/>
    <w:multiLevelType w:val="multilevel"/>
    <w:tmpl w:val="F5C8A124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999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5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3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3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1800"/>
      </w:pPr>
      <w:rPr>
        <w:rFonts w:hint="default"/>
      </w:rPr>
    </w:lvl>
  </w:abstractNum>
  <w:abstractNum w:abstractNumId="57" w15:restartNumberingAfterBreak="0">
    <w:nsid w:val="255F7982"/>
    <w:multiLevelType w:val="hybridMultilevel"/>
    <w:tmpl w:val="7AF0C30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8" w15:restartNumberingAfterBreak="0">
    <w:nsid w:val="2C021222"/>
    <w:multiLevelType w:val="hybridMultilevel"/>
    <w:tmpl w:val="B4A6FAE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9" w15:restartNumberingAfterBreak="0">
    <w:nsid w:val="45784BA6"/>
    <w:multiLevelType w:val="hybridMultilevel"/>
    <w:tmpl w:val="E3F0F9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BEA1D19"/>
    <w:multiLevelType w:val="hybridMultilevel"/>
    <w:tmpl w:val="17E62774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1" w15:restartNumberingAfterBreak="0">
    <w:nsid w:val="557B25FF"/>
    <w:multiLevelType w:val="hybridMultilevel"/>
    <w:tmpl w:val="D16CB82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2" w15:restartNumberingAfterBreak="0">
    <w:nsid w:val="68C06256"/>
    <w:multiLevelType w:val="hybridMultilevel"/>
    <w:tmpl w:val="6C80CD1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6B556BB5"/>
    <w:multiLevelType w:val="multilevel"/>
    <w:tmpl w:val="0000000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num w:numId="1">
    <w:abstractNumId w:val="6"/>
  </w:num>
  <w:num w:numId="2">
    <w:abstractNumId w:val="13"/>
  </w:num>
  <w:num w:numId="3">
    <w:abstractNumId w:val="2"/>
  </w:num>
  <w:num w:numId="4">
    <w:abstractNumId w:val="23"/>
  </w:num>
  <w:num w:numId="5">
    <w:abstractNumId w:val="24"/>
  </w:num>
  <w:num w:numId="6">
    <w:abstractNumId w:val="4"/>
  </w:num>
  <w:num w:numId="7">
    <w:abstractNumId w:val="28"/>
  </w:num>
  <w:num w:numId="8">
    <w:abstractNumId w:val="21"/>
  </w:num>
  <w:num w:numId="9">
    <w:abstractNumId w:val="47"/>
  </w:num>
  <w:num w:numId="10">
    <w:abstractNumId w:val="44"/>
  </w:num>
  <w:num w:numId="11">
    <w:abstractNumId w:val="9"/>
  </w:num>
  <w:num w:numId="12">
    <w:abstractNumId w:val="5"/>
  </w:num>
  <w:num w:numId="13">
    <w:abstractNumId w:val="33"/>
  </w:num>
  <w:num w:numId="14">
    <w:abstractNumId w:val="1"/>
  </w:num>
  <w:num w:numId="15">
    <w:abstractNumId w:val="39"/>
  </w:num>
  <w:num w:numId="16">
    <w:abstractNumId w:val="27"/>
  </w:num>
  <w:num w:numId="17">
    <w:abstractNumId w:val="41"/>
  </w:num>
  <w:num w:numId="18">
    <w:abstractNumId w:val="29"/>
  </w:num>
  <w:num w:numId="19">
    <w:abstractNumId w:val="14"/>
  </w:num>
  <w:num w:numId="20">
    <w:abstractNumId w:val="10"/>
  </w:num>
  <w:num w:numId="21">
    <w:abstractNumId w:val="38"/>
  </w:num>
  <w:num w:numId="22">
    <w:abstractNumId w:val="36"/>
  </w:num>
  <w:num w:numId="23">
    <w:abstractNumId w:val="37"/>
  </w:num>
  <w:num w:numId="24">
    <w:abstractNumId w:val="26"/>
  </w:num>
  <w:num w:numId="25">
    <w:abstractNumId w:val="20"/>
  </w:num>
  <w:num w:numId="26">
    <w:abstractNumId w:val="0"/>
  </w:num>
  <w:num w:numId="27">
    <w:abstractNumId w:val="15"/>
  </w:num>
  <w:num w:numId="28">
    <w:abstractNumId w:val="22"/>
  </w:num>
  <w:num w:numId="29">
    <w:abstractNumId w:val="3"/>
  </w:num>
  <w:num w:numId="30">
    <w:abstractNumId w:val="32"/>
  </w:num>
  <w:num w:numId="31">
    <w:abstractNumId w:val="63"/>
  </w:num>
  <w:num w:numId="32">
    <w:abstractNumId w:val="12"/>
  </w:num>
  <w:num w:numId="33">
    <w:abstractNumId w:val="17"/>
  </w:num>
  <w:num w:numId="34">
    <w:abstractNumId w:val="40"/>
  </w:num>
  <w:num w:numId="35">
    <w:abstractNumId w:val="16"/>
  </w:num>
  <w:num w:numId="36">
    <w:abstractNumId w:val="18"/>
  </w:num>
  <w:num w:numId="37">
    <w:abstractNumId w:val="8"/>
  </w:num>
  <w:num w:numId="38">
    <w:abstractNumId w:val="35"/>
  </w:num>
  <w:num w:numId="39">
    <w:abstractNumId w:val="43"/>
  </w:num>
  <w:num w:numId="40">
    <w:abstractNumId w:val="25"/>
  </w:num>
  <w:num w:numId="41">
    <w:abstractNumId w:val="30"/>
  </w:num>
  <w:num w:numId="42">
    <w:abstractNumId w:val="48"/>
  </w:num>
  <w:num w:numId="43">
    <w:abstractNumId w:val="31"/>
  </w:num>
  <w:num w:numId="44">
    <w:abstractNumId w:val="45"/>
  </w:num>
  <w:num w:numId="45">
    <w:abstractNumId w:val="7"/>
  </w:num>
  <w:num w:numId="46">
    <w:abstractNumId w:val="19"/>
  </w:num>
  <w:num w:numId="47">
    <w:abstractNumId w:val="46"/>
  </w:num>
  <w:num w:numId="48">
    <w:abstractNumId w:val="11"/>
  </w:num>
  <w:num w:numId="49">
    <w:abstractNumId w:val="34"/>
  </w:num>
  <w:num w:numId="50">
    <w:abstractNumId w:val="42"/>
  </w:num>
  <w:num w:numId="51">
    <w:abstractNumId w:val="53"/>
  </w:num>
  <w:num w:numId="52">
    <w:abstractNumId w:val="51"/>
  </w:num>
  <w:num w:numId="53">
    <w:abstractNumId w:val="49"/>
  </w:num>
  <w:num w:numId="54">
    <w:abstractNumId w:val="52"/>
  </w:num>
  <w:num w:numId="55">
    <w:abstractNumId w:val="50"/>
  </w:num>
  <w:num w:numId="56">
    <w:abstractNumId w:val="60"/>
  </w:num>
  <w:num w:numId="57">
    <w:abstractNumId w:val="62"/>
  </w:num>
  <w:num w:numId="58">
    <w:abstractNumId w:val="55"/>
  </w:num>
  <w:num w:numId="59">
    <w:abstractNumId w:val="54"/>
  </w:num>
  <w:num w:numId="60">
    <w:abstractNumId w:val="57"/>
  </w:num>
  <w:num w:numId="61">
    <w:abstractNumId w:val="58"/>
  </w:num>
  <w:num w:numId="62">
    <w:abstractNumId w:val="61"/>
  </w:num>
  <w:num w:numId="63">
    <w:abstractNumId w:val="56"/>
  </w:num>
  <w:num w:numId="64">
    <w:abstractNumId w:val="59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9F2"/>
    <w:rsid w:val="00077858"/>
    <w:rsid w:val="00077A99"/>
    <w:rsid w:val="000A6274"/>
    <w:rsid w:val="000A6D09"/>
    <w:rsid w:val="000D7457"/>
    <w:rsid w:val="000F5C4F"/>
    <w:rsid w:val="001B4122"/>
    <w:rsid w:val="00200CBC"/>
    <w:rsid w:val="002147AD"/>
    <w:rsid w:val="00214FA4"/>
    <w:rsid w:val="00230F68"/>
    <w:rsid w:val="00234F78"/>
    <w:rsid w:val="00290C25"/>
    <w:rsid w:val="002B368C"/>
    <w:rsid w:val="002D13C3"/>
    <w:rsid w:val="003019F2"/>
    <w:rsid w:val="00313F16"/>
    <w:rsid w:val="00321728"/>
    <w:rsid w:val="00351424"/>
    <w:rsid w:val="003D3DE1"/>
    <w:rsid w:val="004419E2"/>
    <w:rsid w:val="00476C36"/>
    <w:rsid w:val="00482602"/>
    <w:rsid w:val="00493E68"/>
    <w:rsid w:val="00505BB4"/>
    <w:rsid w:val="00510EF0"/>
    <w:rsid w:val="005338FD"/>
    <w:rsid w:val="005E637F"/>
    <w:rsid w:val="00600131"/>
    <w:rsid w:val="006054D4"/>
    <w:rsid w:val="0060659D"/>
    <w:rsid w:val="006305F4"/>
    <w:rsid w:val="006A0F38"/>
    <w:rsid w:val="00734C97"/>
    <w:rsid w:val="007B5849"/>
    <w:rsid w:val="007F4C91"/>
    <w:rsid w:val="00911E6E"/>
    <w:rsid w:val="00964B38"/>
    <w:rsid w:val="00973E61"/>
    <w:rsid w:val="00981A8B"/>
    <w:rsid w:val="009C3A0B"/>
    <w:rsid w:val="009D3163"/>
    <w:rsid w:val="00A17511"/>
    <w:rsid w:val="00A5779B"/>
    <w:rsid w:val="00A7106C"/>
    <w:rsid w:val="00A71B0D"/>
    <w:rsid w:val="00A73538"/>
    <w:rsid w:val="00AC62DF"/>
    <w:rsid w:val="00AE38D6"/>
    <w:rsid w:val="00AF5C05"/>
    <w:rsid w:val="00AF60F5"/>
    <w:rsid w:val="00B1578F"/>
    <w:rsid w:val="00B20441"/>
    <w:rsid w:val="00B44EAD"/>
    <w:rsid w:val="00BA3CFA"/>
    <w:rsid w:val="00BE3BF2"/>
    <w:rsid w:val="00CC4FC6"/>
    <w:rsid w:val="00CC758C"/>
    <w:rsid w:val="00CF6695"/>
    <w:rsid w:val="00DD1D5E"/>
    <w:rsid w:val="00E178C1"/>
    <w:rsid w:val="00E45134"/>
    <w:rsid w:val="00F10108"/>
    <w:rsid w:val="00F43CD3"/>
    <w:rsid w:val="00FD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D8D5E9"/>
  <w15:chartTrackingRefBased/>
  <w15:docId w15:val="{4733E532-7137-462F-8AE0-D4C4B9215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spacing w:before="120"/>
      <w:ind w:left="390"/>
      <w:outlineLvl w:val="0"/>
    </w:pPr>
    <w:rPr>
      <w:b/>
      <w:bCs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semiHidden/>
    <w:qFormat/>
    <w:pPr>
      <w:keepNext/>
      <w:keepLines/>
      <w:spacing w:before="200"/>
      <w:outlineLvl w:val="1"/>
    </w:pPr>
    <w:rPr>
      <w:rFonts w:ascii="Calibri Light" w:eastAsia="Calibri Light" w:hAnsi="Calibri Light" w:cs="Calibri Light"/>
      <w:b/>
      <w:bCs/>
      <w:color w:val="4472C4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qFormat/>
    <w:pPr>
      <w:keepNext/>
      <w:keepLines/>
      <w:spacing w:before="200"/>
      <w:outlineLvl w:val="2"/>
    </w:pPr>
    <w:rPr>
      <w:rFonts w:ascii="Calibri Light" w:eastAsia="Calibri Light" w:hAnsi="Calibri Light" w:cs="Calibri Light"/>
      <w:b/>
      <w:bCs/>
      <w:color w:val="4472C4"/>
    </w:rPr>
  </w:style>
  <w:style w:type="paragraph" w:styleId="Nagwek4">
    <w:name w:val="heading 4"/>
    <w:basedOn w:val="Normalny"/>
    <w:next w:val="Normalny"/>
    <w:link w:val="Nagwek4Znak"/>
    <w:uiPriority w:val="9"/>
    <w:semiHidden/>
    <w:qFormat/>
    <w:pPr>
      <w:keepNext/>
      <w:keepLines/>
      <w:spacing w:before="200"/>
      <w:outlineLvl w:val="3"/>
    </w:pPr>
    <w:rPr>
      <w:rFonts w:ascii="Calibri Light" w:eastAsia="Calibri Light" w:hAnsi="Calibri Light" w:cs="Calibri Light"/>
      <w:b/>
      <w:bCs/>
      <w:i/>
      <w:iCs/>
      <w:color w:val="4472C4"/>
    </w:rPr>
  </w:style>
  <w:style w:type="paragraph" w:styleId="Nagwek5">
    <w:name w:val="heading 5"/>
    <w:basedOn w:val="Normalny"/>
    <w:next w:val="Normalny"/>
    <w:link w:val="Nagwek5Znak"/>
    <w:uiPriority w:val="9"/>
    <w:semiHidden/>
    <w:qFormat/>
    <w:pPr>
      <w:keepNext/>
      <w:keepLines/>
      <w:spacing w:before="200"/>
      <w:outlineLvl w:val="4"/>
    </w:pPr>
    <w:rPr>
      <w:rFonts w:ascii="Calibri Light" w:eastAsia="Calibri Light" w:hAnsi="Calibri Light" w:cs="Calibri Light"/>
      <w:color w:val="1F3763"/>
    </w:rPr>
  </w:style>
  <w:style w:type="paragraph" w:styleId="Nagwek6">
    <w:name w:val="heading 6"/>
    <w:basedOn w:val="Normalny"/>
    <w:next w:val="Normalny"/>
    <w:link w:val="Nagwek6Znak"/>
    <w:uiPriority w:val="9"/>
    <w:semiHidden/>
    <w:qFormat/>
    <w:pPr>
      <w:keepNext/>
      <w:keepLines/>
      <w:spacing w:before="200"/>
      <w:outlineLvl w:val="5"/>
    </w:pPr>
    <w:rPr>
      <w:rFonts w:ascii="Calibri Light" w:eastAsia="Calibri Light" w:hAnsi="Calibri Light" w:cs="Calibri Light"/>
      <w:i/>
      <w:iCs/>
      <w:color w:val="1F3763"/>
    </w:rPr>
  </w:style>
  <w:style w:type="paragraph" w:styleId="Nagwek7">
    <w:name w:val="heading 7"/>
    <w:basedOn w:val="Normalny"/>
    <w:next w:val="Normalny"/>
    <w:link w:val="Nagwek7Znak"/>
    <w:uiPriority w:val="9"/>
    <w:semiHidden/>
    <w:qFormat/>
    <w:pPr>
      <w:keepNext/>
      <w:keepLines/>
      <w:spacing w:before="200"/>
      <w:outlineLvl w:val="6"/>
    </w:pPr>
    <w:rPr>
      <w:rFonts w:ascii="Calibri Light" w:eastAsia="Calibri Light" w:hAnsi="Calibri Light" w:cs="Calibri Light"/>
      <w:i/>
      <w:iCs/>
      <w:color w:val="404040"/>
    </w:rPr>
  </w:style>
  <w:style w:type="paragraph" w:styleId="Nagwek8">
    <w:name w:val="heading 8"/>
    <w:basedOn w:val="Normalny"/>
    <w:next w:val="Normalny"/>
    <w:link w:val="Nagwek8Znak"/>
    <w:uiPriority w:val="9"/>
    <w:semiHidden/>
    <w:qFormat/>
    <w:pPr>
      <w:keepNext/>
      <w:keepLines/>
      <w:spacing w:before="200"/>
      <w:outlineLvl w:val="7"/>
    </w:pPr>
    <w:rPr>
      <w:rFonts w:ascii="Calibri Light" w:eastAsia="Calibri Light" w:hAnsi="Calibri Light" w:cs="Calibri Light"/>
      <w:color w:val="404040"/>
    </w:rPr>
  </w:style>
  <w:style w:type="paragraph" w:styleId="Nagwek9">
    <w:name w:val="heading 9"/>
    <w:basedOn w:val="Normalny"/>
    <w:next w:val="Normalny"/>
    <w:link w:val="Nagwek9Znak"/>
    <w:uiPriority w:val="9"/>
    <w:semiHidden/>
    <w:qFormat/>
    <w:pPr>
      <w:keepNext/>
      <w:keepLines/>
      <w:spacing w:before="200"/>
      <w:outlineLvl w:val="8"/>
    </w:pPr>
    <w:rPr>
      <w:rFonts w:ascii="Calibri Light" w:eastAsia="Calibri Light" w:hAnsi="Calibri Light" w:cs="Calibri Light"/>
      <w:i/>
      <w:iCs/>
      <w:color w:val="4040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Pr>
      <w:rFonts w:ascii="Cambria" w:eastAsia="Times New Roman" w:hAnsi="Cambria" w:cs="Times New Roman"/>
      <w:b/>
      <w:bCs/>
      <w:sz w:val="32"/>
      <w:szCs w:val="32"/>
    </w:rPr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2"/>
      <w:szCs w:val="22"/>
    </w:rPr>
  </w:style>
  <w:style w:type="character" w:customStyle="1" w:styleId="TekstpodstawowyZnak">
    <w:name w:val="Tekst podstawowy Znak"/>
    <w:link w:val="Tekstpodstawowy"/>
    <w:uiPriority w:val="99"/>
    <w:semiHidden/>
    <w:rPr>
      <w:sz w:val="20"/>
      <w:szCs w:val="20"/>
    </w:rPr>
  </w:style>
  <w:style w:type="paragraph" w:styleId="Lista-kontynuacja">
    <w:name w:val="List Continue"/>
    <w:basedOn w:val="Normalny"/>
    <w:uiPriority w:val="99"/>
    <w:pPr>
      <w:spacing w:after="120"/>
      <w:ind w:left="283"/>
    </w:pPr>
  </w:style>
  <w:style w:type="character" w:styleId="Numerstrony">
    <w:name w:val="page number"/>
    <w:uiPriority w:val="99"/>
    <w:rPr>
      <w:rFonts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Pr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pPr>
      <w:spacing w:before="120" w:after="120"/>
      <w:jc w:val="both"/>
    </w:pPr>
    <w:rPr>
      <w:sz w:val="24"/>
      <w:szCs w:val="24"/>
    </w:rPr>
  </w:style>
  <w:style w:type="character" w:customStyle="1" w:styleId="Tekstpodstawowy2Znak">
    <w:name w:val="Tekst podstawowy 2 Znak"/>
    <w:link w:val="Tekstpodstawowy2"/>
    <w:uiPriority w:val="99"/>
    <w:semiHidden/>
    <w:rPr>
      <w:sz w:val="20"/>
      <w:szCs w:val="20"/>
    </w:rPr>
  </w:style>
  <w:style w:type="paragraph" w:customStyle="1" w:styleId="Podstawowy">
    <w:name w:val="Podstawowy"/>
    <w:basedOn w:val="Normalny"/>
    <w:uiPriority w:val="99"/>
    <w:pPr>
      <w:tabs>
        <w:tab w:val="num" w:pos="1440"/>
      </w:tabs>
      <w:spacing w:before="120" w:after="120"/>
      <w:jc w:val="both"/>
    </w:pPr>
    <w:rPr>
      <w:b/>
      <w:bCs/>
      <w:sz w:val="24"/>
      <w:szCs w:val="24"/>
    </w:rPr>
  </w:style>
  <w:style w:type="paragraph" w:customStyle="1" w:styleId="apka">
    <w:name w:val="Łapka"/>
    <w:basedOn w:val="Normalny"/>
    <w:uiPriority w:val="99"/>
    <w:pPr>
      <w:numPr>
        <w:numId w:val="30"/>
      </w:numPr>
      <w:tabs>
        <w:tab w:val="left" w:pos="510"/>
      </w:tabs>
      <w:spacing w:before="120"/>
      <w:jc w:val="both"/>
    </w:pPr>
    <w:rPr>
      <w:rFonts w:ascii="Arial" w:hAnsi="Arial" w:cs="Arial"/>
      <w:spacing w:val="-3"/>
    </w:rPr>
  </w:style>
  <w:style w:type="character" w:customStyle="1" w:styleId="N1">
    <w:name w:val="N1"/>
    <w:basedOn w:val="Domylnaczcionkaakapitu"/>
  </w:style>
  <w:style w:type="paragraph" w:styleId="Akapitzlist">
    <w:name w:val="List Paragraph"/>
    <w:basedOn w:val="Normalny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Bezodstpw">
    <w:name w:val="No Spacing"/>
    <w:uiPriority w:val="1"/>
    <w:qFormat/>
  </w:style>
  <w:style w:type="character" w:customStyle="1" w:styleId="Heading1Char">
    <w:name w:val="Heading 1 Char"/>
    <w:uiPriority w:val="9"/>
    <w:rPr>
      <w:rFonts w:ascii="Calibri Light" w:eastAsia="Calibri Light" w:hAnsi="Calibri Light" w:cs="Calibri Light"/>
      <w:b/>
      <w:bCs/>
      <w:color w:val="2F5395"/>
      <w:sz w:val="28"/>
      <w:szCs w:val="28"/>
    </w:rPr>
  </w:style>
  <w:style w:type="character" w:customStyle="1" w:styleId="Nagwek2Znak">
    <w:name w:val="Nagłówek 2 Znak"/>
    <w:link w:val="Nagwek2"/>
    <w:uiPriority w:val="9"/>
    <w:rPr>
      <w:rFonts w:ascii="Calibri Light" w:eastAsia="Calibri Light" w:hAnsi="Calibri Light" w:cs="Calibri Light"/>
      <w:b/>
      <w:bCs/>
      <w:color w:val="4472C4"/>
      <w:sz w:val="26"/>
      <w:szCs w:val="26"/>
    </w:rPr>
  </w:style>
  <w:style w:type="character" w:customStyle="1" w:styleId="Nagwek3Znak">
    <w:name w:val="Nagłówek 3 Znak"/>
    <w:link w:val="Nagwek3"/>
    <w:uiPriority w:val="9"/>
    <w:rPr>
      <w:rFonts w:ascii="Calibri Light" w:eastAsia="Calibri Light" w:hAnsi="Calibri Light" w:cs="Calibri Light"/>
      <w:b/>
      <w:bCs/>
      <w:color w:val="4472C4"/>
    </w:rPr>
  </w:style>
  <w:style w:type="character" w:customStyle="1" w:styleId="Nagwek4Znak">
    <w:name w:val="Nagłówek 4 Znak"/>
    <w:link w:val="Nagwek4"/>
    <w:uiPriority w:val="9"/>
    <w:rPr>
      <w:rFonts w:ascii="Calibri Light" w:eastAsia="Calibri Light" w:hAnsi="Calibri Light" w:cs="Calibri Light"/>
      <w:b/>
      <w:bCs/>
      <w:i/>
      <w:iCs/>
      <w:color w:val="4472C4"/>
    </w:rPr>
  </w:style>
  <w:style w:type="character" w:customStyle="1" w:styleId="Nagwek5Znak">
    <w:name w:val="Nagłówek 5 Znak"/>
    <w:link w:val="Nagwek5"/>
    <w:uiPriority w:val="9"/>
    <w:rPr>
      <w:rFonts w:ascii="Calibri Light" w:eastAsia="Calibri Light" w:hAnsi="Calibri Light" w:cs="Calibri Light"/>
      <w:color w:val="1F3763"/>
    </w:rPr>
  </w:style>
  <w:style w:type="character" w:customStyle="1" w:styleId="Nagwek6Znak">
    <w:name w:val="Nagłówek 6 Znak"/>
    <w:link w:val="Nagwek6"/>
    <w:uiPriority w:val="9"/>
    <w:rPr>
      <w:rFonts w:ascii="Calibri Light" w:eastAsia="Calibri Light" w:hAnsi="Calibri Light" w:cs="Calibri Light"/>
      <w:i/>
      <w:iCs/>
      <w:color w:val="1F3763"/>
    </w:rPr>
  </w:style>
  <w:style w:type="character" w:customStyle="1" w:styleId="Nagwek7Znak">
    <w:name w:val="Nagłówek 7 Znak"/>
    <w:link w:val="Nagwek7"/>
    <w:uiPriority w:val="9"/>
    <w:rPr>
      <w:rFonts w:ascii="Calibri Light" w:eastAsia="Calibri Light" w:hAnsi="Calibri Light" w:cs="Calibri Light"/>
      <w:i/>
      <w:iCs/>
      <w:color w:val="404040"/>
    </w:rPr>
  </w:style>
  <w:style w:type="character" w:customStyle="1" w:styleId="Nagwek8Znak">
    <w:name w:val="Nagłówek 8 Znak"/>
    <w:link w:val="Nagwek8"/>
    <w:uiPriority w:val="9"/>
    <w:rPr>
      <w:rFonts w:ascii="Calibri Light" w:eastAsia="Calibri Light" w:hAnsi="Calibri Light" w:cs="Calibri Light"/>
      <w:color w:val="404040"/>
      <w:sz w:val="20"/>
      <w:szCs w:val="20"/>
    </w:rPr>
  </w:style>
  <w:style w:type="character" w:customStyle="1" w:styleId="Nagwek9Znak">
    <w:name w:val="Nagłówek 9 Znak"/>
    <w:link w:val="Nagwek9"/>
    <w:uiPriority w:val="9"/>
    <w:rPr>
      <w:rFonts w:ascii="Calibri Light" w:eastAsia="Calibri Light" w:hAnsi="Calibri Light" w:cs="Calibri Light"/>
      <w:i/>
      <w:iCs/>
      <w:color w:val="404040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pPr>
      <w:pBdr>
        <w:bottom w:val="single" w:sz="8" w:space="4" w:color="4472C4"/>
      </w:pBdr>
      <w:spacing w:after="300"/>
    </w:pPr>
    <w:rPr>
      <w:rFonts w:ascii="Calibri Light" w:eastAsia="Calibri Light" w:hAnsi="Calibri Light" w:cs="Calibri Light"/>
      <w:color w:val="333F4F"/>
      <w:spacing w:val="5"/>
      <w:sz w:val="52"/>
      <w:szCs w:val="52"/>
    </w:rPr>
  </w:style>
  <w:style w:type="character" w:customStyle="1" w:styleId="TytuZnak">
    <w:name w:val="Tytuł Znak"/>
    <w:link w:val="Tytu"/>
    <w:uiPriority w:val="10"/>
    <w:rPr>
      <w:rFonts w:ascii="Calibri Light" w:eastAsia="Calibri Light" w:hAnsi="Calibri Light" w:cs="Calibri Light"/>
      <w:color w:val="333F4F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Pr>
      <w:rFonts w:ascii="Calibri Light" w:eastAsia="Calibri Light" w:hAnsi="Calibri Light" w:cs="Calibri Light"/>
      <w:i/>
      <w:iCs/>
      <w:color w:val="4472C4"/>
      <w:spacing w:val="15"/>
      <w:sz w:val="24"/>
      <w:szCs w:val="24"/>
    </w:rPr>
  </w:style>
  <w:style w:type="character" w:customStyle="1" w:styleId="PodtytuZnak">
    <w:name w:val="Podtytuł Znak"/>
    <w:link w:val="Podtytu"/>
    <w:uiPriority w:val="11"/>
    <w:rPr>
      <w:rFonts w:ascii="Calibri Light" w:eastAsia="Calibri Light" w:hAnsi="Calibri Light" w:cs="Calibri Light"/>
      <w:i/>
      <w:iCs/>
      <w:color w:val="4472C4"/>
      <w:spacing w:val="15"/>
      <w:sz w:val="24"/>
      <w:szCs w:val="24"/>
    </w:rPr>
  </w:style>
  <w:style w:type="character" w:styleId="Wyrnieniedelikatne">
    <w:name w:val="Subtle Emphasis"/>
    <w:uiPriority w:val="19"/>
    <w:qFormat/>
    <w:rPr>
      <w:i/>
      <w:iCs/>
      <w:color w:val="808080"/>
    </w:rPr>
  </w:style>
  <w:style w:type="character" w:styleId="Uwydatnienie">
    <w:name w:val="Emphasis"/>
    <w:uiPriority w:val="20"/>
    <w:qFormat/>
    <w:rPr>
      <w:i/>
      <w:iCs/>
    </w:rPr>
  </w:style>
  <w:style w:type="character" w:styleId="Wyrnienieintensywne">
    <w:name w:val="Intense Emphasis"/>
    <w:uiPriority w:val="21"/>
    <w:qFormat/>
    <w:rPr>
      <w:b/>
      <w:bCs/>
      <w:i/>
      <w:iCs/>
      <w:color w:val="4472C4"/>
    </w:rPr>
  </w:style>
  <w:style w:type="character" w:styleId="Pogrubienie">
    <w:name w:val="Strong"/>
    <w:uiPriority w:val="22"/>
    <w:qFormat/>
    <w:rPr>
      <w:b/>
      <w:bCs/>
    </w:rPr>
  </w:style>
  <w:style w:type="paragraph" w:styleId="Cytat">
    <w:name w:val="Quote"/>
    <w:basedOn w:val="Normalny"/>
    <w:next w:val="Normalny"/>
    <w:link w:val="CytatZnak"/>
    <w:uiPriority w:val="29"/>
    <w:qFormat/>
    <w:rPr>
      <w:i/>
      <w:iCs/>
      <w:color w:val="000000"/>
    </w:rPr>
  </w:style>
  <w:style w:type="character" w:customStyle="1" w:styleId="CytatZnak">
    <w:name w:val="Cytat Znak"/>
    <w:link w:val="Cytat"/>
    <w:uiPriority w:val="29"/>
    <w:rPr>
      <w:i/>
      <w:iCs/>
      <w:color w:val="000000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pPr>
      <w:pBdr>
        <w:bottom w:val="single" w:sz="4" w:space="4" w:color="4472C4"/>
      </w:pBdr>
      <w:spacing w:before="200" w:after="280"/>
      <w:ind w:left="936" w:right="936"/>
    </w:pPr>
    <w:rPr>
      <w:b/>
      <w:bCs/>
      <w:i/>
      <w:iCs/>
      <w:color w:val="4472C4"/>
    </w:rPr>
  </w:style>
  <w:style w:type="character" w:customStyle="1" w:styleId="CytatintensywnyZnak">
    <w:name w:val="Cytat intensywny Znak"/>
    <w:link w:val="Cytatintensywny"/>
    <w:uiPriority w:val="30"/>
    <w:rPr>
      <w:b/>
      <w:bCs/>
      <w:i/>
      <w:iCs/>
      <w:color w:val="4472C4"/>
    </w:rPr>
  </w:style>
  <w:style w:type="character" w:styleId="Odwoaniedelikatne">
    <w:name w:val="Subtle Reference"/>
    <w:uiPriority w:val="31"/>
    <w:qFormat/>
    <w:rPr>
      <w:smallCaps/>
      <w:color w:val="ED7D31"/>
      <w:u w:val="single"/>
    </w:rPr>
  </w:style>
  <w:style w:type="character" w:styleId="Odwoanieintensywne">
    <w:name w:val="Intense Reference"/>
    <w:uiPriority w:val="32"/>
    <w:qFormat/>
    <w:rPr>
      <w:b/>
      <w:bCs/>
      <w:smallCaps/>
      <w:color w:val="ED7D31"/>
      <w:spacing w:val="5"/>
      <w:u w:val="single"/>
    </w:rPr>
  </w:style>
  <w:style w:type="character" w:styleId="Tytuksiki">
    <w:name w:val="Book Title"/>
    <w:uiPriority w:val="33"/>
    <w:qFormat/>
    <w:rPr>
      <w:b/>
      <w:bCs/>
      <w:smallCaps/>
      <w:spacing w:val="5"/>
    </w:rPr>
  </w:style>
  <w:style w:type="paragraph" w:styleId="Tekstprzypisudolnego">
    <w:name w:val="footnote text"/>
    <w:basedOn w:val="Normalny"/>
    <w:link w:val="TekstprzypisudolnegoZnak"/>
    <w:uiPriority w:val="99"/>
    <w:semiHidden/>
  </w:style>
  <w:style w:type="character" w:customStyle="1" w:styleId="TekstprzypisudolnegoZnak">
    <w:name w:val="Tekst przypisu dolnego Znak"/>
    <w:link w:val="Tekstprzypisudolnego"/>
    <w:uiPriority w:val="99"/>
    <w:semiHidden/>
    <w:rPr>
      <w:sz w:val="20"/>
      <w:szCs w:val="20"/>
    </w:rPr>
  </w:style>
  <w:style w:type="character" w:styleId="Odwoanieprzypisudolnego">
    <w:name w:val="footnote reference"/>
    <w:uiPriority w:val="99"/>
    <w:semiHidden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</w:style>
  <w:style w:type="character" w:customStyle="1" w:styleId="TekstprzypisukocowegoZnak">
    <w:name w:val="Tekst przypisu końcowego Znak"/>
    <w:link w:val="Tekstprzypisukocowego"/>
    <w:uiPriority w:val="99"/>
    <w:semiHidden/>
    <w:rPr>
      <w:sz w:val="20"/>
      <w:szCs w:val="20"/>
    </w:rPr>
  </w:style>
  <w:style w:type="character" w:styleId="Odwoanieprzypisukocowego">
    <w:name w:val="endnote reference"/>
    <w:uiPriority w:val="99"/>
    <w:semiHidden/>
    <w:rPr>
      <w:vertAlign w:val="superscript"/>
    </w:rPr>
  </w:style>
  <w:style w:type="character" w:styleId="Hipercze">
    <w:name w:val="Hyperlink"/>
    <w:uiPriority w:val="99"/>
    <w:rPr>
      <w:color w:val="0563C1"/>
      <w:u w:val="single"/>
    </w:rPr>
  </w:style>
  <w:style w:type="paragraph" w:styleId="Zwykytekst">
    <w:name w:val="Plain Text"/>
    <w:basedOn w:val="Normalny"/>
    <w:link w:val="ZwykytekstZnak"/>
    <w:uiPriority w:val="99"/>
    <w:semiHidden/>
    <w:rPr>
      <w:rFonts w:ascii="Courier New" w:hAnsi="Courier New" w:cs="Courier New"/>
      <w:sz w:val="21"/>
      <w:szCs w:val="21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1"/>
      <w:szCs w:val="21"/>
    </w:rPr>
  </w:style>
  <w:style w:type="paragraph" w:styleId="Adresnakopercie">
    <w:name w:val="envelope address"/>
    <w:basedOn w:val="Normalny"/>
    <w:uiPriority w:val="99"/>
    <w:pPr>
      <w:ind w:left="2880"/>
    </w:pPr>
    <w:rPr>
      <w:rFonts w:ascii="Calibri Light" w:eastAsia="Calibri Light" w:hAnsi="Calibri Light" w:cs="Calibri Light"/>
      <w:sz w:val="24"/>
    </w:rPr>
  </w:style>
  <w:style w:type="paragraph" w:styleId="Adreszwrotnynakopercie">
    <w:name w:val="envelope return"/>
    <w:basedOn w:val="Normalny"/>
    <w:uiPriority w:val="99"/>
    <w:rPr>
      <w:rFonts w:ascii="Calibri Light" w:eastAsia="Calibri Light" w:hAnsi="Calibri Light" w:cs="Calibri Light"/>
    </w:rPr>
  </w:style>
  <w:style w:type="character" w:customStyle="1" w:styleId="Heading2Char">
    <w:name w:val="Heading 2 Char"/>
    <w:basedOn w:val="Domylnaczcionkaakapitu"/>
    <w:uiPriority w:val="9"/>
    <w:rPr>
      <w:rFonts w:ascii="Calibri Light" w:eastAsia="Calibri Light" w:hAnsi="Calibri Light" w:cs="Calibri Light"/>
      <w:b/>
      <w:bCs/>
      <w:color w:val="4472C4"/>
      <w:sz w:val="26"/>
      <w:szCs w:val="26"/>
    </w:rPr>
  </w:style>
  <w:style w:type="character" w:customStyle="1" w:styleId="Heading3Char">
    <w:name w:val="Heading 3 Char"/>
    <w:basedOn w:val="Domylnaczcionkaakapitu"/>
    <w:uiPriority w:val="9"/>
    <w:rPr>
      <w:rFonts w:ascii="Calibri Light" w:eastAsia="Calibri Light" w:hAnsi="Calibri Light" w:cs="Calibri Light"/>
      <w:b/>
      <w:bCs/>
      <w:color w:val="4472C4"/>
    </w:rPr>
  </w:style>
  <w:style w:type="character" w:customStyle="1" w:styleId="Heading4Char">
    <w:name w:val="Heading 4 Char"/>
    <w:basedOn w:val="Domylnaczcionkaakapitu"/>
    <w:uiPriority w:val="9"/>
    <w:rPr>
      <w:rFonts w:ascii="Calibri Light" w:eastAsia="Calibri Light" w:hAnsi="Calibri Light" w:cs="Calibri Light"/>
      <w:b/>
      <w:bCs/>
      <w:i/>
      <w:iCs/>
      <w:color w:val="4472C4"/>
    </w:rPr>
  </w:style>
  <w:style w:type="character" w:customStyle="1" w:styleId="Heading5Char">
    <w:name w:val="Heading 5 Char"/>
    <w:basedOn w:val="Domylnaczcionkaakapitu"/>
    <w:uiPriority w:val="9"/>
    <w:rPr>
      <w:rFonts w:ascii="Calibri Light" w:eastAsia="Calibri Light" w:hAnsi="Calibri Light" w:cs="Calibri Light"/>
      <w:color w:val="1F3763"/>
    </w:rPr>
  </w:style>
  <w:style w:type="character" w:customStyle="1" w:styleId="Heading6Char">
    <w:name w:val="Heading 6 Char"/>
    <w:basedOn w:val="Domylnaczcionkaakapitu"/>
    <w:uiPriority w:val="9"/>
    <w:rPr>
      <w:rFonts w:ascii="Calibri Light" w:eastAsia="Calibri Light" w:hAnsi="Calibri Light" w:cs="Calibri Light"/>
      <w:i/>
      <w:iCs/>
      <w:color w:val="1F3763"/>
    </w:rPr>
  </w:style>
  <w:style w:type="character" w:customStyle="1" w:styleId="Heading7Char">
    <w:name w:val="Heading 7 Char"/>
    <w:basedOn w:val="Domylnaczcionkaakapitu"/>
    <w:uiPriority w:val="9"/>
    <w:rPr>
      <w:rFonts w:ascii="Calibri Light" w:eastAsia="Calibri Light" w:hAnsi="Calibri Light" w:cs="Calibri Light"/>
      <w:i/>
      <w:iCs/>
      <w:color w:val="404040"/>
    </w:rPr>
  </w:style>
  <w:style w:type="character" w:customStyle="1" w:styleId="Heading8Char">
    <w:name w:val="Heading 8 Char"/>
    <w:basedOn w:val="Domylnaczcionkaakapitu"/>
    <w:uiPriority w:val="9"/>
    <w:rPr>
      <w:rFonts w:ascii="Calibri Light" w:eastAsia="Calibri Light" w:hAnsi="Calibri Light" w:cs="Calibri Light"/>
      <w:color w:val="404040"/>
      <w:sz w:val="20"/>
      <w:szCs w:val="20"/>
    </w:rPr>
  </w:style>
  <w:style w:type="character" w:customStyle="1" w:styleId="Heading9Char">
    <w:name w:val="Heading 9 Char"/>
    <w:basedOn w:val="Domylnaczcionkaakapitu"/>
    <w:uiPriority w:val="9"/>
    <w:rPr>
      <w:rFonts w:ascii="Calibri Light" w:eastAsia="Calibri Light" w:hAnsi="Calibri Light" w:cs="Calibri Light"/>
      <w:i/>
      <w:iCs/>
      <w:color w:val="404040"/>
      <w:sz w:val="20"/>
      <w:szCs w:val="20"/>
    </w:rPr>
  </w:style>
  <w:style w:type="character" w:customStyle="1" w:styleId="TitleChar">
    <w:name w:val="Title Char"/>
    <w:basedOn w:val="Domylnaczcionkaakapitu"/>
    <w:uiPriority w:val="10"/>
    <w:rPr>
      <w:rFonts w:ascii="Calibri Light" w:eastAsia="Calibri Light" w:hAnsi="Calibri Light" w:cs="Calibri Light"/>
      <w:color w:val="333F4F"/>
      <w:spacing w:val="5"/>
      <w:sz w:val="52"/>
      <w:szCs w:val="52"/>
    </w:rPr>
  </w:style>
  <w:style w:type="character" w:customStyle="1" w:styleId="SubtitleChar">
    <w:name w:val="Subtitle Char"/>
    <w:basedOn w:val="Domylnaczcionkaakapitu"/>
    <w:uiPriority w:val="11"/>
    <w:rPr>
      <w:rFonts w:ascii="Calibri Light" w:eastAsia="Calibri Light" w:hAnsi="Calibri Light" w:cs="Calibri Light"/>
      <w:i/>
      <w:iCs/>
      <w:color w:val="4472C4"/>
      <w:spacing w:val="15"/>
      <w:sz w:val="24"/>
      <w:szCs w:val="24"/>
    </w:rPr>
  </w:style>
  <w:style w:type="character" w:customStyle="1" w:styleId="QuoteChar">
    <w:name w:val="Quote Char"/>
    <w:basedOn w:val="Domylnaczcionkaakapitu"/>
    <w:uiPriority w:val="29"/>
    <w:rPr>
      <w:i/>
      <w:iCs/>
      <w:color w:val="000000"/>
    </w:rPr>
  </w:style>
  <w:style w:type="character" w:customStyle="1" w:styleId="IntenseQuoteChar">
    <w:name w:val="Intense Quote Char"/>
    <w:basedOn w:val="Domylnaczcionkaakapitu"/>
    <w:uiPriority w:val="30"/>
    <w:rPr>
      <w:b/>
      <w:bCs/>
      <w:i/>
      <w:iCs/>
      <w:color w:val="4472C4"/>
    </w:rPr>
  </w:style>
  <w:style w:type="character" w:customStyle="1" w:styleId="FootnoteTextChar">
    <w:name w:val="Footnote Text Char"/>
    <w:basedOn w:val="Domylnaczcionkaakapitu"/>
    <w:uiPriority w:val="99"/>
    <w:semiHidden/>
    <w:rPr>
      <w:sz w:val="20"/>
      <w:szCs w:val="20"/>
    </w:rPr>
  </w:style>
  <w:style w:type="character" w:customStyle="1" w:styleId="EndnoteTextChar">
    <w:name w:val="Endnote Text Char"/>
    <w:basedOn w:val="Domylnaczcionkaakapitu"/>
    <w:uiPriority w:val="99"/>
    <w:semiHidden/>
    <w:rPr>
      <w:sz w:val="20"/>
      <w:szCs w:val="20"/>
    </w:rPr>
  </w:style>
  <w:style w:type="character" w:customStyle="1" w:styleId="PlainTextChar">
    <w:name w:val="Plain Text Char"/>
    <w:basedOn w:val="Domylnaczcionkaakapitu"/>
    <w:uiPriority w:val="99"/>
    <w:rPr>
      <w:rFonts w:ascii="Courier New" w:hAnsi="Courier New" w:cs="Courier New"/>
      <w:sz w:val="21"/>
      <w:szCs w:val="21"/>
    </w:rPr>
  </w:style>
  <w:style w:type="character" w:customStyle="1" w:styleId="Nagwek1Znak1">
    <w:name w:val="Nagłówek 1 Znak1"/>
    <w:basedOn w:val="Domylnaczcionkaakapitu"/>
    <w:rsid w:val="00BE3B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rsid w:val="00CC75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CC758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964B3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964B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62F70D707C1C49B38351F445A0034A" ma:contentTypeVersion="8" ma:contentTypeDescription="Utwórz nowy dokument." ma:contentTypeScope="" ma:versionID="7e06a678d39be03acdbed4f5bb371a1f">
  <xsd:schema xmlns:xsd="http://www.w3.org/2001/XMLSchema" xmlns:xs="http://www.w3.org/2001/XMLSchema" xmlns:p="http://schemas.microsoft.com/office/2006/metadata/properties" xmlns:ns3="44204e15-e510-4884-8cc8-e3b54c113bcf" targetNamespace="http://schemas.microsoft.com/office/2006/metadata/properties" ma:root="true" ma:fieldsID="398d5ed46a30435dda0cf5d74a2e02e3" ns3:_="">
    <xsd:import namespace="44204e15-e510-4884-8cc8-e3b54c113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04e15-e510-4884-8cc8-e3b54c113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0BBC5-2AB1-4E4D-9004-7FCA24569221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4204e15-e510-4884-8cc8-e3b54c113bcf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882EDCA-73E8-42B8-958B-08108CD9FA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776B3B-3669-437E-972C-E3C7DBEAC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204e15-e510-4884-8cc8-e3b54c11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AB5EBA-5366-4F43-86E8-9DEC26152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19</Pages>
  <Words>8286</Words>
  <Characters>49721</Characters>
  <Application>Microsoft Office Word</Application>
  <DocSecurity>0</DocSecurity>
  <Lines>414</Lines>
  <Paragraphs>115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ORGANIZACYJNY</vt:lpstr>
    </vt:vector>
  </TitlesOfParts>
  <Company>michal</Company>
  <LinksUpToDate>false</LinksUpToDate>
  <CharactersWithSpaces>57892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ORGANIZACYJNY</dc:title>
  <dc:subject/>
  <dc:creator>sieron</dc:creator>
  <cp:keywords/>
  <cp:lastModifiedBy>Szymańda-Dowbecka Anita</cp:lastModifiedBy>
  <cp:revision>4</cp:revision>
  <cp:lastPrinted>2020-02-20T08:34:00Z</cp:lastPrinted>
  <dcterms:created xsi:type="dcterms:W3CDTF">2020-02-17T09:05:00Z</dcterms:created>
  <dcterms:modified xsi:type="dcterms:W3CDTF">2020-02-20T08:34:00Z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0x010100A462F70D707C1C49B38351F445A0034A</vt:lpwstr>
  </property>
</Properties>
</file>