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03AAA" w14:textId="5E1A488D" w:rsidR="00583868" w:rsidRDefault="00583868" w:rsidP="00583868">
      <w:pPr>
        <w:pStyle w:val="rodekTre13"/>
        <w:jc w:val="right"/>
        <w:rPr>
          <w:szCs w:val="21"/>
        </w:rPr>
      </w:pPr>
      <w:r>
        <w:rPr>
          <w:szCs w:val="21"/>
          <w:lang w:val="pl-PL"/>
        </w:rPr>
        <w:t xml:space="preserve">Załącznik do </w:t>
      </w:r>
      <w:r>
        <w:rPr>
          <w:szCs w:val="21"/>
        </w:rPr>
        <w:t>Uchwały nr 90</w:t>
      </w:r>
      <w:r>
        <w:rPr>
          <w:szCs w:val="21"/>
        </w:rPr>
        <w:t>6</w:t>
      </w:r>
      <w:r>
        <w:rPr>
          <w:szCs w:val="21"/>
        </w:rPr>
        <w:t>/165</w:t>
      </w:r>
      <w:r w:rsidRPr="003C4E6F">
        <w:rPr>
          <w:szCs w:val="21"/>
        </w:rPr>
        <w:t>/VII/2026</w:t>
      </w:r>
    </w:p>
    <w:p w14:paraId="15E78179" w14:textId="77777777" w:rsidR="00583868" w:rsidRDefault="00583868" w:rsidP="00583868">
      <w:pPr>
        <w:pStyle w:val="rodekTre13"/>
        <w:spacing w:line="240" w:lineRule="auto"/>
        <w:jc w:val="right"/>
        <w:rPr>
          <w:szCs w:val="21"/>
        </w:rPr>
      </w:pPr>
      <w:r>
        <w:rPr>
          <w:szCs w:val="21"/>
        </w:rPr>
        <w:t>Zarządu Województwa Śląskiego</w:t>
      </w:r>
    </w:p>
    <w:p w14:paraId="6D5EC038" w14:textId="77777777" w:rsidR="00583868" w:rsidRPr="00966665" w:rsidRDefault="00583868" w:rsidP="00583868">
      <w:pPr>
        <w:jc w:val="right"/>
        <w:rPr>
          <w:b/>
          <w:caps/>
          <w:sz w:val="21"/>
          <w:szCs w:val="21"/>
        </w:rPr>
      </w:pPr>
      <w:r>
        <w:rPr>
          <w:sz w:val="21"/>
          <w:szCs w:val="21"/>
        </w:rPr>
        <w:t>z dnia 13.05</w:t>
      </w:r>
      <w:r w:rsidRPr="003C4E6F">
        <w:rPr>
          <w:sz w:val="21"/>
          <w:szCs w:val="21"/>
        </w:rPr>
        <w:t>.2026</w:t>
      </w:r>
      <w:r>
        <w:rPr>
          <w:sz w:val="21"/>
          <w:szCs w:val="21"/>
        </w:rPr>
        <w:t xml:space="preserve"> r.</w:t>
      </w:r>
    </w:p>
    <w:p w14:paraId="755281F3" w14:textId="77777777" w:rsidR="00583868" w:rsidRDefault="00583868">
      <w:pPr>
        <w:spacing w:line="276" w:lineRule="auto"/>
        <w:jc w:val="center"/>
        <w:rPr>
          <w:b/>
          <w:caps/>
        </w:rPr>
      </w:pPr>
    </w:p>
    <w:p w14:paraId="3D57A7AB" w14:textId="2B1F92E1" w:rsidR="00A77B3E" w:rsidRPr="008A5D0B" w:rsidRDefault="007C3ECC">
      <w:pPr>
        <w:spacing w:line="276" w:lineRule="auto"/>
        <w:jc w:val="center"/>
        <w:rPr>
          <w:b/>
          <w:caps/>
        </w:rPr>
      </w:pPr>
      <w:r w:rsidRPr="008A5D0B">
        <w:rPr>
          <w:b/>
          <w:caps/>
        </w:rPr>
        <w:t>Porozumienie</w:t>
      </w:r>
    </w:p>
    <w:p w14:paraId="3D57A7AC" w14:textId="615948F9" w:rsidR="00A77B3E" w:rsidRPr="008A5D0B" w:rsidRDefault="007C3ECC">
      <w:pPr>
        <w:spacing w:before="160" w:after="160" w:line="276" w:lineRule="auto"/>
        <w:jc w:val="center"/>
        <w:rPr>
          <w:b/>
          <w:caps/>
        </w:rPr>
      </w:pPr>
      <w:r w:rsidRPr="008A5D0B">
        <w:rPr>
          <w:rFonts w:ascii="Arial" w:eastAsia="Arial" w:hAnsi="Arial" w:cs="Arial"/>
        </w:rPr>
        <w:t>z dnia .................... 202</w:t>
      </w:r>
      <w:r w:rsidR="00960600">
        <w:rPr>
          <w:rFonts w:ascii="Arial" w:eastAsia="Arial" w:hAnsi="Arial" w:cs="Arial"/>
        </w:rPr>
        <w:t>6</w:t>
      </w:r>
      <w:r w:rsidRPr="008A5D0B">
        <w:rPr>
          <w:rFonts w:ascii="Arial" w:eastAsia="Arial" w:hAnsi="Arial" w:cs="Arial"/>
        </w:rPr>
        <w:t> r.</w:t>
      </w:r>
    </w:p>
    <w:p w14:paraId="3D57A7AD" w14:textId="74B026E8" w:rsidR="00A77B3E" w:rsidRPr="008A5D0B" w:rsidRDefault="007C3ECC">
      <w:pPr>
        <w:keepNext/>
        <w:spacing w:after="120" w:line="276" w:lineRule="auto"/>
        <w:jc w:val="center"/>
      </w:pPr>
      <w:r w:rsidRPr="008A5D0B">
        <w:rPr>
          <w:b/>
        </w:rPr>
        <w:t>w sprawie</w:t>
      </w:r>
      <w:r w:rsidR="004650A4">
        <w:rPr>
          <w:b/>
        </w:rPr>
        <w:t xml:space="preserve"> opracowania dokumentacji projektowej</w:t>
      </w:r>
      <w:r w:rsidRPr="008A5D0B">
        <w:rPr>
          <w:b/>
        </w:rPr>
        <w:t xml:space="preserve"> </w:t>
      </w:r>
      <w:r w:rsidR="00C04F4C">
        <w:rPr>
          <w:b/>
        </w:rPr>
        <w:t xml:space="preserve">włączenia </w:t>
      </w:r>
      <w:r w:rsidR="004650A4">
        <w:rPr>
          <w:b/>
        </w:rPr>
        <w:t xml:space="preserve">do </w:t>
      </w:r>
      <w:r w:rsidR="002A6D3D">
        <w:rPr>
          <w:b/>
        </w:rPr>
        <w:t>DW</w:t>
      </w:r>
      <w:r w:rsidR="004650A4">
        <w:rPr>
          <w:b/>
        </w:rPr>
        <w:t xml:space="preserve"> 921 </w:t>
      </w:r>
      <w:r w:rsidR="00747E5E">
        <w:rPr>
          <w:b/>
        </w:rPr>
        <w:t xml:space="preserve">w miejscowości Pilchowice </w:t>
      </w:r>
      <w:r w:rsidR="00C04F4C">
        <w:rPr>
          <w:b/>
        </w:rPr>
        <w:t xml:space="preserve">drogi dla pieszych </w:t>
      </w:r>
      <w:r w:rsidR="00747E5E">
        <w:rPr>
          <w:b/>
        </w:rPr>
        <w:br/>
      </w:r>
      <w:r w:rsidR="00C04F4C">
        <w:rPr>
          <w:b/>
        </w:rPr>
        <w:t>i</w:t>
      </w:r>
      <w:r w:rsidRPr="008A5D0B">
        <w:rPr>
          <w:b/>
        </w:rPr>
        <w:t xml:space="preserve"> rowerów </w:t>
      </w:r>
      <w:r w:rsidR="00F32640">
        <w:rPr>
          <w:b/>
        </w:rPr>
        <w:t>w związku z realizacją zadania pn.: ,,Przebudowa drogi</w:t>
      </w:r>
      <w:r w:rsidRPr="008A5D0B">
        <w:rPr>
          <w:b/>
        </w:rPr>
        <w:t xml:space="preserve"> </w:t>
      </w:r>
      <w:r w:rsidR="002A0F46" w:rsidRPr="002A0F46">
        <w:rPr>
          <w:b/>
        </w:rPr>
        <w:t xml:space="preserve">powiatowej </w:t>
      </w:r>
      <w:r w:rsidR="002A0F46">
        <w:rPr>
          <w:b/>
        </w:rPr>
        <w:t>n</w:t>
      </w:r>
      <w:r w:rsidR="002A0F46" w:rsidRPr="002A0F46">
        <w:rPr>
          <w:b/>
        </w:rPr>
        <w:t>r 2975S ul. Wielopole w Pilchowicach</w:t>
      </w:r>
      <w:r w:rsidR="00F32640">
        <w:rPr>
          <w:b/>
        </w:rPr>
        <w:t>”</w:t>
      </w:r>
      <w:r w:rsidRPr="008A5D0B">
        <w:rPr>
          <w:b/>
        </w:rPr>
        <w:br/>
        <w:t>na podstawie art. 19 ust. 4 ustawy z dnia 21 marca 1985 r. o drogach publicznych</w:t>
      </w:r>
      <w:r w:rsidRPr="008A5D0B">
        <w:rPr>
          <w:b/>
        </w:rPr>
        <w:br/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7876"/>
      </w:tblGrid>
      <w:tr w:rsidR="00DD1793" w:rsidRPr="008A5D0B" w14:paraId="3D57A7AF" w14:textId="77777777">
        <w:trPr>
          <w:trHeight w:val="267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AE" w14:textId="77777777" w:rsidR="00A77B3E" w:rsidRPr="008A5D0B" w:rsidRDefault="00A77B3E">
            <w:pPr>
              <w:jc w:val="left"/>
            </w:pPr>
          </w:p>
        </w:tc>
      </w:tr>
      <w:tr w:rsidR="00DD1793" w:rsidRPr="008A5D0B" w14:paraId="3D57A7B1" w14:textId="77777777">
        <w:trPr>
          <w:trHeight w:val="57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0" w14:textId="77777777" w:rsidR="00A77B3E" w:rsidRPr="008A5D0B" w:rsidRDefault="007C3ECC">
            <w:r w:rsidRPr="008A5D0B">
              <w:rPr>
                <w:b/>
              </w:rPr>
              <w:t>Województwem Śląskim</w:t>
            </w:r>
            <w:r w:rsidRPr="008A5D0B">
              <w:t>, z siedzibą w Katowicach przy ul. Ligonia 46 reprezentowanym przez Zarząd Województwa Śląskiego w osobach:</w:t>
            </w:r>
          </w:p>
        </w:tc>
      </w:tr>
      <w:tr w:rsidR="00DD1793" w:rsidRPr="008A5D0B" w14:paraId="3D57A7B4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2" w14:textId="177896CA" w:rsidR="00A77B3E" w:rsidRPr="008A5D0B" w:rsidRDefault="006957AF">
            <w:r w:rsidRPr="008A5D0B">
              <w:t>Grzegorz Boski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3" w14:textId="77777777" w:rsidR="00A77B3E" w:rsidRPr="008A5D0B" w:rsidRDefault="007C3ECC">
            <w:pPr>
              <w:jc w:val="left"/>
            </w:pPr>
            <w:r w:rsidRPr="008A5D0B">
              <w:t>Wicemarszałek Województwa Śląskiego</w:t>
            </w:r>
          </w:p>
        </w:tc>
      </w:tr>
      <w:tr w:rsidR="00DD1793" w:rsidRPr="008A5D0B" w14:paraId="3D57A7B7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5" w14:textId="693293B3" w:rsidR="00A77B3E" w:rsidRPr="008A5D0B" w:rsidRDefault="00C779B6">
            <w:r>
              <w:t>Joanna Bojczuk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6" w14:textId="4C362738" w:rsidR="00A77B3E" w:rsidRPr="008A5D0B" w:rsidRDefault="00C779B6">
            <w:pPr>
              <w:jc w:val="left"/>
            </w:pPr>
            <w:r w:rsidRPr="008A5D0B">
              <w:t xml:space="preserve">Wicemarszałek </w:t>
            </w:r>
            <w:r w:rsidR="00952F5C" w:rsidRPr="008A5D0B">
              <w:t>Województwa Śląskiego</w:t>
            </w:r>
          </w:p>
        </w:tc>
      </w:tr>
      <w:tr w:rsidR="00DD1793" w:rsidRPr="008A5D0B" w14:paraId="3D57A7B9" w14:textId="77777777">
        <w:trPr>
          <w:trHeight w:val="37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8" w14:textId="77777777" w:rsidR="00A77B3E" w:rsidRPr="008A5D0B" w:rsidRDefault="007C3ECC">
            <w:pPr>
              <w:jc w:val="left"/>
            </w:pPr>
            <w:r w:rsidRPr="008A5D0B">
              <w:t>działający jako zarządca drogi w rozumieniu art. 19 ust. 2 pkt 2 ustawy z dnia 21 marca 1985 r. o drogach publicznych</w:t>
            </w:r>
          </w:p>
        </w:tc>
      </w:tr>
      <w:tr w:rsidR="00DD1793" w:rsidRPr="008A5D0B" w14:paraId="3D57A7BB" w14:textId="77777777">
        <w:trPr>
          <w:trHeight w:val="43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A" w14:textId="77777777" w:rsidR="00A77B3E" w:rsidRPr="008A5D0B" w:rsidRDefault="007C3ECC">
            <w:pPr>
              <w:jc w:val="left"/>
            </w:pPr>
            <w:r w:rsidRPr="008A5D0B">
              <w:t>a</w:t>
            </w:r>
          </w:p>
        </w:tc>
      </w:tr>
      <w:tr w:rsidR="00DD1793" w:rsidRPr="008A5D0B" w14:paraId="3D57A7BD" w14:textId="77777777" w:rsidTr="00DD1793">
        <w:trPr>
          <w:trHeight w:val="214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BC" w14:textId="53B38161" w:rsidR="00A77B3E" w:rsidRPr="008A5D0B" w:rsidRDefault="002F0B6D" w:rsidP="00952F5C">
            <w:pPr>
              <w:jc w:val="left"/>
            </w:pPr>
            <w:r>
              <w:rPr>
                <w:b/>
              </w:rPr>
              <w:t>Powiat Gliwicki</w:t>
            </w:r>
            <w:r w:rsidR="007C3ECC" w:rsidRPr="008A5D0B">
              <w:rPr>
                <w:b/>
              </w:rPr>
              <w:t xml:space="preserve"> </w:t>
            </w:r>
            <w:r w:rsidR="007C3ECC" w:rsidRPr="008A5D0B">
              <w:t xml:space="preserve">z siedzibą w </w:t>
            </w:r>
            <w:r w:rsidR="00C84074">
              <w:t>Gliwicach</w:t>
            </w:r>
            <w:r w:rsidR="007C3ECC" w:rsidRPr="008A5D0B">
              <w:t xml:space="preserve">, ul. </w:t>
            </w:r>
            <w:r w:rsidR="00C84074">
              <w:t>Zygmunta Starego 7</w:t>
            </w:r>
            <w:r w:rsidR="007C3ECC" w:rsidRPr="008A5D0B">
              <w:t xml:space="preserve"> reprezentowaną przez:</w:t>
            </w:r>
          </w:p>
        </w:tc>
      </w:tr>
      <w:tr w:rsidR="00DD1793" w:rsidRPr="008A5D0B" w14:paraId="3D57A7C0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E" w14:textId="45A2D5B3" w:rsidR="00A77B3E" w:rsidRPr="008A5D0B" w:rsidRDefault="00F43A49">
            <w:r w:rsidRPr="00F43A49">
              <w:t>Grzegorz Kwitek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BF" w14:textId="769A96EE" w:rsidR="00A77B3E" w:rsidRPr="008A5D0B" w:rsidRDefault="00112AB2">
            <w:r w:rsidRPr="00112AB2">
              <w:t>Starosta Gliwicki</w:t>
            </w:r>
          </w:p>
        </w:tc>
      </w:tr>
      <w:tr w:rsidR="00F43A49" w:rsidRPr="008A5D0B" w14:paraId="6821BEBB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32155FE" w14:textId="37FCEAAA" w:rsidR="00F43A49" w:rsidRPr="008A5D0B" w:rsidRDefault="00112AB2">
            <w:r w:rsidRPr="00112AB2">
              <w:t>Adam Ostalecki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ECD12F" w14:textId="4690E46C" w:rsidR="00F43A49" w:rsidRPr="008A5D0B" w:rsidRDefault="00C84074">
            <w:r w:rsidRPr="00C84074">
              <w:t>Wicestarosta Gliwick</w:t>
            </w:r>
            <w:r>
              <w:t>i</w:t>
            </w:r>
          </w:p>
        </w:tc>
      </w:tr>
      <w:tr w:rsidR="00DD1793" w:rsidRPr="008A5D0B" w14:paraId="3D57A7C2" w14:textId="77777777">
        <w:trPr>
          <w:trHeight w:val="34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C1" w14:textId="77777777" w:rsidR="00A77B3E" w:rsidRPr="008A5D0B" w:rsidRDefault="007C3ECC">
            <w:pPr>
              <w:jc w:val="left"/>
            </w:pPr>
            <w:r w:rsidRPr="008A5D0B">
              <w:t>działającego jako zarządca drogi w rozumieniu art. 19 ust. 2 pkt 4 ustawy z dnia 21 marca 1985 r. o drogach publicznych</w:t>
            </w:r>
          </w:p>
        </w:tc>
      </w:tr>
      <w:tr w:rsidR="00DD1793" w:rsidRPr="008A5D0B" w14:paraId="3D57A7C4" w14:textId="77777777">
        <w:trPr>
          <w:trHeight w:val="33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D57A7C3" w14:textId="77777777" w:rsidR="00A77B3E" w:rsidRPr="008A5D0B" w:rsidRDefault="007C3ECC">
            <w:pPr>
              <w:jc w:val="left"/>
            </w:pPr>
            <w:r w:rsidRPr="008A5D0B">
              <w:t>łącznie zwane zaś „</w:t>
            </w:r>
            <w:r w:rsidRPr="008A5D0B">
              <w:rPr>
                <w:i/>
              </w:rPr>
              <w:t>Stronami</w:t>
            </w:r>
            <w:r w:rsidRPr="008A5D0B">
              <w:t>”</w:t>
            </w:r>
          </w:p>
        </w:tc>
      </w:tr>
      <w:tr w:rsidR="00DD1793" w:rsidRPr="008A5D0B" w14:paraId="3D57A7C6" w14:textId="77777777">
        <w:trPr>
          <w:trHeight w:val="18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5" w14:textId="77777777" w:rsidR="00A77B3E" w:rsidRPr="008A5D0B" w:rsidRDefault="00A77B3E"/>
        </w:tc>
      </w:tr>
    </w:tbl>
    <w:p w14:paraId="3D57A7C9" w14:textId="77777777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1.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CB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A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Przedmiot porozumienia</w:t>
            </w:r>
          </w:p>
        </w:tc>
      </w:tr>
      <w:tr w:rsidR="00DD1793" w:rsidRPr="008A5D0B" w14:paraId="3D57A7CD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CC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15A40CAB" w14:textId="586A62F4" w:rsidR="00724E73" w:rsidRPr="00724E73" w:rsidRDefault="00724E73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 xml:space="preserve">Przedmiotem niniejszego Porozumienia jest ustalenie zasad </w:t>
      </w:r>
      <w:r w:rsidR="00DB088D">
        <w:rPr>
          <w:u w:color="000000"/>
        </w:rPr>
        <w:t xml:space="preserve">realizacji </w:t>
      </w:r>
      <w:r w:rsidRPr="00724E73">
        <w:rPr>
          <w:u w:color="000000"/>
        </w:rPr>
        <w:t xml:space="preserve">i finansowania przedsięwzięcia polegającego </w:t>
      </w:r>
      <w:r w:rsidR="00747E5E">
        <w:rPr>
          <w:u w:color="000000"/>
        </w:rPr>
        <w:br/>
      </w:r>
      <w:r w:rsidRPr="00724E73">
        <w:rPr>
          <w:u w:color="000000"/>
        </w:rPr>
        <w:t xml:space="preserve">na sporządzeniu dokumentacji projektowej włączenia do DW 921 </w:t>
      </w:r>
      <w:bookmarkStart w:id="0" w:name="_Hlk223002153"/>
      <w:r w:rsidR="00747E5E">
        <w:rPr>
          <w:u w:color="000000"/>
        </w:rPr>
        <w:t xml:space="preserve">w miejscowości Pilchowice </w:t>
      </w:r>
      <w:bookmarkEnd w:id="0"/>
      <w:r w:rsidRPr="00724E73">
        <w:rPr>
          <w:u w:color="000000"/>
        </w:rPr>
        <w:t xml:space="preserve">drogi dla pieszych i rowerów w związku z realizacją zadania pn.: ,,Przebudowa drogi powiatowej nr 2975S ul. Wielopole w Pilchowicach”, dalej przedsięwzięcie. Lokalizacja </w:t>
      </w:r>
      <w:r w:rsidR="00DB088D">
        <w:rPr>
          <w:u w:color="000000"/>
        </w:rPr>
        <w:t xml:space="preserve">włączenia do DW 921 </w:t>
      </w:r>
      <w:r w:rsidRPr="00724E73">
        <w:rPr>
          <w:u w:color="000000"/>
        </w:rPr>
        <w:t>przedstawiona jest w postaci graficznej w załączniku nr 1 stanowiącym integralną część niniejszego porozumienia</w:t>
      </w:r>
      <w:r w:rsidR="00AC4CDB">
        <w:rPr>
          <w:u w:color="000000"/>
        </w:rPr>
        <w:t>.</w:t>
      </w:r>
    </w:p>
    <w:p w14:paraId="06F1B9C4" w14:textId="04630AA1" w:rsidR="00724E73" w:rsidRDefault="00724E73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 xml:space="preserve">Zakres przedsięwzięcia, o którym mowa w ust. 1 obejmuje opracowanie kompletnej dokumentacji </w:t>
      </w:r>
      <w:r w:rsidR="00AC4CDB" w:rsidRPr="00AC4CDB">
        <w:rPr>
          <w:u w:color="000000"/>
        </w:rPr>
        <w:t xml:space="preserve">włączenia do DW 921 </w:t>
      </w:r>
      <w:r w:rsidR="00E60864">
        <w:rPr>
          <w:u w:color="000000"/>
        </w:rPr>
        <w:br/>
      </w:r>
      <w:r w:rsidR="00747E5E" w:rsidRPr="00747E5E">
        <w:rPr>
          <w:u w:color="000000"/>
        </w:rPr>
        <w:t xml:space="preserve">w miejscowości Pilchowice </w:t>
      </w:r>
      <w:r w:rsidR="00AC4CDB" w:rsidRPr="00AC4CDB">
        <w:rPr>
          <w:u w:color="000000"/>
        </w:rPr>
        <w:t>drogi dla pieszych i rowerów w związku z realizacją zadania pn.: ,,Przebudowa drogi powiatowej nr 2975S ul. Wielopole w Pilchowicach”</w:t>
      </w:r>
      <w:r w:rsidRPr="00724E73">
        <w:rPr>
          <w:u w:color="000000"/>
        </w:rPr>
        <w:t xml:space="preserve">, zgodnie z obowiązującymi przepisami prawa, standardami i wytycznymi Zarządu Dróg Wojewódzkich w Katowicach dostępnymi na stronie internetowej </w:t>
      </w:r>
      <w:hyperlink r:id="rId8" w:history="1">
        <w:r w:rsidR="00AC4CDB" w:rsidRPr="00464D3D">
          <w:rPr>
            <w:rStyle w:val="Hipercze"/>
          </w:rPr>
          <w:t>www.zdw.katowice.pl</w:t>
        </w:r>
      </w:hyperlink>
      <w:r w:rsidR="002E4E4C">
        <w:rPr>
          <w:u w:color="000000"/>
        </w:rPr>
        <w:t>.</w:t>
      </w:r>
    </w:p>
    <w:p w14:paraId="7E302559" w14:textId="669B69C0" w:rsidR="0041683E" w:rsidRDefault="0041683E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>
        <w:rPr>
          <w:u w:color="000000"/>
        </w:rPr>
        <w:t xml:space="preserve">Wykonanie włączenia </w:t>
      </w:r>
      <w:r w:rsidR="001236E0">
        <w:rPr>
          <w:u w:color="000000"/>
        </w:rPr>
        <w:t xml:space="preserve">projektowanej drogi dla </w:t>
      </w:r>
      <w:r w:rsidR="00551A71">
        <w:rPr>
          <w:u w:color="000000"/>
        </w:rPr>
        <w:t>pieszych i rowerów</w:t>
      </w:r>
      <w:r w:rsidR="001236E0">
        <w:rPr>
          <w:u w:color="000000"/>
        </w:rPr>
        <w:t xml:space="preserve"> musi uwzględniać </w:t>
      </w:r>
      <w:r w:rsidR="00217458">
        <w:rPr>
          <w:u w:color="000000"/>
        </w:rPr>
        <w:t xml:space="preserve">realizowaną na </w:t>
      </w:r>
      <w:r w:rsidR="00551A71">
        <w:rPr>
          <w:u w:color="000000"/>
        </w:rPr>
        <w:t>DW</w:t>
      </w:r>
      <w:r w:rsidR="00217458">
        <w:rPr>
          <w:u w:color="000000"/>
        </w:rPr>
        <w:t xml:space="preserve"> 921</w:t>
      </w:r>
      <w:r w:rsidR="00BB7BF7" w:rsidRPr="00BB7BF7">
        <w:t xml:space="preserve"> </w:t>
      </w:r>
      <w:r w:rsidR="00E60864">
        <w:br/>
      </w:r>
      <w:r w:rsidR="00BB7BF7" w:rsidRPr="00BB7BF7">
        <w:rPr>
          <w:u w:color="000000"/>
        </w:rPr>
        <w:t>w miejscowości Pilchowice</w:t>
      </w:r>
      <w:r w:rsidR="00217458">
        <w:rPr>
          <w:u w:color="000000"/>
        </w:rPr>
        <w:t xml:space="preserve"> </w:t>
      </w:r>
      <w:r w:rsidR="00DB088D">
        <w:rPr>
          <w:u w:color="000000"/>
        </w:rPr>
        <w:t xml:space="preserve">inwestycję </w:t>
      </w:r>
      <w:r w:rsidR="00217458">
        <w:rPr>
          <w:u w:color="000000"/>
        </w:rPr>
        <w:t>pn.: ,,</w:t>
      </w:r>
      <w:r w:rsidR="00551A71" w:rsidRPr="00551A71">
        <w:rPr>
          <w:u w:color="000000"/>
        </w:rPr>
        <w:t>Budowa chodnika i przebudowa drogi wojewódzkiej nr 921 na terenie Gminy Pilchowice - etapy II-IV”</w:t>
      </w:r>
    </w:p>
    <w:p w14:paraId="5E1B613A" w14:textId="5259D130" w:rsidR="00724E73" w:rsidRDefault="00551A71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>
        <w:rPr>
          <w:u w:color="000000"/>
        </w:rPr>
        <w:t>Powiat Gliwicki</w:t>
      </w:r>
      <w:r w:rsidR="00724E73" w:rsidRPr="00724E73">
        <w:rPr>
          <w:u w:color="000000"/>
        </w:rPr>
        <w:t xml:space="preserve"> (zwan</w:t>
      </w:r>
      <w:r>
        <w:rPr>
          <w:u w:color="000000"/>
        </w:rPr>
        <w:t>y</w:t>
      </w:r>
      <w:r w:rsidR="00724E73" w:rsidRPr="00724E73">
        <w:rPr>
          <w:u w:color="000000"/>
        </w:rPr>
        <w:t xml:space="preserve"> dalej </w:t>
      </w:r>
      <w:r>
        <w:rPr>
          <w:u w:color="000000"/>
        </w:rPr>
        <w:t>Powiatem</w:t>
      </w:r>
      <w:r w:rsidR="00724E73" w:rsidRPr="00724E73">
        <w:rPr>
          <w:u w:color="000000"/>
        </w:rPr>
        <w:t>) oświadcza, że jest inicjatorem przedsięwzięcia, o którym mowa w ust. 1 i zobowiązuje się je w całości zrealizować i sfinansować, bez udziału środków własnych Województwa.</w:t>
      </w:r>
    </w:p>
    <w:p w14:paraId="248DBB4A" w14:textId="406AD933" w:rsidR="00724E73" w:rsidRPr="00724E73" w:rsidRDefault="00724E73" w:rsidP="00724E73">
      <w:pPr>
        <w:pStyle w:val="Akapitzlist"/>
        <w:numPr>
          <w:ilvl w:val="0"/>
          <w:numId w:val="2"/>
        </w:numPr>
        <w:spacing w:before="20" w:after="30" w:line="276" w:lineRule="auto"/>
        <w:rPr>
          <w:u w:color="000000"/>
        </w:rPr>
      </w:pPr>
      <w:r w:rsidRPr="00724E73">
        <w:rPr>
          <w:u w:color="000000"/>
        </w:rPr>
        <w:t>Nadzór nad realizacją przedsięwzięcia sprawuje Zarząd Dróg Wojewódzkich w Katowicach, jako jednostka budżetowa powołana Uchwałą Nr I/5/5/99 Sejmiku Województwa Śląskiego z dnia 23 marca 1999 r. w sprawie powołania Zarządu Dróg Wojewódzkich w Katowicach, w celu wykonywania zadań zarządcy dróg wojewódzkich Województwa Śląskiego, położonych poza granicami miast na prawach powiatu (dalej ZDW).</w:t>
      </w:r>
    </w:p>
    <w:p w14:paraId="3D57A7D6" w14:textId="6C56D95A" w:rsidR="00372DF0" w:rsidRPr="008A5D0B" w:rsidRDefault="007C3ECC" w:rsidP="00724E73">
      <w:pPr>
        <w:spacing w:before="20" w:after="30" w:line="276" w:lineRule="auto"/>
        <w:ind w:left="-57" w:hanging="227"/>
        <w:jc w:val="center"/>
      </w:pPr>
      <w:r w:rsidRPr="008A5D0B">
        <w:rPr>
          <w:b/>
        </w:rPr>
        <w:t>§ 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D8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D7" w14:textId="470567E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lastRenderedPageBreak/>
              <w:t xml:space="preserve">Obowiązki </w:t>
            </w:r>
            <w:r w:rsidR="00E60864">
              <w:rPr>
                <w:b/>
              </w:rPr>
              <w:t>Powiatu</w:t>
            </w:r>
          </w:p>
        </w:tc>
      </w:tr>
      <w:tr w:rsidR="00DD1793" w:rsidRPr="008A5D0B" w14:paraId="3D57A7DA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D9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3D57A7DB" w14:textId="77777777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1. </w:t>
      </w:r>
      <w:r w:rsidRPr="008A5D0B">
        <w:rPr>
          <w:u w:color="000000"/>
        </w:rPr>
        <w:t xml:space="preserve">Przedsięwzięcie, o którym mowa w § 1 ust. 1 prowadzone będzie zgodnie </w:t>
      </w:r>
      <w:r w:rsidR="005E4F63" w:rsidRPr="008A5D0B">
        <w:rPr>
          <w:u w:color="000000"/>
        </w:rPr>
        <w:t>z przepisami prawa budowlanego oraz wszystkimi powszechnie obowiązujących przepisami prawa.</w:t>
      </w:r>
    </w:p>
    <w:p w14:paraId="3D57A7DC" w14:textId="497A5764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2. </w:t>
      </w:r>
      <w:r w:rsidRPr="008A5D0B">
        <w:rPr>
          <w:u w:color="000000"/>
        </w:rPr>
        <w:t xml:space="preserve">Załatwienie wszelkich spraw formalno – prawnych związanych z realizacją przedsięwzięcia nastąpi własnym kosztem i staraniem </w:t>
      </w:r>
      <w:r w:rsidR="00905006">
        <w:rPr>
          <w:u w:color="000000"/>
        </w:rPr>
        <w:t>Powiatu</w:t>
      </w:r>
      <w:r w:rsidRPr="008A5D0B">
        <w:rPr>
          <w:u w:color="000000"/>
        </w:rPr>
        <w:t xml:space="preserve">. </w:t>
      </w:r>
      <w:r w:rsidR="00905006">
        <w:rPr>
          <w:u w:color="000000"/>
        </w:rPr>
        <w:t>Powiat</w:t>
      </w:r>
      <w:r w:rsidRPr="008A5D0B">
        <w:rPr>
          <w:u w:color="000000"/>
        </w:rPr>
        <w:t xml:space="preserve">, w szczególności uzyska wszelkie wymagane zgody, uzgodnienia, zezwolenia oraz inne akty administracyjno-prawne lub cywilnoprawne, w tym: pozwolenie na budowę/zgłoszenie robót budowlanych, uzgodnienia/zgody posiadaczy lub właścicieli obiektów/nieruchomości znajdujących się w pasie drogowym i jego pobliżu. </w:t>
      </w:r>
      <w:r w:rsidR="00743E0D">
        <w:rPr>
          <w:u w:color="000000"/>
        </w:rPr>
        <w:t>Powiat</w:t>
      </w:r>
      <w:r w:rsidRPr="008A5D0B">
        <w:rPr>
          <w:u w:color="000000"/>
        </w:rPr>
        <w:t xml:space="preserve"> zobowiązuje się </w:t>
      </w:r>
      <w:r w:rsidR="00614360">
        <w:rPr>
          <w:u w:color="000000"/>
        </w:rPr>
        <w:t>do należytego wykonywania obowiązków</w:t>
      </w:r>
      <w:r w:rsidRPr="008A5D0B">
        <w:rPr>
          <w:u w:color="000000"/>
        </w:rPr>
        <w:t xml:space="preserve"> wynikając</w:t>
      </w:r>
      <w:r w:rsidR="00614360">
        <w:rPr>
          <w:u w:color="000000"/>
        </w:rPr>
        <w:t>ych</w:t>
      </w:r>
      <w:r w:rsidRPr="008A5D0B">
        <w:rPr>
          <w:u w:color="000000"/>
        </w:rPr>
        <w:t xml:space="preserve"> z powszechnie obowiązujących przepisów prawa.</w:t>
      </w:r>
    </w:p>
    <w:p w14:paraId="3D57A7DD" w14:textId="2519BBD0" w:rsidR="00705921" w:rsidRPr="008A5D0B" w:rsidRDefault="007C3ECC">
      <w:pPr>
        <w:spacing w:before="20" w:after="30" w:line="276" w:lineRule="auto"/>
        <w:ind w:left="-57" w:hanging="227"/>
        <w:rPr>
          <w:b/>
        </w:rPr>
      </w:pPr>
      <w:r w:rsidRPr="008A5D0B">
        <w:rPr>
          <w:b/>
        </w:rPr>
        <w:t>3. </w:t>
      </w:r>
      <w:r w:rsidR="00CB600F" w:rsidRPr="00CB600F">
        <w:t>Powiat oświadcza,</w:t>
      </w:r>
      <w:r w:rsidR="00CB600F">
        <w:t xml:space="preserve"> </w:t>
      </w:r>
      <w:r w:rsidR="00CB600F" w:rsidRPr="00CB600F">
        <w:t>że posiada potencjał techniczny zdolny do weryfikacji dokumentacji pod kątem zgodności z Umową oraz opisem przedmiotu zamówienia</w:t>
      </w:r>
      <w:r w:rsidR="005E4F63" w:rsidRPr="008A5D0B">
        <w:t>.</w:t>
      </w:r>
    </w:p>
    <w:p w14:paraId="3D57A7DE" w14:textId="56E60258" w:rsidR="00A77B3E" w:rsidRPr="008A5D0B" w:rsidRDefault="00705921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  <w:u w:color="000000"/>
        </w:rPr>
        <w:t>4.</w:t>
      </w:r>
      <w:r w:rsidRPr="008A5D0B">
        <w:rPr>
          <w:u w:color="000000"/>
        </w:rPr>
        <w:t xml:space="preserve"> </w:t>
      </w:r>
      <w:r w:rsidR="007C3ECC" w:rsidRPr="008A5D0B">
        <w:rPr>
          <w:u w:color="000000"/>
        </w:rPr>
        <w:t xml:space="preserve">Dokumentacja, o której mowa w § 1 ust. 2 przygotowywana na zlecenie </w:t>
      </w:r>
      <w:r w:rsidR="003B049A">
        <w:rPr>
          <w:u w:color="000000"/>
        </w:rPr>
        <w:t>Powiatu</w:t>
      </w:r>
      <w:r w:rsidR="007C3ECC" w:rsidRPr="008A5D0B">
        <w:rPr>
          <w:u w:color="000000"/>
        </w:rPr>
        <w:t xml:space="preserve"> wymaga przedłożenia </w:t>
      </w:r>
      <w:r w:rsidR="005E4F63" w:rsidRPr="008A5D0B">
        <w:rPr>
          <w:u w:color="000000"/>
        </w:rPr>
        <w:t xml:space="preserve">do </w:t>
      </w:r>
      <w:r w:rsidR="007C3ECC" w:rsidRPr="008A5D0B">
        <w:rPr>
          <w:u w:color="000000"/>
        </w:rPr>
        <w:t>ZDW ce</w:t>
      </w:r>
      <w:r w:rsidR="00F65F18" w:rsidRPr="008A5D0B">
        <w:rPr>
          <w:u w:color="000000"/>
        </w:rPr>
        <w:t>lem uzyskania uzgodnienia, które zostanie wydane do 30 dni.</w:t>
      </w:r>
    </w:p>
    <w:p w14:paraId="3D57A7DF" w14:textId="7A52E12F" w:rsidR="00705921" w:rsidRPr="008A5D0B" w:rsidRDefault="00705921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  <w:u w:color="000000"/>
        </w:rPr>
        <w:t>5.</w:t>
      </w:r>
      <w:r w:rsidRPr="008A5D0B">
        <w:rPr>
          <w:u w:color="000000"/>
        </w:rPr>
        <w:t xml:space="preserve"> Przekazywana do uzgodnienia dokumentacja, o której mowa w § 1 ust. 2 winna posiadać opinię </w:t>
      </w:r>
      <w:r w:rsidR="003B049A">
        <w:rPr>
          <w:u w:color="000000"/>
        </w:rPr>
        <w:t>Powiatu</w:t>
      </w:r>
      <w:r w:rsidRPr="008A5D0B">
        <w:rPr>
          <w:u w:color="000000"/>
        </w:rPr>
        <w:t xml:space="preserve">, że została ona pozytywnie zweryfikowana pod kątem zgodności z obowiązującymi przepisami prawa oraz opisem przedmiotu zamówienia, </w:t>
      </w:r>
      <w:r w:rsidR="00F65F18" w:rsidRPr="008A5D0B">
        <w:rPr>
          <w:u w:color="000000"/>
        </w:rPr>
        <w:br/>
      </w:r>
      <w:r w:rsidRPr="008A5D0B">
        <w:rPr>
          <w:u w:color="000000"/>
        </w:rPr>
        <w:t>a ewentualnie zgłaszane przez ZDW uwagi zostały wprowadzone.</w:t>
      </w:r>
    </w:p>
    <w:p w14:paraId="3D57A7E0" w14:textId="77777777" w:rsidR="00A77B3E" w:rsidRPr="008A5D0B" w:rsidRDefault="00705921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6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>ZDW dla dokumentacji, o której mowa w ust. </w:t>
      </w:r>
      <w:r w:rsidR="00784DEE" w:rsidRPr="008A5D0B">
        <w:rPr>
          <w:u w:color="000000"/>
        </w:rPr>
        <w:t>4</w:t>
      </w:r>
      <w:r w:rsidR="007C3ECC" w:rsidRPr="008A5D0B">
        <w:rPr>
          <w:u w:color="000000"/>
        </w:rPr>
        <w:t> będzie uprawniony do:</w:t>
      </w:r>
    </w:p>
    <w:p w14:paraId="3D57A7E1" w14:textId="77777777" w:rsidR="00A77B3E" w:rsidRPr="008A5D0B" w:rsidRDefault="007C3ECC">
      <w:pPr>
        <w:spacing w:before="20" w:after="30" w:line="276" w:lineRule="auto"/>
        <w:ind w:left="113" w:hanging="227"/>
        <w:rPr>
          <w:u w:color="000000"/>
        </w:rPr>
      </w:pPr>
      <w:r w:rsidRPr="008A5D0B">
        <w:t>1) </w:t>
      </w:r>
      <w:r w:rsidRPr="008A5D0B">
        <w:rPr>
          <w:u w:color="000000"/>
        </w:rPr>
        <w:t>wglądu i zgłaszania uwag na etapie projektowania,</w:t>
      </w:r>
    </w:p>
    <w:p w14:paraId="3D57A7E2" w14:textId="77777777" w:rsidR="00A77B3E" w:rsidRPr="008A5D0B" w:rsidRDefault="007C3ECC">
      <w:pPr>
        <w:spacing w:before="20" w:after="30" w:line="276" w:lineRule="auto"/>
        <w:ind w:left="113" w:hanging="227"/>
        <w:rPr>
          <w:u w:color="000000"/>
        </w:rPr>
      </w:pPr>
      <w:r w:rsidRPr="008A5D0B">
        <w:t>2) </w:t>
      </w:r>
      <w:r w:rsidRPr="008A5D0B">
        <w:rPr>
          <w:u w:color="000000"/>
        </w:rPr>
        <w:t>żądania zwołania i przeprowadzenia odbycia Rad Technicznych w terminach przez siebie wskazanych,</w:t>
      </w:r>
    </w:p>
    <w:p w14:paraId="3D57A7E3" w14:textId="77777777" w:rsidR="00A77B3E" w:rsidRPr="008A5D0B" w:rsidRDefault="007C3ECC">
      <w:pPr>
        <w:spacing w:before="20" w:after="30" w:line="276" w:lineRule="auto"/>
        <w:ind w:left="113" w:hanging="227"/>
        <w:rPr>
          <w:u w:color="000000"/>
        </w:rPr>
      </w:pPr>
      <w:r w:rsidRPr="008A5D0B">
        <w:t>3) </w:t>
      </w:r>
      <w:r w:rsidRPr="008A5D0B">
        <w:rPr>
          <w:u w:color="000000"/>
        </w:rPr>
        <w:t>żądania wprowadzenia zmian, w szczególności mających na celu poprawę trwałości przedsięwzięcia lub parametrów technicznych proponowanych rozwiązań</w:t>
      </w:r>
      <w:r w:rsidR="00F65F18" w:rsidRPr="008A5D0B">
        <w:rPr>
          <w:u w:color="000000"/>
        </w:rPr>
        <w:t>.</w:t>
      </w:r>
    </w:p>
    <w:p w14:paraId="3D57A7E4" w14:textId="77777777" w:rsidR="00A77B3E" w:rsidRPr="008A5D0B" w:rsidRDefault="007C3ECC">
      <w:pPr>
        <w:spacing w:before="20" w:after="30" w:line="276" w:lineRule="auto"/>
        <w:ind w:left="113" w:hanging="227"/>
        <w:rPr>
          <w:u w:color="000000"/>
        </w:rPr>
      </w:pPr>
      <w:r w:rsidRPr="008A5D0B">
        <w:t>4) </w:t>
      </w:r>
      <w:r w:rsidRPr="008A5D0B">
        <w:rPr>
          <w:u w:color="000000"/>
        </w:rPr>
        <w:t xml:space="preserve">odmowy uzgodnienia, w szczególności w przypadku niezgodności dokumentacji z wytycznymi technicznymi ustalonymi </w:t>
      </w:r>
      <w:r w:rsidR="0099793B" w:rsidRPr="008A5D0B">
        <w:rPr>
          <w:u w:color="000000"/>
        </w:rPr>
        <w:br/>
      </w:r>
      <w:r w:rsidRPr="008A5D0B">
        <w:rPr>
          <w:u w:color="000000"/>
        </w:rPr>
        <w:t>przez ZDW lub z obowiązującymi przepisami prawa, a zwłaszcza z warunkami technicznymi.</w:t>
      </w:r>
    </w:p>
    <w:p w14:paraId="3D57A7E5" w14:textId="4E55A3EF" w:rsidR="00A77B3E" w:rsidRPr="008A5D0B" w:rsidRDefault="00705921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7</w:t>
      </w:r>
      <w:r w:rsidR="007C3ECC" w:rsidRPr="008A5D0B">
        <w:rPr>
          <w:b/>
        </w:rPr>
        <w:t>. </w:t>
      </w:r>
      <w:r w:rsidR="00EE60BC">
        <w:rPr>
          <w:u w:color="000000"/>
        </w:rPr>
        <w:t>Powiat</w:t>
      </w:r>
      <w:r w:rsidR="007C3ECC" w:rsidRPr="008A5D0B">
        <w:rPr>
          <w:u w:color="000000"/>
        </w:rPr>
        <w:t xml:space="preserve"> uzyska wymagane pozwolenie dla zamierzenia budowlanego, o którym mowa w § 1 ust. 2 </w:t>
      </w:r>
      <w:r w:rsidR="00CD3C9C" w:rsidRPr="008A5D0B">
        <w:rPr>
          <w:u w:color="000000"/>
        </w:rPr>
        <w:t xml:space="preserve"> </w:t>
      </w:r>
      <w:r w:rsidR="007C3ECC" w:rsidRPr="008A5D0B">
        <w:rPr>
          <w:u w:color="000000"/>
        </w:rPr>
        <w:t xml:space="preserve">w trybie przepisów ustawy - Prawo budowlane w oparciu o dokumentację projektową, o której mowa w § 1 ust. 2 posiadającą pozytywne uzgodnienie ZDW.  </w:t>
      </w:r>
    </w:p>
    <w:p w14:paraId="3D57A7E6" w14:textId="37EB6595" w:rsidR="00A77B3E" w:rsidRPr="008A5D0B" w:rsidRDefault="00705921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8</w:t>
      </w:r>
      <w:r w:rsidR="007C3ECC" w:rsidRPr="008A5D0B">
        <w:rPr>
          <w:b/>
        </w:rPr>
        <w:t>. </w:t>
      </w:r>
      <w:r w:rsidR="000F0577">
        <w:rPr>
          <w:u w:color="000000"/>
        </w:rPr>
        <w:t>Powiat</w:t>
      </w:r>
      <w:r w:rsidR="007C3ECC" w:rsidRPr="008A5D0B">
        <w:rPr>
          <w:u w:color="000000"/>
        </w:rPr>
        <w:t xml:space="preserve"> przekaże niezwłocznie do ZDW kopię </w:t>
      </w:r>
      <w:r w:rsidR="001A78A7" w:rsidRPr="008A5D0B">
        <w:rPr>
          <w:u w:color="000000"/>
        </w:rPr>
        <w:t>komplet</w:t>
      </w:r>
      <w:r w:rsidR="001A78A7">
        <w:rPr>
          <w:u w:color="000000"/>
        </w:rPr>
        <w:t>nej</w:t>
      </w:r>
      <w:r w:rsidR="007C3ECC" w:rsidRPr="008A5D0B">
        <w:rPr>
          <w:u w:color="000000"/>
        </w:rPr>
        <w:t xml:space="preserve"> dokumentacji objętej uzyskanym pozwoleniem, o którym mowa w ust. </w:t>
      </w:r>
      <w:r w:rsidR="00784DEE" w:rsidRPr="008A5D0B">
        <w:rPr>
          <w:u w:color="000000"/>
        </w:rPr>
        <w:t>7</w:t>
      </w:r>
      <w:r w:rsidR="007C3ECC" w:rsidRPr="008A5D0B">
        <w:rPr>
          <w:u w:color="000000"/>
        </w:rPr>
        <w:t>.</w:t>
      </w:r>
    </w:p>
    <w:p w14:paraId="3D57A7E8" w14:textId="41401764" w:rsidR="00A77B3E" w:rsidRDefault="008352A1">
      <w:pPr>
        <w:spacing w:before="20" w:after="30" w:line="276" w:lineRule="auto"/>
        <w:ind w:left="-57" w:hanging="227"/>
        <w:rPr>
          <w:u w:color="000000"/>
        </w:rPr>
      </w:pPr>
      <w:r>
        <w:rPr>
          <w:b/>
        </w:rPr>
        <w:t>9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>W przypadku konieczności realizacji przedsięwzięcia w trybie przepisów ustawy z dnia 10 kwietnia 2003</w:t>
      </w:r>
      <w:r w:rsidR="003022D3" w:rsidRPr="008A5D0B">
        <w:rPr>
          <w:u w:color="000000"/>
        </w:rPr>
        <w:t xml:space="preserve"> </w:t>
      </w:r>
      <w:r w:rsidR="007C3ECC" w:rsidRPr="008A5D0B">
        <w:rPr>
          <w:u w:color="000000"/>
        </w:rPr>
        <w:t xml:space="preserve">r. o szczególnych zasadach przygotowania i realizacji inwestycji w zakresie dróg publicznych </w:t>
      </w:r>
      <w:r w:rsidR="000366D3">
        <w:rPr>
          <w:u w:color="000000"/>
        </w:rPr>
        <w:t>Powiat</w:t>
      </w:r>
      <w:r w:rsidR="007C3ECC" w:rsidRPr="008A5D0B">
        <w:rPr>
          <w:u w:color="000000"/>
        </w:rPr>
        <w:t xml:space="preserve"> pokryje wszelkie koszty związane z wypłatą odszkodowań za działki przejęte w związku z realizacją przedsięwzięcia. Ponadto zostanie zawarty aneks do porozumienia regulujący niezbędne kwestie dotyczące realizacji przedsięwzięcia w trybie przepisów ww. ustawy. </w:t>
      </w:r>
    </w:p>
    <w:p w14:paraId="3D57A7EB" w14:textId="77777777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3.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ED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EC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Zasady finansowania przedsięwzięcia</w:t>
            </w:r>
          </w:p>
        </w:tc>
      </w:tr>
      <w:tr w:rsidR="00DD1793" w:rsidRPr="008A5D0B" w14:paraId="3D57A7EF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EE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3D57A7F3" w14:textId="0B0F8B1D" w:rsidR="00DC7FA1" w:rsidRPr="00BF208E" w:rsidRDefault="007C3ECC" w:rsidP="00BF208E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1. </w:t>
      </w:r>
      <w:r w:rsidR="00CE64A7">
        <w:rPr>
          <w:u w:color="000000"/>
        </w:rPr>
        <w:t>Powiat</w:t>
      </w:r>
      <w:r w:rsidRPr="008A5D0B">
        <w:rPr>
          <w:u w:color="000000"/>
        </w:rPr>
        <w:t xml:space="preserve"> pokryje wszelkie koszty realizacji </w:t>
      </w:r>
      <w:r w:rsidRPr="008A5D0B">
        <w:rPr>
          <w:i/>
          <w:u w:color="000000"/>
        </w:rPr>
        <w:t>przedsięwzięcia</w:t>
      </w:r>
      <w:r w:rsidRPr="008A5D0B">
        <w:rPr>
          <w:u w:color="000000"/>
        </w:rPr>
        <w:t xml:space="preserve"> będącego przedmiotem niniejszego porozumienia</w:t>
      </w:r>
      <w:r w:rsidR="00CE64A7">
        <w:rPr>
          <w:u w:color="000000"/>
        </w:rPr>
        <w:t>.</w:t>
      </w:r>
    </w:p>
    <w:p w14:paraId="3D57A7F4" w14:textId="0DE61A1B" w:rsidR="00A77B3E" w:rsidRPr="008A5D0B" w:rsidRDefault="00BF208E">
      <w:pPr>
        <w:spacing w:before="20" w:after="30" w:line="276" w:lineRule="auto"/>
        <w:ind w:left="-57" w:hanging="227"/>
        <w:rPr>
          <w:u w:color="000000"/>
        </w:rPr>
      </w:pPr>
      <w:r>
        <w:rPr>
          <w:b/>
        </w:rPr>
        <w:t>2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Województwo Śląskie nie odpowiada za żadne zobowiązania lub wydatki poniesione przez </w:t>
      </w:r>
      <w:r w:rsidR="00E9237C">
        <w:rPr>
          <w:u w:color="000000"/>
        </w:rPr>
        <w:t>Powiat</w:t>
      </w:r>
      <w:r w:rsidR="007C3ECC" w:rsidRPr="008A5D0B">
        <w:rPr>
          <w:u w:color="000000"/>
        </w:rPr>
        <w:t xml:space="preserve"> w związku z realizacją </w:t>
      </w:r>
      <w:r w:rsidR="007C3ECC" w:rsidRPr="008A5D0B">
        <w:rPr>
          <w:i/>
          <w:u w:color="000000"/>
        </w:rPr>
        <w:t>przedsięwzięcia</w:t>
      </w:r>
      <w:r w:rsidR="007C3ECC" w:rsidRPr="008A5D0B">
        <w:rPr>
          <w:u w:color="000000"/>
        </w:rPr>
        <w:t>.</w:t>
      </w:r>
    </w:p>
    <w:p w14:paraId="3D57A7F6" w14:textId="77777777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4.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7F8" w14:textId="77777777" w:rsidTr="004F6CA0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F7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Nieruchomości</w:t>
            </w:r>
          </w:p>
        </w:tc>
      </w:tr>
      <w:tr w:rsidR="00DD1793" w:rsidRPr="008A5D0B" w14:paraId="3D57A7FA" w14:textId="77777777" w:rsidTr="004F6CA0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7F9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3D57A7FB" w14:textId="3A610C08" w:rsidR="00A77B3E" w:rsidRPr="004C3E62" w:rsidRDefault="004F6CA0" w:rsidP="004C3E62">
      <w:pPr>
        <w:pStyle w:val="Akapitzlist"/>
        <w:numPr>
          <w:ilvl w:val="0"/>
          <w:numId w:val="1"/>
        </w:numPr>
        <w:spacing w:before="20" w:after="30" w:line="276" w:lineRule="auto"/>
        <w:rPr>
          <w:u w:color="000000"/>
        </w:rPr>
      </w:pPr>
      <w:r>
        <w:rPr>
          <w:u w:color="000000"/>
        </w:rPr>
        <w:t>W</w:t>
      </w:r>
      <w:r w:rsidRPr="00724E73">
        <w:rPr>
          <w:u w:color="000000"/>
        </w:rPr>
        <w:t>łączeni</w:t>
      </w:r>
      <w:r>
        <w:rPr>
          <w:u w:color="000000"/>
        </w:rPr>
        <w:t>e</w:t>
      </w:r>
      <w:r w:rsidRPr="00724E73">
        <w:rPr>
          <w:u w:color="000000"/>
        </w:rPr>
        <w:t xml:space="preserve"> drogi dla pieszych i rowerów do DW 921 </w:t>
      </w:r>
      <w:r>
        <w:rPr>
          <w:u w:color="000000"/>
        </w:rPr>
        <w:t xml:space="preserve">w miejscowości Pilchowice </w:t>
      </w:r>
      <w:r w:rsidR="007C3ECC" w:rsidRPr="008A5D0B">
        <w:rPr>
          <w:u w:color="000000"/>
        </w:rPr>
        <w:t>przewidywan</w:t>
      </w:r>
      <w:r>
        <w:rPr>
          <w:u w:color="000000"/>
        </w:rPr>
        <w:t>e</w:t>
      </w:r>
      <w:r w:rsidR="007C3ECC" w:rsidRPr="008A5D0B">
        <w:rPr>
          <w:u w:color="000000"/>
        </w:rPr>
        <w:t xml:space="preserve"> jest w obrębie istniejącego pasa drogi wojewódzkiej nr </w:t>
      </w:r>
      <w:r w:rsidR="003022D3" w:rsidRPr="008A5D0B">
        <w:rPr>
          <w:u w:color="000000"/>
        </w:rPr>
        <w:t>9</w:t>
      </w:r>
      <w:r w:rsidR="004110B2">
        <w:rPr>
          <w:u w:color="000000"/>
        </w:rPr>
        <w:t xml:space="preserve">21 </w:t>
      </w:r>
      <w:r w:rsidR="007C3ECC" w:rsidRPr="008A5D0B">
        <w:rPr>
          <w:u w:color="000000"/>
        </w:rPr>
        <w:t xml:space="preserve">na działkach nr </w:t>
      </w:r>
      <w:r w:rsidR="00BE4802" w:rsidRPr="00BE4802">
        <w:rPr>
          <w:u w:color="000000"/>
        </w:rPr>
        <w:t>1101/14 i 1099/103</w:t>
      </w:r>
      <w:r w:rsidR="00440C4E">
        <w:rPr>
          <w:u w:color="000000"/>
        </w:rPr>
        <w:t xml:space="preserve"> stanowiących własność Województwa Śląskiego</w:t>
      </w:r>
      <w:r w:rsidR="004C3E62">
        <w:rPr>
          <w:u w:color="000000"/>
        </w:rPr>
        <w:t>.</w:t>
      </w:r>
    </w:p>
    <w:p w14:paraId="3D57A7FC" w14:textId="05D25A30" w:rsidR="005E4F63" w:rsidRPr="008A5D0B" w:rsidRDefault="007C3ECC" w:rsidP="009730D8">
      <w:pPr>
        <w:pStyle w:val="Akapitzlist"/>
        <w:numPr>
          <w:ilvl w:val="0"/>
          <w:numId w:val="1"/>
        </w:numPr>
        <w:spacing w:before="20" w:after="30" w:line="276" w:lineRule="auto"/>
        <w:rPr>
          <w:u w:color="000000"/>
        </w:rPr>
      </w:pPr>
      <w:r w:rsidRPr="008A5D0B">
        <w:rPr>
          <w:u w:color="000000"/>
        </w:rPr>
        <w:t xml:space="preserve">Jeżeli </w:t>
      </w:r>
      <w:r w:rsidR="004F6CA0">
        <w:rPr>
          <w:u w:color="000000"/>
        </w:rPr>
        <w:t xml:space="preserve">włączenie, o którym mowa </w:t>
      </w:r>
      <w:r w:rsidRPr="008A5D0B">
        <w:rPr>
          <w:u w:color="000000"/>
        </w:rPr>
        <w:t xml:space="preserve">realizacja </w:t>
      </w:r>
      <w:r w:rsidR="004F6CA0">
        <w:rPr>
          <w:u w:color="000000"/>
        </w:rPr>
        <w:t xml:space="preserve">w </w:t>
      </w:r>
      <w:r w:rsidRPr="008A5D0B">
        <w:rPr>
          <w:u w:color="000000"/>
        </w:rPr>
        <w:t>ust. </w:t>
      </w:r>
      <w:r w:rsidR="004F6CA0">
        <w:rPr>
          <w:u w:color="000000"/>
        </w:rPr>
        <w:t>1</w:t>
      </w:r>
      <w:r w:rsidRPr="008A5D0B">
        <w:rPr>
          <w:u w:color="000000"/>
        </w:rPr>
        <w:t xml:space="preserve"> będzie na potrzeby dowiązania  do funkcjonujących rozwiązań terenowych wykraczać poza istniejący pas drogowy drogi wojewódzkiej </w:t>
      </w:r>
      <w:r w:rsidR="00CF5197">
        <w:rPr>
          <w:u w:color="000000"/>
        </w:rPr>
        <w:t>Powiat</w:t>
      </w:r>
      <w:r w:rsidRPr="008A5D0B">
        <w:rPr>
          <w:u w:color="000000"/>
        </w:rPr>
        <w:t xml:space="preserve"> własnym staraniem i na własny koszt dokona regulacji stosunków własnościowych każdej nieruchomości, która w części lub w całości zostanie zajęta</w:t>
      </w:r>
      <w:r w:rsidR="004F6CA0">
        <w:rPr>
          <w:u w:color="000000"/>
        </w:rPr>
        <w:t>,</w:t>
      </w:r>
      <w:r w:rsidRPr="008A5D0B">
        <w:rPr>
          <w:u w:color="000000"/>
        </w:rPr>
        <w:t> co będzie powodowało poszerzenie istniejącego pa</w:t>
      </w:r>
      <w:r w:rsidR="009730D8" w:rsidRPr="008A5D0B">
        <w:rPr>
          <w:u w:color="000000"/>
        </w:rPr>
        <w:t>sa drogowego drogi wojewódzkiej.</w:t>
      </w:r>
    </w:p>
    <w:p w14:paraId="3D57A7FD" w14:textId="65ACB583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lastRenderedPageBreak/>
        <w:t>3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Jeżeli w wyniku </w:t>
      </w:r>
      <w:r w:rsidR="004F6CA0">
        <w:rPr>
          <w:u w:color="000000"/>
        </w:rPr>
        <w:t xml:space="preserve">włączenia, </w:t>
      </w:r>
      <w:r w:rsidR="007C3ECC" w:rsidRPr="008A5D0B">
        <w:rPr>
          <w:u w:color="000000"/>
        </w:rPr>
        <w:t>o którym mowa w ust. </w:t>
      </w:r>
      <w:r w:rsidR="004F6CA0">
        <w:rPr>
          <w:u w:color="000000"/>
        </w:rPr>
        <w:t>1</w:t>
      </w:r>
      <w:r w:rsidR="007C3ECC" w:rsidRPr="008A5D0B">
        <w:rPr>
          <w:u w:color="000000"/>
        </w:rPr>
        <w:t> powstanie konieczność zajęcia ele</w:t>
      </w:r>
      <w:r w:rsidR="003022D3" w:rsidRPr="008A5D0B">
        <w:rPr>
          <w:u w:color="000000"/>
        </w:rPr>
        <w:t xml:space="preserve">mentami drogi wojewódzkiej nr </w:t>
      </w:r>
      <w:r w:rsidR="00CF5197">
        <w:rPr>
          <w:u w:color="000000"/>
        </w:rPr>
        <w:t>921</w:t>
      </w:r>
      <w:r w:rsidR="007C3ECC" w:rsidRPr="008A5D0B">
        <w:rPr>
          <w:u w:color="000000"/>
        </w:rPr>
        <w:t xml:space="preserve"> nieruchomości lub ich części poza istniejącym pasem drogowym, a będących własnością </w:t>
      </w:r>
      <w:r w:rsidR="00CF5197">
        <w:rPr>
          <w:u w:color="000000"/>
        </w:rPr>
        <w:t>Powiatu</w:t>
      </w:r>
      <w:r w:rsidR="007C3ECC" w:rsidRPr="008A5D0B">
        <w:rPr>
          <w:u w:color="000000"/>
        </w:rPr>
        <w:t xml:space="preserve">, </w:t>
      </w:r>
      <w:r w:rsidR="004F6CA0">
        <w:rPr>
          <w:u w:color="000000"/>
        </w:rPr>
        <w:t xml:space="preserve">Powiat jest </w:t>
      </w:r>
      <w:r w:rsidR="007C3ECC" w:rsidRPr="008A5D0B">
        <w:rPr>
          <w:u w:color="000000"/>
        </w:rPr>
        <w:t>zobowiązan</w:t>
      </w:r>
      <w:r w:rsidR="004F6CA0">
        <w:rPr>
          <w:u w:color="000000"/>
        </w:rPr>
        <w:t xml:space="preserve">y </w:t>
      </w:r>
      <w:r w:rsidR="007C3ECC" w:rsidRPr="008A5D0B">
        <w:rPr>
          <w:u w:color="000000"/>
        </w:rPr>
        <w:t xml:space="preserve">do uzyskania ostatecznej i prawomocnej decyzji zatwierdzającej projekt podziału odpowiedniej nieruchomości oraz do nieodpłatnego przeniesienia własności wydzielonej nieruchomości na rzecz Województwa Śląskiego w drodze darowizny, z zastrzeżeniem </w:t>
      </w:r>
      <w:r w:rsidR="00A44D16" w:rsidRPr="008A5D0B">
        <w:rPr>
          <w:u w:color="000000"/>
        </w:rPr>
        <w:t xml:space="preserve">ust. </w:t>
      </w:r>
      <w:r w:rsidR="00D927F1" w:rsidRPr="008A5D0B">
        <w:rPr>
          <w:u w:color="000000"/>
        </w:rPr>
        <w:t>4</w:t>
      </w:r>
      <w:r w:rsidR="005E4F63" w:rsidRPr="008A5D0B">
        <w:rPr>
          <w:u w:color="000000"/>
        </w:rPr>
        <w:t xml:space="preserve"> </w:t>
      </w:r>
      <w:r w:rsidR="00A44D16" w:rsidRPr="008A5D0B">
        <w:rPr>
          <w:u w:color="000000"/>
        </w:rPr>
        <w:t>.</w:t>
      </w:r>
    </w:p>
    <w:p w14:paraId="3D57A7FE" w14:textId="48A74BD6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4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Dla nieruchomości będących własnością </w:t>
      </w:r>
      <w:r w:rsidR="003B4FAF">
        <w:rPr>
          <w:u w:color="000000"/>
        </w:rPr>
        <w:t>Powiatu</w:t>
      </w:r>
      <w:r w:rsidR="007C3ECC" w:rsidRPr="008A5D0B">
        <w:rPr>
          <w:u w:color="000000"/>
        </w:rPr>
        <w:t xml:space="preserve">, których podział zostanie dokonany w trybie art. 98 ust. 1 ustawy o gospodarce nieruchomościami, a skutkiem czego jest odszkodowanie, o którym mowa w art. 98 ust. 3 tej ustawy Strony zgodnie ustalają, </w:t>
      </w:r>
      <w:r w:rsidR="0099793B" w:rsidRPr="008A5D0B">
        <w:rPr>
          <w:u w:color="000000"/>
        </w:rPr>
        <w:br/>
      </w:r>
      <w:r w:rsidR="007C3ECC" w:rsidRPr="008A5D0B">
        <w:rPr>
          <w:u w:color="000000"/>
        </w:rPr>
        <w:t>iż wysokość tego odszkodowania wynosi 0 zł.</w:t>
      </w:r>
    </w:p>
    <w:p w14:paraId="3D57A7FF" w14:textId="22F86715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5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Jeżeli w wyniku </w:t>
      </w:r>
      <w:r w:rsidR="004F6CA0">
        <w:rPr>
          <w:u w:color="000000"/>
        </w:rPr>
        <w:t>włączenia</w:t>
      </w:r>
      <w:r w:rsidR="007C3ECC" w:rsidRPr="008A5D0B">
        <w:rPr>
          <w:u w:color="000000"/>
        </w:rPr>
        <w:t>, o którym mowa w ust. </w:t>
      </w:r>
      <w:r w:rsidR="004F6CA0">
        <w:rPr>
          <w:u w:color="000000"/>
        </w:rPr>
        <w:t>1</w:t>
      </w:r>
      <w:r w:rsidR="007C3ECC" w:rsidRPr="008A5D0B">
        <w:rPr>
          <w:u w:color="000000"/>
        </w:rPr>
        <w:t> powstanie konieczność zajęcia elem</w:t>
      </w:r>
      <w:r w:rsidR="003022D3" w:rsidRPr="008A5D0B">
        <w:rPr>
          <w:u w:color="000000"/>
        </w:rPr>
        <w:t>entami drogi wojewódzkiej nr 9</w:t>
      </w:r>
      <w:r w:rsidR="003B4FAF">
        <w:rPr>
          <w:u w:color="000000"/>
        </w:rPr>
        <w:t>21</w:t>
      </w:r>
      <w:r w:rsidR="007C3ECC" w:rsidRPr="008A5D0B">
        <w:rPr>
          <w:u w:color="000000"/>
        </w:rPr>
        <w:t xml:space="preserve"> nieruchomości lub ich części poza istniejącym pasem drogowym, a niebędących własnością </w:t>
      </w:r>
      <w:r w:rsidR="003B4FAF">
        <w:rPr>
          <w:u w:color="000000"/>
        </w:rPr>
        <w:t>Powiatu</w:t>
      </w:r>
      <w:r w:rsidR="007C3ECC" w:rsidRPr="008A5D0B">
        <w:rPr>
          <w:u w:color="000000"/>
        </w:rPr>
        <w:t xml:space="preserve">, </w:t>
      </w:r>
      <w:r w:rsidR="004F6CA0">
        <w:rPr>
          <w:u w:color="000000"/>
        </w:rPr>
        <w:t xml:space="preserve">Powiat jest </w:t>
      </w:r>
      <w:r w:rsidR="007C3ECC" w:rsidRPr="008A5D0B">
        <w:rPr>
          <w:u w:color="000000"/>
        </w:rPr>
        <w:t>zobowiązan</w:t>
      </w:r>
      <w:r w:rsidR="004F6CA0">
        <w:rPr>
          <w:u w:color="000000"/>
        </w:rPr>
        <w:t>y</w:t>
      </w:r>
      <w:r w:rsidR="007C3ECC" w:rsidRPr="008A5D0B">
        <w:rPr>
          <w:u w:color="000000"/>
        </w:rPr>
        <w:t xml:space="preserve"> do dokonania wszelkich czynności niezbędnych do prawidłowego uregulowania stanu ich własności tj. przekazania nieodpłatnie takich nieruchomości na rzecz Województwa Śląskiego.</w:t>
      </w:r>
    </w:p>
    <w:p w14:paraId="3D57A800" w14:textId="085E6785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6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Wszelkie koszty regulacji stosunków własnościowych nieruchomości określonych w ust. 2, w tym koszty podziału nieruchomości, koszty dokumentacji techniczno-prawnej, koszty transakcji (taksa notarialna, należności publicznoprawne), koszty ewentualnych odszkodowań lub wynagrodzeń z tytułu prawa własności obciążać będą </w:t>
      </w:r>
      <w:r w:rsidR="003B4FAF">
        <w:rPr>
          <w:u w:color="000000"/>
        </w:rPr>
        <w:t>Powiat</w:t>
      </w:r>
      <w:r w:rsidR="007C3ECC" w:rsidRPr="008A5D0B">
        <w:rPr>
          <w:u w:color="000000"/>
        </w:rPr>
        <w:t>.</w:t>
      </w:r>
    </w:p>
    <w:p w14:paraId="3D57A801" w14:textId="46BC6385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7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>Nieruchomości zajmowane pasem dr</w:t>
      </w:r>
      <w:r w:rsidR="003022D3" w:rsidRPr="008A5D0B">
        <w:rPr>
          <w:u w:color="000000"/>
        </w:rPr>
        <w:t>ogowym drogi wojewódzkiej nr 9</w:t>
      </w:r>
      <w:r w:rsidR="003B4FAF">
        <w:rPr>
          <w:u w:color="000000"/>
        </w:rPr>
        <w:t>21</w:t>
      </w:r>
      <w:r w:rsidR="007C3ECC" w:rsidRPr="008A5D0B">
        <w:rPr>
          <w:u w:color="000000"/>
        </w:rPr>
        <w:t>, o których mowa w ust. 2 winny być wolne od wpisów i obciążeń w dziale III i dziale IV ksiąg wieczystych.</w:t>
      </w:r>
    </w:p>
    <w:p w14:paraId="3D57A802" w14:textId="77777777" w:rsidR="00A77B3E" w:rsidRPr="008A5D0B" w:rsidRDefault="00F65F18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8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Regulacje, o których mowa w ust. 2 należy przygotować w uzgodnieniu z ZDW, a dokumentację geodezyjną należy wykonać </w:t>
      </w:r>
      <w:r w:rsidR="0099793B" w:rsidRPr="008A5D0B">
        <w:rPr>
          <w:u w:color="000000"/>
        </w:rPr>
        <w:br/>
      </w:r>
      <w:r w:rsidR="007C3ECC" w:rsidRPr="008A5D0B">
        <w:rPr>
          <w:u w:color="000000"/>
        </w:rPr>
        <w:t>na podstawie wytycznych ZDW dostępnych na stronie internetowej www.zdw.katowice.pl (załącznik E).</w:t>
      </w:r>
    </w:p>
    <w:p w14:paraId="3D57A804" w14:textId="53D1627A" w:rsidR="00A77B3E" w:rsidRDefault="00F65F18" w:rsidP="00FA3B77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9</w:t>
      </w:r>
      <w:r w:rsidR="007C3ECC" w:rsidRPr="008A5D0B">
        <w:rPr>
          <w:b/>
        </w:rPr>
        <w:t>. </w:t>
      </w:r>
      <w:r w:rsidR="007C3ECC" w:rsidRPr="008A5D0B">
        <w:rPr>
          <w:u w:color="000000"/>
        </w:rPr>
        <w:t xml:space="preserve">Uregulowanie przez </w:t>
      </w:r>
      <w:r w:rsidR="009A611D">
        <w:rPr>
          <w:u w:color="000000"/>
        </w:rPr>
        <w:t>Po</w:t>
      </w:r>
      <w:r w:rsidR="00907993">
        <w:rPr>
          <w:u w:color="000000"/>
        </w:rPr>
        <w:t>wiat</w:t>
      </w:r>
      <w:r w:rsidR="007C3ECC" w:rsidRPr="008A5D0B">
        <w:rPr>
          <w:u w:color="000000"/>
        </w:rPr>
        <w:t xml:space="preserve"> stanu prawnego nieruchomości, o których mowa w ust. 2 winno nastąpić przed złożeniem przez </w:t>
      </w:r>
      <w:r w:rsidR="004B4716">
        <w:rPr>
          <w:u w:color="000000"/>
        </w:rPr>
        <w:t>Powiat</w:t>
      </w:r>
      <w:r w:rsidR="007C3ECC" w:rsidRPr="008A5D0B">
        <w:rPr>
          <w:u w:color="000000"/>
        </w:rPr>
        <w:t xml:space="preserve"> wniosku o pozwolenie na budowę/zgłoszenia robót budowlanych dla przedsięwzięcia.</w:t>
      </w:r>
    </w:p>
    <w:p w14:paraId="18B810DA" w14:textId="77777777" w:rsidR="00FA3B77" w:rsidRPr="008A5D0B" w:rsidRDefault="00FA3B77" w:rsidP="00FA3B77">
      <w:pPr>
        <w:spacing w:before="20" w:after="30" w:line="276" w:lineRule="auto"/>
        <w:ind w:left="-57" w:hanging="227"/>
        <w:rPr>
          <w:u w:color="000000"/>
        </w:rPr>
      </w:pPr>
    </w:p>
    <w:p w14:paraId="3D57A82E" w14:textId="0141AA74" w:rsidR="00372DF0" w:rsidRDefault="007C3ECC" w:rsidP="00EF3211">
      <w:pPr>
        <w:jc w:val="center"/>
        <w:rPr>
          <w:b/>
        </w:rPr>
      </w:pPr>
      <w:r w:rsidRPr="008A5D0B">
        <w:rPr>
          <w:b/>
        </w:rPr>
        <w:t>§ </w:t>
      </w:r>
      <w:r w:rsidR="00EF3211">
        <w:rPr>
          <w:b/>
        </w:rPr>
        <w:t>5</w:t>
      </w:r>
      <w:r w:rsidRPr="008A5D0B">
        <w:rPr>
          <w:b/>
        </w:rPr>
        <w:t>.</w:t>
      </w:r>
    </w:p>
    <w:p w14:paraId="396BB822" w14:textId="77777777" w:rsidR="00C56022" w:rsidRPr="00EF3211" w:rsidRDefault="00C56022" w:rsidP="00EF3211">
      <w:pPr>
        <w:jc w:val="center"/>
        <w:rPr>
          <w:b/>
        </w:rPr>
      </w:pPr>
    </w:p>
    <w:p w14:paraId="3D57A84D" w14:textId="77777777" w:rsidR="00A77B3E" w:rsidRPr="008A5D0B" w:rsidRDefault="007C3ECC">
      <w:pPr>
        <w:spacing w:line="276" w:lineRule="auto"/>
        <w:rPr>
          <w:u w:color="000000"/>
        </w:rPr>
      </w:pPr>
      <w:r w:rsidRPr="008A5D0B">
        <w:rPr>
          <w:u w:color="000000"/>
        </w:rPr>
        <w:t>Strony wraz z ZDW, o którym mowa w § 1 ust. 4 w związku z wejściem w życie RODO - 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dopełnią wszelkich możliwych formalności z tego tytułu jeżeli wystąpi taka konieczność.</w:t>
      </w:r>
    </w:p>
    <w:p w14:paraId="3D57A84E" w14:textId="7D1360F0" w:rsidR="00372DF0" w:rsidRPr="008A5D0B" w:rsidRDefault="007C3ECC">
      <w:pPr>
        <w:keepNext/>
        <w:spacing w:before="280" w:line="276" w:lineRule="auto"/>
        <w:jc w:val="center"/>
      </w:pPr>
      <w:r w:rsidRPr="008A5D0B">
        <w:rPr>
          <w:b/>
        </w:rPr>
        <w:t>§ </w:t>
      </w:r>
      <w:r w:rsidR="00C56022">
        <w:rPr>
          <w:b/>
        </w:rPr>
        <w:t>6</w:t>
      </w:r>
      <w:r w:rsidRPr="008A5D0B">
        <w:rPr>
          <w:b/>
        </w:rPr>
        <w:t>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66"/>
      </w:tblGrid>
      <w:tr w:rsidR="00DD1793" w:rsidRPr="008A5D0B" w14:paraId="3D57A850" w14:textId="77777777">
        <w:trPr>
          <w:trHeight w:val="330"/>
        </w:trPr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84F" w14:textId="77777777" w:rsidR="00A77B3E" w:rsidRPr="008A5D0B" w:rsidRDefault="007C3ECC">
            <w:pPr>
              <w:jc w:val="center"/>
              <w:rPr>
                <w:u w:color="000000"/>
              </w:rPr>
            </w:pPr>
            <w:r w:rsidRPr="008A5D0B">
              <w:rPr>
                <w:b/>
              </w:rPr>
              <w:t>Postanowienia końcowe</w:t>
            </w:r>
          </w:p>
        </w:tc>
      </w:tr>
      <w:tr w:rsidR="00DD1793" w:rsidRPr="008A5D0B" w14:paraId="3D57A852" w14:textId="77777777">
        <w:tc>
          <w:tcPr>
            <w:tcW w:w="10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57A851" w14:textId="77777777" w:rsidR="00A77B3E" w:rsidRPr="008A5D0B" w:rsidRDefault="00A77B3E">
            <w:pPr>
              <w:jc w:val="center"/>
              <w:rPr>
                <w:u w:color="000000"/>
              </w:rPr>
            </w:pPr>
          </w:p>
        </w:tc>
      </w:tr>
    </w:tbl>
    <w:p w14:paraId="3D57A853" w14:textId="77777777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1. </w:t>
      </w:r>
      <w:r w:rsidRPr="008A5D0B">
        <w:rPr>
          <w:u w:color="000000"/>
        </w:rPr>
        <w:t>Do niniejszego porozumienia mają zastosowanie przepisy ustawy o drogach publicznych, ustawy - Prawo budowlane, ustawy - Prawo zamówień publicznych, ustawy o finansach publicznych, ustawy o gospodarce nieruchomościami oraz Kodeksu cywilnego.</w:t>
      </w:r>
    </w:p>
    <w:p w14:paraId="3D57A854" w14:textId="77777777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2. </w:t>
      </w:r>
      <w:r w:rsidRPr="008A5D0B">
        <w:rPr>
          <w:u w:color="000000"/>
        </w:rPr>
        <w:t>Wszelkie zmiany do niniejszego porozumienia wymagają zawarcia aneksu w formie pisemnej pod rygorem nieważności.</w:t>
      </w:r>
    </w:p>
    <w:p w14:paraId="3D57A855" w14:textId="77777777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3. </w:t>
      </w:r>
      <w:r w:rsidRPr="008A5D0B">
        <w:rPr>
          <w:u w:color="000000"/>
        </w:rPr>
        <w:t xml:space="preserve"> Porozumienie podlega publikacji w Dzienniku Urzędowym Województwa Śląskiego.</w:t>
      </w:r>
    </w:p>
    <w:p w14:paraId="3D57A856" w14:textId="2C967DCB" w:rsidR="00A77B3E" w:rsidRPr="008A5D0B" w:rsidRDefault="007C3ECC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4. </w:t>
      </w:r>
      <w:r w:rsidRPr="008A5D0B">
        <w:rPr>
          <w:u w:color="000000"/>
        </w:rPr>
        <w:t xml:space="preserve">Porozumienie wchodzi w życie z dniem podpisania go przez obie Strony i obowiązuje do dnia </w:t>
      </w:r>
      <w:r w:rsidR="00586F60" w:rsidRPr="008A5D0B">
        <w:rPr>
          <w:u w:color="000000"/>
        </w:rPr>
        <w:t>………….</w:t>
      </w:r>
      <w:r w:rsidRPr="008A5D0B">
        <w:rPr>
          <w:u w:color="000000"/>
        </w:rPr>
        <w:t> r.</w:t>
      </w:r>
    </w:p>
    <w:p w14:paraId="5D47B79E" w14:textId="77777777" w:rsidR="003D2672" w:rsidRDefault="007C3ECC" w:rsidP="003D2672">
      <w:pPr>
        <w:spacing w:before="20" w:after="30" w:line="276" w:lineRule="auto"/>
        <w:ind w:left="-57" w:hanging="227"/>
        <w:rPr>
          <w:u w:color="000000"/>
        </w:rPr>
      </w:pPr>
      <w:r w:rsidRPr="008A5D0B">
        <w:rPr>
          <w:b/>
        </w:rPr>
        <w:t>5. </w:t>
      </w:r>
      <w:r w:rsidR="003D2672" w:rsidRPr="003D2672">
        <w:rPr>
          <w:u w:color="000000"/>
        </w:rPr>
        <w:t xml:space="preserve">Realizacja inwestycji będzie przedmiotem odrębnych uzgodnień. </w:t>
      </w:r>
    </w:p>
    <w:p w14:paraId="1E4FB2FF" w14:textId="77777777" w:rsidR="003D2672" w:rsidRDefault="003D2672" w:rsidP="003D2672">
      <w:pPr>
        <w:spacing w:before="20" w:after="30" w:line="276" w:lineRule="auto"/>
        <w:ind w:left="-57" w:hanging="227"/>
        <w:rPr>
          <w:b/>
        </w:rPr>
      </w:pPr>
    </w:p>
    <w:p w14:paraId="3D57A858" w14:textId="619D74F9" w:rsidR="00372DF0" w:rsidRPr="008A5D0B" w:rsidRDefault="007C3ECC" w:rsidP="00E60864">
      <w:pPr>
        <w:spacing w:before="20" w:after="30" w:line="276" w:lineRule="auto"/>
        <w:ind w:left="-57" w:firstLine="57"/>
        <w:jc w:val="center"/>
      </w:pPr>
      <w:r w:rsidRPr="008A5D0B">
        <w:rPr>
          <w:b/>
        </w:rPr>
        <w:t>§ </w:t>
      </w:r>
      <w:r w:rsidR="00C56022">
        <w:rPr>
          <w:b/>
        </w:rPr>
        <w:t>7</w:t>
      </w:r>
      <w:r w:rsidRPr="008A5D0B">
        <w:rPr>
          <w:b/>
        </w:rPr>
        <w:t>.</w:t>
      </w:r>
    </w:p>
    <w:p w14:paraId="17C47570" w14:textId="77777777" w:rsidR="00E60864" w:rsidRDefault="007C3ECC" w:rsidP="00E60864">
      <w:pPr>
        <w:spacing w:line="276" w:lineRule="auto"/>
        <w:rPr>
          <w:u w:color="000000"/>
        </w:rPr>
      </w:pPr>
      <w:r w:rsidRPr="008A5D0B">
        <w:rPr>
          <w:u w:color="000000"/>
        </w:rPr>
        <w:t xml:space="preserve">W przypadku wystąpienia ewentualnych sporów wynikłych z tytułu zawarcia niniejszego Porozumienia, Strony będą dążyć </w:t>
      </w:r>
      <w:r w:rsidR="0099793B" w:rsidRPr="008A5D0B">
        <w:rPr>
          <w:u w:color="000000"/>
        </w:rPr>
        <w:br/>
      </w:r>
      <w:r w:rsidRPr="008A5D0B">
        <w:rPr>
          <w:u w:color="000000"/>
        </w:rPr>
        <w:t xml:space="preserve">do polubownego rozstrzygnięcia, a w przypadku niedojścia do porozumienia, właściwym do rozpoznania sporu będzie </w:t>
      </w:r>
      <w:r w:rsidR="0099793B" w:rsidRPr="008A5D0B">
        <w:rPr>
          <w:u w:color="000000"/>
        </w:rPr>
        <w:br/>
      </w:r>
      <w:r w:rsidRPr="008A5D0B">
        <w:rPr>
          <w:u w:color="000000"/>
        </w:rPr>
        <w:t>Sąd Powszechny w Katowicach.</w:t>
      </w:r>
    </w:p>
    <w:p w14:paraId="0B7F4CBC" w14:textId="77777777" w:rsidR="00E60864" w:rsidRDefault="00E60864">
      <w:pPr>
        <w:jc w:val="left"/>
        <w:rPr>
          <w:b/>
        </w:rPr>
      </w:pPr>
      <w:r>
        <w:rPr>
          <w:b/>
        </w:rPr>
        <w:br w:type="page"/>
      </w:r>
    </w:p>
    <w:p w14:paraId="3D57A85A" w14:textId="04E620A7" w:rsidR="00372DF0" w:rsidRPr="00E60864" w:rsidRDefault="007C3ECC" w:rsidP="00E60864">
      <w:pPr>
        <w:spacing w:line="276" w:lineRule="auto"/>
        <w:jc w:val="center"/>
        <w:rPr>
          <w:u w:color="000000"/>
        </w:rPr>
      </w:pPr>
      <w:r w:rsidRPr="008A5D0B">
        <w:rPr>
          <w:b/>
        </w:rPr>
        <w:t>§ </w:t>
      </w:r>
      <w:r w:rsidR="00C56022">
        <w:rPr>
          <w:b/>
        </w:rPr>
        <w:t>8</w:t>
      </w:r>
      <w:r w:rsidRPr="008A5D0B">
        <w:rPr>
          <w:b/>
        </w:rPr>
        <w:t>.</w:t>
      </w:r>
    </w:p>
    <w:p w14:paraId="3D57A85B" w14:textId="77777777" w:rsidR="00A77B3E" w:rsidRPr="008A5D0B" w:rsidRDefault="007C3ECC">
      <w:pPr>
        <w:spacing w:line="276" w:lineRule="auto"/>
        <w:rPr>
          <w:u w:color="000000"/>
        </w:rPr>
      </w:pPr>
      <w:r w:rsidRPr="008A5D0B">
        <w:rPr>
          <w:u w:color="000000"/>
        </w:rPr>
        <w:t>Porozumienie sporządzono w dwóch jednobrzmiących egzemplarzach, po jednym dla każdej ze stron.</w:t>
      </w:r>
    </w:p>
    <w:p w14:paraId="3D57A85C" w14:textId="77777777" w:rsidR="00A77B3E" w:rsidRPr="008A5D0B" w:rsidRDefault="007C3ECC" w:rsidP="0099793B">
      <w:pPr>
        <w:keepNext/>
        <w:rPr>
          <w:b/>
          <w:u w:color="000000"/>
        </w:rPr>
      </w:pP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  <w:r w:rsidRPr="008A5D0B">
        <w:rPr>
          <w:b/>
          <w:u w:color="000000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D1793" w:rsidRPr="008A5D0B" w14:paraId="3D57A860" w14:textId="77777777" w:rsidTr="00C504CC">
        <w:trPr>
          <w:trHeight w:val="451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A85D" w14:textId="77777777" w:rsidR="0099793B" w:rsidRPr="008A5D0B" w:rsidRDefault="0099793B" w:rsidP="0099793B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b/>
                <w:u w:color="000000"/>
              </w:rPr>
              <w:t>Województwo Śląskie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A85E" w14:textId="06E3056A" w:rsidR="0099793B" w:rsidRPr="008A5D0B" w:rsidRDefault="00A56CC2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u w:color="000000"/>
              </w:rPr>
            </w:pPr>
            <w:r>
              <w:rPr>
                <w:b/>
                <w:u w:color="000000"/>
              </w:rPr>
              <w:t>Powiat Gliwicki</w:t>
            </w:r>
          </w:p>
          <w:p w14:paraId="42B15A62" w14:textId="77777777" w:rsidR="0099793B" w:rsidRDefault="0099793B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</w:p>
          <w:p w14:paraId="3D57A85F" w14:textId="6F3741CA" w:rsidR="00C504CC" w:rsidRPr="008A5D0B" w:rsidRDefault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</w:p>
        </w:tc>
      </w:tr>
      <w:tr w:rsidR="00C504CC" w:rsidRPr="008A5D0B" w14:paraId="3D57A864" w14:textId="77777777" w:rsidTr="006957AF">
        <w:trPr>
          <w:trHeight w:val="2071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57A861" w14:textId="7BEB2962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szCs w:val="22"/>
              </w:rPr>
              <w:t>WICEMARSZAŁEK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C504CC">
              <w:rPr>
                <w:b/>
                <w:bCs/>
              </w:rPr>
              <w:t>Grzegorz Boski</w:t>
            </w:r>
          </w:p>
          <w:p w14:paraId="3D57A862" w14:textId="11E272DA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 w:rsidRPr="008A5D0B">
              <w:rPr>
                <w:szCs w:val="22"/>
              </w:rPr>
              <w:br/>
            </w:r>
            <w:r w:rsidR="00C779B6" w:rsidRPr="008A5D0B">
              <w:rPr>
                <w:szCs w:val="22"/>
              </w:rPr>
              <w:t>WICEMARSZAŁEK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="00C779B6" w:rsidRPr="00C779B6">
              <w:rPr>
                <w:b/>
              </w:rPr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45B81" w14:textId="271DAD19" w:rsidR="00C504CC" w:rsidRPr="008A5D0B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szCs w:val="22"/>
              </w:rPr>
            </w:pPr>
            <w:r>
              <w:rPr>
                <w:szCs w:val="22"/>
              </w:rPr>
              <w:t>STAROSTA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C504CC">
              <w:rPr>
                <w:b/>
              </w:rPr>
              <w:t>Grzegorz Kwitek</w:t>
            </w:r>
          </w:p>
          <w:p w14:paraId="3D57A863" w14:textId="47492A0C" w:rsidR="00C504CC" w:rsidRPr="00C504CC" w:rsidRDefault="00C504CC" w:rsidP="00C504CC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bCs/>
                <w:szCs w:val="22"/>
              </w:rPr>
            </w:pPr>
            <w:r w:rsidRPr="008A5D0B">
              <w:rPr>
                <w:szCs w:val="22"/>
              </w:rPr>
              <w:br/>
            </w:r>
            <w:r>
              <w:rPr>
                <w:szCs w:val="22"/>
              </w:rPr>
              <w:t>WICESTAROSTA</w:t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8A5D0B">
              <w:rPr>
                <w:szCs w:val="22"/>
              </w:rPr>
              <w:br/>
            </w:r>
            <w:r w:rsidRPr="00C504CC">
              <w:rPr>
                <w:b/>
              </w:rPr>
              <w:t>Adam Ostalecki</w:t>
            </w:r>
          </w:p>
        </w:tc>
      </w:tr>
    </w:tbl>
    <w:p w14:paraId="3D57A865" w14:textId="77777777" w:rsidR="00A77B3E" w:rsidRPr="008A5D0B" w:rsidRDefault="00A77B3E">
      <w:pPr>
        <w:keepNext/>
        <w:rPr>
          <w:u w:color="000000"/>
        </w:rPr>
      </w:pPr>
    </w:p>
    <w:p w14:paraId="3D57A866" w14:textId="77777777" w:rsidR="00A77B3E" w:rsidRPr="008A5D0B" w:rsidRDefault="00A77B3E">
      <w:pPr>
        <w:keepNext/>
        <w:rPr>
          <w:u w:color="000000"/>
        </w:rPr>
        <w:sectPr w:rsidR="00A77B3E" w:rsidRPr="008A5D0B" w:rsidSect="003464CE">
          <w:footerReference w:type="default" r:id="rId9"/>
          <w:endnotePr>
            <w:numFmt w:val="decimal"/>
          </w:endnotePr>
          <w:pgSz w:w="11906" w:h="16838"/>
          <w:pgMar w:top="720" w:right="720" w:bottom="142" w:left="720" w:header="708" w:footer="447" w:gutter="0"/>
          <w:cols w:space="708"/>
          <w:docGrid w:linePitch="360"/>
        </w:sectPr>
      </w:pPr>
    </w:p>
    <w:p w14:paraId="3D57A867" w14:textId="77777777" w:rsidR="00372DF0" w:rsidRPr="008A5D0B" w:rsidRDefault="007C3ECC">
      <w:pPr>
        <w:jc w:val="righ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i/>
          <w:szCs w:val="20"/>
          <w:shd w:val="clear" w:color="auto" w:fill="FFFFFF"/>
          <w:lang w:bidi="ar-SA"/>
        </w:rPr>
        <w:t xml:space="preserve">Załącznik nr 1 do porozumienia  </w:t>
      </w:r>
    </w:p>
    <w:p w14:paraId="3D57A868" w14:textId="77777777" w:rsidR="00372DF0" w:rsidRPr="008A5D0B" w:rsidRDefault="007C3ECC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noProof/>
          <w:shd w:val="clear" w:color="auto" w:fill="FFFFFF"/>
          <w:lang w:bidi="ar-SA"/>
        </w:rPr>
        <w:drawing>
          <wp:anchor distT="0" distB="0" distL="114300" distR="114300" simplePos="0" relativeHeight="251658240" behindDoc="0" locked="0" layoutInCell="0" allowOverlap="1" wp14:anchorId="3D57A8D8" wp14:editId="3D57A8D9">
            <wp:simplePos x="0" y="0"/>
            <wp:positionH relativeFrom="column">
              <wp:posOffset>3429000</wp:posOffset>
            </wp:positionH>
            <wp:positionV relativeFrom="paragraph">
              <wp:posOffset>123825</wp:posOffset>
            </wp:positionV>
            <wp:extent cx="561975" cy="5810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7A869" w14:textId="77777777" w:rsidR="00372DF0" w:rsidRPr="008A5D0B" w:rsidRDefault="00372DF0">
      <w:pPr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</w:p>
    <w:p w14:paraId="3D57A86A" w14:textId="77777777" w:rsidR="00372DF0" w:rsidRPr="008A5D0B" w:rsidRDefault="007C3ECC">
      <w:pPr>
        <w:ind w:left="6270"/>
        <w:jc w:val="left"/>
        <w:rPr>
          <w:rFonts w:eastAsia="Times New Roman" w:cs="Times New Roman"/>
          <w:szCs w:val="20"/>
          <w:shd w:val="clear" w:color="auto" w:fill="FFFFFF"/>
          <w:lang w:bidi="ar-SA"/>
        </w:rPr>
      </w:pPr>
      <w:r w:rsidRPr="008A5D0B">
        <w:rPr>
          <w:rFonts w:eastAsia="Times New Roman" w:cs="Times New Roman"/>
          <w:szCs w:val="20"/>
          <w:shd w:val="clear" w:color="auto" w:fill="FFFFFF"/>
          <w:lang w:bidi="ar-SA"/>
        </w:rPr>
        <w:t xml:space="preserve"> Lokalizacja przedsięwzięcia </w:t>
      </w:r>
    </w:p>
    <w:p w14:paraId="3D57A86B" w14:textId="77777777" w:rsidR="00372DF0" w:rsidRPr="008A5D0B" w:rsidRDefault="00372DF0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</w:p>
    <w:p w14:paraId="3D57A86C" w14:textId="77777777" w:rsidR="00372DF0" w:rsidRPr="008A5D0B" w:rsidRDefault="00372DF0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</w:p>
    <w:p w14:paraId="5452495F" w14:textId="1BA962D4" w:rsidR="00372DF0" w:rsidRDefault="00957C38">
      <w:pPr>
        <w:spacing w:after="160" w:line="259" w:lineRule="auto"/>
        <w:jc w:val="left"/>
        <w:rPr>
          <w:rFonts w:ascii="Calibri" w:eastAsia="Times New Roman" w:hAnsi="Calibri" w:cs="Times New Roman"/>
          <w:noProof/>
          <w:szCs w:val="20"/>
          <w:lang w:bidi="ar-SA"/>
        </w:rPr>
      </w:pPr>
      <w:r>
        <w:rPr>
          <w:rFonts w:ascii="Calibri" w:eastAsia="Times New Roman" w:hAnsi="Calibri" w:cs="Times New Roman"/>
          <w:noProof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13149" wp14:editId="522E2EED">
                <wp:simplePos x="0" y="0"/>
                <wp:positionH relativeFrom="column">
                  <wp:posOffset>2567940</wp:posOffset>
                </wp:positionH>
                <wp:positionV relativeFrom="paragraph">
                  <wp:posOffset>1388110</wp:posOffset>
                </wp:positionV>
                <wp:extent cx="1668780" cy="1615440"/>
                <wp:effectExtent l="0" t="0" r="26670" b="22860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8780" cy="16154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5F7D5C" id="Owal 4" o:spid="_x0000_s1026" style="position:absolute;margin-left:202.2pt;margin-top:109.3pt;width:131.4pt;height:1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" filled="f" strokecolor="red" strokeweight="2pt"/>
            </w:pict>
          </mc:Fallback>
        </mc:AlternateContent>
      </w:r>
      <w:r w:rsidRPr="00957C38">
        <w:rPr>
          <w:rFonts w:ascii="Calibri" w:eastAsia="Times New Roman" w:hAnsi="Calibri" w:cs="Times New Roman"/>
          <w:noProof/>
          <w:szCs w:val="20"/>
          <w:lang w:bidi="ar-SA"/>
        </w:rPr>
        <w:drawing>
          <wp:inline distT="0" distB="0" distL="0" distR="0" wp14:anchorId="6C38F4EF" wp14:editId="60195974">
            <wp:extent cx="6099175" cy="4354195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9175" cy="43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7C38">
        <w:rPr>
          <w:rFonts w:ascii="Calibri" w:eastAsia="Times New Roman" w:hAnsi="Calibri" w:cs="Times New Roman"/>
          <w:noProof/>
          <w:szCs w:val="20"/>
          <w:lang w:bidi="ar-SA"/>
        </w:rPr>
        <w:t xml:space="preserve"> </w:t>
      </w:r>
      <w:r w:rsidR="007C3ECC" w:rsidRPr="008A5D0B">
        <w:rPr>
          <w:rFonts w:ascii="Calibri" w:eastAsia="Times New Roman" w:hAnsi="Calibri" w:cs="Times New Roman"/>
          <w:szCs w:val="20"/>
          <w:lang w:eastAsia="en-US" w:bidi="ar-SA"/>
        </w:rPr>
        <w:fldChar w:fldCharType="begin"/>
      </w:r>
      <w:r w:rsidR="007C3ECC" w:rsidRPr="008A5D0B">
        <w:rPr>
          <w:rFonts w:ascii="Calibri" w:eastAsia="Times New Roman" w:hAnsi="Calibri" w:cs="Times New Roman"/>
          <w:szCs w:val="20"/>
          <w:lang w:eastAsia="en-US" w:bidi="ar-SA"/>
        </w:rPr>
        <w:fldChar w:fldCharType="end"/>
      </w:r>
    </w:p>
    <w:p w14:paraId="6778BD8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93AA63C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BA32A4E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D76DCF2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2F83869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3ED7A48F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1F4A3ED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09BD7A6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67B821B7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76C79C03" w14:textId="77777777" w:rsidR="008352A1" w:rsidRPr="008352A1" w:rsidRDefault="008352A1" w:rsidP="008352A1">
      <w:pPr>
        <w:rPr>
          <w:rFonts w:ascii="Calibri" w:eastAsia="Times New Roman" w:hAnsi="Calibri" w:cs="Times New Roman"/>
          <w:szCs w:val="20"/>
          <w:lang w:eastAsia="en-US" w:bidi="ar-SA"/>
        </w:rPr>
      </w:pPr>
    </w:p>
    <w:p w14:paraId="3D57A8D7" w14:textId="3422DC09" w:rsidR="00372DF0" w:rsidRPr="00DD1793" w:rsidRDefault="008352A1" w:rsidP="008352A1">
      <w:pPr>
        <w:tabs>
          <w:tab w:val="left" w:pos="5940"/>
        </w:tabs>
        <w:rPr>
          <w:rFonts w:eastAsia="Times New Roman" w:cs="Times New Roman"/>
          <w:szCs w:val="20"/>
          <w:shd w:val="clear" w:color="auto" w:fill="FFFFFF"/>
          <w:lang w:val="x-none" w:eastAsia="en-US" w:bidi="ar-SA"/>
        </w:rPr>
      </w:pPr>
      <w:r>
        <w:rPr>
          <w:rFonts w:ascii="Calibri" w:eastAsia="Times New Roman" w:hAnsi="Calibri" w:cs="Times New Roman"/>
          <w:noProof/>
          <w:szCs w:val="20"/>
          <w:lang w:bidi="ar-SA"/>
        </w:rPr>
        <w:tab/>
      </w:r>
      <w:r w:rsidR="007C3ECC" w:rsidRPr="008A5D0B">
        <w:rPr>
          <w:rFonts w:eastAsia="Times New Roman" w:cs="Times New Roman"/>
          <w:szCs w:val="20"/>
          <w:shd w:val="clear" w:color="auto" w:fill="FFFFFF"/>
          <w:lang w:val="x-none" w:eastAsia="en-US" w:bidi="ar-SA"/>
        </w:rPr>
        <w:fldChar w:fldCharType="begin"/>
      </w:r>
      <w:r w:rsidR="007C3ECC" w:rsidRPr="008A5D0B">
        <w:rPr>
          <w:rFonts w:eastAsia="Times New Roman" w:cs="Times New Roman"/>
          <w:szCs w:val="20"/>
          <w:shd w:val="clear" w:color="auto" w:fill="FFFFFF"/>
          <w:lang w:val="x-none" w:eastAsia="en-US" w:bidi="ar-SA"/>
        </w:rPr>
        <w:fldChar w:fldCharType="end"/>
      </w:r>
    </w:p>
    <w:sectPr w:rsidR="00372DF0" w:rsidRPr="00DD1793">
      <w:footerReference w:type="default" r:id="rId12"/>
      <w:pgSz w:w="11907" w:h="16839" w:code="9"/>
      <w:pgMar w:top="345" w:right="862" w:bottom="5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E3" w14:textId="77777777" w:rsidR="005709AB" w:rsidRDefault="005709AB">
      <w:r>
        <w:separator/>
      </w:r>
    </w:p>
  </w:endnote>
  <w:endnote w:type="continuationSeparator" w:id="0">
    <w:p w14:paraId="605A6E61" w14:textId="77777777" w:rsidR="005709AB" w:rsidRDefault="0057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77"/>
      <w:gridCol w:w="3489"/>
    </w:tblGrid>
    <w:tr w:rsidR="00372DF0" w14:paraId="3D57A8E2" w14:textId="77777777">
      <w:tc>
        <w:tcPr>
          <w:tcW w:w="69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0" w14:textId="77777777" w:rsidR="00372DF0" w:rsidRDefault="007C3EC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F687C564-E72D-487F-8ADF-DAC51E0CD658. Projekt</w:t>
          </w:r>
        </w:p>
      </w:tc>
      <w:tc>
        <w:tcPr>
          <w:tcW w:w="34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1" w14:textId="77777777" w:rsidR="00372DF0" w:rsidRDefault="007C3EC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1D0A3B">
            <w:rPr>
              <w:rFonts w:ascii="Times New Roman" w:eastAsia="Times New Roman" w:hAnsi="Times New Roman" w:cs="Times New Roman"/>
              <w:noProof/>
              <w:sz w:val="18"/>
            </w:rPr>
            <w:t>3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D57A8E3" w14:textId="77777777" w:rsidR="00372DF0" w:rsidRDefault="00372DF0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403"/>
      <w:gridCol w:w="3202"/>
    </w:tblGrid>
    <w:tr w:rsidR="00372DF0" w14:paraId="3D57A8EA" w14:textId="77777777">
      <w:tc>
        <w:tcPr>
          <w:tcW w:w="6403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8" w14:textId="77777777" w:rsidR="00372DF0" w:rsidRDefault="007C3ECC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F687C564-E72D-487F-8ADF-DAC51E0CD658. Projekt</w:t>
          </w:r>
        </w:p>
      </w:tc>
      <w:tc>
        <w:tcPr>
          <w:tcW w:w="32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57A8E9" w14:textId="77777777" w:rsidR="00372DF0" w:rsidRDefault="007C3EC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1D0A3B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D57A8EB" w14:textId="77777777" w:rsidR="00372DF0" w:rsidRDefault="00372DF0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76189" w14:textId="77777777" w:rsidR="005709AB" w:rsidRDefault="005709AB">
      <w:r>
        <w:separator/>
      </w:r>
    </w:p>
  </w:footnote>
  <w:footnote w:type="continuationSeparator" w:id="0">
    <w:p w14:paraId="53A7A18B" w14:textId="77777777" w:rsidR="005709AB" w:rsidRDefault="00570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589F"/>
    <w:multiLevelType w:val="hybridMultilevel"/>
    <w:tmpl w:val="9A1A4926"/>
    <w:lvl w:ilvl="0" w:tplc="6054D72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D1E5EB1"/>
    <w:multiLevelType w:val="hybridMultilevel"/>
    <w:tmpl w:val="3328DA10"/>
    <w:lvl w:ilvl="0" w:tplc="EF1E0C88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533810470">
    <w:abstractNumId w:val="1"/>
  </w:num>
  <w:num w:numId="2" w16cid:durableId="2015300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6D3"/>
    <w:rsid w:val="000C6CF5"/>
    <w:rsid w:val="000F0577"/>
    <w:rsid w:val="00112AB2"/>
    <w:rsid w:val="001236E0"/>
    <w:rsid w:val="001A78A7"/>
    <w:rsid w:val="001D0A3B"/>
    <w:rsid w:val="001D7861"/>
    <w:rsid w:val="00217458"/>
    <w:rsid w:val="002A0F46"/>
    <w:rsid w:val="002A6D3D"/>
    <w:rsid w:val="002E4E4C"/>
    <w:rsid w:val="002E5A79"/>
    <w:rsid w:val="002F0B6D"/>
    <w:rsid w:val="002F2475"/>
    <w:rsid w:val="003022D3"/>
    <w:rsid w:val="0033344C"/>
    <w:rsid w:val="003464CE"/>
    <w:rsid w:val="003615AE"/>
    <w:rsid w:val="00372DF0"/>
    <w:rsid w:val="003B049A"/>
    <w:rsid w:val="003B2A19"/>
    <w:rsid w:val="003B4FAF"/>
    <w:rsid w:val="003D12C5"/>
    <w:rsid w:val="003D2672"/>
    <w:rsid w:val="004110B2"/>
    <w:rsid w:val="0041683E"/>
    <w:rsid w:val="00440C4E"/>
    <w:rsid w:val="004650A4"/>
    <w:rsid w:val="004B4716"/>
    <w:rsid w:val="004C3E62"/>
    <w:rsid w:val="004F6CA0"/>
    <w:rsid w:val="00533B75"/>
    <w:rsid w:val="00540348"/>
    <w:rsid w:val="00551A71"/>
    <w:rsid w:val="00552EA3"/>
    <w:rsid w:val="005709AB"/>
    <w:rsid w:val="00572C82"/>
    <w:rsid w:val="00583868"/>
    <w:rsid w:val="00586F60"/>
    <w:rsid w:val="005956F5"/>
    <w:rsid w:val="005C56F5"/>
    <w:rsid w:val="005E4F63"/>
    <w:rsid w:val="00614360"/>
    <w:rsid w:val="00682999"/>
    <w:rsid w:val="006848FC"/>
    <w:rsid w:val="006957AF"/>
    <w:rsid w:val="006B1639"/>
    <w:rsid w:val="006F02D6"/>
    <w:rsid w:val="006F604F"/>
    <w:rsid w:val="00705921"/>
    <w:rsid w:val="00724E73"/>
    <w:rsid w:val="00743E0D"/>
    <w:rsid w:val="00746CFA"/>
    <w:rsid w:val="00747E5E"/>
    <w:rsid w:val="007703BD"/>
    <w:rsid w:val="00784DEE"/>
    <w:rsid w:val="007A29E5"/>
    <w:rsid w:val="007C3ECC"/>
    <w:rsid w:val="007F304F"/>
    <w:rsid w:val="008352A1"/>
    <w:rsid w:val="00836F60"/>
    <w:rsid w:val="008852B2"/>
    <w:rsid w:val="008A5D0B"/>
    <w:rsid w:val="00905006"/>
    <w:rsid w:val="00907993"/>
    <w:rsid w:val="00914F2B"/>
    <w:rsid w:val="0092397A"/>
    <w:rsid w:val="00952F5C"/>
    <w:rsid w:val="00957C38"/>
    <w:rsid w:val="00960600"/>
    <w:rsid w:val="009730D8"/>
    <w:rsid w:val="0099793B"/>
    <w:rsid w:val="009A611D"/>
    <w:rsid w:val="00A44D16"/>
    <w:rsid w:val="00A56CC2"/>
    <w:rsid w:val="00A77B3E"/>
    <w:rsid w:val="00AB393F"/>
    <w:rsid w:val="00AC4CDB"/>
    <w:rsid w:val="00B06131"/>
    <w:rsid w:val="00BB0570"/>
    <w:rsid w:val="00BB7BF7"/>
    <w:rsid w:val="00BC1783"/>
    <w:rsid w:val="00BE4802"/>
    <w:rsid w:val="00BF208E"/>
    <w:rsid w:val="00C04F4C"/>
    <w:rsid w:val="00C10127"/>
    <w:rsid w:val="00C504CC"/>
    <w:rsid w:val="00C56022"/>
    <w:rsid w:val="00C779B6"/>
    <w:rsid w:val="00C816BB"/>
    <w:rsid w:val="00C84074"/>
    <w:rsid w:val="00CA2A55"/>
    <w:rsid w:val="00CB600F"/>
    <w:rsid w:val="00CC6FB7"/>
    <w:rsid w:val="00CD3C9C"/>
    <w:rsid w:val="00CE64A7"/>
    <w:rsid w:val="00CF5197"/>
    <w:rsid w:val="00D55C0E"/>
    <w:rsid w:val="00D6082D"/>
    <w:rsid w:val="00D90F6D"/>
    <w:rsid w:val="00D927F1"/>
    <w:rsid w:val="00DB088D"/>
    <w:rsid w:val="00DC7FA1"/>
    <w:rsid w:val="00DD1793"/>
    <w:rsid w:val="00DE4479"/>
    <w:rsid w:val="00E147AF"/>
    <w:rsid w:val="00E31562"/>
    <w:rsid w:val="00E60864"/>
    <w:rsid w:val="00E9237C"/>
    <w:rsid w:val="00EB08AB"/>
    <w:rsid w:val="00EE60BC"/>
    <w:rsid w:val="00EF3211"/>
    <w:rsid w:val="00EF6C8B"/>
    <w:rsid w:val="00F32640"/>
    <w:rsid w:val="00F43A49"/>
    <w:rsid w:val="00F65F18"/>
    <w:rsid w:val="00F76C81"/>
    <w:rsid w:val="00F93387"/>
    <w:rsid w:val="00FA3B77"/>
    <w:rsid w:val="00FC39C7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57A7AB"/>
  <w15:docId w15:val="{7AF2BC45-BC2A-4A93-9327-E0E5D58C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4DEE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927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927F1"/>
    <w:rPr>
      <w:rFonts w:ascii="Segoe UI" w:eastAsia="Arial Narrow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3464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464CE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3464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464CE"/>
    <w:rPr>
      <w:rFonts w:ascii="Arial Narrow" w:eastAsia="Arial Narrow" w:hAnsi="Arial Narrow" w:cs="Arial Narrow"/>
      <w:sz w:val="22"/>
      <w:szCs w:val="24"/>
    </w:rPr>
  </w:style>
  <w:style w:type="paragraph" w:styleId="Poprawka">
    <w:name w:val="Revision"/>
    <w:hidden/>
    <w:uiPriority w:val="99"/>
    <w:semiHidden/>
    <w:rsid w:val="001D0A3B"/>
    <w:rPr>
      <w:rFonts w:ascii="Arial Narrow" w:eastAsia="Arial Narrow" w:hAnsi="Arial Narrow" w:cs="Arial Narrow"/>
      <w:sz w:val="22"/>
      <w:szCs w:val="24"/>
    </w:rPr>
  </w:style>
  <w:style w:type="character" w:styleId="Hipercze">
    <w:name w:val="Hyperlink"/>
    <w:basedOn w:val="Domylnaczcionkaakapitu"/>
    <w:unhideWhenUsed/>
    <w:rsid w:val="00AC4C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4CD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C504C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504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504CC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50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504CC"/>
    <w:rPr>
      <w:rFonts w:ascii="Arial Narrow" w:eastAsia="Arial Narrow" w:hAnsi="Arial Narrow" w:cs="Arial Narrow"/>
      <w:b/>
      <w:bCs/>
    </w:rPr>
  </w:style>
  <w:style w:type="character" w:customStyle="1" w:styleId="rodekTre13Znak">
    <w:name w:val="Środek Treść_13 Znak"/>
    <w:aliases w:val="4 Znak"/>
    <w:link w:val="rodekTre13"/>
    <w:locked/>
    <w:rsid w:val="00583868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583868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w.katowi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0A0A-F782-4D89-A73B-4A099F5A9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1512</Words>
  <Characters>9072</Characters>
  <Application>Microsoft Office Word</Application>
  <DocSecurity>0</DocSecurity>
  <Lines>75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budowy drogi dla rowerów w ciągu drogi wojewódzkiej nr 933  w miejscowości Miedźna
na podstawie art.^19 ust.^4^ustawy z^dnia 21^marca 1985^r. o^drogach publicznych
pomiędzy:</dc:subject>
  <dc:creator>czerneki</dc:creator>
  <cp:lastModifiedBy>Czernek Izabela</cp:lastModifiedBy>
  <cp:revision>5</cp:revision>
  <cp:lastPrinted>2025-08-22T08:52:00Z</cp:lastPrinted>
  <dcterms:created xsi:type="dcterms:W3CDTF">2026-04-28T09:03:00Z</dcterms:created>
  <dcterms:modified xsi:type="dcterms:W3CDTF">2026-05-14T07:17:00Z</dcterms:modified>
  <cp:category>Akt prawny</cp:category>
</cp:coreProperties>
</file>