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4678"/>
        <w:gridCol w:w="5057"/>
      </w:tblGrid>
      <w:tr w:rsidR="00E24C67" w:rsidRPr="0008714A" w14:paraId="171DA67A" w14:textId="77777777" w:rsidTr="00C6097B">
        <w:trPr>
          <w:trHeight w:val="1702"/>
        </w:trPr>
        <w:tc>
          <w:tcPr>
            <w:tcW w:w="4678" w:type="dxa"/>
          </w:tcPr>
          <w:p w14:paraId="4F89E7FA" w14:textId="77777777" w:rsidR="00E24C67" w:rsidRPr="0008714A" w:rsidRDefault="00E24C67" w:rsidP="00E24C67">
            <w:pPr>
              <w:pStyle w:val="Tre0"/>
              <w:ind w:left="5727"/>
              <w:rPr>
                <w:szCs w:val="24"/>
              </w:rPr>
            </w:pPr>
            <w:permStart w:id="451151261" w:edGrp="everyone"/>
          </w:p>
          <w:permEnd w:id="451151261"/>
          <w:p w14:paraId="78954BD7" w14:textId="77777777" w:rsidR="00E24C67" w:rsidRPr="0008714A" w:rsidRDefault="00E24C67" w:rsidP="00E24C67">
            <w:pPr>
              <w:tabs>
                <w:tab w:val="left" w:pos="1530"/>
              </w:tabs>
              <w:spacing w:line="320" w:lineRule="exact"/>
              <w:rPr>
                <w:sz w:val="24"/>
                <w:szCs w:val="24"/>
              </w:rPr>
            </w:pPr>
          </w:p>
          <w:p w14:paraId="128B7823" w14:textId="77777777" w:rsidR="00E24C67" w:rsidRPr="0008714A" w:rsidRDefault="00E24C67" w:rsidP="00E24C67">
            <w:pPr>
              <w:spacing w:line="320" w:lineRule="exact"/>
              <w:rPr>
                <w:sz w:val="24"/>
                <w:szCs w:val="24"/>
              </w:rPr>
            </w:pPr>
          </w:p>
          <w:p w14:paraId="0B8C821A" w14:textId="77777777" w:rsidR="00E24C67" w:rsidRPr="0008714A" w:rsidRDefault="00E24C67" w:rsidP="00E24C67">
            <w:pPr>
              <w:tabs>
                <w:tab w:val="left" w:pos="2280"/>
              </w:tabs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057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867D971" w14:textId="00387748" w:rsidR="00E24C67" w:rsidRPr="00245252" w:rsidRDefault="00E24C67" w:rsidP="00E24C67">
            <w:pPr>
              <w:spacing w:line="320" w:lineRule="exac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 </w:t>
            </w:r>
            <w:r w:rsidRPr="00245252">
              <w:rPr>
                <w:rFonts w:cs="Arial"/>
                <w:color w:val="000000"/>
                <w:sz w:val="24"/>
                <w:szCs w:val="24"/>
              </w:rPr>
              <w:t xml:space="preserve">Katowice, </w:t>
            </w:r>
            <w:r w:rsidR="00BE2F7E">
              <w:rPr>
                <w:rFonts w:cs="Arial"/>
                <w:color w:val="000000"/>
                <w:sz w:val="24"/>
                <w:szCs w:val="24"/>
              </w:rPr>
              <w:t>8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0673C">
              <w:rPr>
                <w:rFonts w:cs="Arial"/>
                <w:color w:val="000000"/>
                <w:sz w:val="24"/>
                <w:szCs w:val="24"/>
              </w:rPr>
              <w:t>maja</w:t>
            </w:r>
            <w:r w:rsidRPr="00245252">
              <w:rPr>
                <w:rFonts w:cs="Arial"/>
                <w:color w:val="000000"/>
                <w:sz w:val="24"/>
                <w:szCs w:val="24"/>
              </w:rPr>
              <w:t xml:space="preserve"> 202</w:t>
            </w:r>
            <w:r w:rsidR="0050673C">
              <w:rPr>
                <w:rFonts w:cs="Arial"/>
                <w:color w:val="000000"/>
                <w:sz w:val="24"/>
                <w:szCs w:val="24"/>
              </w:rPr>
              <w:t>6</w:t>
            </w:r>
            <w:r w:rsidRPr="00245252">
              <w:rPr>
                <w:rFonts w:cs="Arial"/>
                <w:color w:val="000000"/>
                <w:sz w:val="24"/>
                <w:szCs w:val="24"/>
              </w:rPr>
              <w:t xml:space="preserve"> r.</w:t>
            </w:r>
          </w:p>
          <w:p w14:paraId="330D8E28" w14:textId="62CD4A59" w:rsidR="00E24C67" w:rsidRPr="00245252" w:rsidRDefault="00E24C67" w:rsidP="00E24C67">
            <w:pPr>
              <w:pStyle w:val="Arial10i50"/>
              <w:spacing w:line="320" w:lineRule="exac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  <w:r w:rsidRPr="00245252">
              <w:rPr>
                <w:rFonts w:cs="Arial"/>
                <w:sz w:val="24"/>
                <w:szCs w:val="24"/>
              </w:rPr>
              <w:t xml:space="preserve">Znak sprawy: </w:t>
            </w:r>
            <w:r w:rsidRPr="00245252">
              <w:rPr>
                <w:rFonts w:cs="Arial"/>
                <w:bCs/>
                <w:sz w:val="24"/>
                <w:szCs w:val="24"/>
              </w:rPr>
              <w:t>OE-WS-PZ.7222.</w:t>
            </w:r>
            <w:r w:rsidR="0050673C"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9</w:t>
            </w:r>
            <w:r w:rsidRPr="00245252">
              <w:rPr>
                <w:rFonts w:cs="Arial"/>
                <w:bCs/>
                <w:sz w:val="24"/>
                <w:szCs w:val="24"/>
              </w:rPr>
              <w:t>.2024</w:t>
            </w:r>
          </w:p>
          <w:p w14:paraId="2A1360A9" w14:textId="42EECEE1" w:rsidR="00E24C67" w:rsidRPr="00245252" w:rsidRDefault="00E24C67" w:rsidP="00E24C67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245252">
              <w:rPr>
                <w:rFonts w:cs="Arial"/>
                <w:sz w:val="24"/>
                <w:szCs w:val="24"/>
              </w:rPr>
              <w:t xml:space="preserve">                      </w:t>
            </w:r>
            <w:r>
              <w:rPr>
                <w:rFonts w:cs="Arial"/>
                <w:sz w:val="24"/>
                <w:szCs w:val="24"/>
              </w:rPr>
              <w:t xml:space="preserve">           </w:t>
            </w:r>
          </w:p>
          <w:p w14:paraId="446FFBDA" w14:textId="77777777" w:rsidR="00E24C67" w:rsidRPr="0008714A" w:rsidRDefault="00E24C67" w:rsidP="00E24C67">
            <w:pPr>
              <w:pStyle w:val="Tre0"/>
              <w:rPr>
                <w:rFonts w:cs="Arial"/>
                <w:i/>
                <w:szCs w:val="24"/>
                <w:u w:val="single"/>
              </w:rPr>
            </w:pPr>
          </w:p>
        </w:tc>
      </w:tr>
      <w:tr w:rsidR="00E24C67" w:rsidRPr="0008714A" w14:paraId="0AE5CF38" w14:textId="77777777" w:rsidTr="00C6097B">
        <w:trPr>
          <w:trHeight w:val="1554"/>
        </w:trPr>
        <w:tc>
          <w:tcPr>
            <w:tcW w:w="4678" w:type="dxa"/>
          </w:tcPr>
          <w:p w14:paraId="67884659" w14:textId="77777777" w:rsidR="00E24C67" w:rsidRDefault="00E24C67" w:rsidP="00E24C67">
            <w:pPr>
              <w:tabs>
                <w:tab w:val="left" w:pos="2805"/>
              </w:tabs>
            </w:pPr>
          </w:p>
          <w:p w14:paraId="71FFAEBA" w14:textId="77777777" w:rsidR="00E24C67" w:rsidRPr="0008714A" w:rsidRDefault="00E24C67" w:rsidP="00E24C67">
            <w:pPr>
              <w:tabs>
                <w:tab w:val="left" w:pos="2805"/>
              </w:tabs>
            </w:pPr>
          </w:p>
        </w:tc>
        <w:tc>
          <w:tcPr>
            <w:tcW w:w="5057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8DF1312" w14:textId="77777777" w:rsidR="00E24C67" w:rsidRPr="0008714A" w:rsidRDefault="00E24C67" w:rsidP="00E24C67">
            <w:pPr>
              <w:pStyle w:val="TreBold"/>
              <w:rPr>
                <w:szCs w:val="24"/>
              </w:rPr>
            </w:pPr>
          </w:p>
          <w:p w14:paraId="20EBA356" w14:textId="77777777" w:rsidR="00E24C67" w:rsidRPr="0008714A" w:rsidRDefault="00E24C67" w:rsidP="00E24C67">
            <w:pPr>
              <w:pStyle w:val="TreBold"/>
              <w:rPr>
                <w:szCs w:val="24"/>
              </w:rPr>
            </w:pPr>
          </w:p>
        </w:tc>
      </w:tr>
    </w:tbl>
    <w:p w14:paraId="2D4B5AEE" w14:textId="77777777" w:rsidR="00E24C67" w:rsidRPr="0008714A" w:rsidRDefault="00E24C67" w:rsidP="00E24C67">
      <w:pPr>
        <w:pStyle w:val="TreBold"/>
        <w:rPr>
          <w:szCs w:val="24"/>
        </w:rPr>
      </w:pPr>
      <w:r>
        <w:rPr>
          <w:szCs w:val="24"/>
        </w:rPr>
        <w:t xml:space="preserve">                                     </w:t>
      </w:r>
      <w:r w:rsidRPr="0008714A">
        <w:rPr>
          <w:szCs w:val="24"/>
        </w:rPr>
        <w:t>OGŁOSZENIE</w:t>
      </w:r>
      <w:bookmarkStart w:id="0" w:name="_GoBack"/>
      <w:bookmarkEnd w:id="0"/>
    </w:p>
    <w:p w14:paraId="3EEC3028" w14:textId="77777777" w:rsidR="00E24C67" w:rsidRPr="0008714A" w:rsidRDefault="00E24C67" w:rsidP="00E24C67">
      <w:pPr>
        <w:pStyle w:val="TreBold"/>
        <w:rPr>
          <w:szCs w:val="24"/>
        </w:rPr>
      </w:pPr>
    </w:p>
    <w:p w14:paraId="06004441" w14:textId="3D16C577" w:rsidR="00E24C67" w:rsidRPr="0008714A" w:rsidRDefault="00E24C67" w:rsidP="00E24C67">
      <w:pPr>
        <w:pStyle w:val="TreBold"/>
        <w:spacing w:after="120"/>
        <w:rPr>
          <w:b w:val="0"/>
          <w:szCs w:val="24"/>
        </w:rPr>
      </w:pPr>
      <w:r w:rsidRPr="0008714A">
        <w:rPr>
          <w:rFonts w:eastAsia="Times New Roman" w:cs="Arial"/>
          <w:b w:val="0"/>
          <w:szCs w:val="24"/>
          <w:lang w:eastAsia="pl-PL"/>
        </w:rPr>
        <w:t>Zgodnie z treścią art. 38 ustawy z dnia 3 października 2008 r</w:t>
      </w:r>
      <w:r w:rsidRPr="0008714A">
        <w:rPr>
          <w:rFonts w:eastAsia="Times New Roman" w:cs="Arial"/>
          <w:b w:val="0"/>
          <w:i/>
          <w:szCs w:val="24"/>
          <w:lang w:eastAsia="pl-PL"/>
        </w:rPr>
        <w:t xml:space="preserve">. </w:t>
      </w:r>
      <w:r w:rsidRPr="0008714A">
        <w:rPr>
          <w:rFonts w:eastAsia="Times New Roman" w:cs="Arial"/>
          <w:b w:val="0"/>
          <w:i/>
          <w:iCs/>
          <w:szCs w:val="24"/>
          <w:lang w:eastAsia="pl-PL"/>
        </w:rPr>
        <w:t xml:space="preserve">o udostępnianiu informacji o środowisku i jego ochronie, udziale społeczeństwa w ochronie środowiska oraz o ocenach oddziaływania na środowisko </w:t>
      </w:r>
      <w:r w:rsidRPr="0008714A">
        <w:rPr>
          <w:rFonts w:eastAsia="Times New Roman" w:cs="Arial"/>
          <w:b w:val="0"/>
          <w:szCs w:val="24"/>
          <w:lang w:eastAsia="pl-PL"/>
        </w:rPr>
        <w:t>(tekst jednolity: Dz. U. z 2024 r. poz.</w:t>
      </w:r>
      <w:r w:rsidR="00820100">
        <w:rPr>
          <w:rFonts w:eastAsia="Times New Roman" w:cs="Arial"/>
          <w:b w:val="0"/>
          <w:szCs w:val="24"/>
          <w:lang w:eastAsia="pl-PL"/>
        </w:rPr>
        <w:t> </w:t>
      </w:r>
      <w:r w:rsidRPr="0008714A">
        <w:rPr>
          <w:rFonts w:eastAsia="Times New Roman" w:cs="Arial"/>
          <w:b w:val="0"/>
          <w:szCs w:val="24"/>
          <w:lang w:eastAsia="pl-PL"/>
        </w:rPr>
        <w:t>1112</w:t>
      </w:r>
      <w:r>
        <w:rPr>
          <w:rFonts w:eastAsia="Times New Roman" w:cs="Arial"/>
          <w:b w:val="0"/>
          <w:szCs w:val="24"/>
          <w:lang w:eastAsia="pl-PL"/>
        </w:rPr>
        <w:t xml:space="preserve"> ze zm.</w:t>
      </w:r>
      <w:r w:rsidRPr="0008714A">
        <w:rPr>
          <w:rFonts w:eastAsia="Times New Roman" w:cs="Arial"/>
          <w:b w:val="0"/>
          <w:szCs w:val="24"/>
          <w:lang w:eastAsia="pl-PL"/>
        </w:rPr>
        <w:t xml:space="preserve">), w związku z art. 218 ustawy z dnia 27 kwietnia 2001 r. </w:t>
      </w:r>
      <w:r w:rsidRPr="0008714A">
        <w:rPr>
          <w:rFonts w:eastAsia="Times New Roman" w:cs="Arial"/>
          <w:b w:val="0"/>
          <w:i/>
          <w:iCs/>
          <w:szCs w:val="24"/>
          <w:lang w:eastAsia="pl-PL"/>
        </w:rPr>
        <w:t>Prawo ochrony środowiska</w:t>
      </w:r>
      <w:r w:rsidRPr="0008714A">
        <w:rPr>
          <w:rFonts w:eastAsia="Times New Roman" w:cs="Arial"/>
          <w:b w:val="0"/>
          <w:i/>
          <w:szCs w:val="24"/>
          <w:lang w:eastAsia="pl-PL"/>
        </w:rPr>
        <w:t xml:space="preserve"> </w:t>
      </w:r>
      <w:r w:rsidRPr="0008714A">
        <w:rPr>
          <w:rFonts w:eastAsia="Times New Roman" w:cs="Arial"/>
          <w:b w:val="0"/>
          <w:szCs w:val="24"/>
          <w:lang w:eastAsia="pl-PL"/>
        </w:rPr>
        <w:t xml:space="preserve">(tekst jednolity: </w:t>
      </w:r>
      <w:r w:rsidR="00F07474" w:rsidRPr="00F07474">
        <w:rPr>
          <w:rFonts w:eastAsia="Times New Roman" w:cs="Arial"/>
          <w:b w:val="0"/>
          <w:szCs w:val="24"/>
          <w:lang w:eastAsia="pl-PL"/>
        </w:rPr>
        <w:t>Dz.U. z 2025 r. poz. 647</w:t>
      </w:r>
      <w:r w:rsidRPr="0008714A">
        <w:rPr>
          <w:rFonts w:eastAsia="Times New Roman" w:cs="Arial"/>
          <w:b w:val="0"/>
          <w:szCs w:val="24"/>
          <w:lang w:eastAsia="pl-PL"/>
        </w:rPr>
        <w:t xml:space="preserve"> ze zm.),</w:t>
      </w:r>
    </w:p>
    <w:p w14:paraId="53471D4C" w14:textId="77777777" w:rsidR="00E24C67" w:rsidRPr="0008714A" w:rsidRDefault="00E24C67" w:rsidP="00E24C67">
      <w:pPr>
        <w:spacing w:after="120" w:line="320" w:lineRule="exact"/>
        <w:rPr>
          <w:rFonts w:eastAsia="Times New Roman" w:cs="Arial"/>
          <w:b/>
          <w:spacing w:val="20"/>
          <w:sz w:val="24"/>
          <w:szCs w:val="24"/>
          <w:lang w:eastAsia="pl-PL"/>
        </w:rPr>
      </w:pPr>
      <w:r w:rsidRPr="0008714A">
        <w:rPr>
          <w:rFonts w:eastAsia="Times New Roman" w:cs="Arial"/>
          <w:b/>
          <w:spacing w:val="20"/>
          <w:sz w:val="24"/>
          <w:szCs w:val="24"/>
          <w:lang w:eastAsia="pl-PL"/>
        </w:rPr>
        <w:t>informuję</w:t>
      </w:r>
    </w:p>
    <w:p w14:paraId="6A3BC27A" w14:textId="6B8A6BE8" w:rsidR="00E24C67" w:rsidRPr="00E24C67" w:rsidRDefault="00E24C67" w:rsidP="00E24C67">
      <w:pPr>
        <w:pStyle w:val="TreBold"/>
        <w:spacing w:after="120"/>
        <w:rPr>
          <w:rFonts w:cs="Arial"/>
          <w:b w:val="0"/>
          <w:szCs w:val="24"/>
          <w:lang w:bidi="pl-PL"/>
        </w:rPr>
      </w:pPr>
      <w:r w:rsidRPr="0008714A">
        <w:rPr>
          <w:rFonts w:eastAsia="Times New Roman" w:cs="Arial"/>
          <w:szCs w:val="24"/>
          <w:lang w:eastAsia="pl-PL"/>
        </w:rPr>
        <w:t>o zamieszczeniu w publicznie dostępnym wykazie danych informacji o </w:t>
      </w:r>
      <w:r w:rsidRPr="0008714A">
        <w:rPr>
          <w:rFonts w:cs="Arial"/>
          <w:szCs w:val="24"/>
        </w:rPr>
        <w:t xml:space="preserve">wydanej decyzji Marszałka Województwa Śląskiego </w:t>
      </w:r>
      <w:r w:rsidRPr="00E24C67">
        <w:rPr>
          <w:rFonts w:cs="Arial"/>
          <w:b w:val="0"/>
          <w:szCs w:val="24"/>
        </w:rPr>
        <w:t xml:space="preserve">z </w:t>
      </w:r>
      <w:r w:rsidR="00F53E24" w:rsidRPr="00F53E24">
        <w:rPr>
          <w:rFonts w:cs="Arial"/>
          <w:b w:val="0"/>
          <w:szCs w:val="24"/>
        </w:rPr>
        <w:t>30 marca 2026 r. nr 1604/OE/2026 w sprawie udzielenia pozwolenia zintegrowanego, po przeprowadzeniu postępowania kompensacyjnego, dla instalacji do przetwarzania cynkonośnych materiałów odpadowych, zlokalizowanej w</w:t>
      </w:r>
      <w:r w:rsidR="00F53E24">
        <w:rPr>
          <w:rFonts w:cs="Arial"/>
          <w:b w:val="0"/>
          <w:szCs w:val="24"/>
        </w:rPr>
        <w:t> </w:t>
      </w:r>
      <w:r w:rsidR="00F53E24" w:rsidRPr="00F53E24">
        <w:rPr>
          <w:rFonts w:cs="Arial"/>
          <w:b w:val="0"/>
          <w:szCs w:val="24"/>
        </w:rPr>
        <w:t xml:space="preserve">Częstochowie, przy ul. Hallera 6D, eksploatowanej przez </w:t>
      </w:r>
      <w:r w:rsidR="00B5188A">
        <w:rPr>
          <w:rFonts w:cs="Arial"/>
          <w:b w:val="0"/>
          <w:szCs w:val="24"/>
        </w:rPr>
        <w:t>p</w:t>
      </w:r>
      <w:r w:rsidR="00F53E24" w:rsidRPr="00F53E24">
        <w:rPr>
          <w:rFonts w:cs="Arial"/>
          <w:b w:val="0"/>
          <w:szCs w:val="24"/>
        </w:rPr>
        <w:t>ana Michała Dobrzyńskiego, prowadzącego działalność pod nazwą: PPHU STILMAR Michał Dobrzyński, z siedzibą w Częstochowie, przy ul. Hallera 6D (NIP: 5732497617, REGON: 152058906</w:t>
      </w:r>
      <w:r w:rsidRPr="00E24C67">
        <w:rPr>
          <w:rFonts w:cs="Arial"/>
          <w:b w:val="0"/>
          <w:szCs w:val="24"/>
        </w:rPr>
        <w:t>).</w:t>
      </w:r>
    </w:p>
    <w:p w14:paraId="11A0A24E" w14:textId="49F645D0" w:rsidR="00E24C67" w:rsidRPr="0008714A" w:rsidRDefault="00E24C67" w:rsidP="00E24C67">
      <w:pPr>
        <w:autoSpaceDE w:val="0"/>
        <w:autoSpaceDN w:val="0"/>
        <w:adjustRightInd w:val="0"/>
        <w:spacing w:after="120" w:line="320" w:lineRule="exact"/>
        <w:rPr>
          <w:rFonts w:cs="Arial"/>
          <w:sz w:val="24"/>
          <w:szCs w:val="24"/>
        </w:rPr>
      </w:pPr>
      <w:r w:rsidRPr="0008714A">
        <w:rPr>
          <w:rFonts w:cs="Arial"/>
          <w:sz w:val="24"/>
          <w:szCs w:val="24"/>
        </w:rPr>
        <w:t>Z treścią decyzji można zapoznać się w Departamencie Ochrony Środowiska, Ekologii i Opłat Środowiskowych Urzędu Marszałkowskiego Województwa Śląskiego w Katowicach, przy ul. Korfantego 83, pokój 51</w:t>
      </w:r>
      <w:r>
        <w:rPr>
          <w:rFonts w:cs="Arial"/>
          <w:sz w:val="24"/>
          <w:szCs w:val="24"/>
        </w:rPr>
        <w:t>4</w:t>
      </w:r>
      <w:r w:rsidRPr="0008714A">
        <w:rPr>
          <w:rFonts w:cs="Arial"/>
          <w:sz w:val="24"/>
          <w:szCs w:val="24"/>
        </w:rPr>
        <w:t>, tel. (32) 77 44 8</w:t>
      </w:r>
      <w:r>
        <w:rPr>
          <w:rFonts w:cs="Arial"/>
          <w:sz w:val="24"/>
          <w:szCs w:val="24"/>
        </w:rPr>
        <w:t>97</w:t>
      </w:r>
      <w:r w:rsidRPr="0008714A">
        <w:rPr>
          <w:rFonts w:cs="Arial"/>
          <w:sz w:val="24"/>
          <w:szCs w:val="24"/>
        </w:rPr>
        <w:t>, w godzinach pracy Urzędu (po wcześniejszym uzgodnieniu telefonicznym) lub na stronie BIP Urzędu Marszałkowskiego Województwa Śląskiego w Katowicach.</w:t>
      </w:r>
    </w:p>
    <w:p w14:paraId="5A7F57F6" w14:textId="77777777" w:rsidR="00E24C67" w:rsidRPr="0008714A" w:rsidRDefault="00E24C67" w:rsidP="00E24C67">
      <w:pPr>
        <w:pStyle w:val="TreBold"/>
        <w:spacing w:after="120"/>
        <w:rPr>
          <w:rFonts w:cs="Arial"/>
          <w:b w:val="0"/>
          <w:szCs w:val="24"/>
        </w:rPr>
      </w:pPr>
    </w:p>
    <w:p w14:paraId="625E5919" w14:textId="77777777" w:rsidR="00E24C67" w:rsidRPr="0008714A" w:rsidRDefault="00E24C67" w:rsidP="00E24C67">
      <w:pPr>
        <w:tabs>
          <w:tab w:val="left" w:pos="708"/>
          <w:tab w:val="left" w:pos="1796"/>
          <w:tab w:val="left" w:pos="5103"/>
        </w:tabs>
        <w:spacing w:line="320" w:lineRule="exact"/>
        <w:rPr>
          <w:sz w:val="24"/>
          <w:szCs w:val="24"/>
        </w:rPr>
      </w:pPr>
      <w:r w:rsidRPr="0008714A">
        <w:rPr>
          <w:sz w:val="24"/>
          <w:szCs w:val="24"/>
        </w:rPr>
        <w:t>/-/ z up. Marszałka Województwa Śląskiego</w:t>
      </w:r>
    </w:p>
    <w:p w14:paraId="588D0107" w14:textId="77777777" w:rsidR="00E24C67" w:rsidRPr="0008714A" w:rsidRDefault="00E24C67" w:rsidP="00E24C67">
      <w:pPr>
        <w:tabs>
          <w:tab w:val="left" w:pos="708"/>
          <w:tab w:val="left" w:pos="1796"/>
          <w:tab w:val="left" w:pos="5103"/>
        </w:tabs>
        <w:spacing w:line="320" w:lineRule="exact"/>
        <w:rPr>
          <w:b/>
          <w:sz w:val="24"/>
          <w:szCs w:val="24"/>
        </w:rPr>
      </w:pPr>
      <w:r w:rsidRPr="0008714A">
        <w:rPr>
          <w:b/>
          <w:sz w:val="24"/>
          <w:szCs w:val="24"/>
        </w:rPr>
        <w:t>Grzegorz Januszek</w:t>
      </w:r>
    </w:p>
    <w:p w14:paraId="346D476E" w14:textId="182D6BAF" w:rsidR="00E24C67" w:rsidRPr="0008714A" w:rsidRDefault="00E24C67" w:rsidP="00E24C67">
      <w:pPr>
        <w:tabs>
          <w:tab w:val="left" w:pos="0"/>
        </w:tabs>
        <w:spacing w:line="320" w:lineRule="exact"/>
        <w:rPr>
          <w:sz w:val="24"/>
          <w:szCs w:val="24"/>
        </w:rPr>
      </w:pPr>
      <w:r w:rsidRPr="0008714A">
        <w:rPr>
          <w:sz w:val="24"/>
          <w:szCs w:val="24"/>
        </w:rPr>
        <w:t>Zastępc</w:t>
      </w:r>
      <w:r>
        <w:rPr>
          <w:sz w:val="24"/>
          <w:szCs w:val="24"/>
        </w:rPr>
        <w:t>a</w:t>
      </w:r>
      <w:r w:rsidRPr="0008714A">
        <w:rPr>
          <w:sz w:val="24"/>
          <w:szCs w:val="24"/>
        </w:rPr>
        <w:t xml:space="preserve"> Dyrektora</w:t>
      </w:r>
    </w:p>
    <w:p w14:paraId="5F5A114A" w14:textId="77777777" w:rsidR="00E24C67" w:rsidRPr="0008714A" w:rsidRDefault="00E24C67" w:rsidP="00E24C67">
      <w:pPr>
        <w:tabs>
          <w:tab w:val="left" w:pos="0"/>
        </w:tabs>
        <w:spacing w:line="320" w:lineRule="exact"/>
        <w:rPr>
          <w:sz w:val="24"/>
          <w:szCs w:val="24"/>
        </w:rPr>
      </w:pPr>
      <w:r w:rsidRPr="0008714A">
        <w:rPr>
          <w:sz w:val="24"/>
          <w:szCs w:val="24"/>
        </w:rPr>
        <w:t>Departament Ochrony Środowiska,</w:t>
      </w:r>
    </w:p>
    <w:p w14:paraId="1D5624EB" w14:textId="77777777" w:rsidR="00E24C67" w:rsidRPr="0008714A" w:rsidRDefault="00E24C67" w:rsidP="00E24C67">
      <w:pPr>
        <w:tabs>
          <w:tab w:val="left" w:pos="0"/>
        </w:tabs>
        <w:spacing w:line="320" w:lineRule="exact"/>
        <w:rPr>
          <w:rFonts w:cs="Arial"/>
          <w:sz w:val="24"/>
          <w:szCs w:val="24"/>
        </w:rPr>
      </w:pPr>
      <w:r w:rsidRPr="0008714A">
        <w:rPr>
          <w:sz w:val="24"/>
          <w:szCs w:val="24"/>
        </w:rPr>
        <w:t>Ekologii i Opłat Środowiskowych</w:t>
      </w:r>
    </w:p>
    <w:p w14:paraId="07398FC1" w14:textId="235B6E2A" w:rsidR="009D1113" w:rsidRPr="00E24C67" w:rsidRDefault="009D1113" w:rsidP="00E24C67"/>
    <w:sectPr w:rsidR="009D1113" w:rsidRPr="00E24C67" w:rsidSect="004E0604"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C0C13" w14:textId="77777777" w:rsidR="009C4D19" w:rsidRDefault="009C4D19" w:rsidP="00AB4A4A">
      <w:r>
        <w:separator/>
      </w:r>
    </w:p>
  </w:endnote>
  <w:endnote w:type="continuationSeparator" w:id="0">
    <w:p w14:paraId="28ED67D4" w14:textId="77777777" w:rsidR="009C4D19" w:rsidRDefault="009C4D1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FC9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FCB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04398" w14:textId="77777777" w:rsidR="009C4D19" w:rsidRDefault="009C4D19" w:rsidP="00AB4A4A">
      <w:r>
        <w:separator/>
      </w:r>
    </w:p>
  </w:footnote>
  <w:footnote w:type="continuationSeparator" w:id="0">
    <w:p w14:paraId="2C90DDAC" w14:textId="77777777" w:rsidR="009C4D19" w:rsidRDefault="009C4D19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FCA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398FCC" wp14:editId="2632AC6D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4" name="Obraz 4" descr="Marszałek Województwa Śląskiego, Urząd Marszałkowski Województwa Śląskiego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7398FCE" wp14:editId="07398FCF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98FD0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7398FC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07398FD0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133D6"/>
    <w:rsid w:val="00033271"/>
    <w:rsid w:val="0004477B"/>
    <w:rsid w:val="000676B4"/>
    <w:rsid w:val="00072379"/>
    <w:rsid w:val="00083A49"/>
    <w:rsid w:val="000A6DD0"/>
    <w:rsid w:val="000E1E84"/>
    <w:rsid w:val="000E2895"/>
    <w:rsid w:val="001013BA"/>
    <w:rsid w:val="00114DD9"/>
    <w:rsid w:val="0013636D"/>
    <w:rsid w:val="00160961"/>
    <w:rsid w:val="00197E93"/>
    <w:rsid w:val="001A123E"/>
    <w:rsid w:val="001C0217"/>
    <w:rsid w:val="001C4AA2"/>
    <w:rsid w:val="001D5529"/>
    <w:rsid w:val="001E0192"/>
    <w:rsid w:val="001E6FE6"/>
    <w:rsid w:val="001F40E6"/>
    <w:rsid w:val="00214D63"/>
    <w:rsid w:val="00225174"/>
    <w:rsid w:val="002369DC"/>
    <w:rsid w:val="0024013A"/>
    <w:rsid w:val="00240EDE"/>
    <w:rsid w:val="0024632C"/>
    <w:rsid w:val="00250F43"/>
    <w:rsid w:val="00277368"/>
    <w:rsid w:val="00282C05"/>
    <w:rsid w:val="00286B41"/>
    <w:rsid w:val="002A3BC9"/>
    <w:rsid w:val="002A482F"/>
    <w:rsid w:val="002A489F"/>
    <w:rsid w:val="002C6693"/>
    <w:rsid w:val="002E3FFD"/>
    <w:rsid w:val="003039A5"/>
    <w:rsid w:val="00310EED"/>
    <w:rsid w:val="0031614F"/>
    <w:rsid w:val="00317313"/>
    <w:rsid w:val="00324552"/>
    <w:rsid w:val="0035173E"/>
    <w:rsid w:val="00367AEB"/>
    <w:rsid w:val="00371BD1"/>
    <w:rsid w:val="00371BFA"/>
    <w:rsid w:val="00390108"/>
    <w:rsid w:val="003A0806"/>
    <w:rsid w:val="003A4367"/>
    <w:rsid w:val="003B1862"/>
    <w:rsid w:val="003E5C79"/>
    <w:rsid w:val="003E64C0"/>
    <w:rsid w:val="003F6048"/>
    <w:rsid w:val="003F7A20"/>
    <w:rsid w:val="0040055C"/>
    <w:rsid w:val="00414563"/>
    <w:rsid w:val="00450E31"/>
    <w:rsid w:val="004537BC"/>
    <w:rsid w:val="00470595"/>
    <w:rsid w:val="00473297"/>
    <w:rsid w:val="00473A60"/>
    <w:rsid w:val="004841FE"/>
    <w:rsid w:val="004A1F4D"/>
    <w:rsid w:val="004A65A0"/>
    <w:rsid w:val="004B21A9"/>
    <w:rsid w:val="004B3D78"/>
    <w:rsid w:val="004B5F03"/>
    <w:rsid w:val="004E0604"/>
    <w:rsid w:val="004F41F4"/>
    <w:rsid w:val="0050673C"/>
    <w:rsid w:val="005223DD"/>
    <w:rsid w:val="00541D56"/>
    <w:rsid w:val="00550F41"/>
    <w:rsid w:val="00555322"/>
    <w:rsid w:val="005865C0"/>
    <w:rsid w:val="005A5E8F"/>
    <w:rsid w:val="005D4FF9"/>
    <w:rsid w:val="005D77C2"/>
    <w:rsid w:val="005F1C87"/>
    <w:rsid w:val="005F2DB1"/>
    <w:rsid w:val="005F65DE"/>
    <w:rsid w:val="006021A8"/>
    <w:rsid w:val="00604101"/>
    <w:rsid w:val="00627E06"/>
    <w:rsid w:val="006476FE"/>
    <w:rsid w:val="00651A52"/>
    <w:rsid w:val="00654976"/>
    <w:rsid w:val="00665345"/>
    <w:rsid w:val="00665FDE"/>
    <w:rsid w:val="00666428"/>
    <w:rsid w:val="006917EA"/>
    <w:rsid w:val="006B1B33"/>
    <w:rsid w:val="006C40DD"/>
    <w:rsid w:val="006F3A50"/>
    <w:rsid w:val="006F6030"/>
    <w:rsid w:val="007079D0"/>
    <w:rsid w:val="00734DD8"/>
    <w:rsid w:val="00744ACE"/>
    <w:rsid w:val="00746624"/>
    <w:rsid w:val="007625B3"/>
    <w:rsid w:val="00763975"/>
    <w:rsid w:val="0079165A"/>
    <w:rsid w:val="00794BF0"/>
    <w:rsid w:val="00795194"/>
    <w:rsid w:val="007B3AC5"/>
    <w:rsid w:val="007C7CC0"/>
    <w:rsid w:val="007E162A"/>
    <w:rsid w:val="007E5643"/>
    <w:rsid w:val="007F0F31"/>
    <w:rsid w:val="007F513A"/>
    <w:rsid w:val="00801EA5"/>
    <w:rsid w:val="00810D82"/>
    <w:rsid w:val="00810EB7"/>
    <w:rsid w:val="00811248"/>
    <w:rsid w:val="0081472E"/>
    <w:rsid w:val="00814C20"/>
    <w:rsid w:val="008177A4"/>
    <w:rsid w:val="00820100"/>
    <w:rsid w:val="008328AD"/>
    <w:rsid w:val="00833B4B"/>
    <w:rsid w:val="00836CB3"/>
    <w:rsid w:val="00840BA7"/>
    <w:rsid w:val="0084242E"/>
    <w:rsid w:val="008574EB"/>
    <w:rsid w:val="0088682B"/>
    <w:rsid w:val="008F2882"/>
    <w:rsid w:val="008F3A1B"/>
    <w:rsid w:val="008F58CF"/>
    <w:rsid w:val="00913113"/>
    <w:rsid w:val="0091363F"/>
    <w:rsid w:val="009378C1"/>
    <w:rsid w:val="009465B8"/>
    <w:rsid w:val="0095386C"/>
    <w:rsid w:val="00954FC8"/>
    <w:rsid w:val="00961216"/>
    <w:rsid w:val="00964842"/>
    <w:rsid w:val="0096499B"/>
    <w:rsid w:val="00970B05"/>
    <w:rsid w:val="00982ADF"/>
    <w:rsid w:val="00982F1A"/>
    <w:rsid w:val="009A109D"/>
    <w:rsid w:val="009A1138"/>
    <w:rsid w:val="009A243B"/>
    <w:rsid w:val="009B7E49"/>
    <w:rsid w:val="009C4D19"/>
    <w:rsid w:val="009D1113"/>
    <w:rsid w:val="009E2AAC"/>
    <w:rsid w:val="009F1C7B"/>
    <w:rsid w:val="009F5F86"/>
    <w:rsid w:val="00A03081"/>
    <w:rsid w:val="00A2630E"/>
    <w:rsid w:val="00A35359"/>
    <w:rsid w:val="00A36C49"/>
    <w:rsid w:val="00A64717"/>
    <w:rsid w:val="00A81473"/>
    <w:rsid w:val="00A82E72"/>
    <w:rsid w:val="00A921F2"/>
    <w:rsid w:val="00A9282A"/>
    <w:rsid w:val="00AA2599"/>
    <w:rsid w:val="00AB48AB"/>
    <w:rsid w:val="00AB4A4A"/>
    <w:rsid w:val="00AF0361"/>
    <w:rsid w:val="00AF6C86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5188A"/>
    <w:rsid w:val="00B567E8"/>
    <w:rsid w:val="00B633D8"/>
    <w:rsid w:val="00B75D8D"/>
    <w:rsid w:val="00B822AA"/>
    <w:rsid w:val="00B906A3"/>
    <w:rsid w:val="00BA54E6"/>
    <w:rsid w:val="00BA5AC0"/>
    <w:rsid w:val="00BB22BD"/>
    <w:rsid w:val="00BB7359"/>
    <w:rsid w:val="00BC56C4"/>
    <w:rsid w:val="00BD0D20"/>
    <w:rsid w:val="00BD7C4E"/>
    <w:rsid w:val="00BE2F7E"/>
    <w:rsid w:val="00BF725F"/>
    <w:rsid w:val="00BF7C94"/>
    <w:rsid w:val="00C705F4"/>
    <w:rsid w:val="00C75251"/>
    <w:rsid w:val="00C87348"/>
    <w:rsid w:val="00C92164"/>
    <w:rsid w:val="00C92B73"/>
    <w:rsid w:val="00CA0FFF"/>
    <w:rsid w:val="00CA7D31"/>
    <w:rsid w:val="00CB67C5"/>
    <w:rsid w:val="00CB77BA"/>
    <w:rsid w:val="00CD55A6"/>
    <w:rsid w:val="00CF1866"/>
    <w:rsid w:val="00CF522C"/>
    <w:rsid w:val="00D0750F"/>
    <w:rsid w:val="00D16739"/>
    <w:rsid w:val="00D42705"/>
    <w:rsid w:val="00D446F2"/>
    <w:rsid w:val="00D860E3"/>
    <w:rsid w:val="00D9540E"/>
    <w:rsid w:val="00DA3A9B"/>
    <w:rsid w:val="00DA3E54"/>
    <w:rsid w:val="00DB16BA"/>
    <w:rsid w:val="00DC6DCE"/>
    <w:rsid w:val="00DD6FA7"/>
    <w:rsid w:val="00DE7850"/>
    <w:rsid w:val="00DF4E34"/>
    <w:rsid w:val="00E025DB"/>
    <w:rsid w:val="00E106A5"/>
    <w:rsid w:val="00E24C67"/>
    <w:rsid w:val="00E5077F"/>
    <w:rsid w:val="00E53A8B"/>
    <w:rsid w:val="00E662B0"/>
    <w:rsid w:val="00E66B0A"/>
    <w:rsid w:val="00E838A1"/>
    <w:rsid w:val="00E93C7A"/>
    <w:rsid w:val="00EA5F63"/>
    <w:rsid w:val="00EA79D3"/>
    <w:rsid w:val="00ED0954"/>
    <w:rsid w:val="00ED3291"/>
    <w:rsid w:val="00ED5EAA"/>
    <w:rsid w:val="00ED6368"/>
    <w:rsid w:val="00EE77AB"/>
    <w:rsid w:val="00F01E56"/>
    <w:rsid w:val="00F07474"/>
    <w:rsid w:val="00F22B43"/>
    <w:rsid w:val="00F235A7"/>
    <w:rsid w:val="00F35842"/>
    <w:rsid w:val="00F36DBF"/>
    <w:rsid w:val="00F45D9D"/>
    <w:rsid w:val="00F53E24"/>
    <w:rsid w:val="00F57C35"/>
    <w:rsid w:val="00F66F39"/>
    <w:rsid w:val="00F83FD3"/>
    <w:rsid w:val="00F91D98"/>
    <w:rsid w:val="00F97D6C"/>
    <w:rsid w:val="00FA6EFF"/>
    <w:rsid w:val="00FB3A61"/>
    <w:rsid w:val="00FC41E0"/>
    <w:rsid w:val="00FC63DF"/>
    <w:rsid w:val="00FC6A14"/>
    <w:rsid w:val="00FE611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8F94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  <w:style w:type="paragraph" w:customStyle="1" w:styleId="Arial10i50">
    <w:name w:val="Arial_10i5_0"/>
    <w:link w:val="Arial10i50Znak"/>
    <w:qFormat/>
    <w:rsid w:val="00E24C67"/>
    <w:pPr>
      <w:spacing w:line="268" w:lineRule="exact"/>
    </w:pPr>
    <w:rPr>
      <w:color w:val="000000"/>
      <w:sz w:val="21"/>
      <w:szCs w:val="22"/>
      <w:lang w:eastAsia="en-US"/>
    </w:rPr>
  </w:style>
  <w:style w:type="character" w:customStyle="1" w:styleId="Arial10i50Znak">
    <w:name w:val="Arial_10i5_0 Znak"/>
    <w:link w:val="Arial10i50"/>
    <w:qFormat/>
    <w:rsid w:val="00E24C67"/>
    <w:rPr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9CBA801BA2E468DABDB97C004F2B7" ma:contentTypeVersion="16" ma:contentTypeDescription="Utwórz nowy dokument." ma:contentTypeScope="" ma:versionID="d9dbb29594a281a0b6f1b803940b5def">
  <xsd:schema xmlns:xsd="http://www.w3.org/2001/XMLSchema" xmlns:xs="http://www.w3.org/2001/XMLSchema" xmlns:p="http://schemas.microsoft.com/office/2006/metadata/properties" xmlns:ns3="6654bcba-e22c-46e1-b35f-3e0864321f43" xmlns:ns4="187c96fc-1c49-4439-a074-017563e42855" targetNamespace="http://schemas.microsoft.com/office/2006/metadata/properties" ma:root="true" ma:fieldsID="953490e17d27cd75db3c862b574b3806" ns3:_="" ns4:_="">
    <xsd:import namespace="6654bcba-e22c-46e1-b35f-3e0864321f43"/>
    <xsd:import namespace="187c96fc-1c49-4439-a074-017563e42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cba-e22c-46e1-b35f-3e086432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96fc-1c49-4439-a074-017563e42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4bcba-e22c-46e1-b35f-3e0864321f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582C-F076-47AE-A8EE-0E8750A0C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cba-e22c-46e1-b35f-3e0864321f43"/>
    <ds:schemaRef ds:uri="187c96fc-1c49-4439-a074-017563e4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D68D3-1F03-45A9-B5D9-3F4B833BE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40367-6E8F-4520-993C-A4811A62475C}">
  <ds:schemaRefs>
    <ds:schemaRef ds:uri="http://schemas.microsoft.com/office/2006/metadata/properties"/>
    <ds:schemaRef ds:uri="http://schemas.microsoft.com/office/infopath/2007/PartnerControls"/>
    <ds:schemaRef ds:uri="6654bcba-e22c-46e1-b35f-3e0864321f43"/>
  </ds:schemaRefs>
</ds:datastoreItem>
</file>

<file path=customXml/itemProps4.xml><?xml version="1.0" encoding="utf-8"?>
<ds:datastoreItem xmlns:ds="http://schemas.openxmlformats.org/officeDocument/2006/customXml" ds:itemID="{3A654FEE-766A-4408-A8D2-DCBD82E7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Cichoń Iwona</cp:lastModifiedBy>
  <cp:revision>2</cp:revision>
  <cp:lastPrinted>2016-07-22T11:45:00Z</cp:lastPrinted>
  <dcterms:created xsi:type="dcterms:W3CDTF">2026-05-15T05:23:00Z</dcterms:created>
  <dcterms:modified xsi:type="dcterms:W3CDTF">2026-05-15T05:23:00Z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0x010100C209CBA801BA2E468DABDB97C004F2B7</vt:lpwstr>
  </property>
</Properties>
</file>