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54610AC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63043" w:rsidRPr="00063043">
        <w:rPr>
          <w:color w:val="000000" w:themeColor="text1"/>
        </w:rPr>
        <w:t>1009/16</w:t>
      </w:r>
      <w:r w:rsidR="00063043">
        <w:rPr>
          <w:color w:val="000000" w:themeColor="text1"/>
        </w:rPr>
        <w:t>6</w:t>
      </w:r>
      <w:r w:rsidR="00063043" w:rsidRPr="00063043">
        <w:rPr>
          <w:color w:val="000000" w:themeColor="text1"/>
        </w:rPr>
        <w:t>/VII/2026.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2A836C9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63043">
        <w:rPr>
          <w:color w:val="000000" w:themeColor="text1"/>
        </w:rPr>
        <w:t>20.05.2026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57BEE257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="00626A4F" w:rsidRPr="00626A4F">
        <w:rPr>
          <w:rFonts w:cs="Arial"/>
          <w:b/>
        </w:rPr>
        <w:t xml:space="preserve"> </w:t>
      </w:r>
      <w:r w:rsidR="00A05889">
        <w:rPr>
          <w:rFonts w:cs="Arial"/>
          <w:b/>
        </w:rPr>
        <w:t>Teatrem Rozrywki w Chorzowie</w:t>
      </w:r>
      <w:r w:rsidR="009751EA">
        <w:rPr>
          <w:rFonts w:cs="Arial"/>
          <w:b/>
        </w:rPr>
        <w:t xml:space="preserve"> </w:t>
      </w:r>
      <w:r w:rsidR="001B0C3B"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 w:rsidR="001B0C3B">
        <w:rPr>
          <w:rFonts w:cs="Arial"/>
          <w:b/>
        </w:rPr>
        <w:t xml:space="preserve">celowej </w:t>
      </w:r>
      <w:r w:rsidR="001B0C3B" w:rsidRPr="001B0C3B">
        <w:rPr>
          <w:rFonts w:cs="Arial"/>
          <w:b/>
        </w:rPr>
        <w:t>dotyczącej realizacji zadania pn.:</w:t>
      </w:r>
      <w:r w:rsidR="000B2530">
        <w:rPr>
          <w:rFonts w:cs="Arial"/>
          <w:b/>
        </w:rPr>
        <w:t xml:space="preserve"> </w:t>
      </w:r>
      <w:r w:rsidR="00812DDF" w:rsidRPr="00812DDF">
        <w:rPr>
          <w:rFonts w:cs="Arial"/>
          <w:b/>
        </w:rPr>
        <w:t>„</w:t>
      </w:r>
      <w:r w:rsidR="00A05889" w:rsidRPr="00A05889">
        <w:rPr>
          <w:rFonts w:cs="Arial"/>
          <w:b/>
        </w:rPr>
        <w:t>Wymiana pokrycia dachowego oraz instalacji odgromowej z częściową wymianą deskowania nad widownią Dużej Sceny Teatru Rozrywki</w:t>
      </w:r>
      <w:r w:rsidR="00812DDF" w:rsidRPr="00812DDF">
        <w:rPr>
          <w:rFonts w:cs="Arial"/>
          <w:b/>
        </w:rPr>
        <w:t>”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678CA2EF" w14:textId="77777777" w:rsidR="006A10D4" w:rsidRPr="006A10D4" w:rsidRDefault="000C51DF" w:rsidP="006A10D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6A10D4" w:rsidRPr="006A10D4">
        <w:rPr>
          <w:rFonts w:cs="Arial"/>
        </w:rPr>
        <w:t xml:space="preserve">art. 14 ust.1 pkt. 3 i art. 41 ust. 1 ustawy z dnia 5 czerwca 1998 r. o samorządzie województwa (t.j. Dz. U. z 2025 r. poz. 581 z późn. zm.), art. 216 ust. 2 pkt. 1, art. 219 ust. 2 </w:t>
      </w:r>
    </w:p>
    <w:p w14:paraId="7E7B36B1" w14:textId="2034A0EE" w:rsidR="000C51DF" w:rsidRDefault="006A10D4" w:rsidP="006A10D4">
      <w:pPr>
        <w:rPr>
          <w:rFonts w:cs="Arial"/>
        </w:rPr>
      </w:pPr>
      <w:r w:rsidRPr="006A10D4">
        <w:rPr>
          <w:rFonts w:cs="Arial"/>
        </w:rPr>
        <w:t>i art. 250 ustawy z dnia 27 sierpnia 2009 r. o finansach publicznych (t.j. Dz. U. z 2025 r. poz. 1483 z</w:t>
      </w:r>
      <w:r>
        <w:rPr>
          <w:rFonts w:cs="Arial"/>
        </w:rPr>
        <w:t> </w:t>
      </w:r>
      <w:r w:rsidRPr="006A10D4">
        <w:rPr>
          <w:rFonts w:cs="Arial"/>
        </w:rPr>
        <w:t>późn. zm.), art. 28 ustawy z dnia 25 października 1991 r. o organizowaniu i prowadzeniu działalności kulturalnej (t.j. Dz. U. z 2026 poz. 457) oraz § 2 ust. 2 uchwały nr VII/21/4/2025 Sejmiku Województwa Śląskiego z dnia 15 grudnia 2025 r. w sprawie budżetu Województwa Śląskiego na</w:t>
      </w:r>
      <w:r>
        <w:rPr>
          <w:rFonts w:cs="Arial"/>
        </w:rPr>
        <w:t> </w:t>
      </w:r>
      <w:r w:rsidRPr="006A10D4">
        <w:rPr>
          <w:rFonts w:cs="Arial"/>
        </w:rPr>
        <w:t>2026 rok (Dz. Urz. Woj. Śl. z 2025 r. poz. 7849 z późn. zm.).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6B61E667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A05889">
        <w:t>Teatrem Rozrywki w Chorzowie</w:t>
      </w:r>
      <w:r w:rsidR="009751EA" w:rsidRPr="009751EA">
        <w:t xml:space="preserve"> </w:t>
      </w:r>
      <w:r w:rsidRPr="00044F62">
        <w:t>umowy dotyczącej udzielenia dotacji celowej w</w:t>
      </w:r>
      <w:r w:rsidR="000B2530">
        <w:t> </w:t>
      </w:r>
      <w:r w:rsidRPr="00044F62">
        <w:t xml:space="preserve">wysokości </w:t>
      </w:r>
      <w:r w:rsidR="00A05889">
        <w:t>270 000</w:t>
      </w:r>
      <w:r w:rsidR="00812DDF">
        <w:t>,00 zł</w:t>
      </w:r>
      <w:r w:rsidR="009751EA" w:rsidRPr="009751EA">
        <w:t xml:space="preserve"> (słownie: </w:t>
      </w:r>
      <w:r w:rsidR="00A05889">
        <w:t>dwieście siedemdziesiąt tysięcy złotych</w:t>
      </w:r>
      <w:r w:rsidR="00812DDF">
        <w:t xml:space="preserve"> </w:t>
      </w:r>
      <w:r w:rsidR="009751EA">
        <w:t>00/100)</w:t>
      </w:r>
      <w:r w:rsidRPr="00044F62">
        <w:t>, na</w:t>
      </w:r>
      <w:r w:rsidR="00A05889">
        <w:t> </w:t>
      </w:r>
      <w:r w:rsidRPr="00044F62">
        <w:t xml:space="preserve">realizację zadania pn.: </w:t>
      </w:r>
      <w:r w:rsidR="00812DDF" w:rsidRPr="00812DDF">
        <w:t>„</w:t>
      </w:r>
      <w:r w:rsidR="00A05889" w:rsidRPr="00A05889">
        <w:t>Wymiana pokrycia dachowego oraz instalacji odgromowej z</w:t>
      </w:r>
      <w:r w:rsidR="00A05889">
        <w:t> </w:t>
      </w:r>
      <w:r w:rsidR="00A05889" w:rsidRPr="00A05889">
        <w:t>częściową wymianą deskowania nad widownią Dużej Sceny Teatru Rozrywki</w:t>
      </w:r>
      <w:r w:rsidR="00812DDF" w:rsidRPr="00812DDF">
        <w:t>”</w:t>
      </w:r>
      <w:r>
        <w:t>.</w:t>
      </w:r>
    </w:p>
    <w:p w14:paraId="0BAD1D9F" w14:textId="58AEF7AA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394DBA68" w14:textId="12D86C72" w:rsidR="00096CF5" w:rsidRPr="0065263A" w:rsidRDefault="00096CF5" w:rsidP="00096CF5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25B65ED" w:rsidR="0044142D" w:rsidRPr="0051520A" w:rsidRDefault="00E9477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59C02506" w:rsidR="0044142D" w:rsidRPr="0051520A" w:rsidRDefault="00E94772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874D" w14:textId="77777777" w:rsidR="001F534D" w:rsidRDefault="001F534D" w:rsidP="00AB4A4A">
      <w:r>
        <w:separator/>
      </w:r>
    </w:p>
  </w:endnote>
  <w:endnote w:type="continuationSeparator" w:id="0">
    <w:p w14:paraId="4D70D424" w14:textId="77777777" w:rsidR="001F534D" w:rsidRDefault="001F534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DB6B3" w14:textId="77777777" w:rsidR="001F534D" w:rsidRDefault="001F534D" w:rsidP="00AB4A4A">
      <w:r>
        <w:separator/>
      </w:r>
    </w:p>
  </w:footnote>
  <w:footnote w:type="continuationSeparator" w:id="0">
    <w:p w14:paraId="341BA1E0" w14:textId="77777777" w:rsidR="001F534D" w:rsidRDefault="001F534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575AF"/>
    <w:rsid w:val="00063043"/>
    <w:rsid w:val="000676B4"/>
    <w:rsid w:val="00074807"/>
    <w:rsid w:val="00077E49"/>
    <w:rsid w:val="00084FB5"/>
    <w:rsid w:val="000862FA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51584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40E6"/>
    <w:rsid w:val="001F534D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6B41"/>
    <w:rsid w:val="0029052E"/>
    <w:rsid w:val="00292B05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414F0"/>
    <w:rsid w:val="0034319E"/>
    <w:rsid w:val="00351F03"/>
    <w:rsid w:val="00390108"/>
    <w:rsid w:val="00393FB8"/>
    <w:rsid w:val="003A3441"/>
    <w:rsid w:val="003A346B"/>
    <w:rsid w:val="003A7644"/>
    <w:rsid w:val="003B2B2B"/>
    <w:rsid w:val="003B46E2"/>
    <w:rsid w:val="003E5C79"/>
    <w:rsid w:val="003E64C0"/>
    <w:rsid w:val="003F05AE"/>
    <w:rsid w:val="0040055C"/>
    <w:rsid w:val="00406AD1"/>
    <w:rsid w:val="00416B64"/>
    <w:rsid w:val="00426C7D"/>
    <w:rsid w:val="00430915"/>
    <w:rsid w:val="0043402E"/>
    <w:rsid w:val="00440613"/>
    <w:rsid w:val="0044142D"/>
    <w:rsid w:val="0044701E"/>
    <w:rsid w:val="004519DA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35EC"/>
    <w:rsid w:val="0051520A"/>
    <w:rsid w:val="005179A7"/>
    <w:rsid w:val="005223DD"/>
    <w:rsid w:val="00541D56"/>
    <w:rsid w:val="00542EC4"/>
    <w:rsid w:val="00550F41"/>
    <w:rsid w:val="005577A0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604101"/>
    <w:rsid w:val="006247B4"/>
    <w:rsid w:val="00626A4F"/>
    <w:rsid w:val="00641C39"/>
    <w:rsid w:val="00645C98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928FC"/>
    <w:rsid w:val="006A10D4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2DDF"/>
    <w:rsid w:val="00814C20"/>
    <w:rsid w:val="008177A4"/>
    <w:rsid w:val="0082477B"/>
    <w:rsid w:val="008257F5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751EA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05889"/>
    <w:rsid w:val="00A141BF"/>
    <w:rsid w:val="00A14375"/>
    <w:rsid w:val="00A14EAC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31A83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53A8B"/>
    <w:rsid w:val="00E57AC6"/>
    <w:rsid w:val="00E6363B"/>
    <w:rsid w:val="00E64BD7"/>
    <w:rsid w:val="00E73E3F"/>
    <w:rsid w:val="00E75CA5"/>
    <w:rsid w:val="00E8486A"/>
    <w:rsid w:val="00E87F58"/>
    <w:rsid w:val="00E94772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1E0D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23</cp:revision>
  <cp:lastPrinted>2026-05-11T06:56:00Z</cp:lastPrinted>
  <dcterms:created xsi:type="dcterms:W3CDTF">2025-11-26T15:12:00Z</dcterms:created>
  <dcterms:modified xsi:type="dcterms:W3CDTF">2026-05-20T13:19:00Z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