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68CE97E9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bookmarkStart w:id="0" w:name="_GoBack"/>
      <w:bookmarkEnd w:id="0"/>
      <w:r w:rsidRPr="00290C5A">
        <w:rPr>
          <w:rFonts w:ascii="Arial" w:eastAsia="Calibri" w:hAnsi="Arial" w:cs="Arial"/>
          <w:sz w:val="21"/>
          <w:szCs w:val="21"/>
          <w:lang w:eastAsia="en-US"/>
        </w:rPr>
        <w:t>Załącznik</w:t>
      </w:r>
    </w:p>
    <w:p w14:paraId="18D45A7C" w14:textId="46FAC65E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do Uchwały nr</w:t>
      </w:r>
      <w:r w:rsidR="002519B8" w:rsidRPr="00290C5A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082AC7" w:rsidRPr="00082AC7">
        <w:rPr>
          <w:rFonts w:ascii="Arial" w:eastAsia="Calibri" w:hAnsi="Arial" w:cs="Arial"/>
          <w:sz w:val="21"/>
          <w:szCs w:val="21"/>
          <w:lang w:eastAsia="en-US"/>
        </w:rPr>
        <w:t>1144/167/VII/2026</w:t>
      </w:r>
    </w:p>
    <w:p w14:paraId="25A015F3" w14:textId="77777777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Zarządu Województwa Śląskiego</w:t>
      </w:r>
    </w:p>
    <w:p w14:paraId="0976C906" w14:textId="5250DAA9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z dnia</w:t>
      </w:r>
      <w:r w:rsidR="002519B8" w:rsidRPr="00290C5A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082AC7" w:rsidRPr="00082AC7">
        <w:rPr>
          <w:rFonts w:ascii="Arial" w:eastAsia="Calibri" w:hAnsi="Arial" w:cs="Arial"/>
          <w:sz w:val="21"/>
          <w:szCs w:val="21"/>
          <w:lang w:eastAsia="en-US"/>
        </w:rPr>
        <w:t>28 maja 2026 r.</w:t>
      </w:r>
    </w:p>
    <w:p w14:paraId="2D0A9212" w14:textId="77777777" w:rsidR="00661908" w:rsidRPr="00290C5A" w:rsidRDefault="00661908" w:rsidP="00661908">
      <w:pPr>
        <w:spacing w:line="259" w:lineRule="auto"/>
        <w:ind w:left="5664"/>
        <w:rPr>
          <w:rFonts w:ascii="Arial" w:eastAsia="Calibri" w:hAnsi="Arial" w:cs="Arial"/>
          <w:sz w:val="21"/>
          <w:szCs w:val="21"/>
          <w:lang w:eastAsia="en-US"/>
        </w:rPr>
      </w:pPr>
    </w:p>
    <w:p w14:paraId="72614535" w14:textId="3B3DC915" w:rsidR="0011069A" w:rsidRDefault="0011069A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4C580C56" w14:textId="77777777" w:rsidR="0011069A" w:rsidRDefault="0011069A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09927A6F" w14:textId="4FCC7996" w:rsidR="00661908" w:rsidRPr="00290C5A" w:rsidRDefault="007E14F9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  <w:r w:rsidRPr="007E14F9">
        <w:rPr>
          <w:rFonts w:ascii="Arial" w:eastAsia="Calibri" w:hAnsi="Arial" w:cs="Arial"/>
          <w:b/>
          <w:bCs/>
          <w:sz w:val="21"/>
          <w:szCs w:val="21"/>
          <w:lang w:eastAsia="en-US"/>
        </w:rPr>
        <w:t>Wykaz mienia przeznaczonego do likwidacji:</w:t>
      </w:r>
    </w:p>
    <w:p w14:paraId="3DE8CA30" w14:textId="77777777" w:rsidR="0011069A" w:rsidRDefault="0011069A">
      <w:pPr>
        <w:rPr>
          <w:rFonts w:ascii="Arial" w:hAnsi="Arial" w:cs="Arial"/>
          <w:i/>
          <w:sz w:val="21"/>
          <w:szCs w:val="21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3385"/>
        <w:gridCol w:w="2268"/>
        <w:gridCol w:w="1418"/>
        <w:gridCol w:w="1843"/>
      </w:tblGrid>
      <w:tr w:rsidR="003E724C" w:rsidRPr="00290C5A" w14:paraId="35009F96" w14:textId="77777777" w:rsidTr="00681C33">
        <w:trPr>
          <w:tblHeader/>
        </w:trPr>
        <w:tc>
          <w:tcPr>
            <w:tcW w:w="579" w:type="dxa"/>
            <w:shd w:val="clear" w:color="auto" w:fill="D9D9D9" w:themeFill="background1" w:themeFillShade="D9"/>
            <w:vAlign w:val="center"/>
          </w:tcPr>
          <w:p w14:paraId="38686998" w14:textId="77777777" w:rsidR="003E724C" w:rsidRPr="00CC696D" w:rsidRDefault="003E724C" w:rsidP="00EB1CA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90C5A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Lp.</w:t>
            </w:r>
          </w:p>
        </w:tc>
        <w:tc>
          <w:tcPr>
            <w:tcW w:w="338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8A7ABB0" w14:textId="77777777" w:rsidR="003E724C" w:rsidRPr="00290C5A" w:rsidRDefault="003E724C" w:rsidP="00EB1CA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CA26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Nazwa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3722CA4" w14:textId="77777777" w:rsidR="003E724C" w:rsidRPr="00CC696D" w:rsidRDefault="003E724C" w:rsidP="001E49CE">
            <w:pPr>
              <w:pStyle w:val="Nagwek1"/>
              <w:spacing w:before="0"/>
              <w:jc w:val="center"/>
              <w:rPr>
                <w:rFonts w:eastAsia="Times New Roman" w:cs="Arial"/>
                <w:bCs/>
                <w:color w:val="000000"/>
                <w:szCs w:val="21"/>
              </w:rPr>
            </w:pPr>
            <w:r w:rsidRPr="00CC696D">
              <w:rPr>
                <w:rFonts w:eastAsia="Times New Roman" w:cs="Arial"/>
                <w:bCs/>
                <w:color w:val="000000"/>
                <w:szCs w:val="21"/>
              </w:rPr>
              <w:t>Numer inwentarzowy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E278822" w14:textId="20B5AE27" w:rsidR="003E724C" w:rsidRPr="00290C5A" w:rsidRDefault="003E724C" w:rsidP="001E49CE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Rok nabycia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637C801" w14:textId="77777777" w:rsidR="003E724C" w:rsidRDefault="003E724C" w:rsidP="001E49CE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Wartość początkowa (zł)</w:t>
            </w:r>
          </w:p>
        </w:tc>
      </w:tr>
      <w:tr w:rsidR="00A632E9" w:rsidRPr="006714FA" w14:paraId="06A9DA0A" w14:textId="77777777" w:rsidTr="00020CAD">
        <w:tc>
          <w:tcPr>
            <w:tcW w:w="579" w:type="dxa"/>
            <w:shd w:val="clear" w:color="auto" w:fill="auto"/>
            <w:vAlign w:val="center"/>
          </w:tcPr>
          <w:p w14:paraId="73F7136F" w14:textId="458452C5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68B17046" w14:textId="366F9FBA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Drukarka</w:t>
            </w:r>
          </w:p>
        </w:tc>
        <w:tc>
          <w:tcPr>
            <w:tcW w:w="2268" w:type="dxa"/>
          </w:tcPr>
          <w:p w14:paraId="7A2D1D72" w14:textId="72200D47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VIII-3-99-100</w:t>
            </w:r>
          </w:p>
        </w:tc>
        <w:tc>
          <w:tcPr>
            <w:tcW w:w="1418" w:type="dxa"/>
          </w:tcPr>
          <w:p w14:paraId="2FCF8D76" w14:textId="52AA52CE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1999</w:t>
            </w:r>
          </w:p>
        </w:tc>
        <w:tc>
          <w:tcPr>
            <w:tcW w:w="1843" w:type="dxa"/>
          </w:tcPr>
          <w:p w14:paraId="70DDC3B5" w14:textId="1774691B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</w:t>
            </w:r>
            <w:r w:rsidR="00680623">
              <w:rPr>
                <w:rFonts w:ascii="Arial" w:hAnsi="Arial" w:cs="Arial"/>
                <w:sz w:val="21"/>
                <w:szCs w:val="21"/>
              </w:rPr>
              <w:t> </w:t>
            </w:r>
            <w:r w:rsidRPr="0002512D">
              <w:rPr>
                <w:rFonts w:ascii="Arial" w:hAnsi="Arial" w:cs="Arial"/>
                <w:sz w:val="21"/>
                <w:szCs w:val="21"/>
              </w:rPr>
              <w:t>580,00</w:t>
            </w:r>
          </w:p>
        </w:tc>
      </w:tr>
      <w:tr w:rsidR="00A632E9" w:rsidRPr="006714FA" w14:paraId="5E090E57" w14:textId="77777777" w:rsidTr="00020CAD">
        <w:tc>
          <w:tcPr>
            <w:tcW w:w="579" w:type="dxa"/>
            <w:shd w:val="clear" w:color="auto" w:fill="auto"/>
            <w:vAlign w:val="center"/>
          </w:tcPr>
          <w:p w14:paraId="3D1E58AC" w14:textId="5FC52A0F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503C8A50" w14:textId="734F7EA8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Zestaw komputerowy</w:t>
            </w:r>
          </w:p>
        </w:tc>
        <w:tc>
          <w:tcPr>
            <w:tcW w:w="2268" w:type="dxa"/>
          </w:tcPr>
          <w:p w14:paraId="3D92F202" w14:textId="6B3785F8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VIII-3-124</w:t>
            </w:r>
          </w:p>
        </w:tc>
        <w:tc>
          <w:tcPr>
            <w:tcW w:w="1418" w:type="dxa"/>
          </w:tcPr>
          <w:p w14:paraId="495B137D" w14:textId="4C1B72D4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1993</w:t>
            </w:r>
          </w:p>
        </w:tc>
        <w:tc>
          <w:tcPr>
            <w:tcW w:w="1843" w:type="dxa"/>
          </w:tcPr>
          <w:p w14:paraId="2778BD76" w14:textId="67F0EE9F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</w:t>
            </w:r>
            <w:r w:rsidR="00680623">
              <w:rPr>
                <w:rFonts w:ascii="Arial" w:hAnsi="Arial" w:cs="Arial"/>
                <w:sz w:val="21"/>
                <w:szCs w:val="21"/>
              </w:rPr>
              <w:t> </w:t>
            </w:r>
            <w:r w:rsidRPr="0002512D">
              <w:rPr>
                <w:rFonts w:ascii="Arial" w:hAnsi="Arial" w:cs="Arial"/>
                <w:sz w:val="21"/>
                <w:szCs w:val="21"/>
              </w:rPr>
              <w:t>499,00</w:t>
            </w:r>
          </w:p>
        </w:tc>
      </w:tr>
      <w:tr w:rsidR="00A632E9" w:rsidRPr="006714FA" w14:paraId="59A1489F" w14:textId="77777777" w:rsidTr="00020CAD">
        <w:tc>
          <w:tcPr>
            <w:tcW w:w="579" w:type="dxa"/>
            <w:shd w:val="clear" w:color="auto" w:fill="auto"/>
            <w:vAlign w:val="center"/>
          </w:tcPr>
          <w:p w14:paraId="1C77FB78" w14:textId="4E11B7E4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41F6F898" w14:textId="4BBAD5F0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Urządzenie wielofunkcyjne</w:t>
            </w:r>
          </w:p>
        </w:tc>
        <w:tc>
          <w:tcPr>
            <w:tcW w:w="2268" w:type="dxa"/>
          </w:tcPr>
          <w:p w14:paraId="3AABBC6E" w14:textId="5411130B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III-5-336</w:t>
            </w:r>
          </w:p>
        </w:tc>
        <w:tc>
          <w:tcPr>
            <w:tcW w:w="1418" w:type="dxa"/>
          </w:tcPr>
          <w:p w14:paraId="6968A04D" w14:textId="2E1479A5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843" w:type="dxa"/>
          </w:tcPr>
          <w:p w14:paraId="73E2AA04" w14:textId="1DEB61D7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649,00</w:t>
            </w:r>
          </w:p>
        </w:tc>
      </w:tr>
      <w:tr w:rsidR="00A632E9" w:rsidRPr="006714FA" w14:paraId="3CFCB7E0" w14:textId="77777777" w:rsidTr="00020CAD">
        <w:tc>
          <w:tcPr>
            <w:tcW w:w="579" w:type="dxa"/>
            <w:shd w:val="clear" w:color="auto" w:fill="auto"/>
            <w:vAlign w:val="center"/>
          </w:tcPr>
          <w:p w14:paraId="1B6BEEA1" w14:textId="5F8688D0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16AE5B6D" w14:textId="59AE2909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Notebook ASUS ACER</w:t>
            </w:r>
          </w:p>
        </w:tc>
        <w:tc>
          <w:tcPr>
            <w:tcW w:w="2268" w:type="dxa"/>
          </w:tcPr>
          <w:p w14:paraId="39F61C45" w14:textId="628B70F4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III-5-337</w:t>
            </w:r>
          </w:p>
        </w:tc>
        <w:tc>
          <w:tcPr>
            <w:tcW w:w="1418" w:type="dxa"/>
          </w:tcPr>
          <w:p w14:paraId="31A75B55" w14:textId="1A791B75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2010</w:t>
            </w:r>
          </w:p>
        </w:tc>
        <w:tc>
          <w:tcPr>
            <w:tcW w:w="1843" w:type="dxa"/>
          </w:tcPr>
          <w:p w14:paraId="2F251754" w14:textId="20FF4459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</w:t>
            </w:r>
            <w:r w:rsidR="00680623">
              <w:rPr>
                <w:rFonts w:ascii="Arial" w:hAnsi="Arial" w:cs="Arial"/>
                <w:sz w:val="21"/>
                <w:szCs w:val="21"/>
              </w:rPr>
              <w:t> </w:t>
            </w:r>
            <w:r w:rsidRPr="0002512D">
              <w:rPr>
                <w:rFonts w:ascii="Arial" w:hAnsi="Arial" w:cs="Arial"/>
                <w:sz w:val="21"/>
                <w:szCs w:val="21"/>
              </w:rPr>
              <w:t>367,00</w:t>
            </w:r>
          </w:p>
        </w:tc>
      </w:tr>
      <w:tr w:rsidR="00A632E9" w:rsidRPr="006714FA" w14:paraId="620250DD" w14:textId="77777777" w:rsidTr="00020CAD">
        <w:tc>
          <w:tcPr>
            <w:tcW w:w="579" w:type="dxa"/>
            <w:shd w:val="clear" w:color="auto" w:fill="auto"/>
            <w:vAlign w:val="center"/>
          </w:tcPr>
          <w:p w14:paraId="4626D55B" w14:textId="32A45FE1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5AD3DAC0" w14:textId="096917BD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Laptop LENOWO</w:t>
            </w:r>
          </w:p>
        </w:tc>
        <w:tc>
          <w:tcPr>
            <w:tcW w:w="2268" w:type="dxa"/>
          </w:tcPr>
          <w:p w14:paraId="0C7BD7A9" w14:textId="331F10AD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III-5-342</w:t>
            </w:r>
          </w:p>
        </w:tc>
        <w:tc>
          <w:tcPr>
            <w:tcW w:w="1418" w:type="dxa"/>
          </w:tcPr>
          <w:p w14:paraId="060D350E" w14:textId="49CF8707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2010</w:t>
            </w:r>
          </w:p>
        </w:tc>
        <w:tc>
          <w:tcPr>
            <w:tcW w:w="1843" w:type="dxa"/>
          </w:tcPr>
          <w:p w14:paraId="2EF0ABFA" w14:textId="7BEDC419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</w:t>
            </w:r>
            <w:r w:rsidR="00680623">
              <w:rPr>
                <w:rFonts w:ascii="Arial" w:hAnsi="Arial" w:cs="Arial"/>
                <w:sz w:val="21"/>
                <w:szCs w:val="21"/>
              </w:rPr>
              <w:t> </w:t>
            </w:r>
            <w:r w:rsidRPr="0002512D">
              <w:rPr>
                <w:rFonts w:ascii="Arial" w:hAnsi="Arial" w:cs="Arial"/>
                <w:sz w:val="21"/>
                <w:szCs w:val="21"/>
              </w:rPr>
              <w:t>099,00</w:t>
            </w:r>
          </w:p>
        </w:tc>
      </w:tr>
      <w:tr w:rsidR="00A632E9" w:rsidRPr="006714FA" w14:paraId="07EDDE07" w14:textId="77777777" w:rsidTr="00020CAD">
        <w:tc>
          <w:tcPr>
            <w:tcW w:w="579" w:type="dxa"/>
            <w:shd w:val="clear" w:color="auto" w:fill="auto"/>
            <w:vAlign w:val="center"/>
          </w:tcPr>
          <w:p w14:paraId="0DE50D39" w14:textId="65BD9B95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2738FC81" w14:textId="1FC05C7E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Komputer FUJITSU ESPRIMO</w:t>
            </w:r>
          </w:p>
        </w:tc>
        <w:tc>
          <w:tcPr>
            <w:tcW w:w="2268" w:type="dxa"/>
          </w:tcPr>
          <w:p w14:paraId="503BAE90" w14:textId="397BEAA4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III-5-361</w:t>
            </w:r>
          </w:p>
        </w:tc>
        <w:tc>
          <w:tcPr>
            <w:tcW w:w="1418" w:type="dxa"/>
          </w:tcPr>
          <w:p w14:paraId="1CA4B204" w14:textId="61E559E9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2013</w:t>
            </w:r>
          </w:p>
        </w:tc>
        <w:tc>
          <w:tcPr>
            <w:tcW w:w="1843" w:type="dxa"/>
          </w:tcPr>
          <w:p w14:paraId="4D45C044" w14:textId="6B88F501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</w:t>
            </w:r>
            <w:r w:rsidR="00680623">
              <w:rPr>
                <w:rFonts w:ascii="Arial" w:hAnsi="Arial" w:cs="Arial"/>
                <w:sz w:val="21"/>
                <w:szCs w:val="21"/>
              </w:rPr>
              <w:t> </w:t>
            </w:r>
            <w:r w:rsidRPr="0002512D">
              <w:rPr>
                <w:rFonts w:ascii="Arial" w:hAnsi="Arial" w:cs="Arial"/>
                <w:sz w:val="21"/>
                <w:szCs w:val="21"/>
              </w:rPr>
              <w:t>830,24</w:t>
            </w:r>
          </w:p>
        </w:tc>
      </w:tr>
      <w:tr w:rsidR="00A632E9" w:rsidRPr="006714FA" w14:paraId="265E4FD1" w14:textId="77777777" w:rsidTr="00020CAD">
        <w:tc>
          <w:tcPr>
            <w:tcW w:w="579" w:type="dxa"/>
            <w:shd w:val="clear" w:color="auto" w:fill="auto"/>
            <w:vAlign w:val="center"/>
          </w:tcPr>
          <w:p w14:paraId="4B6B668B" w14:textId="24182B50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7249BE95" w14:textId="31A91568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Notebook HP</w:t>
            </w:r>
          </w:p>
        </w:tc>
        <w:tc>
          <w:tcPr>
            <w:tcW w:w="2268" w:type="dxa"/>
          </w:tcPr>
          <w:p w14:paraId="12213D0A" w14:textId="36B732A9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III-5-369</w:t>
            </w:r>
          </w:p>
        </w:tc>
        <w:tc>
          <w:tcPr>
            <w:tcW w:w="1418" w:type="dxa"/>
          </w:tcPr>
          <w:p w14:paraId="202F531F" w14:textId="2D1F5044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843" w:type="dxa"/>
          </w:tcPr>
          <w:p w14:paraId="25E6E7FB" w14:textId="002C265F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</w:t>
            </w:r>
            <w:r w:rsidR="00680623">
              <w:rPr>
                <w:rFonts w:ascii="Arial" w:hAnsi="Arial" w:cs="Arial"/>
                <w:sz w:val="21"/>
                <w:szCs w:val="21"/>
              </w:rPr>
              <w:t> </w:t>
            </w:r>
            <w:r w:rsidRPr="0002512D">
              <w:rPr>
                <w:rFonts w:ascii="Arial" w:hAnsi="Arial" w:cs="Arial"/>
                <w:sz w:val="21"/>
                <w:szCs w:val="21"/>
              </w:rPr>
              <w:t>339,00</w:t>
            </w:r>
          </w:p>
        </w:tc>
      </w:tr>
      <w:tr w:rsidR="00A632E9" w:rsidRPr="006714FA" w14:paraId="590FCD74" w14:textId="77777777" w:rsidTr="00020CAD">
        <w:tc>
          <w:tcPr>
            <w:tcW w:w="579" w:type="dxa"/>
            <w:shd w:val="clear" w:color="auto" w:fill="auto"/>
            <w:vAlign w:val="center"/>
          </w:tcPr>
          <w:p w14:paraId="0B28D148" w14:textId="269DD145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37F16E28" w14:textId="3EA70322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Nawigacja samochodowa</w:t>
            </w:r>
          </w:p>
        </w:tc>
        <w:tc>
          <w:tcPr>
            <w:tcW w:w="2268" w:type="dxa"/>
          </w:tcPr>
          <w:p w14:paraId="441BB472" w14:textId="2557167F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III-5-384</w:t>
            </w:r>
          </w:p>
        </w:tc>
        <w:tc>
          <w:tcPr>
            <w:tcW w:w="1418" w:type="dxa"/>
          </w:tcPr>
          <w:p w14:paraId="75E650ED" w14:textId="1906DF27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2016</w:t>
            </w:r>
          </w:p>
        </w:tc>
        <w:tc>
          <w:tcPr>
            <w:tcW w:w="1843" w:type="dxa"/>
          </w:tcPr>
          <w:p w14:paraId="7B1B155F" w14:textId="7F6E3B73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519,00</w:t>
            </w:r>
          </w:p>
        </w:tc>
      </w:tr>
      <w:tr w:rsidR="00A632E9" w:rsidRPr="006714FA" w14:paraId="1155129E" w14:textId="77777777" w:rsidTr="00020CAD">
        <w:tc>
          <w:tcPr>
            <w:tcW w:w="579" w:type="dxa"/>
            <w:shd w:val="clear" w:color="auto" w:fill="auto"/>
            <w:vAlign w:val="center"/>
          </w:tcPr>
          <w:p w14:paraId="4E49C35E" w14:textId="46548CE8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7ED8BA05" w14:textId="28300CB7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Klawiatura</w:t>
            </w:r>
          </w:p>
        </w:tc>
        <w:tc>
          <w:tcPr>
            <w:tcW w:w="2268" w:type="dxa"/>
          </w:tcPr>
          <w:p w14:paraId="5B655FF4" w14:textId="37ABACEA" w:rsidR="00A632E9" w:rsidRPr="00CA26E8" w:rsidRDefault="00A632E9" w:rsidP="00A632E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III-5-392</w:t>
            </w:r>
          </w:p>
        </w:tc>
        <w:tc>
          <w:tcPr>
            <w:tcW w:w="1418" w:type="dxa"/>
          </w:tcPr>
          <w:p w14:paraId="5B1F0382" w14:textId="50156D5D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</w:tcPr>
          <w:p w14:paraId="71136D4D" w14:textId="42EB9B2C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569,00</w:t>
            </w:r>
          </w:p>
        </w:tc>
      </w:tr>
      <w:tr w:rsidR="00A632E9" w:rsidRPr="006714FA" w14:paraId="00E82B68" w14:textId="77777777" w:rsidTr="00020CAD">
        <w:tc>
          <w:tcPr>
            <w:tcW w:w="579" w:type="dxa"/>
            <w:shd w:val="clear" w:color="auto" w:fill="auto"/>
            <w:vAlign w:val="center"/>
          </w:tcPr>
          <w:p w14:paraId="07B803C1" w14:textId="18C829E4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3974BA1D" w14:textId="56648865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Myszka komputerowa</w:t>
            </w:r>
          </w:p>
        </w:tc>
        <w:tc>
          <w:tcPr>
            <w:tcW w:w="2268" w:type="dxa"/>
          </w:tcPr>
          <w:p w14:paraId="4E14AA73" w14:textId="61117940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III-5-393</w:t>
            </w:r>
          </w:p>
        </w:tc>
        <w:tc>
          <w:tcPr>
            <w:tcW w:w="1418" w:type="dxa"/>
          </w:tcPr>
          <w:p w14:paraId="09DBD54C" w14:textId="76657EBD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</w:tcPr>
          <w:p w14:paraId="7BFBAB51" w14:textId="63ACAC24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579,00</w:t>
            </w:r>
          </w:p>
        </w:tc>
      </w:tr>
      <w:tr w:rsidR="00A632E9" w:rsidRPr="006714FA" w14:paraId="3F476510" w14:textId="77777777" w:rsidTr="00020CAD">
        <w:tc>
          <w:tcPr>
            <w:tcW w:w="579" w:type="dxa"/>
            <w:shd w:val="clear" w:color="auto" w:fill="auto"/>
            <w:vAlign w:val="center"/>
          </w:tcPr>
          <w:p w14:paraId="65D5D453" w14:textId="42140F80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573F600D" w14:textId="69D16235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Monitor plazma</w:t>
            </w:r>
          </w:p>
        </w:tc>
        <w:tc>
          <w:tcPr>
            <w:tcW w:w="2268" w:type="dxa"/>
          </w:tcPr>
          <w:p w14:paraId="3554A73E" w14:textId="2EBC077B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VIII-3-125</w:t>
            </w:r>
          </w:p>
        </w:tc>
        <w:tc>
          <w:tcPr>
            <w:tcW w:w="1418" w:type="dxa"/>
          </w:tcPr>
          <w:p w14:paraId="0BA0CB2C" w14:textId="7E77C608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2006</w:t>
            </w:r>
          </w:p>
        </w:tc>
        <w:tc>
          <w:tcPr>
            <w:tcW w:w="1843" w:type="dxa"/>
          </w:tcPr>
          <w:p w14:paraId="182ADC05" w14:textId="38C8B97E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5</w:t>
            </w:r>
            <w:r w:rsidR="00680623">
              <w:rPr>
                <w:rFonts w:ascii="Arial" w:hAnsi="Arial" w:cs="Arial"/>
                <w:sz w:val="21"/>
                <w:szCs w:val="21"/>
              </w:rPr>
              <w:t> </w:t>
            </w:r>
            <w:r w:rsidRPr="0002512D">
              <w:rPr>
                <w:rFonts w:ascii="Arial" w:hAnsi="Arial" w:cs="Arial"/>
                <w:sz w:val="21"/>
                <w:szCs w:val="21"/>
              </w:rPr>
              <w:t>999,00</w:t>
            </w:r>
          </w:p>
        </w:tc>
      </w:tr>
      <w:tr w:rsidR="00A632E9" w:rsidRPr="006714FA" w14:paraId="50B676EA" w14:textId="77777777" w:rsidTr="00020CAD">
        <w:tc>
          <w:tcPr>
            <w:tcW w:w="579" w:type="dxa"/>
            <w:shd w:val="clear" w:color="auto" w:fill="auto"/>
            <w:vAlign w:val="center"/>
          </w:tcPr>
          <w:p w14:paraId="30FCE7F6" w14:textId="68218C99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715B9757" w14:textId="20B16B17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Telewizor FUNAI 19"</w:t>
            </w:r>
          </w:p>
        </w:tc>
        <w:tc>
          <w:tcPr>
            <w:tcW w:w="2268" w:type="dxa"/>
          </w:tcPr>
          <w:p w14:paraId="61C9CFAD" w14:textId="53F524A1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III-5-352</w:t>
            </w:r>
          </w:p>
        </w:tc>
        <w:tc>
          <w:tcPr>
            <w:tcW w:w="1418" w:type="dxa"/>
          </w:tcPr>
          <w:p w14:paraId="16310F6B" w14:textId="7E8B1AE9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2012</w:t>
            </w:r>
          </w:p>
        </w:tc>
        <w:tc>
          <w:tcPr>
            <w:tcW w:w="1843" w:type="dxa"/>
          </w:tcPr>
          <w:p w14:paraId="10B37C5B" w14:textId="3B568FB8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600,00</w:t>
            </w:r>
          </w:p>
        </w:tc>
      </w:tr>
      <w:tr w:rsidR="00A632E9" w:rsidRPr="006714FA" w14:paraId="2BFA72FB" w14:textId="77777777" w:rsidTr="00020CAD">
        <w:tc>
          <w:tcPr>
            <w:tcW w:w="579" w:type="dxa"/>
            <w:shd w:val="clear" w:color="auto" w:fill="auto"/>
            <w:vAlign w:val="center"/>
          </w:tcPr>
          <w:p w14:paraId="02FCD045" w14:textId="5F7AFC0C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37CE91B4" w14:textId="7DF9661D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Kątowniki (2 szt.)</w:t>
            </w:r>
          </w:p>
        </w:tc>
        <w:tc>
          <w:tcPr>
            <w:tcW w:w="2268" w:type="dxa"/>
          </w:tcPr>
          <w:p w14:paraId="0AB8676F" w14:textId="39946876" w:rsidR="00A632E9" w:rsidRPr="00AF6C96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III-4-11</w:t>
            </w:r>
          </w:p>
        </w:tc>
        <w:tc>
          <w:tcPr>
            <w:tcW w:w="1418" w:type="dxa"/>
          </w:tcPr>
          <w:p w14:paraId="5F64CAEA" w14:textId="0D784E9D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843" w:type="dxa"/>
          </w:tcPr>
          <w:p w14:paraId="1F5C1E13" w14:textId="02D45FD6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0,08</w:t>
            </w:r>
          </w:p>
        </w:tc>
      </w:tr>
      <w:tr w:rsidR="00A632E9" w:rsidRPr="006714FA" w14:paraId="50C4E5BF" w14:textId="77777777" w:rsidTr="00020CAD">
        <w:tc>
          <w:tcPr>
            <w:tcW w:w="579" w:type="dxa"/>
            <w:shd w:val="clear" w:color="auto" w:fill="auto"/>
            <w:vAlign w:val="center"/>
          </w:tcPr>
          <w:p w14:paraId="4219C3E0" w14:textId="7DBB5BCC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717C4728" w14:textId="53A8BBF8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Pryzmy 40</w:t>
            </w:r>
          </w:p>
        </w:tc>
        <w:tc>
          <w:tcPr>
            <w:tcW w:w="2268" w:type="dxa"/>
          </w:tcPr>
          <w:p w14:paraId="47C2C11E" w14:textId="5B6C850C" w:rsidR="00A632E9" w:rsidRPr="00AF6C96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III-4-38</w:t>
            </w:r>
          </w:p>
        </w:tc>
        <w:tc>
          <w:tcPr>
            <w:tcW w:w="1418" w:type="dxa"/>
          </w:tcPr>
          <w:p w14:paraId="157771D8" w14:textId="6D38F70C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843" w:type="dxa"/>
          </w:tcPr>
          <w:p w14:paraId="054204F5" w14:textId="286D4DFD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0,03</w:t>
            </w:r>
          </w:p>
        </w:tc>
      </w:tr>
      <w:tr w:rsidR="00A632E9" w:rsidRPr="006714FA" w14:paraId="1C2EE80A" w14:textId="77777777" w:rsidTr="00020CAD">
        <w:tc>
          <w:tcPr>
            <w:tcW w:w="579" w:type="dxa"/>
            <w:shd w:val="clear" w:color="auto" w:fill="auto"/>
            <w:vAlign w:val="center"/>
          </w:tcPr>
          <w:p w14:paraId="2CAEB9D0" w14:textId="7742FC01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461B29D8" w14:textId="0B40054B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Kątownik PL 90°</w:t>
            </w:r>
          </w:p>
        </w:tc>
        <w:tc>
          <w:tcPr>
            <w:tcW w:w="2268" w:type="dxa"/>
          </w:tcPr>
          <w:p w14:paraId="1B210FAC" w14:textId="3D6A7175" w:rsidR="00A632E9" w:rsidRPr="00AF6C96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III-4-39</w:t>
            </w:r>
          </w:p>
        </w:tc>
        <w:tc>
          <w:tcPr>
            <w:tcW w:w="1418" w:type="dxa"/>
          </w:tcPr>
          <w:p w14:paraId="5E6308E8" w14:textId="378F7723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1960</w:t>
            </w:r>
          </w:p>
        </w:tc>
        <w:tc>
          <w:tcPr>
            <w:tcW w:w="1843" w:type="dxa"/>
          </w:tcPr>
          <w:p w14:paraId="4094813D" w14:textId="0455B410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A632E9" w:rsidRPr="006714FA" w14:paraId="2404AD1A" w14:textId="77777777" w:rsidTr="00020CAD">
        <w:tc>
          <w:tcPr>
            <w:tcW w:w="579" w:type="dxa"/>
            <w:shd w:val="clear" w:color="auto" w:fill="auto"/>
            <w:vAlign w:val="center"/>
          </w:tcPr>
          <w:p w14:paraId="4E888A2B" w14:textId="2F6EDDB9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672978D9" w14:textId="3217CCD0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Tokarka stołowa</w:t>
            </w:r>
          </w:p>
        </w:tc>
        <w:tc>
          <w:tcPr>
            <w:tcW w:w="2268" w:type="dxa"/>
          </w:tcPr>
          <w:p w14:paraId="3D0E05E2" w14:textId="15DA4732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III-4-79</w:t>
            </w:r>
          </w:p>
        </w:tc>
        <w:tc>
          <w:tcPr>
            <w:tcW w:w="1418" w:type="dxa"/>
          </w:tcPr>
          <w:p w14:paraId="5E047BE7" w14:textId="71E9F598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1956</w:t>
            </w:r>
          </w:p>
        </w:tc>
        <w:tc>
          <w:tcPr>
            <w:tcW w:w="1843" w:type="dxa"/>
          </w:tcPr>
          <w:p w14:paraId="6D71061E" w14:textId="66E9896D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2,33</w:t>
            </w:r>
          </w:p>
        </w:tc>
      </w:tr>
      <w:tr w:rsidR="00A632E9" w:rsidRPr="006714FA" w14:paraId="71D226D7" w14:textId="77777777" w:rsidTr="00020CAD">
        <w:tc>
          <w:tcPr>
            <w:tcW w:w="579" w:type="dxa"/>
            <w:shd w:val="clear" w:color="auto" w:fill="auto"/>
            <w:vAlign w:val="center"/>
          </w:tcPr>
          <w:p w14:paraId="62719031" w14:textId="07BB19F6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39B58829" w14:textId="561914BD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Plombownica</w:t>
            </w:r>
          </w:p>
        </w:tc>
        <w:tc>
          <w:tcPr>
            <w:tcW w:w="2268" w:type="dxa"/>
          </w:tcPr>
          <w:p w14:paraId="04355701" w14:textId="377FBD68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III-4-90</w:t>
            </w:r>
          </w:p>
        </w:tc>
        <w:tc>
          <w:tcPr>
            <w:tcW w:w="1418" w:type="dxa"/>
          </w:tcPr>
          <w:p w14:paraId="0D576721" w14:textId="3A921BEB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843" w:type="dxa"/>
          </w:tcPr>
          <w:p w14:paraId="6BD552B0" w14:textId="2849FC9B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0,04</w:t>
            </w:r>
          </w:p>
        </w:tc>
      </w:tr>
      <w:tr w:rsidR="00A632E9" w:rsidRPr="006714FA" w14:paraId="3DF808E1" w14:textId="77777777" w:rsidTr="00020CAD">
        <w:tc>
          <w:tcPr>
            <w:tcW w:w="579" w:type="dxa"/>
            <w:shd w:val="clear" w:color="auto" w:fill="auto"/>
            <w:vAlign w:val="center"/>
          </w:tcPr>
          <w:p w14:paraId="2628FE84" w14:textId="7D7F9270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0DB8E3E6" w14:textId="1B3D73F3" w:rsidR="00A632E9" w:rsidRPr="00CA26E8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Uchwyt samocentrujący</w:t>
            </w:r>
          </w:p>
        </w:tc>
        <w:tc>
          <w:tcPr>
            <w:tcW w:w="2268" w:type="dxa"/>
          </w:tcPr>
          <w:p w14:paraId="090BAF26" w14:textId="1245D7BF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III-4-150</w:t>
            </w:r>
          </w:p>
        </w:tc>
        <w:tc>
          <w:tcPr>
            <w:tcW w:w="1418" w:type="dxa"/>
          </w:tcPr>
          <w:p w14:paraId="204AE7F3" w14:textId="1C7277E8" w:rsidR="00A632E9" w:rsidRPr="00CA26E8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843" w:type="dxa"/>
          </w:tcPr>
          <w:p w14:paraId="47C0793E" w14:textId="396C9043" w:rsidR="00A632E9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538,87</w:t>
            </w:r>
          </w:p>
        </w:tc>
      </w:tr>
      <w:tr w:rsidR="00A632E9" w:rsidRPr="006714FA" w14:paraId="77AFC853" w14:textId="77777777" w:rsidTr="00020CAD">
        <w:tc>
          <w:tcPr>
            <w:tcW w:w="579" w:type="dxa"/>
            <w:shd w:val="clear" w:color="auto" w:fill="auto"/>
            <w:vAlign w:val="center"/>
          </w:tcPr>
          <w:p w14:paraId="57585C84" w14:textId="32B08DED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73E22073" w14:textId="1F95EA3A" w:rsidR="00A632E9" w:rsidRPr="00C22149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Donica gładka</w:t>
            </w:r>
          </w:p>
        </w:tc>
        <w:tc>
          <w:tcPr>
            <w:tcW w:w="2268" w:type="dxa"/>
          </w:tcPr>
          <w:p w14:paraId="4503CD38" w14:textId="6E6EB7A0" w:rsidR="00A632E9" w:rsidRPr="00C22149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VI-C-50-15</w:t>
            </w:r>
          </w:p>
        </w:tc>
        <w:tc>
          <w:tcPr>
            <w:tcW w:w="1418" w:type="dxa"/>
          </w:tcPr>
          <w:p w14:paraId="3DE4B77C" w14:textId="288765BE" w:rsidR="00A632E9" w:rsidRPr="0011069A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843" w:type="dxa"/>
          </w:tcPr>
          <w:p w14:paraId="19D0BB57" w14:textId="14E73EE6" w:rsidR="00A632E9" w:rsidRPr="00F564BC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387,95</w:t>
            </w:r>
          </w:p>
        </w:tc>
      </w:tr>
      <w:tr w:rsidR="00A632E9" w:rsidRPr="006714FA" w14:paraId="1B6FB10C" w14:textId="77777777" w:rsidTr="00020CAD">
        <w:tc>
          <w:tcPr>
            <w:tcW w:w="579" w:type="dxa"/>
            <w:shd w:val="clear" w:color="auto" w:fill="auto"/>
            <w:vAlign w:val="center"/>
          </w:tcPr>
          <w:p w14:paraId="2DA5228C" w14:textId="7155F826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332B1B38" w14:textId="55476858" w:rsidR="00A632E9" w:rsidRPr="00C22149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Donica gładka</w:t>
            </w:r>
          </w:p>
        </w:tc>
        <w:tc>
          <w:tcPr>
            <w:tcW w:w="2268" w:type="dxa"/>
          </w:tcPr>
          <w:p w14:paraId="17BFFC54" w14:textId="6D570429" w:rsidR="00A632E9" w:rsidRPr="00C22149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VI-C-50-14</w:t>
            </w:r>
          </w:p>
        </w:tc>
        <w:tc>
          <w:tcPr>
            <w:tcW w:w="1418" w:type="dxa"/>
          </w:tcPr>
          <w:p w14:paraId="3B3FD2D8" w14:textId="3E478671" w:rsidR="00A632E9" w:rsidRPr="0011069A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843" w:type="dxa"/>
          </w:tcPr>
          <w:p w14:paraId="02E4B7E6" w14:textId="0664A7E5" w:rsidR="00A632E9" w:rsidRPr="00F564BC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387,90</w:t>
            </w:r>
          </w:p>
        </w:tc>
      </w:tr>
      <w:tr w:rsidR="00A632E9" w:rsidRPr="006714FA" w14:paraId="46F7CC09" w14:textId="77777777" w:rsidTr="00020CAD">
        <w:tc>
          <w:tcPr>
            <w:tcW w:w="579" w:type="dxa"/>
            <w:shd w:val="clear" w:color="auto" w:fill="auto"/>
            <w:vAlign w:val="center"/>
          </w:tcPr>
          <w:p w14:paraId="26E7DF92" w14:textId="411C571D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2878B616" w14:textId="2F7AD76E" w:rsidR="00A632E9" w:rsidRPr="00C22149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Przyrząd do prezentacji ORION</w:t>
            </w:r>
          </w:p>
        </w:tc>
        <w:tc>
          <w:tcPr>
            <w:tcW w:w="2268" w:type="dxa"/>
          </w:tcPr>
          <w:p w14:paraId="39EE3FDC" w14:textId="58FD661B" w:rsidR="00A632E9" w:rsidRPr="00C22149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III-10M-120</w:t>
            </w:r>
          </w:p>
        </w:tc>
        <w:tc>
          <w:tcPr>
            <w:tcW w:w="1418" w:type="dxa"/>
          </w:tcPr>
          <w:p w14:paraId="0414BAE9" w14:textId="0C42F779" w:rsidR="00A632E9" w:rsidRPr="0011069A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</w:tcPr>
          <w:p w14:paraId="52955C03" w14:textId="5E89A15B" w:rsidR="00A632E9" w:rsidRPr="00F564BC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984,00</w:t>
            </w:r>
          </w:p>
        </w:tc>
      </w:tr>
      <w:tr w:rsidR="00A632E9" w:rsidRPr="006714FA" w14:paraId="77F10A51" w14:textId="77777777" w:rsidTr="00020CAD">
        <w:tc>
          <w:tcPr>
            <w:tcW w:w="579" w:type="dxa"/>
            <w:shd w:val="clear" w:color="auto" w:fill="auto"/>
            <w:vAlign w:val="center"/>
          </w:tcPr>
          <w:p w14:paraId="2B5B5328" w14:textId="4CF4298C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6991EFDC" w14:textId="16A75A2D" w:rsidR="00A632E9" w:rsidRPr="00C22149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Hologram PT „SMOK”</w:t>
            </w:r>
          </w:p>
        </w:tc>
        <w:tc>
          <w:tcPr>
            <w:tcW w:w="2268" w:type="dxa"/>
          </w:tcPr>
          <w:p w14:paraId="1EABABF5" w14:textId="001C9263" w:rsidR="00A632E9" w:rsidRPr="00C22149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III-5-252</w:t>
            </w:r>
          </w:p>
        </w:tc>
        <w:tc>
          <w:tcPr>
            <w:tcW w:w="1418" w:type="dxa"/>
          </w:tcPr>
          <w:p w14:paraId="3AF09219" w14:textId="632880A2" w:rsidR="00A632E9" w:rsidRPr="0011069A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1991</w:t>
            </w:r>
          </w:p>
        </w:tc>
        <w:tc>
          <w:tcPr>
            <w:tcW w:w="1843" w:type="dxa"/>
          </w:tcPr>
          <w:p w14:paraId="3596DEE0" w14:textId="60FFFD7E" w:rsidR="00A632E9" w:rsidRPr="00F564BC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78,00</w:t>
            </w:r>
          </w:p>
        </w:tc>
      </w:tr>
      <w:tr w:rsidR="00A632E9" w:rsidRPr="006714FA" w14:paraId="1D54A80C" w14:textId="77777777" w:rsidTr="00020CAD">
        <w:tc>
          <w:tcPr>
            <w:tcW w:w="579" w:type="dxa"/>
            <w:shd w:val="clear" w:color="auto" w:fill="auto"/>
            <w:vAlign w:val="center"/>
          </w:tcPr>
          <w:p w14:paraId="7525C88C" w14:textId="3BE5511F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458B9E44" w14:textId="2D3B2134" w:rsidR="00A632E9" w:rsidRPr="00C22149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Mapa nieba</w:t>
            </w:r>
          </w:p>
        </w:tc>
        <w:tc>
          <w:tcPr>
            <w:tcW w:w="2268" w:type="dxa"/>
          </w:tcPr>
          <w:p w14:paraId="184376D7" w14:textId="23DBA830" w:rsidR="00A632E9" w:rsidRPr="00C22149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III-10M-121</w:t>
            </w:r>
          </w:p>
        </w:tc>
        <w:tc>
          <w:tcPr>
            <w:tcW w:w="1418" w:type="dxa"/>
          </w:tcPr>
          <w:p w14:paraId="6F32CB4D" w14:textId="3CCFF96D" w:rsidR="00A632E9" w:rsidRPr="0011069A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843" w:type="dxa"/>
          </w:tcPr>
          <w:p w14:paraId="5B06576C" w14:textId="0780EC59" w:rsidR="00A632E9" w:rsidRPr="00F564BC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</w:t>
            </w:r>
            <w:r w:rsidR="00680623">
              <w:rPr>
                <w:rFonts w:ascii="Arial" w:hAnsi="Arial" w:cs="Arial"/>
                <w:sz w:val="21"/>
                <w:szCs w:val="21"/>
              </w:rPr>
              <w:t> </w:t>
            </w:r>
            <w:r w:rsidRPr="0002512D">
              <w:rPr>
                <w:rFonts w:ascii="Arial" w:hAnsi="Arial" w:cs="Arial"/>
                <w:sz w:val="21"/>
                <w:szCs w:val="21"/>
              </w:rPr>
              <w:t>098,56</w:t>
            </w:r>
          </w:p>
        </w:tc>
      </w:tr>
      <w:tr w:rsidR="00A632E9" w:rsidRPr="006714FA" w14:paraId="028E9D19" w14:textId="77777777" w:rsidTr="00020CAD">
        <w:tc>
          <w:tcPr>
            <w:tcW w:w="579" w:type="dxa"/>
            <w:shd w:val="clear" w:color="auto" w:fill="auto"/>
            <w:vAlign w:val="center"/>
          </w:tcPr>
          <w:p w14:paraId="53BF97B8" w14:textId="52E6D314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782C52FE" w14:textId="2F25BFF6" w:rsidR="00A632E9" w:rsidRPr="00C22149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 xml:space="preserve">Program </w:t>
            </w:r>
            <w:r w:rsidR="00B02BF8">
              <w:rPr>
                <w:rFonts w:ascii="Arial" w:hAnsi="Arial" w:cs="Arial"/>
                <w:sz w:val="21"/>
                <w:szCs w:val="21"/>
              </w:rPr>
              <w:t>„</w:t>
            </w:r>
            <w:r w:rsidRPr="0002512D">
              <w:rPr>
                <w:rFonts w:ascii="Arial" w:hAnsi="Arial" w:cs="Arial"/>
                <w:sz w:val="21"/>
                <w:szCs w:val="21"/>
              </w:rPr>
              <w:t>AutoPlanetarium</w:t>
            </w:r>
            <w:r w:rsidR="00B02BF8">
              <w:rPr>
                <w:rFonts w:ascii="Arial" w:hAnsi="Arial" w:cs="Arial"/>
                <w:sz w:val="21"/>
                <w:szCs w:val="21"/>
              </w:rPr>
              <w:t>”</w:t>
            </w:r>
            <w:r w:rsidRPr="0002512D">
              <w:rPr>
                <w:rFonts w:ascii="Arial" w:hAnsi="Arial" w:cs="Arial"/>
                <w:sz w:val="21"/>
                <w:szCs w:val="21"/>
              </w:rPr>
              <w:t xml:space="preserve"> – sterowanie aparaturą Zeiss</w:t>
            </w:r>
          </w:p>
        </w:tc>
        <w:tc>
          <w:tcPr>
            <w:tcW w:w="2268" w:type="dxa"/>
          </w:tcPr>
          <w:p w14:paraId="5778E2B7" w14:textId="7A5F4569" w:rsidR="00A632E9" w:rsidRPr="00C22149" w:rsidRDefault="0002512D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---</w:t>
            </w:r>
          </w:p>
        </w:tc>
        <w:tc>
          <w:tcPr>
            <w:tcW w:w="1418" w:type="dxa"/>
          </w:tcPr>
          <w:p w14:paraId="539E7DD7" w14:textId="11A0A916" w:rsidR="00A632E9" w:rsidRPr="0011069A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843" w:type="dxa"/>
          </w:tcPr>
          <w:p w14:paraId="19D7B02E" w14:textId="77F7BE76" w:rsidR="00A632E9" w:rsidRPr="00F564BC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9</w:t>
            </w:r>
            <w:r w:rsidR="00680623">
              <w:rPr>
                <w:rFonts w:ascii="Arial" w:hAnsi="Arial" w:cs="Arial"/>
                <w:sz w:val="21"/>
                <w:szCs w:val="21"/>
              </w:rPr>
              <w:t> </w:t>
            </w:r>
            <w:r w:rsidRPr="0002512D">
              <w:rPr>
                <w:rFonts w:ascii="Arial" w:hAnsi="Arial" w:cs="Arial"/>
                <w:sz w:val="21"/>
                <w:szCs w:val="21"/>
              </w:rPr>
              <w:t>999,50</w:t>
            </w:r>
          </w:p>
        </w:tc>
      </w:tr>
      <w:tr w:rsidR="00A632E9" w:rsidRPr="006714FA" w14:paraId="2E825497" w14:textId="77777777" w:rsidTr="00020CAD">
        <w:tc>
          <w:tcPr>
            <w:tcW w:w="579" w:type="dxa"/>
            <w:shd w:val="clear" w:color="auto" w:fill="auto"/>
            <w:vAlign w:val="center"/>
          </w:tcPr>
          <w:p w14:paraId="342D7E08" w14:textId="754C4E95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5048CA5B" w14:textId="4882FA5E" w:rsidR="00A632E9" w:rsidRPr="00C22149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Płyty DVD z animacjami</w:t>
            </w:r>
          </w:p>
        </w:tc>
        <w:tc>
          <w:tcPr>
            <w:tcW w:w="2268" w:type="dxa"/>
          </w:tcPr>
          <w:p w14:paraId="1387E08D" w14:textId="6A078680" w:rsidR="00A632E9" w:rsidRPr="00C22149" w:rsidRDefault="0002512D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---</w:t>
            </w:r>
          </w:p>
        </w:tc>
        <w:tc>
          <w:tcPr>
            <w:tcW w:w="1418" w:type="dxa"/>
          </w:tcPr>
          <w:p w14:paraId="5EBE2C61" w14:textId="5B836657" w:rsidR="00A632E9" w:rsidRPr="0011069A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2002</w:t>
            </w:r>
          </w:p>
        </w:tc>
        <w:tc>
          <w:tcPr>
            <w:tcW w:w="1843" w:type="dxa"/>
          </w:tcPr>
          <w:p w14:paraId="26192A8E" w14:textId="7652B48B" w:rsidR="00A632E9" w:rsidRPr="00F564BC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11</w:t>
            </w:r>
            <w:r w:rsidR="00680623">
              <w:rPr>
                <w:rFonts w:ascii="Arial" w:hAnsi="Arial" w:cs="Arial"/>
                <w:sz w:val="21"/>
                <w:szCs w:val="21"/>
              </w:rPr>
              <w:t> </w:t>
            </w:r>
            <w:r w:rsidRPr="0002512D">
              <w:rPr>
                <w:rFonts w:ascii="Arial" w:hAnsi="Arial" w:cs="Arial"/>
                <w:sz w:val="21"/>
                <w:szCs w:val="21"/>
              </w:rPr>
              <w:t>372,83</w:t>
            </w:r>
          </w:p>
        </w:tc>
      </w:tr>
      <w:tr w:rsidR="00A632E9" w:rsidRPr="006714FA" w14:paraId="04B139A7" w14:textId="77777777" w:rsidTr="00020CAD">
        <w:tc>
          <w:tcPr>
            <w:tcW w:w="579" w:type="dxa"/>
            <w:shd w:val="clear" w:color="auto" w:fill="auto"/>
            <w:vAlign w:val="center"/>
          </w:tcPr>
          <w:p w14:paraId="58F3F7E0" w14:textId="01B9CE82" w:rsidR="00A632E9" w:rsidRPr="00290C5A" w:rsidRDefault="00A632E9" w:rsidP="00A632E9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85" w:type="dxa"/>
          </w:tcPr>
          <w:p w14:paraId="2279301B" w14:textId="63CBCF9F" w:rsidR="00A632E9" w:rsidRPr="00C22149" w:rsidRDefault="00A632E9" w:rsidP="00A632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Krzesło barowe</w:t>
            </w:r>
          </w:p>
        </w:tc>
        <w:tc>
          <w:tcPr>
            <w:tcW w:w="2268" w:type="dxa"/>
          </w:tcPr>
          <w:p w14:paraId="1E374C95" w14:textId="5AF9FE08" w:rsidR="00A632E9" w:rsidRPr="00C22149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VI-A-3-595</w:t>
            </w:r>
          </w:p>
        </w:tc>
        <w:tc>
          <w:tcPr>
            <w:tcW w:w="1418" w:type="dxa"/>
          </w:tcPr>
          <w:p w14:paraId="4A81C2A0" w14:textId="43935E5C" w:rsidR="00A632E9" w:rsidRPr="0011069A" w:rsidRDefault="00A632E9" w:rsidP="00A632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2024</w:t>
            </w:r>
          </w:p>
        </w:tc>
        <w:tc>
          <w:tcPr>
            <w:tcW w:w="1843" w:type="dxa"/>
          </w:tcPr>
          <w:p w14:paraId="78EBAF4E" w14:textId="4CC33F2F" w:rsidR="00A632E9" w:rsidRPr="00F564BC" w:rsidRDefault="00A632E9" w:rsidP="00A632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2512D">
              <w:rPr>
                <w:rFonts w:ascii="Arial" w:hAnsi="Arial" w:cs="Arial"/>
                <w:sz w:val="21"/>
                <w:szCs w:val="21"/>
              </w:rPr>
              <w:t>249,00</w:t>
            </w:r>
          </w:p>
        </w:tc>
      </w:tr>
      <w:tr w:rsidR="00A632E9" w:rsidRPr="006714FA" w14:paraId="52E4FCB9" w14:textId="0E80D701" w:rsidTr="000D3FD1">
        <w:tc>
          <w:tcPr>
            <w:tcW w:w="9493" w:type="dxa"/>
            <w:gridSpan w:val="5"/>
            <w:shd w:val="clear" w:color="auto" w:fill="auto"/>
            <w:vAlign w:val="center"/>
          </w:tcPr>
          <w:p w14:paraId="42958668" w14:textId="298C34EB" w:rsidR="00A632E9" w:rsidRPr="00C92EAE" w:rsidRDefault="00A632E9" w:rsidP="009E60F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33328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Łączna wartość </w:t>
            </w:r>
            <w:r w:rsidRPr="00302FF1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początkowa: </w:t>
            </w:r>
            <w:r w:rsidR="009E60FF">
              <w:rPr>
                <w:rFonts w:ascii="Arial" w:hAnsi="Arial" w:cs="Arial"/>
                <w:b/>
                <w:color w:val="000000"/>
                <w:sz w:val="21"/>
                <w:szCs w:val="21"/>
              </w:rPr>
              <w:t>43 728,34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 </w:t>
            </w:r>
            <w:r w:rsidRPr="00302FF1">
              <w:rPr>
                <w:rFonts w:ascii="Arial" w:hAnsi="Arial" w:cs="Arial"/>
                <w:b/>
                <w:color w:val="000000"/>
                <w:sz w:val="21"/>
                <w:szCs w:val="21"/>
              </w:rPr>
              <w:t>zł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 </w:t>
            </w:r>
            <w:r w:rsidRPr="0033328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(w </w:t>
            </w:r>
            <w:r w:rsidRPr="00740C4C">
              <w:rPr>
                <w:rFonts w:ascii="Arial" w:hAnsi="Arial" w:cs="Arial"/>
                <w:b/>
                <w:color w:val="000000"/>
                <w:sz w:val="21"/>
                <w:szCs w:val="21"/>
              </w:rPr>
              <w:t>100%</w:t>
            </w:r>
            <w:r w:rsidRPr="0033328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umorzona)</w:t>
            </w:r>
          </w:p>
        </w:tc>
      </w:tr>
    </w:tbl>
    <w:p w14:paraId="142E6FD3" w14:textId="77777777" w:rsidR="00C92B13" w:rsidRPr="00C92B13" w:rsidRDefault="00C92B13" w:rsidP="00C92B13">
      <w:pPr>
        <w:rPr>
          <w:rFonts w:ascii="Arial" w:hAnsi="Arial" w:cs="Arial"/>
          <w:i/>
          <w:sz w:val="21"/>
          <w:szCs w:val="21"/>
        </w:rPr>
      </w:pPr>
    </w:p>
    <w:p w14:paraId="728009B0" w14:textId="4F282F18" w:rsidR="007D56CE" w:rsidRPr="00C92B13" w:rsidRDefault="007D56CE" w:rsidP="00C92B13">
      <w:pPr>
        <w:rPr>
          <w:rFonts w:ascii="Arial" w:hAnsi="Arial" w:cs="Arial"/>
          <w:i/>
          <w:sz w:val="21"/>
          <w:szCs w:val="21"/>
        </w:rPr>
      </w:pPr>
    </w:p>
    <w:sectPr w:rsidR="007D56CE" w:rsidRPr="00C92B13" w:rsidSect="0085761C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520D4F" w:rsidRDefault="00520D4F" w:rsidP="00E56638">
      <w:r>
        <w:separator/>
      </w:r>
    </w:p>
  </w:endnote>
  <w:endnote w:type="continuationSeparator" w:id="0">
    <w:p w14:paraId="3862E6E2" w14:textId="77777777" w:rsidR="00520D4F" w:rsidRDefault="00520D4F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1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1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7799F3A6" w:rsidR="00520D4F" w:rsidRPr="003D6F7B" w:rsidRDefault="00520D4F">
            <w:pPr>
              <w:pStyle w:val="Stopka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D6F7B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6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3D6F7B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6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5209C672" w14:textId="77777777" w:rsidR="00520D4F" w:rsidRDefault="00520D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520D4F" w:rsidRDefault="00520D4F" w:rsidP="00E56638">
      <w:r>
        <w:separator/>
      </w:r>
    </w:p>
  </w:footnote>
  <w:footnote w:type="continuationSeparator" w:id="0">
    <w:p w14:paraId="415937A4" w14:textId="77777777" w:rsidR="00520D4F" w:rsidRDefault="00520D4F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9"/>
  </w:num>
  <w:num w:numId="3">
    <w:abstractNumId w:val="0"/>
  </w:num>
  <w:num w:numId="4">
    <w:abstractNumId w:val="6"/>
  </w:num>
  <w:num w:numId="5">
    <w:abstractNumId w:val="16"/>
  </w:num>
  <w:num w:numId="6">
    <w:abstractNumId w:val="38"/>
  </w:num>
  <w:num w:numId="7">
    <w:abstractNumId w:val="31"/>
  </w:num>
  <w:num w:numId="8">
    <w:abstractNumId w:val="7"/>
  </w:num>
  <w:num w:numId="9">
    <w:abstractNumId w:val="22"/>
  </w:num>
  <w:num w:numId="10">
    <w:abstractNumId w:val="10"/>
  </w:num>
  <w:num w:numId="11">
    <w:abstractNumId w:val="41"/>
  </w:num>
  <w:num w:numId="12">
    <w:abstractNumId w:val="28"/>
  </w:num>
  <w:num w:numId="13">
    <w:abstractNumId w:val="40"/>
  </w:num>
  <w:num w:numId="14">
    <w:abstractNumId w:val="35"/>
  </w:num>
  <w:num w:numId="15">
    <w:abstractNumId w:val="34"/>
  </w:num>
  <w:num w:numId="16">
    <w:abstractNumId w:val="21"/>
  </w:num>
  <w:num w:numId="17">
    <w:abstractNumId w:val="20"/>
  </w:num>
  <w:num w:numId="18">
    <w:abstractNumId w:val="24"/>
  </w:num>
  <w:num w:numId="19">
    <w:abstractNumId w:val="4"/>
  </w:num>
  <w:num w:numId="20">
    <w:abstractNumId w:val="19"/>
  </w:num>
  <w:num w:numId="21">
    <w:abstractNumId w:val="27"/>
  </w:num>
  <w:num w:numId="22">
    <w:abstractNumId w:val="30"/>
  </w:num>
  <w:num w:numId="23">
    <w:abstractNumId w:val="25"/>
  </w:num>
  <w:num w:numId="24">
    <w:abstractNumId w:val="2"/>
  </w:num>
  <w:num w:numId="25">
    <w:abstractNumId w:val="15"/>
  </w:num>
  <w:num w:numId="26">
    <w:abstractNumId w:val="9"/>
  </w:num>
  <w:num w:numId="27">
    <w:abstractNumId w:val="36"/>
  </w:num>
  <w:num w:numId="28">
    <w:abstractNumId w:val="33"/>
  </w:num>
  <w:num w:numId="29">
    <w:abstractNumId w:val="23"/>
  </w:num>
  <w:num w:numId="30">
    <w:abstractNumId w:val="17"/>
  </w:num>
  <w:num w:numId="31">
    <w:abstractNumId w:val="29"/>
  </w:num>
  <w:num w:numId="32">
    <w:abstractNumId w:val="32"/>
  </w:num>
  <w:num w:numId="33">
    <w:abstractNumId w:val="26"/>
  </w:num>
  <w:num w:numId="34">
    <w:abstractNumId w:val="37"/>
  </w:num>
  <w:num w:numId="35">
    <w:abstractNumId w:val="13"/>
  </w:num>
  <w:num w:numId="36">
    <w:abstractNumId w:val="11"/>
  </w:num>
  <w:num w:numId="37">
    <w:abstractNumId w:val="8"/>
  </w:num>
  <w:num w:numId="38">
    <w:abstractNumId w:val="18"/>
  </w:num>
  <w:num w:numId="39">
    <w:abstractNumId w:val="3"/>
  </w:num>
  <w:num w:numId="40">
    <w:abstractNumId w:val="5"/>
  </w:num>
  <w:num w:numId="41">
    <w:abstractNumId w:val="14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64A1"/>
    <w:rsid w:val="0002512D"/>
    <w:rsid w:val="00035A9E"/>
    <w:rsid w:val="000404A2"/>
    <w:rsid w:val="00047ED4"/>
    <w:rsid w:val="00073F75"/>
    <w:rsid w:val="000801FA"/>
    <w:rsid w:val="00082AC7"/>
    <w:rsid w:val="00084062"/>
    <w:rsid w:val="000919A2"/>
    <w:rsid w:val="000B03BC"/>
    <w:rsid w:val="000B74F3"/>
    <w:rsid w:val="000C24EF"/>
    <w:rsid w:val="000C2FEB"/>
    <w:rsid w:val="000D3FD1"/>
    <w:rsid w:val="000E5BC2"/>
    <w:rsid w:val="0011069A"/>
    <w:rsid w:val="00111D3C"/>
    <w:rsid w:val="00117181"/>
    <w:rsid w:val="00124A41"/>
    <w:rsid w:val="001352C8"/>
    <w:rsid w:val="00146109"/>
    <w:rsid w:val="001711B2"/>
    <w:rsid w:val="00171289"/>
    <w:rsid w:val="00172BDE"/>
    <w:rsid w:val="0017423A"/>
    <w:rsid w:val="00174D1D"/>
    <w:rsid w:val="0017559F"/>
    <w:rsid w:val="001840F5"/>
    <w:rsid w:val="00190203"/>
    <w:rsid w:val="001A5EA7"/>
    <w:rsid w:val="001C7773"/>
    <w:rsid w:val="001E3E4B"/>
    <w:rsid w:val="001E49CE"/>
    <w:rsid w:val="001F25C0"/>
    <w:rsid w:val="001F5BAF"/>
    <w:rsid w:val="001F6796"/>
    <w:rsid w:val="0020630C"/>
    <w:rsid w:val="00225955"/>
    <w:rsid w:val="0022698A"/>
    <w:rsid w:val="002409EF"/>
    <w:rsid w:val="00245528"/>
    <w:rsid w:val="002519B8"/>
    <w:rsid w:val="00266127"/>
    <w:rsid w:val="002728FB"/>
    <w:rsid w:val="0028248D"/>
    <w:rsid w:val="00290C5A"/>
    <w:rsid w:val="002B275E"/>
    <w:rsid w:val="002C0C6C"/>
    <w:rsid w:val="002C5DBE"/>
    <w:rsid w:val="002D36D7"/>
    <w:rsid w:val="002F5317"/>
    <w:rsid w:val="003007C2"/>
    <w:rsid w:val="00302FF1"/>
    <w:rsid w:val="00303272"/>
    <w:rsid w:val="003043E5"/>
    <w:rsid w:val="00306344"/>
    <w:rsid w:val="00307545"/>
    <w:rsid w:val="0032022D"/>
    <w:rsid w:val="00326709"/>
    <w:rsid w:val="00330E97"/>
    <w:rsid w:val="003353B6"/>
    <w:rsid w:val="0034225F"/>
    <w:rsid w:val="003440CF"/>
    <w:rsid w:val="00355BDC"/>
    <w:rsid w:val="00367235"/>
    <w:rsid w:val="00371084"/>
    <w:rsid w:val="00381DA4"/>
    <w:rsid w:val="00387932"/>
    <w:rsid w:val="003A0EAB"/>
    <w:rsid w:val="003B0602"/>
    <w:rsid w:val="003D1CCE"/>
    <w:rsid w:val="003D6F7B"/>
    <w:rsid w:val="003E174A"/>
    <w:rsid w:val="003E724C"/>
    <w:rsid w:val="003F4EC7"/>
    <w:rsid w:val="00406FBF"/>
    <w:rsid w:val="00422ACC"/>
    <w:rsid w:val="00425553"/>
    <w:rsid w:val="00442E51"/>
    <w:rsid w:val="0045051D"/>
    <w:rsid w:val="00466870"/>
    <w:rsid w:val="00472BD1"/>
    <w:rsid w:val="004867C0"/>
    <w:rsid w:val="00490A2C"/>
    <w:rsid w:val="00490EB1"/>
    <w:rsid w:val="004C002A"/>
    <w:rsid w:val="004C1E59"/>
    <w:rsid w:val="004D2314"/>
    <w:rsid w:val="004D6F33"/>
    <w:rsid w:val="004E0B74"/>
    <w:rsid w:val="004E1B8C"/>
    <w:rsid w:val="0050527A"/>
    <w:rsid w:val="0051772A"/>
    <w:rsid w:val="00520D4F"/>
    <w:rsid w:val="00522A07"/>
    <w:rsid w:val="00527478"/>
    <w:rsid w:val="00530988"/>
    <w:rsid w:val="005419B5"/>
    <w:rsid w:val="0054428C"/>
    <w:rsid w:val="00550EBE"/>
    <w:rsid w:val="00551BF7"/>
    <w:rsid w:val="00552C7F"/>
    <w:rsid w:val="0056341D"/>
    <w:rsid w:val="00576C20"/>
    <w:rsid w:val="00585968"/>
    <w:rsid w:val="00585B0B"/>
    <w:rsid w:val="00585CE7"/>
    <w:rsid w:val="00597B69"/>
    <w:rsid w:val="005A03D1"/>
    <w:rsid w:val="005B21B2"/>
    <w:rsid w:val="005B7420"/>
    <w:rsid w:val="005B7675"/>
    <w:rsid w:val="005C50D8"/>
    <w:rsid w:val="00611885"/>
    <w:rsid w:val="006273C2"/>
    <w:rsid w:val="00642B1A"/>
    <w:rsid w:val="00647E14"/>
    <w:rsid w:val="00661908"/>
    <w:rsid w:val="006664FB"/>
    <w:rsid w:val="006714FA"/>
    <w:rsid w:val="00672DC4"/>
    <w:rsid w:val="00680623"/>
    <w:rsid w:val="00681C33"/>
    <w:rsid w:val="006A5FC0"/>
    <w:rsid w:val="006A7B0F"/>
    <w:rsid w:val="006B4056"/>
    <w:rsid w:val="006B5D25"/>
    <w:rsid w:val="006D6B26"/>
    <w:rsid w:val="006F4EDE"/>
    <w:rsid w:val="006F58F5"/>
    <w:rsid w:val="00713F91"/>
    <w:rsid w:val="0072163C"/>
    <w:rsid w:val="00734A36"/>
    <w:rsid w:val="00740C4C"/>
    <w:rsid w:val="00761EDA"/>
    <w:rsid w:val="007722D0"/>
    <w:rsid w:val="00776FE3"/>
    <w:rsid w:val="00777363"/>
    <w:rsid w:val="007827B2"/>
    <w:rsid w:val="00786622"/>
    <w:rsid w:val="00797620"/>
    <w:rsid w:val="007C0FA3"/>
    <w:rsid w:val="007C16EA"/>
    <w:rsid w:val="007C77FA"/>
    <w:rsid w:val="007D109B"/>
    <w:rsid w:val="007D56CE"/>
    <w:rsid w:val="007E14F9"/>
    <w:rsid w:val="007E6826"/>
    <w:rsid w:val="007F21D8"/>
    <w:rsid w:val="007F350E"/>
    <w:rsid w:val="007F45C9"/>
    <w:rsid w:val="007F7077"/>
    <w:rsid w:val="00805C53"/>
    <w:rsid w:val="0081318C"/>
    <w:rsid w:val="00815F26"/>
    <w:rsid w:val="00831806"/>
    <w:rsid w:val="00836E2D"/>
    <w:rsid w:val="0084478E"/>
    <w:rsid w:val="008478E3"/>
    <w:rsid w:val="00851DCD"/>
    <w:rsid w:val="00855F60"/>
    <w:rsid w:val="0085761C"/>
    <w:rsid w:val="008837B1"/>
    <w:rsid w:val="00883B46"/>
    <w:rsid w:val="008843E6"/>
    <w:rsid w:val="00891F79"/>
    <w:rsid w:val="008B167A"/>
    <w:rsid w:val="008B4E3C"/>
    <w:rsid w:val="008C5AB4"/>
    <w:rsid w:val="008F05A1"/>
    <w:rsid w:val="00901F38"/>
    <w:rsid w:val="00911693"/>
    <w:rsid w:val="00913AD6"/>
    <w:rsid w:val="0093263E"/>
    <w:rsid w:val="00932A60"/>
    <w:rsid w:val="009369BD"/>
    <w:rsid w:val="00943815"/>
    <w:rsid w:val="00955E4B"/>
    <w:rsid w:val="009622AA"/>
    <w:rsid w:val="00964CBD"/>
    <w:rsid w:val="00970D84"/>
    <w:rsid w:val="009732FE"/>
    <w:rsid w:val="00975A5A"/>
    <w:rsid w:val="009808FB"/>
    <w:rsid w:val="00980E54"/>
    <w:rsid w:val="00984DB1"/>
    <w:rsid w:val="009858F3"/>
    <w:rsid w:val="00995111"/>
    <w:rsid w:val="009A0EC7"/>
    <w:rsid w:val="009B63FA"/>
    <w:rsid w:val="009C01C5"/>
    <w:rsid w:val="009D17E3"/>
    <w:rsid w:val="009D3E4F"/>
    <w:rsid w:val="009D43C8"/>
    <w:rsid w:val="009D43D3"/>
    <w:rsid w:val="009D48BF"/>
    <w:rsid w:val="009E5544"/>
    <w:rsid w:val="009E60FF"/>
    <w:rsid w:val="00A15ED2"/>
    <w:rsid w:val="00A31151"/>
    <w:rsid w:val="00A3560D"/>
    <w:rsid w:val="00A35752"/>
    <w:rsid w:val="00A364DB"/>
    <w:rsid w:val="00A4130A"/>
    <w:rsid w:val="00A57189"/>
    <w:rsid w:val="00A62F38"/>
    <w:rsid w:val="00A632E9"/>
    <w:rsid w:val="00A64832"/>
    <w:rsid w:val="00A73624"/>
    <w:rsid w:val="00A772A3"/>
    <w:rsid w:val="00A83EAA"/>
    <w:rsid w:val="00A844CC"/>
    <w:rsid w:val="00AA3CE1"/>
    <w:rsid w:val="00AA5D75"/>
    <w:rsid w:val="00AB1D86"/>
    <w:rsid w:val="00AB2A75"/>
    <w:rsid w:val="00AB2E2B"/>
    <w:rsid w:val="00AD40DF"/>
    <w:rsid w:val="00AE274F"/>
    <w:rsid w:val="00AE4EA5"/>
    <w:rsid w:val="00AF1989"/>
    <w:rsid w:val="00AF2419"/>
    <w:rsid w:val="00AF6C96"/>
    <w:rsid w:val="00B02BF8"/>
    <w:rsid w:val="00B1514B"/>
    <w:rsid w:val="00B16429"/>
    <w:rsid w:val="00B336A2"/>
    <w:rsid w:val="00B71FC1"/>
    <w:rsid w:val="00B82D30"/>
    <w:rsid w:val="00B83270"/>
    <w:rsid w:val="00B84146"/>
    <w:rsid w:val="00B96B58"/>
    <w:rsid w:val="00B96C77"/>
    <w:rsid w:val="00BB10EE"/>
    <w:rsid w:val="00BC24F9"/>
    <w:rsid w:val="00BD4B73"/>
    <w:rsid w:val="00BE2C6A"/>
    <w:rsid w:val="00BF19EC"/>
    <w:rsid w:val="00C16989"/>
    <w:rsid w:val="00C16C4C"/>
    <w:rsid w:val="00C22149"/>
    <w:rsid w:val="00C273BD"/>
    <w:rsid w:val="00C33F54"/>
    <w:rsid w:val="00C44CE9"/>
    <w:rsid w:val="00C5187C"/>
    <w:rsid w:val="00C662F9"/>
    <w:rsid w:val="00C82C72"/>
    <w:rsid w:val="00C86D5B"/>
    <w:rsid w:val="00C903F9"/>
    <w:rsid w:val="00C92B13"/>
    <w:rsid w:val="00C92EAE"/>
    <w:rsid w:val="00CA1AB4"/>
    <w:rsid w:val="00CA26E8"/>
    <w:rsid w:val="00CA4446"/>
    <w:rsid w:val="00CA5516"/>
    <w:rsid w:val="00CB2EAD"/>
    <w:rsid w:val="00CC4E9A"/>
    <w:rsid w:val="00CC696D"/>
    <w:rsid w:val="00CD55B4"/>
    <w:rsid w:val="00CF4A4F"/>
    <w:rsid w:val="00D03A8B"/>
    <w:rsid w:val="00D104B1"/>
    <w:rsid w:val="00D23070"/>
    <w:rsid w:val="00D24032"/>
    <w:rsid w:val="00D2583C"/>
    <w:rsid w:val="00D337B8"/>
    <w:rsid w:val="00D35874"/>
    <w:rsid w:val="00D4790E"/>
    <w:rsid w:val="00D545DE"/>
    <w:rsid w:val="00D66A04"/>
    <w:rsid w:val="00D80E50"/>
    <w:rsid w:val="00D9219E"/>
    <w:rsid w:val="00D942E1"/>
    <w:rsid w:val="00D96146"/>
    <w:rsid w:val="00DA544D"/>
    <w:rsid w:val="00DB3715"/>
    <w:rsid w:val="00DB4477"/>
    <w:rsid w:val="00DD147C"/>
    <w:rsid w:val="00DD4730"/>
    <w:rsid w:val="00DD7AC1"/>
    <w:rsid w:val="00DE713F"/>
    <w:rsid w:val="00DE7493"/>
    <w:rsid w:val="00DF608B"/>
    <w:rsid w:val="00E00312"/>
    <w:rsid w:val="00E27C00"/>
    <w:rsid w:val="00E345D6"/>
    <w:rsid w:val="00E46616"/>
    <w:rsid w:val="00E46D02"/>
    <w:rsid w:val="00E47C87"/>
    <w:rsid w:val="00E516DE"/>
    <w:rsid w:val="00E53842"/>
    <w:rsid w:val="00E55AF7"/>
    <w:rsid w:val="00E56638"/>
    <w:rsid w:val="00E6090D"/>
    <w:rsid w:val="00E61FFE"/>
    <w:rsid w:val="00E632E1"/>
    <w:rsid w:val="00E64BC1"/>
    <w:rsid w:val="00E67D86"/>
    <w:rsid w:val="00E70EF6"/>
    <w:rsid w:val="00E73426"/>
    <w:rsid w:val="00E751B7"/>
    <w:rsid w:val="00E82895"/>
    <w:rsid w:val="00E82F5A"/>
    <w:rsid w:val="00E85083"/>
    <w:rsid w:val="00E8691E"/>
    <w:rsid w:val="00EA0003"/>
    <w:rsid w:val="00EA33FF"/>
    <w:rsid w:val="00EA5D1D"/>
    <w:rsid w:val="00EB1CA8"/>
    <w:rsid w:val="00EC56E5"/>
    <w:rsid w:val="00ED6181"/>
    <w:rsid w:val="00F02B8A"/>
    <w:rsid w:val="00F1179D"/>
    <w:rsid w:val="00F142DC"/>
    <w:rsid w:val="00F17006"/>
    <w:rsid w:val="00F30B88"/>
    <w:rsid w:val="00F31194"/>
    <w:rsid w:val="00F43888"/>
    <w:rsid w:val="00F55744"/>
    <w:rsid w:val="00F564BC"/>
    <w:rsid w:val="00F60148"/>
    <w:rsid w:val="00F65540"/>
    <w:rsid w:val="00F677CE"/>
    <w:rsid w:val="00F810D4"/>
    <w:rsid w:val="00F85080"/>
    <w:rsid w:val="00F91D33"/>
    <w:rsid w:val="00F933D5"/>
    <w:rsid w:val="00FA0598"/>
    <w:rsid w:val="00FB379A"/>
    <w:rsid w:val="00FC3620"/>
    <w:rsid w:val="00FE668C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E9C4EB7A-C1F1-4C14-995F-59C8288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3D1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1"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5" ma:contentTypeDescription="Utwórz nowy dokument." ma:contentTypeScope="" ma:versionID="de45d6f681b766de7f3b14c68fd13f4b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8aa33c34e1604bc365cd36d2e0e448bd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E2296-9A2A-42B4-8494-FEC0C9F1E658}">
  <ds:schemaRefs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d47a4560-aee9-43e8-973f-2abd655c26a0"/>
    <ds:schemaRef ds:uri="d4f64a22-a125-4b7a-afce-4a30c86a8f7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7C25995-B411-4BF9-AA3A-79F83F3FE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356F13-9884-4CC2-86DE-93BC08FA4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ubytków 3/2019</vt:lpstr>
    </vt:vector>
  </TitlesOfParts>
  <Company>ZSOMS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ubytków 3/2019</dc:title>
  <dc:subject/>
  <dc:creator>Stasikowski Michał</dc:creator>
  <cp:keywords/>
  <dc:description/>
  <cp:lastModifiedBy>Stasikowski Michał</cp:lastModifiedBy>
  <cp:revision>108</cp:revision>
  <cp:lastPrinted>2026-06-02T08:00:00Z</cp:lastPrinted>
  <dcterms:created xsi:type="dcterms:W3CDTF">2023-11-27T12:16:00Z</dcterms:created>
  <dcterms:modified xsi:type="dcterms:W3CDTF">2026-06-02T08:00:00Z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