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C7E19" w14:textId="03298270" w:rsidR="00226D51" w:rsidRPr="00226D51" w:rsidRDefault="00226D51" w:rsidP="00226D51">
      <w:pPr>
        <w:spacing w:after="120"/>
        <w:jc w:val="right"/>
        <w:rPr>
          <w:rFonts w:ascii="Arial" w:hAnsi="Arial" w:cs="Arial"/>
          <w:sz w:val="20"/>
          <w:szCs w:val="20"/>
        </w:rPr>
      </w:pPr>
      <w:r w:rsidRPr="00226D51">
        <w:rPr>
          <w:rFonts w:ascii="Arial" w:hAnsi="Arial" w:cs="Arial"/>
          <w:sz w:val="20"/>
          <w:szCs w:val="20"/>
        </w:rPr>
        <w:t>Znak sprawy:</w:t>
      </w:r>
      <w:r w:rsidR="00E46CCC">
        <w:rPr>
          <w:rFonts w:ascii="Arial" w:hAnsi="Arial" w:cs="Arial"/>
          <w:sz w:val="20"/>
          <w:szCs w:val="20"/>
        </w:rPr>
        <w:t xml:space="preserve"> PW-PS.272.2.2026</w:t>
      </w:r>
    </w:p>
    <w:p w14:paraId="3D7204E8" w14:textId="467E6DE8" w:rsidR="00D31DAC" w:rsidRPr="005F5809" w:rsidRDefault="00D31DAC" w:rsidP="00803012">
      <w:pPr>
        <w:spacing w:before="360"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 xml:space="preserve">REGULAMIN PRZEPROWADZANIA WSTĘPNYCH KONSULTACJI RYNKOWYCH </w:t>
      </w:r>
    </w:p>
    <w:p w14:paraId="5A3306A8" w14:textId="0F63FE79" w:rsidR="00D31DAC" w:rsidRPr="00AC650A" w:rsidRDefault="007F569E" w:rsidP="00803012">
      <w:pPr>
        <w:spacing w:after="480"/>
        <w:jc w:val="center"/>
        <w:rPr>
          <w:rFonts w:ascii="Arial" w:hAnsi="Arial" w:cs="Arial"/>
          <w:b/>
          <w:sz w:val="24"/>
          <w:szCs w:val="24"/>
        </w:rPr>
      </w:pPr>
      <w:r w:rsidRPr="00AC650A">
        <w:rPr>
          <w:rFonts w:ascii="Arial" w:hAnsi="Arial" w:cs="Arial"/>
          <w:sz w:val="24"/>
          <w:szCs w:val="24"/>
        </w:rPr>
        <w:t>dotyczący postępowania o udzielenie zamówienia publicznego na organizację szkolenia z zakresu zarządzania dla kadry managerskiej jednostek organizacyjnych WSL w ramach projektu "Podniesienie kompetencji kadr UMWSL oraz jednostek organizacyjnych samorządu województwa - II etap"</w:t>
      </w:r>
    </w:p>
    <w:p w14:paraId="145A60F2" w14:textId="77777777" w:rsidR="00D31DAC" w:rsidRPr="005F5809" w:rsidRDefault="00D31DAC" w:rsidP="005F5809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>§ 1</w:t>
      </w:r>
    </w:p>
    <w:p w14:paraId="158FDB8E" w14:textId="304BAC70" w:rsidR="00D31DAC" w:rsidRPr="005F5809" w:rsidRDefault="00D31DAC" w:rsidP="005F5809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>Zakres stosowania Regulaminu</w:t>
      </w:r>
    </w:p>
    <w:p w14:paraId="083D25A5" w14:textId="1C0171BD" w:rsidR="00D31DAC" w:rsidRPr="00785424" w:rsidRDefault="00D31DAC" w:rsidP="00AC650A">
      <w:pPr>
        <w:pStyle w:val="Akapitzlist"/>
        <w:spacing w:after="360"/>
        <w:ind w:left="0"/>
        <w:jc w:val="both"/>
        <w:rPr>
          <w:rFonts w:ascii="Arial" w:hAnsi="Arial" w:cs="Arial"/>
          <w:b/>
          <w:sz w:val="24"/>
          <w:szCs w:val="24"/>
        </w:rPr>
      </w:pPr>
      <w:r w:rsidRPr="00EA7856">
        <w:rPr>
          <w:rFonts w:ascii="Arial" w:hAnsi="Arial" w:cs="Arial"/>
          <w:sz w:val="24"/>
          <w:szCs w:val="24"/>
        </w:rPr>
        <w:t>Regulamin określa zasady prowadzenia przez Zamawiającego</w:t>
      </w:r>
      <w:r w:rsidR="00785424">
        <w:rPr>
          <w:rFonts w:ascii="Arial" w:hAnsi="Arial" w:cs="Arial"/>
          <w:sz w:val="24"/>
          <w:szCs w:val="24"/>
        </w:rPr>
        <w:t>:</w:t>
      </w:r>
      <w:r w:rsidRPr="00EA7856">
        <w:rPr>
          <w:rFonts w:ascii="Arial" w:hAnsi="Arial" w:cs="Arial"/>
          <w:sz w:val="24"/>
          <w:szCs w:val="24"/>
        </w:rPr>
        <w:t xml:space="preserve"> </w:t>
      </w:r>
      <w:r w:rsidR="00EA7856" w:rsidRPr="00785424">
        <w:rPr>
          <w:rFonts w:ascii="Arial" w:hAnsi="Arial" w:cs="Arial"/>
          <w:sz w:val="24"/>
          <w:szCs w:val="24"/>
        </w:rPr>
        <w:t>Województwo Śląskie Urząd Marszałkowski Województwa Śląskiego z siedzibą w Katowicach przy ul.</w:t>
      </w:r>
      <w:r w:rsidR="00785424">
        <w:rPr>
          <w:rFonts w:ascii="Arial" w:hAnsi="Arial" w:cs="Arial"/>
          <w:sz w:val="24"/>
          <w:szCs w:val="24"/>
        </w:rPr>
        <w:t> </w:t>
      </w:r>
      <w:r w:rsidR="00EA7856" w:rsidRPr="00785424">
        <w:rPr>
          <w:rFonts w:ascii="Arial" w:hAnsi="Arial" w:cs="Arial"/>
          <w:sz w:val="24"/>
          <w:szCs w:val="24"/>
        </w:rPr>
        <w:t xml:space="preserve">Juliusza Ligonia 46, </w:t>
      </w:r>
      <w:r w:rsidRPr="00785424">
        <w:rPr>
          <w:rFonts w:ascii="Arial" w:hAnsi="Arial" w:cs="Arial"/>
          <w:sz w:val="24"/>
          <w:szCs w:val="24"/>
        </w:rPr>
        <w:t>wstępnych konsultacji rynkowych.</w:t>
      </w:r>
    </w:p>
    <w:p w14:paraId="2CD9E1B7" w14:textId="77777777" w:rsidR="00D31DAC" w:rsidRPr="005F5809" w:rsidRDefault="00D31DAC" w:rsidP="005F5809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>§ 2</w:t>
      </w:r>
    </w:p>
    <w:p w14:paraId="63086113" w14:textId="0038AFC4" w:rsidR="00D31DAC" w:rsidRPr="005F5809" w:rsidRDefault="00D31DAC" w:rsidP="005F5809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>Definicje</w:t>
      </w:r>
    </w:p>
    <w:p w14:paraId="5380F49C" w14:textId="77777777" w:rsidR="00D31DAC" w:rsidRPr="005F5809" w:rsidRDefault="00D31DAC" w:rsidP="005F5809">
      <w:pPr>
        <w:spacing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Ilekroć w niniejszym regulaminie jest mowa o:</w:t>
      </w:r>
    </w:p>
    <w:p w14:paraId="1534F54B" w14:textId="7DC0F845" w:rsidR="00D31DAC" w:rsidRPr="005F5809" w:rsidRDefault="00D31DAC" w:rsidP="00785424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Ustawie PZP – rozumie się przez to ustawę z dnia 11 września 2019 r. Prawo zamówień publicznych</w:t>
      </w:r>
      <w:r w:rsidR="00FB169F" w:rsidRPr="005F5809">
        <w:rPr>
          <w:rFonts w:ascii="Arial" w:hAnsi="Arial" w:cs="Arial"/>
          <w:sz w:val="24"/>
          <w:szCs w:val="24"/>
        </w:rPr>
        <w:t xml:space="preserve"> (</w:t>
      </w:r>
      <w:r w:rsidR="00785424">
        <w:rPr>
          <w:rFonts w:ascii="Arial" w:hAnsi="Arial" w:cs="Arial"/>
          <w:sz w:val="24"/>
          <w:szCs w:val="24"/>
        </w:rPr>
        <w:t>t</w:t>
      </w:r>
      <w:r w:rsidR="00D328D0">
        <w:rPr>
          <w:rFonts w:ascii="Arial" w:hAnsi="Arial" w:cs="Arial"/>
          <w:sz w:val="24"/>
          <w:szCs w:val="24"/>
        </w:rPr>
        <w:t>j</w:t>
      </w:r>
      <w:r w:rsidR="00785424">
        <w:rPr>
          <w:rFonts w:ascii="Arial" w:hAnsi="Arial" w:cs="Arial"/>
          <w:sz w:val="24"/>
          <w:szCs w:val="24"/>
        </w:rPr>
        <w:t xml:space="preserve">. </w:t>
      </w:r>
      <w:r w:rsidR="00785424" w:rsidRPr="00785424">
        <w:rPr>
          <w:rFonts w:ascii="Arial" w:hAnsi="Arial" w:cs="Arial"/>
          <w:sz w:val="24"/>
          <w:szCs w:val="24"/>
        </w:rPr>
        <w:t>Dz.</w:t>
      </w:r>
      <w:r w:rsidR="00F81478">
        <w:rPr>
          <w:rFonts w:ascii="Arial" w:hAnsi="Arial" w:cs="Arial"/>
          <w:sz w:val="24"/>
          <w:szCs w:val="24"/>
        </w:rPr>
        <w:t xml:space="preserve"> </w:t>
      </w:r>
      <w:r w:rsidR="00785424" w:rsidRPr="00785424">
        <w:rPr>
          <w:rFonts w:ascii="Arial" w:hAnsi="Arial" w:cs="Arial"/>
          <w:sz w:val="24"/>
          <w:szCs w:val="24"/>
        </w:rPr>
        <w:t>U. 2024 poz.1320</w:t>
      </w:r>
      <w:r w:rsidR="00785424">
        <w:rPr>
          <w:rFonts w:ascii="Arial" w:hAnsi="Arial" w:cs="Arial"/>
          <w:sz w:val="24"/>
          <w:szCs w:val="24"/>
        </w:rPr>
        <w:t xml:space="preserve"> z późn. zm.</w:t>
      </w:r>
      <w:r w:rsidR="0051769A">
        <w:rPr>
          <w:rFonts w:ascii="Arial" w:hAnsi="Arial" w:cs="Arial"/>
          <w:sz w:val="24"/>
          <w:szCs w:val="24"/>
        </w:rPr>
        <w:t>)</w:t>
      </w:r>
      <w:r w:rsidR="00785424" w:rsidRPr="00785424">
        <w:rPr>
          <w:rFonts w:ascii="Arial" w:hAnsi="Arial" w:cs="Arial"/>
          <w:sz w:val="24"/>
          <w:szCs w:val="24"/>
        </w:rPr>
        <w:t>,</w:t>
      </w:r>
      <w:r w:rsidR="00F81478">
        <w:rPr>
          <w:rFonts w:ascii="Arial" w:hAnsi="Arial" w:cs="Arial"/>
          <w:sz w:val="24"/>
          <w:szCs w:val="24"/>
        </w:rPr>
        <w:t xml:space="preserve"> </w:t>
      </w:r>
      <w:r w:rsidR="00FB169F" w:rsidRPr="005F5809">
        <w:rPr>
          <w:rFonts w:ascii="Arial" w:hAnsi="Arial" w:cs="Arial"/>
          <w:sz w:val="24"/>
          <w:szCs w:val="24"/>
        </w:rPr>
        <w:t>zwan</w:t>
      </w:r>
      <w:r w:rsidR="00F81478">
        <w:rPr>
          <w:rFonts w:ascii="Arial" w:hAnsi="Arial" w:cs="Arial"/>
          <w:sz w:val="24"/>
          <w:szCs w:val="24"/>
        </w:rPr>
        <w:t>ą</w:t>
      </w:r>
      <w:r w:rsidR="00FB169F" w:rsidRPr="005F5809">
        <w:rPr>
          <w:rFonts w:ascii="Arial" w:hAnsi="Arial" w:cs="Arial"/>
          <w:sz w:val="24"/>
          <w:szCs w:val="24"/>
        </w:rPr>
        <w:t xml:space="preserve"> dalej również </w:t>
      </w:r>
      <w:r w:rsidR="00E44277" w:rsidRPr="005F5809">
        <w:rPr>
          <w:rFonts w:ascii="Arial" w:hAnsi="Arial" w:cs="Arial"/>
          <w:sz w:val="24"/>
          <w:szCs w:val="24"/>
        </w:rPr>
        <w:t>„</w:t>
      </w:r>
      <w:r w:rsidR="00FB169F" w:rsidRPr="005F5809">
        <w:rPr>
          <w:rFonts w:ascii="Arial" w:hAnsi="Arial" w:cs="Arial"/>
          <w:sz w:val="24"/>
          <w:szCs w:val="24"/>
        </w:rPr>
        <w:t>ustawą P</w:t>
      </w:r>
      <w:r w:rsidR="002D3E3E" w:rsidRPr="005F5809">
        <w:rPr>
          <w:rFonts w:ascii="Arial" w:hAnsi="Arial" w:cs="Arial"/>
          <w:sz w:val="24"/>
          <w:szCs w:val="24"/>
        </w:rPr>
        <w:t>ZP</w:t>
      </w:r>
      <w:r w:rsidR="00E44277" w:rsidRPr="005F5809">
        <w:rPr>
          <w:rFonts w:ascii="Arial" w:hAnsi="Arial" w:cs="Arial"/>
          <w:sz w:val="24"/>
          <w:szCs w:val="24"/>
        </w:rPr>
        <w:t>”</w:t>
      </w:r>
      <w:r w:rsidRPr="005F5809">
        <w:rPr>
          <w:rFonts w:ascii="Arial" w:hAnsi="Arial" w:cs="Arial"/>
          <w:sz w:val="24"/>
          <w:szCs w:val="24"/>
        </w:rPr>
        <w:t>;</w:t>
      </w:r>
    </w:p>
    <w:p w14:paraId="2BB2F1F3" w14:textId="0E71FB86" w:rsidR="00D31DAC" w:rsidRPr="005F5809" w:rsidRDefault="004B22CB" w:rsidP="00785424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 xml:space="preserve">Wstępne </w:t>
      </w:r>
      <w:r w:rsidR="00CF0E1C" w:rsidRPr="005F5809">
        <w:rPr>
          <w:rFonts w:ascii="Arial" w:hAnsi="Arial" w:cs="Arial"/>
          <w:sz w:val="24"/>
          <w:szCs w:val="24"/>
        </w:rPr>
        <w:t>Ko</w:t>
      </w:r>
      <w:r w:rsidRPr="005F5809">
        <w:rPr>
          <w:rFonts w:ascii="Arial" w:hAnsi="Arial" w:cs="Arial"/>
          <w:sz w:val="24"/>
          <w:szCs w:val="24"/>
        </w:rPr>
        <w:t xml:space="preserve">nsultacje </w:t>
      </w:r>
      <w:r w:rsidR="00CF0E1C" w:rsidRPr="005F5809">
        <w:rPr>
          <w:rFonts w:ascii="Arial" w:hAnsi="Arial" w:cs="Arial"/>
          <w:sz w:val="24"/>
          <w:szCs w:val="24"/>
        </w:rPr>
        <w:t>R</w:t>
      </w:r>
      <w:r w:rsidR="00D31DAC" w:rsidRPr="005F5809">
        <w:rPr>
          <w:rFonts w:ascii="Arial" w:hAnsi="Arial" w:cs="Arial"/>
          <w:sz w:val="24"/>
          <w:szCs w:val="24"/>
        </w:rPr>
        <w:t xml:space="preserve">ynkowe – rozumie się przez to wstępne konsultacje rynkowe (zwane </w:t>
      </w:r>
      <w:r w:rsidRPr="005F5809">
        <w:rPr>
          <w:rFonts w:ascii="Arial" w:hAnsi="Arial" w:cs="Arial"/>
          <w:sz w:val="24"/>
          <w:szCs w:val="24"/>
        </w:rPr>
        <w:t xml:space="preserve">dalej </w:t>
      </w:r>
      <w:r w:rsidR="00D31DAC" w:rsidRPr="005F5809">
        <w:rPr>
          <w:rFonts w:ascii="Arial" w:hAnsi="Arial" w:cs="Arial"/>
          <w:sz w:val="24"/>
          <w:szCs w:val="24"/>
        </w:rPr>
        <w:t>również „</w:t>
      </w:r>
      <w:r w:rsidR="00D401F8" w:rsidRPr="005F5809">
        <w:rPr>
          <w:rFonts w:ascii="Arial" w:hAnsi="Arial" w:cs="Arial"/>
          <w:sz w:val="24"/>
          <w:szCs w:val="24"/>
        </w:rPr>
        <w:t>K</w:t>
      </w:r>
      <w:r w:rsidR="00D31DAC" w:rsidRPr="005F5809">
        <w:rPr>
          <w:rFonts w:ascii="Arial" w:hAnsi="Arial" w:cs="Arial"/>
          <w:sz w:val="24"/>
          <w:szCs w:val="24"/>
        </w:rPr>
        <w:t>onsultacjami”) unormowan</w:t>
      </w:r>
      <w:r w:rsidR="00D177F0" w:rsidRPr="005F5809">
        <w:rPr>
          <w:rFonts w:ascii="Arial" w:hAnsi="Arial" w:cs="Arial"/>
          <w:sz w:val="24"/>
          <w:szCs w:val="24"/>
        </w:rPr>
        <w:t>e</w:t>
      </w:r>
      <w:r w:rsidR="00D31DAC" w:rsidRPr="005F5809">
        <w:rPr>
          <w:rFonts w:ascii="Arial" w:hAnsi="Arial" w:cs="Arial"/>
          <w:sz w:val="24"/>
          <w:szCs w:val="24"/>
        </w:rPr>
        <w:t xml:space="preserve"> przepisami art. 84</w:t>
      </w:r>
      <w:r w:rsidR="002169B3">
        <w:rPr>
          <w:rFonts w:ascii="Arial" w:hAnsi="Arial" w:cs="Arial"/>
          <w:sz w:val="24"/>
          <w:szCs w:val="24"/>
        </w:rPr>
        <w:t xml:space="preserve"> </w:t>
      </w:r>
      <w:r w:rsidR="00D31DAC" w:rsidRPr="005F5809">
        <w:rPr>
          <w:rFonts w:ascii="Arial" w:hAnsi="Arial" w:cs="Arial"/>
          <w:sz w:val="24"/>
          <w:szCs w:val="24"/>
        </w:rPr>
        <w:t>ustawy PZP;</w:t>
      </w:r>
    </w:p>
    <w:p w14:paraId="0AF8B77F" w14:textId="77777777" w:rsidR="00D31DAC" w:rsidRPr="005F5809" w:rsidRDefault="00D31DAC" w:rsidP="00785424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Ogłoszeniu – rozumie się przez to ogłoszenie o Wstępnych Konsultacjach Rynkowych;</w:t>
      </w:r>
    </w:p>
    <w:p w14:paraId="02A429CE" w14:textId="0A261FB5" w:rsidR="00D31DAC" w:rsidRPr="00AC650A" w:rsidRDefault="00D31DAC" w:rsidP="00785424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 xml:space="preserve">Postępowaniu o udzielenie zamówienia – rozumie się przez to planowane postępowanie o udzielenie zamówienia </w:t>
      </w:r>
      <w:r w:rsidRPr="00AC650A">
        <w:rPr>
          <w:rFonts w:ascii="Arial" w:hAnsi="Arial" w:cs="Arial"/>
          <w:sz w:val="24"/>
          <w:szCs w:val="24"/>
        </w:rPr>
        <w:t xml:space="preserve">publicznego na </w:t>
      </w:r>
      <w:r w:rsidR="00F81478" w:rsidRPr="00AC650A">
        <w:rPr>
          <w:rFonts w:ascii="Arial" w:hAnsi="Arial" w:cs="Arial"/>
          <w:sz w:val="24"/>
          <w:szCs w:val="24"/>
        </w:rPr>
        <w:t xml:space="preserve">organizację szkolenia z zakresu zarządzania dla kadry managerskiej jednostek organizacyjnych WSL w ramach projektu </w:t>
      </w:r>
      <w:r w:rsidR="00D328D0">
        <w:rPr>
          <w:rFonts w:ascii="Arial" w:hAnsi="Arial" w:cs="Arial"/>
          <w:sz w:val="24"/>
          <w:szCs w:val="24"/>
        </w:rPr>
        <w:t>„</w:t>
      </w:r>
      <w:r w:rsidR="00F81478" w:rsidRPr="00AC650A">
        <w:rPr>
          <w:rFonts w:ascii="Arial" w:hAnsi="Arial" w:cs="Arial"/>
          <w:sz w:val="24"/>
          <w:szCs w:val="24"/>
        </w:rPr>
        <w:t>Podniesienie kompetencji kadr UMWSL oraz jednostek organizacyjnych samorządu województwa – II etap”</w:t>
      </w:r>
      <w:r w:rsidRPr="00AC650A">
        <w:rPr>
          <w:rFonts w:ascii="Arial" w:hAnsi="Arial" w:cs="Arial"/>
          <w:sz w:val="24"/>
          <w:szCs w:val="24"/>
        </w:rPr>
        <w:t>;</w:t>
      </w:r>
    </w:p>
    <w:p w14:paraId="6EE46CD2" w14:textId="77777777" w:rsidR="00D31DAC" w:rsidRPr="005F5809" w:rsidRDefault="00D31DAC" w:rsidP="00785424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Regulaminie – rozumie się przez to niniejszy r</w:t>
      </w:r>
      <w:r w:rsidR="00537699" w:rsidRPr="005F5809">
        <w:rPr>
          <w:rFonts w:ascii="Arial" w:hAnsi="Arial" w:cs="Arial"/>
          <w:sz w:val="24"/>
          <w:szCs w:val="24"/>
        </w:rPr>
        <w:t>egulamin przeprowadzania Wstępnych Konsultacji Rynkowych</w:t>
      </w:r>
      <w:r w:rsidRPr="005F5809">
        <w:rPr>
          <w:rFonts w:ascii="Arial" w:hAnsi="Arial" w:cs="Arial"/>
          <w:sz w:val="24"/>
          <w:szCs w:val="24"/>
        </w:rPr>
        <w:t>;</w:t>
      </w:r>
    </w:p>
    <w:p w14:paraId="4C2F9BD8" w14:textId="3261A9FC" w:rsidR="00D31DAC" w:rsidRPr="005F5809" w:rsidRDefault="00D31DAC" w:rsidP="00785424">
      <w:pPr>
        <w:pStyle w:val="Akapitzlist"/>
        <w:numPr>
          <w:ilvl w:val="0"/>
          <w:numId w:val="7"/>
        </w:numPr>
        <w:spacing w:after="360"/>
        <w:ind w:left="425" w:hanging="425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Uczestniku – rozumie się przez to</w:t>
      </w:r>
      <w:r w:rsidR="00E46CCC">
        <w:rPr>
          <w:rFonts w:ascii="Arial" w:hAnsi="Arial" w:cs="Arial"/>
          <w:sz w:val="24"/>
          <w:szCs w:val="24"/>
        </w:rPr>
        <w:t xml:space="preserve"> </w:t>
      </w:r>
      <w:r w:rsidR="00537699" w:rsidRPr="005F5809">
        <w:rPr>
          <w:rFonts w:ascii="Arial" w:hAnsi="Arial" w:cs="Arial"/>
          <w:sz w:val="24"/>
          <w:szCs w:val="24"/>
        </w:rPr>
        <w:t>podmiot biorący udział we Wstępnych Konsultacjach Rynkowych</w:t>
      </w:r>
      <w:r w:rsidRPr="005F5809">
        <w:rPr>
          <w:rFonts w:ascii="Arial" w:hAnsi="Arial" w:cs="Arial"/>
          <w:sz w:val="24"/>
          <w:szCs w:val="24"/>
        </w:rPr>
        <w:t xml:space="preserve"> </w:t>
      </w:r>
      <w:r w:rsidR="00537699" w:rsidRPr="005F5809">
        <w:rPr>
          <w:rFonts w:ascii="Arial" w:hAnsi="Arial" w:cs="Arial"/>
          <w:sz w:val="24"/>
          <w:szCs w:val="24"/>
        </w:rPr>
        <w:t>prowadzonych</w:t>
      </w:r>
      <w:r w:rsidRPr="005F5809">
        <w:rPr>
          <w:rFonts w:ascii="Arial" w:hAnsi="Arial" w:cs="Arial"/>
          <w:sz w:val="24"/>
          <w:szCs w:val="24"/>
        </w:rPr>
        <w:t xml:space="preserve"> przez Zamawiającego.</w:t>
      </w:r>
    </w:p>
    <w:p w14:paraId="4A838BF1" w14:textId="77777777" w:rsidR="00D31DAC" w:rsidRPr="005F5809" w:rsidRDefault="00D31DAC" w:rsidP="005F5809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>§</w:t>
      </w:r>
      <w:r w:rsidR="00883F84" w:rsidRPr="005F5809">
        <w:rPr>
          <w:rFonts w:ascii="Arial" w:hAnsi="Arial" w:cs="Arial"/>
          <w:b/>
          <w:sz w:val="24"/>
          <w:szCs w:val="24"/>
        </w:rPr>
        <w:t xml:space="preserve"> </w:t>
      </w:r>
      <w:r w:rsidRPr="005F5809">
        <w:rPr>
          <w:rFonts w:ascii="Arial" w:hAnsi="Arial" w:cs="Arial"/>
          <w:b/>
          <w:sz w:val="24"/>
          <w:szCs w:val="24"/>
        </w:rPr>
        <w:t>3</w:t>
      </w:r>
    </w:p>
    <w:p w14:paraId="16C1119F" w14:textId="7B1C8AD8" w:rsidR="00D31DAC" w:rsidRPr="005F5809" w:rsidRDefault="00D31DAC" w:rsidP="005F5809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>Postanowienia ogólne</w:t>
      </w:r>
    </w:p>
    <w:p w14:paraId="07CDB717" w14:textId="70D11ABE" w:rsidR="00D31DAC" w:rsidRPr="005F5809" w:rsidRDefault="00D31DAC" w:rsidP="007E444C">
      <w:pPr>
        <w:pStyle w:val="Akapitzlist"/>
        <w:numPr>
          <w:ilvl w:val="0"/>
          <w:numId w:val="8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 xml:space="preserve">Decyzję o przeprowadzeniu </w:t>
      </w:r>
      <w:r w:rsidR="00CF0E1C" w:rsidRPr="005F5809">
        <w:rPr>
          <w:rFonts w:ascii="Arial" w:hAnsi="Arial" w:cs="Arial"/>
          <w:sz w:val="24"/>
          <w:szCs w:val="24"/>
        </w:rPr>
        <w:t>Wstępnych Konsultacji R</w:t>
      </w:r>
      <w:r w:rsidR="00537699" w:rsidRPr="005F5809">
        <w:rPr>
          <w:rFonts w:ascii="Arial" w:hAnsi="Arial" w:cs="Arial"/>
          <w:sz w:val="24"/>
          <w:szCs w:val="24"/>
        </w:rPr>
        <w:t xml:space="preserve">ynkowych </w:t>
      </w:r>
      <w:r w:rsidRPr="005F5809">
        <w:rPr>
          <w:rFonts w:ascii="Arial" w:hAnsi="Arial" w:cs="Arial"/>
          <w:sz w:val="24"/>
          <w:szCs w:val="24"/>
        </w:rPr>
        <w:t>w imieniu Zamawiającego podejmuje</w:t>
      </w:r>
      <w:r w:rsidR="002169B3">
        <w:rPr>
          <w:rFonts w:ascii="Arial" w:hAnsi="Arial" w:cs="Arial"/>
          <w:sz w:val="24"/>
          <w:szCs w:val="24"/>
        </w:rPr>
        <w:t xml:space="preserve"> Kierownik Zamawiającego, osoba przez niego wskazana lub posiadająca właściwe pełnomocnictwo/upoważnienie. </w:t>
      </w:r>
    </w:p>
    <w:p w14:paraId="79F594EA" w14:textId="420DE292" w:rsidR="00D31DAC" w:rsidRPr="005F5809" w:rsidRDefault="00D31DAC" w:rsidP="007E444C">
      <w:pPr>
        <w:pStyle w:val="Akapitzlist"/>
        <w:numPr>
          <w:ilvl w:val="0"/>
          <w:numId w:val="8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Wszelkie</w:t>
      </w:r>
      <w:r w:rsidR="00537699" w:rsidRPr="005F5809">
        <w:rPr>
          <w:rFonts w:ascii="Arial" w:hAnsi="Arial" w:cs="Arial"/>
          <w:sz w:val="24"/>
          <w:szCs w:val="24"/>
        </w:rPr>
        <w:t xml:space="preserve"> c</w:t>
      </w:r>
      <w:r w:rsidR="00CF0E1C" w:rsidRPr="005F5809">
        <w:rPr>
          <w:rFonts w:ascii="Arial" w:hAnsi="Arial" w:cs="Arial"/>
          <w:sz w:val="24"/>
          <w:szCs w:val="24"/>
        </w:rPr>
        <w:t>zynności w ramach prowadzonych Wstępnych Konsultacji R</w:t>
      </w:r>
      <w:r w:rsidR="00537699" w:rsidRPr="005F5809">
        <w:rPr>
          <w:rFonts w:ascii="Arial" w:hAnsi="Arial" w:cs="Arial"/>
          <w:sz w:val="24"/>
          <w:szCs w:val="24"/>
        </w:rPr>
        <w:t>ynkowych</w:t>
      </w:r>
      <w:r w:rsidRPr="005F5809">
        <w:rPr>
          <w:rFonts w:ascii="Arial" w:hAnsi="Arial" w:cs="Arial"/>
          <w:sz w:val="24"/>
          <w:szCs w:val="24"/>
        </w:rPr>
        <w:t>, o</w:t>
      </w:r>
      <w:r w:rsidR="007E444C">
        <w:rPr>
          <w:rFonts w:ascii="Arial" w:hAnsi="Arial" w:cs="Arial"/>
          <w:sz w:val="24"/>
          <w:szCs w:val="24"/>
        </w:rPr>
        <w:t> </w:t>
      </w:r>
      <w:r w:rsidRPr="005F5809">
        <w:rPr>
          <w:rFonts w:ascii="Arial" w:hAnsi="Arial" w:cs="Arial"/>
          <w:sz w:val="24"/>
          <w:szCs w:val="24"/>
        </w:rPr>
        <w:t>których mowa w niniejszym Regulaminie, w imieniu i na rzecz Zamawiającego wykonuj</w:t>
      </w:r>
      <w:r w:rsidR="002A3C75">
        <w:rPr>
          <w:rFonts w:ascii="Arial" w:hAnsi="Arial" w:cs="Arial"/>
          <w:sz w:val="24"/>
          <w:szCs w:val="24"/>
        </w:rPr>
        <w:t>ą osoby</w:t>
      </w:r>
      <w:r w:rsidR="002169B3">
        <w:rPr>
          <w:rFonts w:ascii="Arial" w:hAnsi="Arial" w:cs="Arial"/>
          <w:sz w:val="24"/>
          <w:szCs w:val="24"/>
        </w:rPr>
        <w:t xml:space="preserve"> wchodzące w skład Zespołu</w:t>
      </w:r>
      <w:r w:rsidR="00554871">
        <w:rPr>
          <w:rFonts w:ascii="Arial" w:hAnsi="Arial" w:cs="Arial"/>
          <w:sz w:val="24"/>
          <w:szCs w:val="24"/>
        </w:rPr>
        <w:t>/Komisji</w:t>
      </w:r>
      <w:r w:rsidR="002169B3">
        <w:rPr>
          <w:rFonts w:ascii="Arial" w:hAnsi="Arial" w:cs="Arial"/>
          <w:sz w:val="24"/>
          <w:szCs w:val="24"/>
        </w:rPr>
        <w:t xml:space="preserve"> powołanego</w:t>
      </w:r>
      <w:r w:rsidR="00554871">
        <w:rPr>
          <w:rFonts w:ascii="Arial" w:hAnsi="Arial" w:cs="Arial"/>
          <w:sz w:val="24"/>
          <w:szCs w:val="24"/>
        </w:rPr>
        <w:t>/</w:t>
      </w:r>
      <w:proofErr w:type="spellStart"/>
      <w:r w:rsidR="00554871">
        <w:rPr>
          <w:rFonts w:ascii="Arial" w:hAnsi="Arial" w:cs="Arial"/>
          <w:sz w:val="24"/>
          <w:szCs w:val="24"/>
        </w:rPr>
        <w:t>nej</w:t>
      </w:r>
      <w:proofErr w:type="spellEnd"/>
      <w:r w:rsidR="002169B3">
        <w:rPr>
          <w:rFonts w:ascii="Arial" w:hAnsi="Arial" w:cs="Arial"/>
          <w:sz w:val="24"/>
          <w:szCs w:val="24"/>
        </w:rPr>
        <w:t xml:space="preserve"> przez osobę podejmującą decyzję o </w:t>
      </w:r>
      <w:r w:rsidR="002169B3" w:rsidRPr="005F5809">
        <w:rPr>
          <w:rFonts w:ascii="Arial" w:hAnsi="Arial" w:cs="Arial"/>
          <w:sz w:val="24"/>
          <w:szCs w:val="24"/>
        </w:rPr>
        <w:t>przeprowadzeniu Wstępnych Konsultacji Rynkowych</w:t>
      </w:r>
      <w:r w:rsidR="002169B3">
        <w:rPr>
          <w:rFonts w:ascii="Arial" w:hAnsi="Arial" w:cs="Arial"/>
          <w:sz w:val="24"/>
          <w:szCs w:val="24"/>
        </w:rPr>
        <w:t>, zgodnie z</w:t>
      </w:r>
      <w:r w:rsidR="00554871">
        <w:rPr>
          <w:rFonts w:ascii="Arial" w:hAnsi="Arial" w:cs="Arial"/>
          <w:sz w:val="24"/>
          <w:szCs w:val="24"/>
        </w:rPr>
        <w:t> </w:t>
      </w:r>
      <w:bookmarkStart w:id="0" w:name="_GoBack"/>
      <w:bookmarkEnd w:id="0"/>
      <w:r w:rsidR="002169B3">
        <w:rPr>
          <w:rFonts w:ascii="Arial" w:hAnsi="Arial" w:cs="Arial"/>
          <w:sz w:val="24"/>
          <w:szCs w:val="24"/>
        </w:rPr>
        <w:t>ust. 1</w:t>
      </w:r>
      <w:r w:rsidR="00554871">
        <w:rPr>
          <w:rFonts w:ascii="Arial" w:hAnsi="Arial" w:cs="Arial"/>
          <w:sz w:val="24"/>
          <w:szCs w:val="24"/>
        </w:rPr>
        <w:t>.</w:t>
      </w:r>
    </w:p>
    <w:p w14:paraId="5D5ED19D" w14:textId="77777777" w:rsidR="00D31DAC" w:rsidRPr="005F5809" w:rsidRDefault="00D31DAC" w:rsidP="007E444C">
      <w:pPr>
        <w:pStyle w:val="Akapitzlist"/>
        <w:numPr>
          <w:ilvl w:val="0"/>
          <w:numId w:val="8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lastRenderedPageBreak/>
        <w:t xml:space="preserve">Przeprowadzenie </w:t>
      </w:r>
      <w:r w:rsidR="00CF0E1C" w:rsidRPr="005F5809">
        <w:rPr>
          <w:rFonts w:ascii="Arial" w:hAnsi="Arial" w:cs="Arial"/>
          <w:sz w:val="24"/>
          <w:szCs w:val="24"/>
        </w:rPr>
        <w:t>W</w:t>
      </w:r>
      <w:r w:rsidR="00814440" w:rsidRPr="005F5809">
        <w:rPr>
          <w:rFonts w:ascii="Arial" w:hAnsi="Arial" w:cs="Arial"/>
          <w:sz w:val="24"/>
          <w:szCs w:val="24"/>
        </w:rPr>
        <w:t xml:space="preserve">stępnych </w:t>
      </w:r>
      <w:r w:rsidR="00CF0E1C" w:rsidRPr="005F5809">
        <w:rPr>
          <w:rFonts w:ascii="Arial" w:hAnsi="Arial" w:cs="Arial"/>
          <w:sz w:val="24"/>
          <w:szCs w:val="24"/>
        </w:rPr>
        <w:t>K</w:t>
      </w:r>
      <w:r w:rsidR="00814440" w:rsidRPr="005F5809">
        <w:rPr>
          <w:rFonts w:ascii="Arial" w:hAnsi="Arial" w:cs="Arial"/>
          <w:sz w:val="24"/>
          <w:szCs w:val="24"/>
        </w:rPr>
        <w:t xml:space="preserve">onsultacji </w:t>
      </w:r>
      <w:r w:rsidR="00CF0E1C" w:rsidRPr="005F5809">
        <w:rPr>
          <w:rFonts w:ascii="Arial" w:hAnsi="Arial" w:cs="Arial"/>
          <w:sz w:val="24"/>
          <w:szCs w:val="24"/>
        </w:rPr>
        <w:t>R</w:t>
      </w:r>
      <w:r w:rsidR="00814440" w:rsidRPr="005F5809">
        <w:rPr>
          <w:rFonts w:ascii="Arial" w:hAnsi="Arial" w:cs="Arial"/>
          <w:sz w:val="24"/>
          <w:szCs w:val="24"/>
        </w:rPr>
        <w:t xml:space="preserve">ynkowych </w:t>
      </w:r>
      <w:r w:rsidRPr="005F5809">
        <w:rPr>
          <w:rFonts w:ascii="Arial" w:hAnsi="Arial" w:cs="Arial"/>
          <w:sz w:val="24"/>
          <w:szCs w:val="24"/>
        </w:rPr>
        <w:t xml:space="preserve">nie zobowiązuje Zamawiającego do wszczęcia </w:t>
      </w:r>
      <w:r w:rsidR="006523D2" w:rsidRPr="005F5809">
        <w:rPr>
          <w:rFonts w:ascii="Arial" w:hAnsi="Arial" w:cs="Arial"/>
          <w:sz w:val="24"/>
          <w:szCs w:val="24"/>
        </w:rPr>
        <w:t>P</w:t>
      </w:r>
      <w:r w:rsidRPr="005F5809">
        <w:rPr>
          <w:rFonts w:ascii="Arial" w:hAnsi="Arial" w:cs="Arial"/>
          <w:sz w:val="24"/>
          <w:szCs w:val="24"/>
        </w:rPr>
        <w:t>ostępowania o udzielenie zamówienia publicznego, którego dotyczył</w:t>
      </w:r>
      <w:r w:rsidR="00814440" w:rsidRPr="005F5809">
        <w:rPr>
          <w:rFonts w:ascii="Arial" w:hAnsi="Arial" w:cs="Arial"/>
          <w:sz w:val="24"/>
          <w:szCs w:val="24"/>
        </w:rPr>
        <w:t>y te konsultacje</w:t>
      </w:r>
      <w:r w:rsidRPr="005F5809">
        <w:rPr>
          <w:rFonts w:ascii="Arial" w:hAnsi="Arial" w:cs="Arial"/>
          <w:sz w:val="24"/>
          <w:szCs w:val="24"/>
        </w:rPr>
        <w:t xml:space="preserve">. </w:t>
      </w:r>
    </w:p>
    <w:p w14:paraId="199C5093" w14:textId="624948DB" w:rsidR="00D31DAC" w:rsidRPr="005F5809" w:rsidRDefault="00CF0E1C" w:rsidP="007E444C">
      <w:pPr>
        <w:pStyle w:val="Akapitzlist"/>
        <w:numPr>
          <w:ilvl w:val="0"/>
          <w:numId w:val="8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Wstępne Konsultacje R</w:t>
      </w:r>
      <w:r w:rsidR="00814440" w:rsidRPr="005F5809">
        <w:rPr>
          <w:rFonts w:ascii="Arial" w:hAnsi="Arial" w:cs="Arial"/>
          <w:sz w:val="24"/>
          <w:szCs w:val="24"/>
        </w:rPr>
        <w:t>ynkowe prowadzone są n</w:t>
      </w:r>
      <w:r w:rsidR="00D31DAC" w:rsidRPr="005F5809">
        <w:rPr>
          <w:rFonts w:ascii="Arial" w:hAnsi="Arial" w:cs="Arial"/>
          <w:sz w:val="24"/>
          <w:szCs w:val="24"/>
        </w:rPr>
        <w:t xml:space="preserve">a podstawie i zgodnie z art. </w:t>
      </w:r>
      <w:r w:rsidR="00814440" w:rsidRPr="005F5809">
        <w:rPr>
          <w:rFonts w:ascii="Arial" w:hAnsi="Arial" w:cs="Arial"/>
          <w:sz w:val="24"/>
          <w:szCs w:val="24"/>
        </w:rPr>
        <w:t xml:space="preserve">84 ustawy </w:t>
      </w:r>
      <w:r w:rsidR="00D31DAC" w:rsidRPr="005F5809">
        <w:rPr>
          <w:rFonts w:ascii="Arial" w:hAnsi="Arial" w:cs="Arial"/>
          <w:sz w:val="24"/>
          <w:szCs w:val="24"/>
        </w:rPr>
        <w:t>PZP.</w:t>
      </w:r>
    </w:p>
    <w:p w14:paraId="1CCBD765" w14:textId="77777777" w:rsidR="00D31DAC" w:rsidRPr="005F5809" w:rsidRDefault="00CF0E1C" w:rsidP="007E444C">
      <w:pPr>
        <w:pStyle w:val="Akapitzlist"/>
        <w:numPr>
          <w:ilvl w:val="0"/>
          <w:numId w:val="8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Wstępne Konsultacje R</w:t>
      </w:r>
      <w:r w:rsidR="00814440" w:rsidRPr="005F5809">
        <w:rPr>
          <w:rFonts w:ascii="Arial" w:hAnsi="Arial" w:cs="Arial"/>
          <w:sz w:val="24"/>
          <w:szCs w:val="24"/>
        </w:rPr>
        <w:t xml:space="preserve">ynkowe </w:t>
      </w:r>
      <w:r w:rsidR="00D31DAC" w:rsidRPr="005F5809">
        <w:rPr>
          <w:rFonts w:ascii="Arial" w:hAnsi="Arial" w:cs="Arial"/>
          <w:sz w:val="24"/>
          <w:szCs w:val="24"/>
        </w:rPr>
        <w:t>prowadzi się w sposób zapewniający zachowanie zasady przejrzystości, uczciwej konkurencji oraz równego traktowania potencjalnych wykonawców.</w:t>
      </w:r>
    </w:p>
    <w:p w14:paraId="5312F5D0" w14:textId="77777777" w:rsidR="00D31DAC" w:rsidRPr="005F5809" w:rsidRDefault="00CF0E1C" w:rsidP="007E444C">
      <w:pPr>
        <w:pStyle w:val="Akapitzlist"/>
        <w:numPr>
          <w:ilvl w:val="0"/>
          <w:numId w:val="8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Wstępne Konsultacje Ry</w:t>
      </w:r>
      <w:r w:rsidR="00814440" w:rsidRPr="005F5809">
        <w:rPr>
          <w:rFonts w:ascii="Arial" w:hAnsi="Arial" w:cs="Arial"/>
          <w:sz w:val="24"/>
          <w:szCs w:val="24"/>
        </w:rPr>
        <w:t>nkowe prowadzone są</w:t>
      </w:r>
      <w:r w:rsidR="00D31DAC" w:rsidRPr="005F5809">
        <w:rPr>
          <w:rFonts w:ascii="Arial" w:hAnsi="Arial" w:cs="Arial"/>
          <w:sz w:val="24"/>
          <w:szCs w:val="24"/>
        </w:rPr>
        <w:t xml:space="preserve"> w języku polskim. W przypadku informacji przekazywanych w innym języku, Uczestnik zapewni ich tłumaczenie na język polski. </w:t>
      </w:r>
    </w:p>
    <w:p w14:paraId="71CEC275" w14:textId="77777777" w:rsidR="009F0BC1" w:rsidRDefault="00CF0E1C" w:rsidP="009F0BC1">
      <w:pPr>
        <w:pStyle w:val="Akapitzlist"/>
        <w:numPr>
          <w:ilvl w:val="0"/>
          <w:numId w:val="8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Wstępne Konsultacje R</w:t>
      </w:r>
      <w:r w:rsidR="00814440" w:rsidRPr="005F5809">
        <w:rPr>
          <w:rFonts w:ascii="Arial" w:hAnsi="Arial" w:cs="Arial"/>
          <w:sz w:val="24"/>
          <w:szCs w:val="24"/>
        </w:rPr>
        <w:t xml:space="preserve">ynkowe </w:t>
      </w:r>
      <w:r w:rsidR="00D31DAC" w:rsidRPr="005F5809">
        <w:rPr>
          <w:rFonts w:ascii="Arial" w:hAnsi="Arial" w:cs="Arial"/>
          <w:sz w:val="24"/>
          <w:szCs w:val="24"/>
        </w:rPr>
        <w:t>ma</w:t>
      </w:r>
      <w:r w:rsidR="00814440" w:rsidRPr="005F5809">
        <w:rPr>
          <w:rFonts w:ascii="Arial" w:hAnsi="Arial" w:cs="Arial"/>
          <w:sz w:val="24"/>
          <w:szCs w:val="24"/>
        </w:rPr>
        <w:t>ją</w:t>
      </w:r>
      <w:r w:rsidR="00D31DAC" w:rsidRPr="005F5809">
        <w:rPr>
          <w:rFonts w:ascii="Arial" w:hAnsi="Arial" w:cs="Arial"/>
          <w:sz w:val="24"/>
          <w:szCs w:val="24"/>
        </w:rPr>
        <w:t xml:space="preserve"> charakter jawny. Zamawiający nie ujawni w toku </w:t>
      </w:r>
      <w:r w:rsidRPr="005F5809">
        <w:rPr>
          <w:rFonts w:ascii="Arial" w:hAnsi="Arial" w:cs="Arial"/>
          <w:sz w:val="24"/>
          <w:szCs w:val="24"/>
        </w:rPr>
        <w:t>K</w:t>
      </w:r>
      <w:r w:rsidR="00814440" w:rsidRPr="005F5809">
        <w:rPr>
          <w:rFonts w:ascii="Arial" w:hAnsi="Arial" w:cs="Arial"/>
          <w:sz w:val="24"/>
          <w:szCs w:val="24"/>
        </w:rPr>
        <w:t>onsultacji ani po ich</w:t>
      </w:r>
      <w:r w:rsidR="00D31DAC" w:rsidRPr="005F5809">
        <w:rPr>
          <w:rFonts w:ascii="Arial" w:hAnsi="Arial" w:cs="Arial"/>
          <w:sz w:val="24"/>
          <w:szCs w:val="24"/>
        </w:rPr>
        <w:t xml:space="preserve"> zakończeniu informacji stanowiących tajemnicę przedsiębiorstwa w rozumieniu ustawy o zwalczaniu nieuczciwej konkurencji, jeżeli Uczestnik, nie później niż wraz z przekazaniem informacji Zamawiającemu, zastrzegł, że przekazywane informacje stanowią tajemnicę przedsiębiorstwa i nie mogą być udostępniane innym podmiotom.</w:t>
      </w:r>
    </w:p>
    <w:p w14:paraId="34CE9CB6" w14:textId="7A62A5CC" w:rsidR="009F0BC1" w:rsidRPr="00E46CCC" w:rsidRDefault="009F0BC1" w:rsidP="00890BE0">
      <w:pPr>
        <w:pStyle w:val="Akapitzlist"/>
        <w:numPr>
          <w:ilvl w:val="0"/>
          <w:numId w:val="8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E46CCC">
        <w:rPr>
          <w:rFonts w:ascii="Arial" w:hAnsi="Arial" w:cs="Arial"/>
          <w:sz w:val="24"/>
          <w:szCs w:val="24"/>
        </w:rPr>
        <w:t xml:space="preserve">Przystąpienie </w:t>
      </w:r>
      <w:r w:rsidR="00AC650A" w:rsidRPr="00E46CCC">
        <w:rPr>
          <w:rFonts w:ascii="Arial" w:hAnsi="Arial" w:cs="Arial"/>
          <w:sz w:val="24"/>
          <w:szCs w:val="24"/>
        </w:rPr>
        <w:t>Uczestnika</w:t>
      </w:r>
      <w:r w:rsidRPr="00E46CCC">
        <w:rPr>
          <w:rFonts w:ascii="Arial" w:hAnsi="Arial" w:cs="Arial"/>
          <w:sz w:val="24"/>
          <w:szCs w:val="24"/>
        </w:rPr>
        <w:t xml:space="preserve"> do Wstępnych </w:t>
      </w:r>
      <w:r w:rsidR="00AC650A" w:rsidRPr="00E46CCC">
        <w:rPr>
          <w:rFonts w:ascii="Arial" w:hAnsi="Arial" w:cs="Arial"/>
          <w:sz w:val="24"/>
          <w:szCs w:val="24"/>
        </w:rPr>
        <w:t>K</w:t>
      </w:r>
      <w:r w:rsidRPr="00E46CCC">
        <w:rPr>
          <w:rFonts w:ascii="Arial" w:hAnsi="Arial" w:cs="Arial"/>
          <w:sz w:val="24"/>
          <w:szCs w:val="24"/>
        </w:rPr>
        <w:t xml:space="preserve">onsultacji </w:t>
      </w:r>
      <w:r w:rsidR="00AC650A" w:rsidRPr="00E46CCC">
        <w:rPr>
          <w:rFonts w:ascii="Arial" w:hAnsi="Arial" w:cs="Arial"/>
          <w:sz w:val="24"/>
          <w:szCs w:val="24"/>
        </w:rPr>
        <w:t>R</w:t>
      </w:r>
      <w:r w:rsidRPr="00E46CCC">
        <w:rPr>
          <w:rFonts w:ascii="Arial" w:hAnsi="Arial" w:cs="Arial"/>
          <w:sz w:val="24"/>
          <w:szCs w:val="24"/>
        </w:rPr>
        <w:t>ynkowych jest równoznaczne z udzieleniem zgody na wykorzystanie informacji przekazywanych na potrzeby przygotowania postępowania o udziel</w:t>
      </w:r>
      <w:r w:rsidR="00AC650A" w:rsidRPr="00E46CCC">
        <w:rPr>
          <w:rFonts w:ascii="Arial" w:hAnsi="Arial" w:cs="Arial"/>
          <w:sz w:val="24"/>
          <w:szCs w:val="24"/>
        </w:rPr>
        <w:t>e</w:t>
      </w:r>
      <w:r w:rsidRPr="00E46CCC">
        <w:rPr>
          <w:rFonts w:ascii="Arial" w:hAnsi="Arial" w:cs="Arial"/>
          <w:sz w:val="24"/>
          <w:szCs w:val="24"/>
        </w:rPr>
        <w:t xml:space="preserve">nie zamówienia, w tym opisu przedmiotu zamówienia, specyfikacji warunków zamówienia oraz projektowanych postanowień umowy, które zostaną wprowadzone do treści umowy. </w:t>
      </w:r>
    </w:p>
    <w:p w14:paraId="06E34BDC" w14:textId="124409C3" w:rsidR="00D31DAC" w:rsidRPr="005F5809" w:rsidRDefault="00D31DAC" w:rsidP="007E444C">
      <w:pPr>
        <w:pStyle w:val="Akapitzlist"/>
        <w:numPr>
          <w:ilvl w:val="0"/>
          <w:numId w:val="8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Wybór wykonawcy zamówie</w:t>
      </w:r>
      <w:r w:rsidR="00814440" w:rsidRPr="005F5809">
        <w:rPr>
          <w:rFonts w:ascii="Arial" w:hAnsi="Arial" w:cs="Arial"/>
          <w:sz w:val="24"/>
          <w:szCs w:val="24"/>
        </w:rPr>
        <w:t>nia publicznego, którego dotyczą</w:t>
      </w:r>
      <w:r w:rsidR="000A3988" w:rsidRPr="005F5809">
        <w:rPr>
          <w:rFonts w:ascii="Arial" w:hAnsi="Arial" w:cs="Arial"/>
          <w:sz w:val="24"/>
          <w:szCs w:val="24"/>
        </w:rPr>
        <w:t xml:space="preserve"> K</w:t>
      </w:r>
      <w:r w:rsidR="00814440" w:rsidRPr="005F5809">
        <w:rPr>
          <w:rFonts w:ascii="Arial" w:hAnsi="Arial" w:cs="Arial"/>
          <w:sz w:val="24"/>
          <w:szCs w:val="24"/>
        </w:rPr>
        <w:t>onsultacje</w:t>
      </w:r>
      <w:r w:rsidR="002D3E3E" w:rsidRPr="005F5809">
        <w:rPr>
          <w:rFonts w:ascii="Arial" w:hAnsi="Arial" w:cs="Arial"/>
          <w:sz w:val="24"/>
          <w:szCs w:val="24"/>
        </w:rPr>
        <w:t>,</w:t>
      </w:r>
      <w:r w:rsidRPr="005F5809">
        <w:rPr>
          <w:rFonts w:ascii="Arial" w:hAnsi="Arial" w:cs="Arial"/>
          <w:sz w:val="24"/>
          <w:szCs w:val="24"/>
        </w:rPr>
        <w:t xml:space="preserve"> zostanie dokonany w trakcie odrębnego </w:t>
      </w:r>
      <w:r w:rsidR="006523D2" w:rsidRPr="005F5809">
        <w:rPr>
          <w:rFonts w:ascii="Arial" w:hAnsi="Arial" w:cs="Arial"/>
          <w:sz w:val="24"/>
          <w:szCs w:val="24"/>
        </w:rPr>
        <w:t>P</w:t>
      </w:r>
      <w:r w:rsidRPr="005F5809">
        <w:rPr>
          <w:rFonts w:ascii="Arial" w:hAnsi="Arial" w:cs="Arial"/>
          <w:sz w:val="24"/>
          <w:szCs w:val="24"/>
        </w:rPr>
        <w:t>ostępowania o udzielenie zamówienia publicznego prowadzonego na podstawie przepisów ustawy PZP.</w:t>
      </w:r>
    </w:p>
    <w:p w14:paraId="0DFF0204" w14:textId="193C2FFD" w:rsidR="00D31DAC" w:rsidRPr="007E444C" w:rsidRDefault="00D31DAC" w:rsidP="004E38D0">
      <w:pPr>
        <w:pStyle w:val="Akapitzlist"/>
        <w:numPr>
          <w:ilvl w:val="0"/>
          <w:numId w:val="8"/>
        </w:numPr>
        <w:spacing w:after="360"/>
        <w:ind w:left="425" w:hanging="425"/>
        <w:jc w:val="both"/>
        <w:rPr>
          <w:rFonts w:ascii="Arial" w:hAnsi="Arial" w:cs="Arial"/>
          <w:sz w:val="24"/>
          <w:szCs w:val="24"/>
        </w:rPr>
      </w:pPr>
      <w:r w:rsidRPr="007E444C">
        <w:rPr>
          <w:rFonts w:ascii="Arial" w:hAnsi="Arial" w:cs="Arial"/>
          <w:sz w:val="24"/>
          <w:szCs w:val="24"/>
        </w:rPr>
        <w:t>Informacja o zastosowaniu</w:t>
      </w:r>
      <w:r w:rsidR="00814440" w:rsidRPr="007E444C">
        <w:rPr>
          <w:rFonts w:ascii="Arial" w:hAnsi="Arial" w:cs="Arial"/>
          <w:sz w:val="24"/>
          <w:szCs w:val="24"/>
        </w:rPr>
        <w:t xml:space="preserve"> Konsultacji</w:t>
      </w:r>
      <w:r w:rsidRPr="007E444C">
        <w:rPr>
          <w:rFonts w:ascii="Arial" w:hAnsi="Arial" w:cs="Arial"/>
          <w:sz w:val="24"/>
          <w:szCs w:val="24"/>
        </w:rPr>
        <w:t xml:space="preserve"> jest publikowana w ogłoszeniu o zamówien</w:t>
      </w:r>
      <w:r w:rsidR="00551E41" w:rsidRPr="007E444C">
        <w:rPr>
          <w:rFonts w:ascii="Arial" w:hAnsi="Arial" w:cs="Arial"/>
          <w:sz w:val="24"/>
          <w:szCs w:val="24"/>
        </w:rPr>
        <w:t xml:space="preserve">iu, którego dotyczyły </w:t>
      </w:r>
      <w:r w:rsidR="00814440" w:rsidRPr="007E444C">
        <w:rPr>
          <w:rFonts w:ascii="Arial" w:hAnsi="Arial" w:cs="Arial"/>
          <w:sz w:val="24"/>
          <w:szCs w:val="24"/>
        </w:rPr>
        <w:t>dane Konsultacje</w:t>
      </w:r>
      <w:r w:rsidRPr="007E444C">
        <w:rPr>
          <w:rFonts w:ascii="Arial" w:hAnsi="Arial" w:cs="Arial"/>
          <w:sz w:val="24"/>
          <w:szCs w:val="24"/>
        </w:rPr>
        <w:t>.</w:t>
      </w:r>
    </w:p>
    <w:p w14:paraId="0AFD0F06" w14:textId="77777777" w:rsidR="00D31DAC" w:rsidRPr="005F5809" w:rsidRDefault="00D31DAC" w:rsidP="005F5809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>§ 4</w:t>
      </w:r>
    </w:p>
    <w:p w14:paraId="1BE35FEF" w14:textId="3763578A" w:rsidR="00D31DAC" w:rsidRPr="005F5809" w:rsidRDefault="009E6F55" w:rsidP="005F5809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>Cel i przedmiot Konsultacji</w:t>
      </w:r>
    </w:p>
    <w:p w14:paraId="7CE42425" w14:textId="77777777" w:rsidR="00D31DAC" w:rsidRPr="005F5809" w:rsidRDefault="009E6F55" w:rsidP="004E38D0">
      <w:pPr>
        <w:pStyle w:val="Akapitzlist"/>
        <w:numPr>
          <w:ilvl w:val="0"/>
          <w:numId w:val="9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Celem Wstępnych Konsultacji Rynkowych</w:t>
      </w:r>
      <w:r w:rsidR="00D31DAC" w:rsidRPr="005F5809">
        <w:rPr>
          <w:rFonts w:ascii="Arial" w:hAnsi="Arial" w:cs="Arial"/>
          <w:sz w:val="24"/>
          <w:szCs w:val="24"/>
        </w:rPr>
        <w:t xml:space="preserve"> jest uzyskanie</w:t>
      </w:r>
      <w:r w:rsidRPr="005F5809">
        <w:rPr>
          <w:rFonts w:ascii="Arial" w:hAnsi="Arial" w:cs="Arial"/>
          <w:sz w:val="24"/>
          <w:szCs w:val="24"/>
        </w:rPr>
        <w:t xml:space="preserve"> przez Zamawiającego</w:t>
      </w:r>
      <w:r w:rsidR="00D31DAC" w:rsidRPr="005F5809">
        <w:rPr>
          <w:rFonts w:ascii="Arial" w:hAnsi="Arial" w:cs="Arial"/>
          <w:sz w:val="24"/>
          <w:szCs w:val="24"/>
        </w:rPr>
        <w:t xml:space="preserve"> informacji w zakresie niezbędnym do przygotowania </w:t>
      </w:r>
      <w:r w:rsidR="006523D2" w:rsidRPr="005F5809">
        <w:rPr>
          <w:rFonts w:ascii="Arial" w:hAnsi="Arial" w:cs="Arial"/>
          <w:sz w:val="24"/>
          <w:szCs w:val="24"/>
        </w:rPr>
        <w:t>P</w:t>
      </w:r>
      <w:r w:rsidRPr="005F5809">
        <w:rPr>
          <w:rFonts w:ascii="Arial" w:hAnsi="Arial" w:cs="Arial"/>
          <w:sz w:val="24"/>
          <w:szCs w:val="24"/>
        </w:rPr>
        <w:t>ostępowania i poinformowanie wykonawców o swoich planach i wymaganiach dotyczących zamówienia</w:t>
      </w:r>
      <w:r w:rsidR="00D31DAC" w:rsidRPr="005F5809">
        <w:rPr>
          <w:rFonts w:ascii="Arial" w:hAnsi="Arial" w:cs="Arial"/>
          <w:sz w:val="24"/>
          <w:szCs w:val="24"/>
        </w:rPr>
        <w:t>.</w:t>
      </w:r>
    </w:p>
    <w:p w14:paraId="574B94DA" w14:textId="77777777" w:rsidR="00D31DAC" w:rsidRPr="005F5809" w:rsidRDefault="00D31DAC" w:rsidP="004E38D0">
      <w:pPr>
        <w:pStyle w:val="Akapitzlist"/>
        <w:numPr>
          <w:ilvl w:val="0"/>
          <w:numId w:val="9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 xml:space="preserve">Przedmiotem </w:t>
      </w:r>
      <w:r w:rsidR="00914960" w:rsidRPr="005F5809">
        <w:rPr>
          <w:rFonts w:ascii="Arial" w:hAnsi="Arial" w:cs="Arial"/>
          <w:sz w:val="24"/>
          <w:szCs w:val="24"/>
        </w:rPr>
        <w:t xml:space="preserve">Konsultacji </w:t>
      </w:r>
      <w:r w:rsidRPr="005F5809">
        <w:rPr>
          <w:rFonts w:ascii="Arial" w:hAnsi="Arial" w:cs="Arial"/>
          <w:sz w:val="24"/>
          <w:szCs w:val="24"/>
        </w:rPr>
        <w:t>mogą być w szczególności:</w:t>
      </w:r>
    </w:p>
    <w:p w14:paraId="473BED5E" w14:textId="77777777" w:rsidR="004E38D0" w:rsidRDefault="00914960" w:rsidP="004E38D0">
      <w:pPr>
        <w:pStyle w:val="Akapitzlist"/>
        <w:numPr>
          <w:ilvl w:val="0"/>
          <w:numId w:val="10"/>
        </w:numPr>
        <w:spacing w:after="120"/>
        <w:ind w:left="851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pozyskanie informacji o charakterze technicznym, organizacyjnym, ekonomicznym, prawnym w zakresie dotyczącym</w:t>
      </w:r>
      <w:r w:rsidR="00AD0E2C" w:rsidRPr="005F5809">
        <w:rPr>
          <w:rFonts w:ascii="Arial" w:hAnsi="Arial" w:cs="Arial"/>
          <w:sz w:val="24"/>
          <w:szCs w:val="24"/>
        </w:rPr>
        <w:t>:</w:t>
      </w:r>
    </w:p>
    <w:p w14:paraId="2DDCAA66" w14:textId="77777777" w:rsidR="00C14451" w:rsidRPr="00C14451" w:rsidRDefault="00AD0E2C" w:rsidP="000F6089">
      <w:pPr>
        <w:pStyle w:val="Akapitzlist"/>
        <w:spacing w:after="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(a)</w:t>
      </w:r>
      <w:r w:rsidR="004E38D0">
        <w:rPr>
          <w:rFonts w:ascii="Arial" w:hAnsi="Arial" w:cs="Arial"/>
          <w:sz w:val="24"/>
          <w:szCs w:val="24"/>
        </w:rPr>
        <w:tab/>
      </w:r>
      <w:r w:rsidR="00C14451" w:rsidRPr="00C14451">
        <w:rPr>
          <w:rFonts w:ascii="Arial" w:hAnsi="Arial" w:cs="Arial"/>
          <w:sz w:val="24"/>
          <w:szCs w:val="24"/>
        </w:rPr>
        <w:t xml:space="preserve">opisu przedmiotu planowanego zamówienia i zakresu merytorycznego szkoleń pod kątem dostępnych na rynku podejść metodycznych i dydaktycznych; </w:t>
      </w:r>
    </w:p>
    <w:p w14:paraId="0581D7A3" w14:textId="2E60DC33" w:rsidR="00C14451" w:rsidRPr="00C14451" w:rsidRDefault="00C14451" w:rsidP="00C14451">
      <w:pPr>
        <w:spacing w:after="120"/>
        <w:ind w:left="1276" w:hanging="425"/>
        <w:contextualSpacing/>
        <w:jc w:val="both"/>
        <w:rPr>
          <w:rFonts w:ascii="Arial" w:hAnsi="Arial" w:cs="Arial"/>
          <w:sz w:val="24"/>
          <w:szCs w:val="24"/>
        </w:rPr>
      </w:pPr>
      <w:r w:rsidRPr="00C14451">
        <w:rPr>
          <w:rFonts w:ascii="Arial" w:hAnsi="Arial" w:cs="Arial"/>
          <w:sz w:val="24"/>
          <w:szCs w:val="24"/>
        </w:rPr>
        <w:t xml:space="preserve">(b) formy realizacji żywych laboratoriów przewidzianych w ramach zamówienia </w:t>
      </w:r>
      <w:r w:rsidR="002169B3">
        <w:rPr>
          <w:rFonts w:ascii="Arial" w:hAnsi="Arial" w:cs="Arial"/>
          <w:sz w:val="24"/>
          <w:szCs w:val="24"/>
        </w:rPr>
        <w:br/>
      </w:r>
      <w:r w:rsidRPr="00C14451">
        <w:rPr>
          <w:rFonts w:ascii="Arial" w:hAnsi="Arial" w:cs="Arial"/>
          <w:sz w:val="24"/>
          <w:szCs w:val="24"/>
        </w:rPr>
        <w:t xml:space="preserve">(np. wykorzystanie symulacji, warsztaty praktyczne na terenie placówek medycznych, w tym z wdrożonym </w:t>
      </w:r>
      <w:proofErr w:type="spellStart"/>
      <w:r w:rsidRPr="00C14451">
        <w:rPr>
          <w:rFonts w:ascii="Arial" w:hAnsi="Arial" w:cs="Arial"/>
          <w:sz w:val="24"/>
          <w:szCs w:val="24"/>
        </w:rPr>
        <w:t>lean</w:t>
      </w:r>
      <w:proofErr w:type="spellEnd"/>
      <w:r w:rsidRPr="00C14451">
        <w:rPr>
          <w:rFonts w:ascii="Arial" w:hAnsi="Arial" w:cs="Arial"/>
          <w:sz w:val="24"/>
          <w:szCs w:val="24"/>
        </w:rPr>
        <w:t xml:space="preserve"> managementem);</w:t>
      </w:r>
    </w:p>
    <w:p w14:paraId="613A2DC1" w14:textId="77777777" w:rsidR="00C14451" w:rsidRPr="00C14451" w:rsidRDefault="00C14451" w:rsidP="00C14451">
      <w:pPr>
        <w:spacing w:after="120"/>
        <w:ind w:left="1276" w:hanging="425"/>
        <w:contextualSpacing/>
        <w:jc w:val="both"/>
        <w:rPr>
          <w:rFonts w:ascii="Arial" w:hAnsi="Arial" w:cs="Arial"/>
          <w:sz w:val="24"/>
          <w:szCs w:val="24"/>
        </w:rPr>
      </w:pPr>
      <w:r w:rsidRPr="00C14451">
        <w:rPr>
          <w:rFonts w:ascii="Arial" w:hAnsi="Arial" w:cs="Arial"/>
          <w:sz w:val="24"/>
          <w:szCs w:val="24"/>
        </w:rPr>
        <w:t xml:space="preserve">(c)  </w:t>
      </w:r>
      <w:r w:rsidRPr="00C14451">
        <w:rPr>
          <w:rFonts w:ascii="Arial" w:eastAsia="Times New Roman" w:hAnsi="Arial" w:cs="Arial"/>
          <w:sz w:val="24"/>
          <w:szCs w:val="24"/>
          <w:lang w:eastAsia="pl-PL"/>
        </w:rPr>
        <w:t>identyfikacja potencjalnych ryzyk oraz barier wdrożeniowych</w:t>
      </w:r>
      <w:r w:rsidRPr="00C14451">
        <w:rPr>
          <w:rFonts w:ascii="Arial" w:hAnsi="Arial" w:cs="Arial"/>
          <w:sz w:val="24"/>
          <w:szCs w:val="24"/>
        </w:rPr>
        <w:t>;</w:t>
      </w:r>
    </w:p>
    <w:p w14:paraId="0FFA1F08" w14:textId="77777777" w:rsidR="00C14451" w:rsidRPr="00C14451" w:rsidRDefault="00C14451" w:rsidP="00C14451">
      <w:pPr>
        <w:spacing w:after="120"/>
        <w:ind w:left="1276" w:hanging="425"/>
        <w:contextualSpacing/>
        <w:jc w:val="both"/>
        <w:rPr>
          <w:rFonts w:ascii="Arial" w:hAnsi="Arial" w:cs="Arial"/>
          <w:sz w:val="24"/>
          <w:szCs w:val="24"/>
        </w:rPr>
      </w:pPr>
      <w:r w:rsidRPr="00C14451">
        <w:rPr>
          <w:rFonts w:ascii="Arial" w:hAnsi="Arial" w:cs="Arial"/>
          <w:sz w:val="24"/>
          <w:szCs w:val="24"/>
        </w:rPr>
        <w:t>(d) możliwości dostosowania tematyki szkolenia do potrzeb uczestników – kadry managerskiej jednostek organizacyjnych Województwa Śląskiego działających w obszarze ochrony zdrowia;</w:t>
      </w:r>
    </w:p>
    <w:p w14:paraId="09852830" w14:textId="681167EA" w:rsidR="00C14451" w:rsidRPr="00C14451" w:rsidRDefault="00C14451" w:rsidP="00C14451">
      <w:pPr>
        <w:spacing w:after="120"/>
        <w:ind w:left="1276" w:hanging="425"/>
        <w:contextualSpacing/>
        <w:jc w:val="both"/>
        <w:rPr>
          <w:rFonts w:ascii="Arial" w:hAnsi="Arial" w:cs="Arial"/>
          <w:sz w:val="24"/>
          <w:szCs w:val="24"/>
        </w:rPr>
      </w:pPr>
      <w:r w:rsidRPr="00C14451">
        <w:rPr>
          <w:rFonts w:ascii="Arial" w:hAnsi="Arial" w:cs="Arial"/>
          <w:sz w:val="24"/>
          <w:szCs w:val="24"/>
        </w:rPr>
        <w:t xml:space="preserve">(e) </w:t>
      </w:r>
      <w:r w:rsidR="00B1271D">
        <w:rPr>
          <w:rFonts w:ascii="Arial" w:hAnsi="Arial" w:cs="Arial"/>
          <w:sz w:val="24"/>
          <w:szCs w:val="24"/>
        </w:rPr>
        <w:t xml:space="preserve"> </w:t>
      </w:r>
      <w:r w:rsidRPr="00C14451">
        <w:rPr>
          <w:rFonts w:ascii="Arial" w:hAnsi="Arial" w:cs="Arial"/>
          <w:sz w:val="24"/>
          <w:szCs w:val="24"/>
        </w:rPr>
        <w:t>możliwych form walidacji osiąganych efektów kształcenia po szkoleniu;</w:t>
      </w:r>
    </w:p>
    <w:p w14:paraId="54636857" w14:textId="7ECC5E29" w:rsidR="00C14451" w:rsidRPr="00C14451" w:rsidRDefault="00C14451" w:rsidP="00C14451">
      <w:pPr>
        <w:spacing w:after="120"/>
        <w:ind w:left="1276" w:hanging="425"/>
        <w:contextualSpacing/>
        <w:jc w:val="both"/>
        <w:rPr>
          <w:rFonts w:ascii="Arial" w:hAnsi="Arial" w:cs="Arial"/>
          <w:sz w:val="24"/>
          <w:szCs w:val="24"/>
        </w:rPr>
      </w:pPr>
      <w:r w:rsidRPr="00C14451">
        <w:rPr>
          <w:rFonts w:ascii="Arial" w:hAnsi="Arial" w:cs="Arial"/>
          <w:sz w:val="24"/>
          <w:szCs w:val="24"/>
        </w:rPr>
        <w:t xml:space="preserve">(f)  </w:t>
      </w:r>
      <w:r w:rsidR="00B1271D">
        <w:rPr>
          <w:rFonts w:ascii="Arial" w:hAnsi="Arial" w:cs="Arial"/>
          <w:sz w:val="24"/>
          <w:szCs w:val="24"/>
        </w:rPr>
        <w:t xml:space="preserve"> </w:t>
      </w:r>
      <w:r w:rsidRPr="00C14451">
        <w:rPr>
          <w:rFonts w:ascii="Arial" w:hAnsi="Arial" w:cs="Arial"/>
          <w:sz w:val="24"/>
          <w:szCs w:val="24"/>
        </w:rPr>
        <w:t>optymalnego sposobu i czasookresu realizacji szkoleń;</w:t>
      </w:r>
    </w:p>
    <w:p w14:paraId="04A6C693" w14:textId="01454927" w:rsidR="00C14451" w:rsidRPr="00C14451" w:rsidRDefault="00C14451" w:rsidP="00C14451">
      <w:pPr>
        <w:spacing w:after="120"/>
        <w:ind w:left="1276" w:hanging="425"/>
        <w:contextualSpacing/>
        <w:jc w:val="both"/>
        <w:rPr>
          <w:rFonts w:ascii="Arial" w:hAnsi="Arial" w:cs="Arial"/>
          <w:sz w:val="24"/>
          <w:szCs w:val="24"/>
        </w:rPr>
      </w:pPr>
      <w:r w:rsidRPr="00C14451">
        <w:rPr>
          <w:rFonts w:ascii="Arial" w:hAnsi="Arial" w:cs="Arial"/>
          <w:sz w:val="24"/>
          <w:szCs w:val="24"/>
        </w:rPr>
        <w:lastRenderedPageBreak/>
        <w:t xml:space="preserve">(g) </w:t>
      </w:r>
      <w:r w:rsidR="00B1271D">
        <w:rPr>
          <w:rFonts w:ascii="Arial" w:hAnsi="Arial" w:cs="Arial"/>
          <w:sz w:val="24"/>
          <w:szCs w:val="24"/>
        </w:rPr>
        <w:t xml:space="preserve"> </w:t>
      </w:r>
      <w:r w:rsidRPr="00C14451">
        <w:rPr>
          <w:rFonts w:ascii="Arial" w:hAnsi="Arial" w:cs="Arial"/>
          <w:sz w:val="24"/>
          <w:szCs w:val="24"/>
        </w:rPr>
        <w:t>optymalnych wymagań względem kadry zaangażowanej do realizacji szkolenia i walidowania efektów kształcenia;</w:t>
      </w:r>
    </w:p>
    <w:p w14:paraId="0D1C9746" w14:textId="77777777" w:rsidR="00C14451" w:rsidRPr="00C14451" w:rsidRDefault="00C14451" w:rsidP="00C14451">
      <w:pPr>
        <w:spacing w:after="120"/>
        <w:ind w:left="1276" w:hanging="425"/>
        <w:contextualSpacing/>
        <w:jc w:val="both"/>
        <w:rPr>
          <w:rFonts w:ascii="Arial" w:hAnsi="Arial" w:cs="Arial"/>
          <w:sz w:val="24"/>
          <w:szCs w:val="24"/>
        </w:rPr>
      </w:pPr>
      <w:r w:rsidRPr="00C14451">
        <w:rPr>
          <w:rFonts w:ascii="Arial" w:hAnsi="Arial" w:cs="Arial"/>
          <w:sz w:val="24"/>
          <w:szCs w:val="24"/>
        </w:rPr>
        <w:t>(h)</w:t>
      </w:r>
      <w:r w:rsidRPr="00C14451">
        <w:rPr>
          <w:rFonts w:ascii="Arial" w:hAnsi="Arial" w:cs="Arial"/>
          <w:sz w:val="24"/>
          <w:szCs w:val="24"/>
        </w:rPr>
        <w:tab/>
        <w:t xml:space="preserve">oszacowania wartości zamówienia (wyspecyfikowanie kosztów wchodzących w skład zamówienia); </w:t>
      </w:r>
    </w:p>
    <w:p w14:paraId="1CE40FCE" w14:textId="77777777" w:rsidR="00C14451" w:rsidRPr="00C14451" w:rsidRDefault="00C14451" w:rsidP="00C14451">
      <w:pPr>
        <w:spacing w:after="120"/>
        <w:ind w:left="1276" w:hanging="425"/>
        <w:contextualSpacing/>
        <w:jc w:val="both"/>
        <w:rPr>
          <w:rFonts w:ascii="Arial" w:hAnsi="Arial" w:cs="Arial"/>
          <w:sz w:val="24"/>
          <w:szCs w:val="24"/>
        </w:rPr>
      </w:pPr>
      <w:r w:rsidRPr="00C14451">
        <w:rPr>
          <w:rFonts w:ascii="Arial" w:hAnsi="Arial" w:cs="Arial"/>
          <w:sz w:val="24"/>
          <w:szCs w:val="24"/>
        </w:rPr>
        <w:t>(i)</w:t>
      </w:r>
      <w:r w:rsidRPr="00C14451">
        <w:rPr>
          <w:rFonts w:ascii="Arial" w:hAnsi="Arial" w:cs="Arial"/>
          <w:sz w:val="24"/>
          <w:szCs w:val="24"/>
        </w:rPr>
        <w:tab/>
        <w:t xml:space="preserve">warunków udziału w postępowaniu; </w:t>
      </w:r>
    </w:p>
    <w:p w14:paraId="743F0E3A" w14:textId="77777777" w:rsidR="00C14451" w:rsidRPr="00C14451" w:rsidRDefault="00C14451" w:rsidP="000F6089">
      <w:pPr>
        <w:spacing w:after="0"/>
        <w:ind w:left="1276" w:hanging="425"/>
        <w:contextualSpacing/>
        <w:jc w:val="both"/>
        <w:rPr>
          <w:rFonts w:ascii="Arial" w:hAnsi="Arial" w:cs="Arial"/>
          <w:sz w:val="24"/>
          <w:szCs w:val="24"/>
        </w:rPr>
      </w:pPr>
      <w:r w:rsidRPr="00C14451">
        <w:rPr>
          <w:rFonts w:ascii="Arial" w:hAnsi="Arial" w:cs="Arial"/>
          <w:sz w:val="24"/>
          <w:szCs w:val="24"/>
        </w:rPr>
        <w:t>(j)</w:t>
      </w:r>
      <w:r w:rsidRPr="00C14451">
        <w:rPr>
          <w:rFonts w:ascii="Arial" w:hAnsi="Arial" w:cs="Arial"/>
          <w:sz w:val="24"/>
          <w:szCs w:val="24"/>
        </w:rPr>
        <w:tab/>
        <w:t xml:space="preserve">istotnych postanowień umowy w sprawie zamówienia publicznego. </w:t>
      </w:r>
    </w:p>
    <w:p w14:paraId="0294060B" w14:textId="3B790C61" w:rsidR="00B949D8" w:rsidRPr="00C14451" w:rsidRDefault="00B949D8" w:rsidP="00C14451">
      <w:pPr>
        <w:pStyle w:val="Akapitzlist"/>
        <w:numPr>
          <w:ilvl w:val="0"/>
          <w:numId w:val="10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C14451">
        <w:rPr>
          <w:rFonts w:ascii="Arial" w:hAnsi="Arial" w:cs="Arial"/>
          <w:sz w:val="24"/>
          <w:szCs w:val="24"/>
        </w:rPr>
        <w:t xml:space="preserve">poinformowanie wykonawców o wymaganiach Zamawiającego dotyczących planowanego </w:t>
      </w:r>
      <w:r w:rsidR="006523D2" w:rsidRPr="00C14451">
        <w:rPr>
          <w:rFonts w:ascii="Arial" w:hAnsi="Arial" w:cs="Arial"/>
          <w:sz w:val="24"/>
          <w:szCs w:val="24"/>
        </w:rPr>
        <w:t>P</w:t>
      </w:r>
      <w:r w:rsidRPr="00C14451">
        <w:rPr>
          <w:rFonts w:ascii="Arial" w:hAnsi="Arial" w:cs="Arial"/>
          <w:sz w:val="24"/>
          <w:szCs w:val="24"/>
        </w:rPr>
        <w:t>ostępowania;</w:t>
      </w:r>
    </w:p>
    <w:p w14:paraId="03B88E85" w14:textId="2AE0D501" w:rsidR="00D31DAC" w:rsidRPr="005F5809" w:rsidRDefault="00B949D8" w:rsidP="004E38D0">
      <w:pPr>
        <w:pStyle w:val="Akapitzlist"/>
        <w:numPr>
          <w:ilvl w:val="0"/>
          <w:numId w:val="10"/>
        </w:numPr>
        <w:spacing w:after="120"/>
        <w:ind w:left="851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i</w:t>
      </w:r>
      <w:r w:rsidR="00AD0E2C" w:rsidRPr="005F5809">
        <w:rPr>
          <w:rFonts w:ascii="Arial" w:hAnsi="Arial" w:cs="Arial"/>
          <w:sz w:val="24"/>
          <w:szCs w:val="24"/>
        </w:rPr>
        <w:t xml:space="preserve">nformacje związane z </w:t>
      </w:r>
      <w:r w:rsidR="00D31DAC" w:rsidRPr="005F5809">
        <w:rPr>
          <w:rFonts w:ascii="Arial" w:hAnsi="Arial" w:cs="Arial"/>
          <w:sz w:val="24"/>
          <w:szCs w:val="24"/>
        </w:rPr>
        <w:t xml:space="preserve">realizacją </w:t>
      </w:r>
      <w:r w:rsidR="002D3E3E" w:rsidRPr="005F5809">
        <w:rPr>
          <w:rFonts w:ascii="Arial" w:hAnsi="Arial" w:cs="Arial"/>
          <w:sz w:val="24"/>
          <w:szCs w:val="24"/>
        </w:rPr>
        <w:t>z</w:t>
      </w:r>
      <w:r w:rsidR="00D31DAC" w:rsidRPr="005F5809">
        <w:rPr>
          <w:rFonts w:ascii="Arial" w:hAnsi="Arial" w:cs="Arial"/>
          <w:sz w:val="24"/>
          <w:szCs w:val="24"/>
        </w:rPr>
        <w:t xml:space="preserve">amówienia </w:t>
      </w:r>
      <w:r w:rsidR="00AD0E2C" w:rsidRPr="005F5809">
        <w:rPr>
          <w:rFonts w:ascii="Arial" w:hAnsi="Arial" w:cs="Arial"/>
          <w:sz w:val="24"/>
          <w:szCs w:val="24"/>
        </w:rPr>
        <w:t xml:space="preserve">i jego kosztami </w:t>
      </w:r>
      <w:r w:rsidR="00D31DAC" w:rsidRPr="005F5809">
        <w:rPr>
          <w:rFonts w:ascii="Arial" w:hAnsi="Arial" w:cs="Arial"/>
          <w:sz w:val="24"/>
          <w:szCs w:val="24"/>
        </w:rPr>
        <w:t>zgodnie z potrzebami Zamawiającego;</w:t>
      </w:r>
    </w:p>
    <w:p w14:paraId="5A403279" w14:textId="77777777" w:rsidR="00D31DAC" w:rsidRPr="005F5809" w:rsidRDefault="00D31DAC" w:rsidP="004E38D0">
      <w:pPr>
        <w:pStyle w:val="Akapitzlist"/>
        <w:numPr>
          <w:ilvl w:val="0"/>
          <w:numId w:val="10"/>
        </w:numPr>
        <w:spacing w:after="120"/>
        <w:ind w:left="851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 xml:space="preserve">zebranie </w:t>
      </w:r>
      <w:r w:rsidR="00AD0E2C" w:rsidRPr="005F5809">
        <w:rPr>
          <w:rFonts w:ascii="Arial" w:hAnsi="Arial" w:cs="Arial"/>
          <w:sz w:val="24"/>
          <w:szCs w:val="24"/>
        </w:rPr>
        <w:t xml:space="preserve">innych </w:t>
      </w:r>
      <w:r w:rsidRPr="005F5809">
        <w:rPr>
          <w:rFonts w:ascii="Arial" w:hAnsi="Arial" w:cs="Arial"/>
          <w:sz w:val="24"/>
          <w:szCs w:val="24"/>
        </w:rPr>
        <w:t>informacji służących do opracowania dokumentacji planowanego</w:t>
      </w:r>
      <w:r w:rsidR="006523D2" w:rsidRPr="005F5809">
        <w:rPr>
          <w:rFonts w:ascii="Arial" w:hAnsi="Arial" w:cs="Arial"/>
          <w:sz w:val="24"/>
          <w:szCs w:val="24"/>
        </w:rPr>
        <w:t xml:space="preserve"> Postępowania</w:t>
      </w:r>
      <w:r w:rsidRPr="005F5809">
        <w:rPr>
          <w:rFonts w:ascii="Arial" w:hAnsi="Arial" w:cs="Arial"/>
          <w:sz w:val="24"/>
          <w:szCs w:val="24"/>
        </w:rPr>
        <w:t>.</w:t>
      </w:r>
    </w:p>
    <w:p w14:paraId="20D0F850" w14:textId="147B5306" w:rsidR="00D31DAC" w:rsidRPr="004E38D0" w:rsidRDefault="00D31DAC" w:rsidP="004E38D0">
      <w:pPr>
        <w:pStyle w:val="Akapitzlist"/>
        <w:numPr>
          <w:ilvl w:val="0"/>
          <w:numId w:val="9"/>
        </w:numPr>
        <w:spacing w:after="360"/>
        <w:ind w:left="425" w:hanging="425"/>
        <w:jc w:val="both"/>
        <w:rPr>
          <w:rFonts w:ascii="Arial" w:hAnsi="Arial" w:cs="Arial"/>
          <w:sz w:val="24"/>
          <w:szCs w:val="24"/>
        </w:rPr>
      </w:pPr>
      <w:r w:rsidRPr="004E38D0">
        <w:rPr>
          <w:rFonts w:ascii="Arial" w:hAnsi="Arial" w:cs="Arial"/>
          <w:sz w:val="24"/>
          <w:szCs w:val="24"/>
        </w:rPr>
        <w:t>W toku</w:t>
      </w:r>
      <w:r w:rsidR="00AD0E2C" w:rsidRPr="004E38D0">
        <w:rPr>
          <w:rFonts w:ascii="Arial" w:hAnsi="Arial" w:cs="Arial"/>
          <w:sz w:val="24"/>
          <w:szCs w:val="24"/>
        </w:rPr>
        <w:t xml:space="preserve"> Konsultacji</w:t>
      </w:r>
      <w:r w:rsidRPr="004E38D0">
        <w:rPr>
          <w:rFonts w:ascii="Arial" w:hAnsi="Arial" w:cs="Arial"/>
          <w:sz w:val="24"/>
          <w:szCs w:val="24"/>
        </w:rPr>
        <w:t xml:space="preserve"> Zamawiający jest upraw</w:t>
      </w:r>
      <w:r w:rsidR="00FB169F" w:rsidRPr="004E38D0">
        <w:rPr>
          <w:rFonts w:ascii="Arial" w:hAnsi="Arial" w:cs="Arial"/>
          <w:sz w:val="24"/>
          <w:szCs w:val="24"/>
        </w:rPr>
        <w:t>n</w:t>
      </w:r>
      <w:r w:rsidRPr="004E38D0">
        <w:rPr>
          <w:rFonts w:ascii="Arial" w:hAnsi="Arial" w:cs="Arial"/>
          <w:sz w:val="24"/>
          <w:szCs w:val="24"/>
        </w:rPr>
        <w:t>iony do ograniczenia lub rozszerzenia zakresu przedmiotu</w:t>
      </w:r>
      <w:r w:rsidR="00AD0E2C" w:rsidRPr="004E38D0">
        <w:rPr>
          <w:rFonts w:ascii="Arial" w:hAnsi="Arial" w:cs="Arial"/>
          <w:sz w:val="24"/>
          <w:szCs w:val="24"/>
        </w:rPr>
        <w:t xml:space="preserve"> Konsultacji</w:t>
      </w:r>
      <w:r w:rsidRPr="004E38D0">
        <w:rPr>
          <w:rFonts w:ascii="Arial" w:hAnsi="Arial" w:cs="Arial"/>
          <w:sz w:val="24"/>
          <w:szCs w:val="24"/>
        </w:rPr>
        <w:t xml:space="preserve"> do wybranych przez siebie zagadnień, o ile w jego ocenie pozwoli to na uzyskanie wszystkich istotnych informacji dla planowanego </w:t>
      </w:r>
      <w:r w:rsidR="006523D2" w:rsidRPr="004E38D0">
        <w:rPr>
          <w:rFonts w:ascii="Arial" w:hAnsi="Arial" w:cs="Arial"/>
          <w:sz w:val="24"/>
          <w:szCs w:val="24"/>
        </w:rPr>
        <w:t>P</w:t>
      </w:r>
      <w:r w:rsidRPr="004E38D0">
        <w:rPr>
          <w:rFonts w:ascii="Arial" w:hAnsi="Arial" w:cs="Arial"/>
          <w:sz w:val="24"/>
          <w:szCs w:val="24"/>
        </w:rPr>
        <w:t>ostępowania o udzielenie zamówienia.</w:t>
      </w:r>
    </w:p>
    <w:p w14:paraId="0BD2C77E" w14:textId="77777777" w:rsidR="00D31DAC" w:rsidRPr="005F5809" w:rsidRDefault="00D31DAC" w:rsidP="005F5809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>§ 5</w:t>
      </w:r>
    </w:p>
    <w:p w14:paraId="303BE99E" w14:textId="77777777" w:rsidR="00D31DAC" w:rsidRPr="005F5809" w:rsidRDefault="00AD0E2C" w:rsidP="005F5809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5F5809">
        <w:rPr>
          <w:rFonts w:ascii="Arial" w:hAnsi="Arial" w:cs="Arial"/>
          <w:b/>
          <w:sz w:val="24"/>
          <w:szCs w:val="24"/>
        </w:rPr>
        <w:t>Wszczęcie Konsultacji</w:t>
      </w:r>
    </w:p>
    <w:p w14:paraId="51889375" w14:textId="77777777" w:rsidR="00D31DAC" w:rsidRPr="005F5809" w:rsidRDefault="00AD0E2C" w:rsidP="004E38D0">
      <w:pPr>
        <w:pStyle w:val="Akapitzlist"/>
        <w:numPr>
          <w:ilvl w:val="0"/>
          <w:numId w:val="11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Konsultacje zostają wszczęte</w:t>
      </w:r>
      <w:r w:rsidR="00D31DAC" w:rsidRPr="005F5809">
        <w:rPr>
          <w:rFonts w:ascii="Arial" w:hAnsi="Arial" w:cs="Arial"/>
          <w:sz w:val="24"/>
          <w:szCs w:val="24"/>
        </w:rPr>
        <w:t xml:space="preserve"> z dniem zamieszczenia Ogłoszenia.</w:t>
      </w:r>
    </w:p>
    <w:p w14:paraId="7F8DC631" w14:textId="77777777" w:rsidR="00D31DAC" w:rsidRPr="005F5809" w:rsidRDefault="00D31DAC" w:rsidP="004E38D0">
      <w:pPr>
        <w:pStyle w:val="Akapitzlist"/>
        <w:numPr>
          <w:ilvl w:val="0"/>
          <w:numId w:val="11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 xml:space="preserve">Zamawiający zamieszcza Ogłoszenie o </w:t>
      </w:r>
      <w:r w:rsidR="00914960" w:rsidRPr="005F5809">
        <w:rPr>
          <w:rFonts w:ascii="Arial" w:hAnsi="Arial" w:cs="Arial"/>
          <w:sz w:val="24"/>
          <w:szCs w:val="24"/>
        </w:rPr>
        <w:t xml:space="preserve">Konsultacjach </w:t>
      </w:r>
      <w:r w:rsidRPr="005F5809">
        <w:rPr>
          <w:rFonts w:ascii="Arial" w:hAnsi="Arial" w:cs="Arial"/>
          <w:sz w:val="24"/>
          <w:szCs w:val="24"/>
        </w:rPr>
        <w:t xml:space="preserve">na </w:t>
      </w:r>
      <w:r w:rsidR="00B46F09" w:rsidRPr="005F5809">
        <w:rPr>
          <w:rFonts w:ascii="Arial" w:hAnsi="Arial" w:cs="Arial"/>
          <w:sz w:val="24"/>
          <w:szCs w:val="24"/>
        </w:rPr>
        <w:t xml:space="preserve">swojej </w:t>
      </w:r>
      <w:r w:rsidRPr="005F5809">
        <w:rPr>
          <w:rFonts w:ascii="Arial" w:hAnsi="Arial" w:cs="Arial"/>
          <w:sz w:val="24"/>
          <w:szCs w:val="24"/>
        </w:rPr>
        <w:t>stronie internetowej.</w:t>
      </w:r>
    </w:p>
    <w:p w14:paraId="7CF94C12" w14:textId="77777777" w:rsidR="00D31DAC" w:rsidRPr="005F5809" w:rsidRDefault="00D31DAC" w:rsidP="004E38D0">
      <w:pPr>
        <w:pStyle w:val="Akapitzlist"/>
        <w:numPr>
          <w:ilvl w:val="0"/>
          <w:numId w:val="11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W Ogłoszeniu Zamawiający wskazuje w szczególności:</w:t>
      </w:r>
    </w:p>
    <w:p w14:paraId="02E83B90" w14:textId="77777777" w:rsidR="00D31DAC" w:rsidRPr="005F5809" w:rsidRDefault="00D31DAC" w:rsidP="001174D4">
      <w:pPr>
        <w:pStyle w:val="Akapitzlist"/>
        <w:numPr>
          <w:ilvl w:val="0"/>
          <w:numId w:val="12"/>
        </w:numPr>
        <w:spacing w:after="120"/>
        <w:ind w:left="851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cel prowadzenia</w:t>
      </w:r>
      <w:r w:rsidR="00914960" w:rsidRPr="005F5809">
        <w:rPr>
          <w:rFonts w:ascii="Arial" w:hAnsi="Arial" w:cs="Arial"/>
          <w:sz w:val="24"/>
          <w:szCs w:val="24"/>
        </w:rPr>
        <w:t xml:space="preserve"> Konsultacji</w:t>
      </w:r>
      <w:r w:rsidRPr="005F5809">
        <w:rPr>
          <w:rFonts w:ascii="Arial" w:hAnsi="Arial" w:cs="Arial"/>
          <w:sz w:val="24"/>
          <w:szCs w:val="24"/>
        </w:rPr>
        <w:t>;</w:t>
      </w:r>
    </w:p>
    <w:p w14:paraId="2241C1E1" w14:textId="2EA6F550" w:rsidR="00D31DAC" w:rsidRPr="005F5809" w:rsidRDefault="00D31DAC" w:rsidP="001174D4">
      <w:pPr>
        <w:pStyle w:val="Akapitzlist"/>
        <w:numPr>
          <w:ilvl w:val="0"/>
          <w:numId w:val="12"/>
        </w:numPr>
        <w:spacing w:after="120"/>
        <w:ind w:left="851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 xml:space="preserve">podstawowe wymagania dopuszczenia do udziału w </w:t>
      </w:r>
      <w:r w:rsidR="00AD0E2C" w:rsidRPr="005F5809">
        <w:rPr>
          <w:rFonts w:ascii="Arial" w:hAnsi="Arial" w:cs="Arial"/>
          <w:sz w:val="24"/>
          <w:szCs w:val="24"/>
        </w:rPr>
        <w:t xml:space="preserve">Konsultacjach </w:t>
      </w:r>
      <w:r w:rsidR="009D68AF" w:rsidRPr="005F5809">
        <w:rPr>
          <w:rFonts w:ascii="Arial" w:hAnsi="Arial" w:cs="Arial"/>
          <w:sz w:val="24"/>
          <w:szCs w:val="24"/>
        </w:rPr>
        <w:t xml:space="preserve">(warunki zaproszenia do udziału w Konsultacjach </w:t>
      </w:r>
      <w:r w:rsidR="00F92858" w:rsidRPr="005F5809">
        <w:rPr>
          <w:rFonts w:ascii="Arial" w:hAnsi="Arial" w:cs="Arial"/>
          <w:sz w:val="24"/>
          <w:szCs w:val="24"/>
        </w:rPr>
        <w:t>oraz dokumenty lub oświadczenia potwierdzające ich spełnienie</w:t>
      </w:r>
      <w:r w:rsidRPr="005F5809">
        <w:rPr>
          <w:rFonts w:ascii="Arial" w:hAnsi="Arial" w:cs="Arial"/>
          <w:sz w:val="24"/>
          <w:szCs w:val="24"/>
        </w:rPr>
        <w:t>);</w:t>
      </w:r>
    </w:p>
    <w:p w14:paraId="4FF328B0" w14:textId="1C4FF95D" w:rsidR="0092431E" w:rsidRPr="007D309D" w:rsidRDefault="00D31DAC" w:rsidP="008B36C1">
      <w:pPr>
        <w:pStyle w:val="Akapitzlist"/>
        <w:numPr>
          <w:ilvl w:val="0"/>
          <w:numId w:val="12"/>
        </w:numPr>
        <w:spacing w:after="120"/>
        <w:ind w:left="851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termin, miejsce i sposób złożenia zgłoszenia do udziału</w:t>
      </w:r>
      <w:r w:rsidR="00914960" w:rsidRPr="005F5809">
        <w:rPr>
          <w:rFonts w:ascii="Arial" w:hAnsi="Arial" w:cs="Arial"/>
          <w:sz w:val="24"/>
          <w:szCs w:val="24"/>
        </w:rPr>
        <w:t xml:space="preserve"> w Konsultacjach</w:t>
      </w:r>
      <w:r w:rsidRPr="005F5809">
        <w:rPr>
          <w:rFonts w:ascii="Arial" w:hAnsi="Arial" w:cs="Arial"/>
          <w:sz w:val="24"/>
          <w:szCs w:val="24"/>
        </w:rPr>
        <w:t>;</w:t>
      </w:r>
    </w:p>
    <w:p w14:paraId="52CB824C" w14:textId="77777777" w:rsidR="00D31DAC" w:rsidRPr="005F5809" w:rsidRDefault="00D31DAC" w:rsidP="001174D4">
      <w:pPr>
        <w:pStyle w:val="Akapitzlist"/>
        <w:numPr>
          <w:ilvl w:val="0"/>
          <w:numId w:val="12"/>
        </w:numPr>
        <w:spacing w:after="120"/>
        <w:ind w:left="851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sposób porozumiewania się z Uczestnikami.</w:t>
      </w:r>
    </w:p>
    <w:p w14:paraId="645273DA" w14:textId="77777777" w:rsidR="00D31DAC" w:rsidRPr="005F5809" w:rsidRDefault="00D31DAC" w:rsidP="004E38D0">
      <w:pPr>
        <w:pStyle w:val="Akapitzlist"/>
        <w:numPr>
          <w:ilvl w:val="0"/>
          <w:numId w:val="11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Zamawiający może również, niezależnie od zamieszczenia Ogłoszenia na swojej stronie internetowej, poinformować wybrane przez siebie podmioty o zamiarze przeprowadzen</w:t>
      </w:r>
      <w:r w:rsidR="00AD0E2C" w:rsidRPr="005F5809">
        <w:rPr>
          <w:rFonts w:ascii="Arial" w:hAnsi="Arial" w:cs="Arial"/>
          <w:sz w:val="24"/>
          <w:szCs w:val="24"/>
        </w:rPr>
        <w:t>ia Konsultacji</w:t>
      </w:r>
      <w:r w:rsidRPr="005F5809">
        <w:rPr>
          <w:rFonts w:ascii="Arial" w:hAnsi="Arial" w:cs="Arial"/>
          <w:sz w:val="24"/>
          <w:szCs w:val="24"/>
        </w:rPr>
        <w:t xml:space="preserve">. W tym celu Zamawiający może w szczególności przesłać do wybranych podmiotów informację w formie pisemnej lub elektronicznej o </w:t>
      </w:r>
      <w:r w:rsidR="00AD0E2C" w:rsidRPr="005F5809">
        <w:rPr>
          <w:rFonts w:ascii="Arial" w:hAnsi="Arial" w:cs="Arial"/>
          <w:sz w:val="24"/>
          <w:szCs w:val="24"/>
        </w:rPr>
        <w:t>zamiarze przeprowadzenia Konsultacji</w:t>
      </w:r>
      <w:r w:rsidRPr="005F5809">
        <w:rPr>
          <w:rFonts w:ascii="Arial" w:hAnsi="Arial" w:cs="Arial"/>
          <w:sz w:val="24"/>
          <w:szCs w:val="24"/>
        </w:rPr>
        <w:t>.</w:t>
      </w:r>
    </w:p>
    <w:p w14:paraId="4CC80C5E" w14:textId="77777777" w:rsidR="008F2F49" w:rsidRDefault="00AD0E2C" w:rsidP="00D04907">
      <w:pPr>
        <w:pStyle w:val="Akapitzlist"/>
        <w:numPr>
          <w:ilvl w:val="0"/>
          <w:numId w:val="11"/>
        </w:numPr>
        <w:spacing w:after="360"/>
        <w:ind w:left="425" w:hanging="425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Nieprzystąpienie do Konsultacji</w:t>
      </w:r>
      <w:r w:rsidR="00D31DAC" w:rsidRPr="005F5809">
        <w:rPr>
          <w:rFonts w:ascii="Arial" w:hAnsi="Arial" w:cs="Arial"/>
          <w:sz w:val="24"/>
          <w:szCs w:val="24"/>
        </w:rPr>
        <w:t xml:space="preserve"> nie ogranicza praw oraz nie działa na niekorzyść potencjalnych wykonawców w planowanym </w:t>
      </w:r>
      <w:r w:rsidR="006523D2" w:rsidRPr="005F5809">
        <w:rPr>
          <w:rFonts w:ascii="Arial" w:hAnsi="Arial" w:cs="Arial"/>
          <w:sz w:val="24"/>
          <w:szCs w:val="24"/>
        </w:rPr>
        <w:t>P</w:t>
      </w:r>
      <w:r w:rsidR="00D31DAC" w:rsidRPr="005F5809">
        <w:rPr>
          <w:rFonts w:ascii="Arial" w:hAnsi="Arial" w:cs="Arial"/>
          <w:sz w:val="24"/>
          <w:szCs w:val="24"/>
        </w:rPr>
        <w:t>ostępowaniu o udzielenie zamówienia publicznego</w:t>
      </w:r>
      <w:r w:rsidR="008F2F49">
        <w:rPr>
          <w:rFonts w:ascii="Arial" w:hAnsi="Arial" w:cs="Arial"/>
          <w:sz w:val="24"/>
          <w:szCs w:val="24"/>
        </w:rPr>
        <w:t>.</w:t>
      </w:r>
    </w:p>
    <w:p w14:paraId="3C118474" w14:textId="77777777" w:rsidR="001F4FDD" w:rsidRPr="001F4FDD" w:rsidRDefault="00273C68" w:rsidP="001F4FDD">
      <w:pPr>
        <w:pStyle w:val="Akapitzlist"/>
        <w:spacing w:after="360"/>
        <w:ind w:left="42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2955F1C" w14:textId="0454962A" w:rsidR="00D31DAC" w:rsidRPr="001174D4" w:rsidRDefault="00D31DAC" w:rsidP="001F4FDD">
      <w:pPr>
        <w:pStyle w:val="Akapitzlist"/>
        <w:spacing w:after="360"/>
        <w:ind w:left="425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>§ 6</w:t>
      </w:r>
    </w:p>
    <w:p w14:paraId="676EB6DF" w14:textId="77777777" w:rsidR="00D31DAC" w:rsidRPr="001174D4" w:rsidRDefault="00883F84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>Organizacja Konsultacji</w:t>
      </w:r>
    </w:p>
    <w:p w14:paraId="17CBFAEF" w14:textId="77777777" w:rsidR="00D31DAC" w:rsidRPr="001174D4" w:rsidRDefault="00D31DAC" w:rsidP="001174D4">
      <w:pPr>
        <w:pStyle w:val="Akapitzlist"/>
        <w:numPr>
          <w:ilvl w:val="0"/>
          <w:numId w:val="13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Zamawiaj</w:t>
      </w:r>
      <w:r w:rsidR="00AD0E2C" w:rsidRPr="001174D4">
        <w:rPr>
          <w:rFonts w:ascii="Arial" w:hAnsi="Arial" w:cs="Arial"/>
          <w:sz w:val="24"/>
          <w:szCs w:val="24"/>
        </w:rPr>
        <w:t>ący może zaprosić do udziału w Konsultacjach</w:t>
      </w:r>
      <w:r w:rsidR="00426F7A" w:rsidRPr="001174D4">
        <w:rPr>
          <w:rFonts w:ascii="Arial" w:hAnsi="Arial" w:cs="Arial"/>
          <w:sz w:val="24"/>
          <w:szCs w:val="24"/>
        </w:rPr>
        <w:t xml:space="preserve"> U</w:t>
      </w:r>
      <w:r w:rsidRPr="001174D4">
        <w:rPr>
          <w:rFonts w:ascii="Arial" w:hAnsi="Arial" w:cs="Arial"/>
          <w:sz w:val="24"/>
          <w:szCs w:val="24"/>
        </w:rPr>
        <w:t xml:space="preserve">czestników wybranych spośród wszystkich podmiotów, które złożą prawidłowo sporządzone zgłoszenie do udziału w </w:t>
      </w:r>
      <w:r w:rsidR="00AD0E2C" w:rsidRPr="001174D4">
        <w:rPr>
          <w:rFonts w:ascii="Arial" w:hAnsi="Arial" w:cs="Arial"/>
          <w:sz w:val="24"/>
          <w:szCs w:val="24"/>
        </w:rPr>
        <w:t xml:space="preserve">Konsultacjach </w:t>
      </w:r>
      <w:r w:rsidRPr="001174D4">
        <w:rPr>
          <w:rFonts w:ascii="Arial" w:hAnsi="Arial" w:cs="Arial"/>
          <w:sz w:val="24"/>
          <w:szCs w:val="24"/>
        </w:rPr>
        <w:t xml:space="preserve">oraz ewentualnie dodatkowe </w:t>
      </w:r>
      <w:r w:rsidR="009D68AF" w:rsidRPr="001174D4">
        <w:rPr>
          <w:rFonts w:ascii="Arial" w:hAnsi="Arial" w:cs="Arial"/>
          <w:sz w:val="24"/>
          <w:szCs w:val="24"/>
        </w:rPr>
        <w:t xml:space="preserve">oświadczenia </w:t>
      </w:r>
      <w:r w:rsidRPr="001174D4">
        <w:rPr>
          <w:rFonts w:ascii="Arial" w:hAnsi="Arial" w:cs="Arial"/>
          <w:sz w:val="24"/>
          <w:szCs w:val="24"/>
        </w:rPr>
        <w:t xml:space="preserve">lub dokumenty, których Zamawiający zażąda w Ogłoszeniu, działając zgodnie z zasadami prowadzenia </w:t>
      </w:r>
      <w:r w:rsidR="00AD0E2C" w:rsidRPr="001174D4">
        <w:rPr>
          <w:rFonts w:ascii="Arial" w:hAnsi="Arial" w:cs="Arial"/>
          <w:sz w:val="24"/>
          <w:szCs w:val="24"/>
        </w:rPr>
        <w:t>Konsultacji</w:t>
      </w:r>
      <w:r w:rsidRPr="001174D4">
        <w:rPr>
          <w:rFonts w:ascii="Arial" w:hAnsi="Arial" w:cs="Arial"/>
          <w:sz w:val="24"/>
          <w:szCs w:val="24"/>
        </w:rPr>
        <w:t xml:space="preserve">. Zapraszając do udziału w </w:t>
      </w:r>
      <w:r w:rsidR="00AD0E2C" w:rsidRPr="001174D4">
        <w:rPr>
          <w:rFonts w:ascii="Arial" w:hAnsi="Arial" w:cs="Arial"/>
          <w:sz w:val="24"/>
          <w:szCs w:val="24"/>
        </w:rPr>
        <w:t xml:space="preserve">Konsultacjach </w:t>
      </w:r>
      <w:r w:rsidRPr="001174D4">
        <w:rPr>
          <w:rFonts w:ascii="Arial" w:hAnsi="Arial" w:cs="Arial"/>
          <w:sz w:val="24"/>
          <w:szCs w:val="24"/>
        </w:rPr>
        <w:t>Zamawiający będzie miał na uwadze realizację celu prowadzenia</w:t>
      </w:r>
      <w:r w:rsidR="00AD0E2C" w:rsidRPr="001174D4">
        <w:rPr>
          <w:rFonts w:ascii="Arial" w:hAnsi="Arial" w:cs="Arial"/>
          <w:sz w:val="24"/>
          <w:szCs w:val="24"/>
        </w:rPr>
        <w:t xml:space="preserve"> Konsultacji</w:t>
      </w:r>
      <w:r w:rsidRPr="001174D4">
        <w:rPr>
          <w:rFonts w:ascii="Arial" w:hAnsi="Arial" w:cs="Arial"/>
          <w:sz w:val="24"/>
          <w:szCs w:val="24"/>
        </w:rPr>
        <w:t xml:space="preserve"> oraz zapewnienie jego efektywności. </w:t>
      </w:r>
      <w:r w:rsidRPr="001174D4">
        <w:rPr>
          <w:rFonts w:ascii="Arial" w:hAnsi="Arial" w:cs="Arial"/>
          <w:sz w:val="24"/>
          <w:szCs w:val="24"/>
        </w:rPr>
        <w:lastRenderedPageBreak/>
        <w:t xml:space="preserve">Zamawiający jest uprawniony do określenia w </w:t>
      </w:r>
      <w:r w:rsidR="00D177F0" w:rsidRPr="001174D4">
        <w:rPr>
          <w:rFonts w:ascii="Arial" w:hAnsi="Arial" w:cs="Arial"/>
          <w:sz w:val="24"/>
          <w:szCs w:val="24"/>
        </w:rPr>
        <w:t>O</w:t>
      </w:r>
      <w:r w:rsidRPr="001174D4">
        <w:rPr>
          <w:rFonts w:ascii="Arial" w:hAnsi="Arial" w:cs="Arial"/>
          <w:sz w:val="24"/>
          <w:szCs w:val="24"/>
        </w:rPr>
        <w:t xml:space="preserve">głoszeniu o </w:t>
      </w:r>
      <w:r w:rsidR="00AD0E2C" w:rsidRPr="001174D4">
        <w:rPr>
          <w:rFonts w:ascii="Arial" w:hAnsi="Arial" w:cs="Arial"/>
          <w:sz w:val="24"/>
          <w:szCs w:val="24"/>
        </w:rPr>
        <w:t xml:space="preserve">Konsultacjach </w:t>
      </w:r>
      <w:r w:rsidRPr="001174D4">
        <w:rPr>
          <w:rFonts w:ascii="Arial" w:hAnsi="Arial" w:cs="Arial"/>
          <w:sz w:val="24"/>
          <w:szCs w:val="24"/>
        </w:rPr>
        <w:t xml:space="preserve">warunków </w:t>
      </w:r>
      <w:r w:rsidR="00AD0E2C" w:rsidRPr="001174D4">
        <w:rPr>
          <w:rFonts w:ascii="Arial" w:hAnsi="Arial" w:cs="Arial"/>
          <w:sz w:val="24"/>
          <w:szCs w:val="24"/>
        </w:rPr>
        <w:t>zaproszenia do udziału w Konsultacjach</w:t>
      </w:r>
      <w:r w:rsidRPr="001174D4">
        <w:rPr>
          <w:rFonts w:ascii="Arial" w:hAnsi="Arial" w:cs="Arial"/>
          <w:sz w:val="24"/>
          <w:szCs w:val="24"/>
        </w:rPr>
        <w:t xml:space="preserve">. </w:t>
      </w:r>
    </w:p>
    <w:p w14:paraId="0766746D" w14:textId="79579D34" w:rsidR="00F92858" w:rsidRPr="001174D4" w:rsidRDefault="00F92858" w:rsidP="001174D4">
      <w:pPr>
        <w:pStyle w:val="Akapitzlist"/>
        <w:numPr>
          <w:ilvl w:val="0"/>
          <w:numId w:val="13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W przypadku, gdy w zgłoszeniu do udziału </w:t>
      </w:r>
      <w:r w:rsidR="009D68AF" w:rsidRPr="001174D4">
        <w:rPr>
          <w:rFonts w:ascii="Arial" w:hAnsi="Arial" w:cs="Arial"/>
          <w:sz w:val="24"/>
          <w:szCs w:val="24"/>
        </w:rPr>
        <w:t>w K</w:t>
      </w:r>
      <w:r w:rsidRPr="001174D4">
        <w:rPr>
          <w:rFonts w:ascii="Arial" w:hAnsi="Arial" w:cs="Arial"/>
          <w:sz w:val="24"/>
          <w:szCs w:val="24"/>
        </w:rPr>
        <w:t>onsultacjach Uczestnik nie dołączył w</w:t>
      </w:r>
      <w:r w:rsidR="00191F39">
        <w:rPr>
          <w:rFonts w:ascii="Arial" w:hAnsi="Arial" w:cs="Arial"/>
          <w:sz w:val="24"/>
          <w:szCs w:val="24"/>
        </w:rPr>
        <w:t> </w:t>
      </w:r>
      <w:r w:rsidRPr="001174D4">
        <w:rPr>
          <w:rFonts w:ascii="Arial" w:hAnsi="Arial" w:cs="Arial"/>
          <w:sz w:val="24"/>
          <w:szCs w:val="24"/>
        </w:rPr>
        <w:t xml:space="preserve">określonym przez Zamawiającego terminie wymaganych </w:t>
      </w:r>
      <w:r w:rsidR="009D68AF" w:rsidRPr="001174D4">
        <w:rPr>
          <w:rFonts w:ascii="Arial" w:hAnsi="Arial" w:cs="Arial"/>
          <w:sz w:val="24"/>
          <w:szCs w:val="24"/>
        </w:rPr>
        <w:t xml:space="preserve">oświadczeń lub </w:t>
      </w:r>
      <w:r w:rsidRPr="001174D4">
        <w:rPr>
          <w:rFonts w:ascii="Arial" w:hAnsi="Arial" w:cs="Arial"/>
          <w:sz w:val="24"/>
          <w:szCs w:val="24"/>
        </w:rPr>
        <w:t>dokumentów, Zamawiający ma prawo wezwać takiego Uczestnika do uzupełnienia dokumentacji.</w:t>
      </w:r>
    </w:p>
    <w:p w14:paraId="008D25A9" w14:textId="1CFDEAB7" w:rsidR="00D31DAC" w:rsidRPr="001174D4" w:rsidRDefault="00D31DAC" w:rsidP="001174D4">
      <w:pPr>
        <w:pStyle w:val="Akapitzlist"/>
        <w:numPr>
          <w:ilvl w:val="0"/>
          <w:numId w:val="13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W uzasadnionych przypadkach Zamawiający może zaprosić do udziału w</w:t>
      </w:r>
      <w:r w:rsidR="00191F39">
        <w:rPr>
          <w:rFonts w:ascii="Arial" w:hAnsi="Arial" w:cs="Arial"/>
          <w:sz w:val="24"/>
          <w:szCs w:val="24"/>
        </w:rPr>
        <w:t> </w:t>
      </w:r>
      <w:r w:rsidR="00AD0E2C" w:rsidRPr="001174D4">
        <w:rPr>
          <w:rFonts w:ascii="Arial" w:hAnsi="Arial" w:cs="Arial"/>
          <w:sz w:val="24"/>
          <w:szCs w:val="24"/>
        </w:rPr>
        <w:t xml:space="preserve">Konsultacjach </w:t>
      </w:r>
      <w:r w:rsidRPr="001174D4">
        <w:rPr>
          <w:rFonts w:ascii="Arial" w:hAnsi="Arial" w:cs="Arial"/>
          <w:sz w:val="24"/>
          <w:szCs w:val="24"/>
        </w:rPr>
        <w:t xml:space="preserve">podmioty, które złożą zgłoszenie do udziału w </w:t>
      </w:r>
      <w:r w:rsidR="00AD0E2C" w:rsidRPr="001174D4">
        <w:rPr>
          <w:rFonts w:ascii="Arial" w:hAnsi="Arial" w:cs="Arial"/>
          <w:sz w:val="24"/>
          <w:szCs w:val="24"/>
        </w:rPr>
        <w:t xml:space="preserve">Konsultacjach </w:t>
      </w:r>
      <w:r w:rsidRPr="001174D4">
        <w:rPr>
          <w:rFonts w:ascii="Arial" w:hAnsi="Arial" w:cs="Arial"/>
          <w:sz w:val="24"/>
          <w:szCs w:val="24"/>
        </w:rPr>
        <w:t>po wyznaczonym terminie.</w:t>
      </w:r>
    </w:p>
    <w:p w14:paraId="59E6049E" w14:textId="1CE67C9C" w:rsidR="00D31DAC" w:rsidRDefault="00D31DAC" w:rsidP="001174D4">
      <w:pPr>
        <w:pStyle w:val="Akapitzlist"/>
        <w:numPr>
          <w:ilvl w:val="0"/>
          <w:numId w:val="13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Zamawiający w Ogłoszeniu może określić wzór zgłoszenia do udziału w</w:t>
      </w:r>
      <w:r w:rsidR="00F9192D" w:rsidRPr="001174D4">
        <w:rPr>
          <w:rFonts w:ascii="Arial" w:hAnsi="Arial" w:cs="Arial"/>
          <w:sz w:val="24"/>
          <w:szCs w:val="24"/>
        </w:rPr>
        <w:t xml:space="preserve"> Konsultacjach</w:t>
      </w:r>
      <w:r w:rsidRPr="001174D4">
        <w:rPr>
          <w:rFonts w:ascii="Arial" w:hAnsi="Arial" w:cs="Arial"/>
          <w:sz w:val="24"/>
          <w:szCs w:val="24"/>
        </w:rPr>
        <w:t>.</w:t>
      </w:r>
      <w:r w:rsidR="002D3E3E" w:rsidRPr="001174D4">
        <w:rPr>
          <w:rFonts w:ascii="Arial" w:hAnsi="Arial" w:cs="Arial"/>
          <w:sz w:val="24"/>
          <w:szCs w:val="24"/>
        </w:rPr>
        <w:t xml:space="preserve"> </w:t>
      </w:r>
      <w:r w:rsidRPr="001174D4">
        <w:rPr>
          <w:rFonts w:ascii="Arial" w:hAnsi="Arial" w:cs="Arial"/>
          <w:sz w:val="24"/>
          <w:szCs w:val="24"/>
        </w:rPr>
        <w:t>Uczestnicy zaproszeni do udziału w</w:t>
      </w:r>
      <w:r w:rsidR="00F9192D" w:rsidRPr="001174D4">
        <w:rPr>
          <w:rFonts w:ascii="Arial" w:hAnsi="Arial" w:cs="Arial"/>
          <w:sz w:val="24"/>
          <w:szCs w:val="24"/>
        </w:rPr>
        <w:t xml:space="preserve"> Konsultacjach</w:t>
      </w:r>
      <w:r w:rsidRPr="001174D4">
        <w:rPr>
          <w:rFonts w:ascii="Arial" w:hAnsi="Arial" w:cs="Arial"/>
          <w:sz w:val="24"/>
          <w:szCs w:val="24"/>
        </w:rPr>
        <w:t xml:space="preserve"> zostaną poinformowani o tym fakcie przez Zamawiającego, w sposób określony w Ogłoszeniu.</w:t>
      </w:r>
    </w:p>
    <w:p w14:paraId="461D42E4" w14:textId="79561779" w:rsidR="0050724F" w:rsidRDefault="00D31DAC" w:rsidP="002E70A8">
      <w:pPr>
        <w:pStyle w:val="Akapitzlist"/>
        <w:numPr>
          <w:ilvl w:val="0"/>
          <w:numId w:val="13"/>
        </w:numPr>
        <w:spacing w:before="120" w:after="360"/>
        <w:ind w:left="425" w:hanging="425"/>
        <w:jc w:val="both"/>
        <w:rPr>
          <w:rFonts w:ascii="Arial" w:hAnsi="Arial" w:cs="Arial"/>
          <w:sz w:val="24"/>
          <w:szCs w:val="24"/>
        </w:rPr>
      </w:pPr>
      <w:r w:rsidRPr="002E70A8">
        <w:rPr>
          <w:rFonts w:ascii="Arial" w:hAnsi="Arial" w:cs="Arial"/>
          <w:sz w:val="24"/>
          <w:szCs w:val="24"/>
        </w:rPr>
        <w:t>Zamawiający komunikuje się z Uczestnikami za pomocą korespondencji wysłanej na podany przez Uczestnika adres do korespondencji</w:t>
      </w:r>
      <w:r w:rsidR="00B46F09" w:rsidRPr="002E70A8">
        <w:rPr>
          <w:rFonts w:ascii="Arial" w:hAnsi="Arial" w:cs="Arial"/>
          <w:sz w:val="24"/>
          <w:szCs w:val="24"/>
        </w:rPr>
        <w:t xml:space="preserve"> lub </w:t>
      </w:r>
      <w:r w:rsidRPr="002E70A8">
        <w:rPr>
          <w:rFonts w:ascii="Arial" w:hAnsi="Arial" w:cs="Arial"/>
          <w:sz w:val="24"/>
          <w:szCs w:val="24"/>
        </w:rPr>
        <w:t>adres poczty elektronicznej. Każda ze stron na żądanie drugiej niezwłocznie potwierdza fakt otrzymania korespondencji.</w:t>
      </w:r>
    </w:p>
    <w:p w14:paraId="6B9C0D20" w14:textId="77777777" w:rsidR="00D31DAC" w:rsidRPr="001174D4" w:rsidRDefault="00D31DAC" w:rsidP="002E70A8">
      <w:pPr>
        <w:pStyle w:val="Akapitzlist"/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>§ 7</w:t>
      </w:r>
    </w:p>
    <w:p w14:paraId="79FE951B" w14:textId="2878FC7C" w:rsidR="00D31DAC" w:rsidRPr="001174D4" w:rsidRDefault="00D31DAC" w:rsidP="001174D4">
      <w:pPr>
        <w:pStyle w:val="Akapitzlist"/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 xml:space="preserve">Sposób prowadzenia </w:t>
      </w:r>
      <w:r w:rsidR="00F9192D" w:rsidRPr="001174D4">
        <w:rPr>
          <w:rFonts w:ascii="Arial" w:hAnsi="Arial" w:cs="Arial"/>
          <w:b/>
          <w:sz w:val="24"/>
          <w:szCs w:val="24"/>
        </w:rPr>
        <w:t>Konsultacji</w:t>
      </w:r>
    </w:p>
    <w:p w14:paraId="36AB23F2" w14:textId="77777777" w:rsidR="00D31DAC" w:rsidRPr="001174D4" w:rsidRDefault="00D31DAC" w:rsidP="002E70A8">
      <w:pPr>
        <w:pStyle w:val="Akapitzlist"/>
        <w:numPr>
          <w:ilvl w:val="0"/>
          <w:numId w:val="14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O formie </w:t>
      </w:r>
      <w:r w:rsidR="00F9192D" w:rsidRPr="001174D4">
        <w:rPr>
          <w:rFonts w:ascii="Arial" w:hAnsi="Arial" w:cs="Arial"/>
          <w:sz w:val="24"/>
          <w:szCs w:val="24"/>
        </w:rPr>
        <w:t xml:space="preserve">Konsultacji </w:t>
      </w:r>
      <w:r w:rsidR="009D68AF" w:rsidRPr="001174D4">
        <w:rPr>
          <w:rFonts w:ascii="Arial" w:hAnsi="Arial" w:cs="Arial"/>
          <w:sz w:val="24"/>
          <w:szCs w:val="24"/>
        </w:rPr>
        <w:t xml:space="preserve">decyduje Zamawiający </w:t>
      </w:r>
      <w:r w:rsidRPr="001174D4">
        <w:rPr>
          <w:rFonts w:ascii="Arial" w:hAnsi="Arial" w:cs="Arial"/>
          <w:sz w:val="24"/>
          <w:szCs w:val="24"/>
        </w:rPr>
        <w:t>w O</w:t>
      </w:r>
      <w:r w:rsidR="00F9192D" w:rsidRPr="001174D4">
        <w:rPr>
          <w:rFonts w:ascii="Arial" w:hAnsi="Arial" w:cs="Arial"/>
          <w:sz w:val="24"/>
          <w:szCs w:val="24"/>
        </w:rPr>
        <w:t xml:space="preserve">głoszeniu lub w zaproszeniu do Konsultacji </w:t>
      </w:r>
      <w:r w:rsidRPr="001174D4">
        <w:rPr>
          <w:rFonts w:ascii="Arial" w:hAnsi="Arial" w:cs="Arial"/>
          <w:sz w:val="24"/>
          <w:szCs w:val="24"/>
        </w:rPr>
        <w:t>kierowanym do Uczestników.</w:t>
      </w:r>
    </w:p>
    <w:p w14:paraId="5E8ECD8F" w14:textId="415753E8" w:rsidR="00D31DAC" w:rsidRPr="001174D4" w:rsidRDefault="00D31DAC" w:rsidP="002E70A8">
      <w:pPr>
        <w:pStyle w:val="Akapitzlist"/>
        <w:numPr>
          <w:ilvl w:val="0"/>
          <w:numId w:val="14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Zamawiający nie jest zobowiązany do prowadzenia </w:t>
      </w:r>
      <w:r w:rsidR="00F9192D" w:rsidRPr="001174D4">
        <w:rPr>
          <w:rFonts w:ascii="Arial" w:hAnsi="Arial" w:cs="Arial"/>
          <w:sz w:val="24"/>
          <w:szCs w:val="24"/>
        </w:rPr>
        <w:t xml:space="preserve">Konsultacji </w:t>
      </w:r>
      <w:r w:rsidRPr="001174D4">
        <w:rPr>
          <w:rFonts w:ascii="Arial" w:hAnsi="Arial" w:cs="Arial"/>
          <w:sz w:val="24"/>
          <w:szCs w:val="24"/>
        </w:rPr>
        <w:t>w określonej formie z</w:t>
      </w:r>
      <w:r w:rsidR="00327928">
        <w:rPr>
          <w:rFonts w:ascii="Arial" w:hAnsi="Arial" w:cs="Arial"/>
          <w:sz w:val="24"/>
          <w:szCs w:val="24"/>
        </w:rPr>
        <w:t> </w:t>
      </w:r>
      <w:r w:rsidRPr="001174D4">
        <w:rPr>
          <w:rFonts w:ascii="Arial" w:hAnsi="Arial" w:cs="Arial"/>
          <w:sz w:val="24"/>
          <w:szCs w:val="24"/>
        </w:rPr>
        <w:t xml:space="preserve">wszystkimi Uczestnikami oraz może decydować o różnych formach </w:t>
      </w:r>
      <w:r w:rsidR="00F9192D" w:rsidRPr="001174D4">
        <w:rPr>
          <w:rFonts w:ascii="Arial" w:hAnsi="Arial" w:cs="Arial"/>
          <w:sz w:val="24"/>
          <w:szCs w:val="24"/>
        </w:rPr>
        <w:t xml:space="preserve">Konsultacji </w:t>
      </w:r>
      <w:r w:rsidRPr="001174D4">
        <w:rPr>
          <w:rFonts w:ascii="Arial" w:hAnsi="Arial" w:cs="Arial"/>
          <w:sz w:val="24"/>
          <w:szCs w:val="24"/>
        </w:rPr>
        <w:t>z</w:t>
      </w:r>
      <w:r w:rsidR="00327928">
        <w:rPr>
          <w:rFonts w:ascii="Arial" w:hAnsi="Arial" w:cs="Arial"/>
          <w:sz w:val="24"/>
          <w:szCs w:val="24"/>
        </w:rPr>
        <w:t> </w:t>
      </w:r>
      <w:r w:rsidRPr="001174D4">
        <w:rPr>
          <w:rFonts w:ascii="Arial" w:hAnsi="Arial" w:cs="Arial"/>
          <w:sz w:val="24"/>
          <w:szCs w:val="24"/>
        </w:rPr>
        <w:t>różnymi Uczestnikami, w zależności od merytorycznej treści stanowisk przedstawionych przez Uczestników w związku z</w:t>
      </w:r>
      <w:r w:rsidR="00F9192D" w:rsidRPr="001174D4">
        <w:rPr>
          <w:rFonts w:ascii="Arial" w:hAnsi="Arial" w:cs="Arial"/>
          <w:sz w:val="24"/>
          <w:szCs w:val="24"/>
        </w:rPr>
        <w:t xml:space="preserve"> Konsultacjami</w:t>
      </w:r>
      <w:r w:rsidRPr="001174D4">
        <w:rPr>
          <w:rFonts w:ascii="Arial" w:hAnsi="Arial" w:cs="Arial"/>
          <w:sz w:val="24"/>
          <w:szCs w:val="24"/>
        </w:rPr>
        <w:t>, z poszanowaniem zasad przejrzystości, uczciwej konkurencji i równego traktowania Uczestników.</w:t>
      </w:r>
    </w:p>
    <w:p w14:paraId="2770CE34" w14:textId="77777777" w:rsidR="00D31DAC" w:rsidRPr="001174D4" w:rsidRDefault="00F9192D" w:rsidP="002E70A8">
      <w:pPr>
        <w:pStyle w:val="Akapitzlist"/>
        <w:numPr>
          <w:ilvl w:val="0"/>
          <w:numId w:val="14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Konsultacje </w:t>
      </w:r>
      <w:r w:rsidR="00581061" w:rsidRPr="001174D4">
        <w:rPr>
          <w:rFonts w:ascii="Arial" w:hAnsi="Arial" w:cs="Arial"/>
          <w:sz w:val="24"/>
          <w:szCs w:val="24"/>
        </w:rPr>
        <w:t>mogą</w:t>
      </w:r>
      <w:r w:rsidR="00D31DAC" w:rsidRPr="001174D4">
        <w:rPr>
          <w:rFonts w:ascii="Arial" w:hAnsi="Arial" w:cs="Arial"/>
          <w:sz w:val="24"/>
          <w:szCs w:val="24"/>
        </w:rPr>
        <w:t xml:space="preserve"> przybrać w szczególności formę:</w:t>
      </w:r>
    </w:p>
    <w:p w14:paraId="2DA35FE8" w14:textId="77777777" w:rsidR="00D31DAC" w:rsidRPr="001174D4" w:rsidRDefault="00D31DAC" w:rsidP="00C87D67">
      <w:pPr>
        <w:pStyle w:val="Akapitzlist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wymiany korespondencji w postaci pisemnej lub elektronicznej;</w:t>
      </w:r>
    </w:p>
    <w:p w14:paraId="6FA317E7" w14:textId="77777777" w:rsidR="00F9192D" w:rsidRPr="001174D4" w:rsidRDefault="00F9192D" w:rsidP="00C87D67">
      <w:pPr>
        <w:pStyle w:val="Akapitzlist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wideokonferencji</w:t>
      </w:r>
      <w:r w:rsidR="00F92858" w:rsidRPr="001174D4">
        <w:rPr>
          <w:rFonts w:ascii="Arial" w:hAnsi="Arial" w:cs="Arial"/>
          <w:sz w:val="24"/>
          <w:szCs w:val="24"/>
        </w:rPr>
        <w:t xml:space="preserve"> z Uczestnikami</w:t>
      </w:r>
      <w:r w:rsidRPr="001174D4">
        <w:rPr>
          <w:rFonts w:ascii="Arial" w:hAnsi="Arial" w:cs="Arial"/>
          <w:sz w:val="24"/>
          <w:szCs w:val="24"/>
        </w:rPr>
        <w:t>;</w:t>
      </w:r>
    </w:p>
    <w:p w14:paraId="41A990BD" w14:textId="5C57C0E3" w:rsidR="00D31DAC" w:rsidRPr="00C87D67" w:rsidRDefault="00D31DAC" w:rsidP="00C87D67">
      <w:pPr>
        <w:pStyle w:val="Akapitzlist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spotkania indywidualnego z Uczestnikami</w:t>
      </w:r>
      <w:r w:rsidR="00C87D67">
        <w:rPr>
          <w:rFonts w:ascii="Arial" w:hAnsi="Arial" w:cs="Arial"/>
          <w:sz w:val="24"/>
          <w:szCs w:val="24"/>
        </w:rPr>
        <w:t>.</w:t>
      </w:r>
    </w:p>
    <w:p w14:paraId="21227023" w14:textId="77777777" w:rsidR="00D31DAC" w:rsidRPr="001174D4" w:rsidRDefault="00D31DAC" w:rsidP="002E70A8">
      <w:pPr>
        <w:pStyle w:val="Akapitzlist"/>
        <w:numPr>
          <w:ilvl w:val="0"/>
          <w:numId w:val="14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Zamawiający może zadecydować o prowadzeniu </w:t>
      </w:r>
      <w:r w:rsidR="00F9192D" w:rsidRPr="001174D4">
        <w:rPr>
          <w:rFonts w:ascii="Arial" w:hAnsi="Arial" w:cs="Arial"/>
          <w:sz w:val="24"/>
          <w:szCs w:val="24"/>
        </w:rPr>
        <w:t xml:space="preserve">Konsultacji </w:t>
      </w:r>
      <w:r w:rsidRPr="001174D4">
        <w:rPr>
          <w:rFonts w:ascii="Arial" w:hAnsi="Arial" w:cs="Arial"/>
          <w:sz w:val="24"/>
          <w:szCs w:val="24"/>
        </w:rPr>
        <w:t>z wykorzystaniem wybranych lub wszystkich ww. form komunikacji.</w:t>
      </w:r>
    </w:p>
    <w:p w14:paraId="4134C183" w14:textId="77777777" w:rsidR="000A3988" w:rsidRPr="001174D4" w:rsidRDefault="000A3988" w:rsidP="002E70A8">
      <w:pPr>
        <w:pStyle w:val="Akapitzlist"/>
        <w:numPr>
          <w:ilvl w:val="0"/>
          <w:numId w:val="14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Zamawiający zastrzega sobie prawo do nagrywania dźwięku lub obrazu podczas prowadzonych Konsultacji.</w:t>
      </w:r>
    </w:p>
    <w:p w14:paraId="1FF08D6B" w14:textId="69FBEE01" w:rsidR="000A3988" w:rsidRDefault="000A3988" w:rsidP="002E70A8">
      <w:pPr>
        <w:pStyle w:val="Akapitzlist"/>
        <w:numPr>
          <w:ilvl w:val="0"/>
          <w:numId w:val="14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W ramach prowadzonych </w:t>
      </w:r>
      <w:r w:rsidR="00D177F0" w:rsidRPr="001174D4">
        <w:rPr>
          <w:rFonts w:ascii="Arial" w:hAnsi="Arial" w:cs="Arial"/>
          <w:sz w:val="24"/>
          <w:szCs w:val="24"/>
        </w:rPr>
        <w:t>K</w:t>
      </w:r>
      <w:r w:rsidRPr="001174D4">
        <w:rPr>
          <w:rFonts w:ascii="Arial" w:hAnsi="Arial" w:cs="Arial"/>
          <w:sz w:val="24"/>
          <w:szCs w:val="24"/>
        </w:rPr>
        <w:t xml:space="preserve">onsultacji dopuszcza się przekazywanie materiałów, informacji, treści związanych z przedmiotem </w:t>
      </w:r>
      <w:r w:rsidR="006523D2" w:rsidRPr="001174D4">
        <w:rPr>
          <w:rFonts w:ascii="Arial" w:hAnsi="Arial" w:cs="Arial"/>
          <w:sz w:val="24"/>
          <w:szCs w:val="24"/>
        </w:rPr>
        <w:t>K</w:t>
      </w:r>
      <w:r w:rsidRPr="001174D4">
        <w:rPr>
          <w:rFonts w:ascii="Arial" w:hAnsi="Arial" w:cs="Arial"/>
          <w:sz w:val="24"/>
          <w:szCs w:val="24"/>
        </w:rPr>
        <w:t>onsultacji przy użyciu środków komunikacji elektronicznej</w:t>
      </w:r>
      <w:r w:rsidR="00E373B8">
        <w:rPr>
          <w:rFonts w:ascii="Arial" w:hAnsi="Arial" w:cs="Arial"/>
          <w:sz w:val="24"/>
          <w:szCs w:val="24"/>
        </w:rPr>
        <w:t>.</w:t>
      </w:r>
    </w:p>
    <w:p w14:paraId="7183D7D5" w14:textId="42061CAC" w:rsidR="00BA6DD0" w:rsidRPr="00327928" w:rsidRDefault="00BA6DD0" w:rsidP="00BA6DD0">
      <w:pPr>
        <w:pStyle w:val="Akapitzlist"/>
        <w:numPr>
          <w:ilvl w:val="0"/>
          <w:numId w:val="14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327928">
        <w:rPr>
          <w:rFonts w:ascii="Arial" w:hAnsi="Arial" w:cs="Arial"/>
          <w:sz w:val="24"/>
          <w:szCs w:val="24"/>
        </w:rPr>
        <w:t>Zamawiający może prowadzić</w:t>
      </w:r>
      <w:r w:rsidR="00327928" w:rsidRPr="00327928">
        <w:rPr>
          <w:rFonts w:ascii="Arial" w:hAnsi="Arial" w:cs="Arial"/>
          <w:sz w:val="24"/>
          <w:szCs w:val="24"/>
        </w:rPr>
        <w:t>,</w:t>
      </w:r>
      <w:r w:rsidRPr="00327928">
        <w:rPr>
          <w:rFonts w:ascii="Arial" w:hAnsi="Arial" w:cs="Arial"/>
          <w:sz w:val="24"/>
          <w:szCs w:val="24"/>
        </w:rPr>
        <w:t xml:space="preserve"> jeżeli wystąpi taka potrzeba</w:t>
      </w:r>
      <w:r w:rsidR="00327928" w:rsidRPr="00327928">
        <w:rPr>
          <w:rFonts w:ascii="Arial" w:hAnsi="Arial" w:cs="Arial"/>
          <w:sz w:val="24"/>
          <w:szCs w:val="24"/>
        </w:rPr>
        <w:t>,</w:t>
      </w:r>
      <w:r w:rsidRPr="00327928">
        <w:rPr>
          <w:rFonts w:ascii="Arial" w:hAnsi="Arial" w:cs="Arial"/>
          <w:sz w:val="24"/>
          <w:szCs w:val="24"/>
        </w:rPr>
        <w:t xml:space="preserve"> Wstępne Konsultacje Rynkowe w etapach, co może wynikać z konieczności uzyskania od Wykonawców niezbędnych informacji w zakresie przedmiotu zamówienia.</w:t>
      </w:r>
    </w:p>
    <w:p w14:paraId="6A6DF8A4" w14:textId="77777777" w:rsidR="00D31DAC" w:rsidRPr="001174D4" w:rsidRDefault="00D31DAC" w:rsidP="002E70A8">
      <w:pPr>
        <w:pStyle w:val="Akapitzlist"/>
        <w:numPr>
          <w:ilvl w:val="0"/>
          <w:numId w:val="14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Zamawiający może w każdej chwili zrezygnować z prowadzenia </w:t>
      </w:r>
      <w:r w:rsidR="00F9192D" w:rsidRPr="001174D4">
        <w:rPr>
          <w:rFonts w:ascii="Arial" w:hAnsi="Arial" w:cs="Arial"/>
          <w:sz w:val="24"/>
          <w:szCs w:val="24"/>
        </w:rPr>
        <w:t xml:space="preserve">Konsultacji </w:t>
      </w:r>
      <w:r w:rsidRPr="001174D4">
        <w:rPr>
          <w:rFonts w:ascii="Arial" w:hAnsi="Arial" w:cs="Arial"/>
          <w:sz w:val="24"/>
          <w:szCs w:val="24"/>
        </w:rPr>
        <w:t>z wybranym Uczestnikiem, jeżeli uzna, że przekazywane przez niego informacje nie są przydatne do osiągnięcia celu</w:t>
      </w:r>
      <w:r w:rsidR="00F9192D" w:rsidRPr="001174D4">
        <w:rPr>
          <w:rFonts w:ascii="Arial" w:hAnsi="Arial" w:cs="Arial"/>
          <w:sz w:val="24"/>
          <w:szCs w:val="24"/>
        </w:rPr>
        <w:t xml:space="preserve"> Konsultacji</w:t>
      </w:r>
      <w:r w:rsidRPr="001174D4">
        <w:rPr>
          <w:rFonts w:ascii="Arial" w:hAnsi="Arial" w:cs="Arial"/>
          <w:sz w:val="24"/>
          <w:szCs w:val="24"/>
        </w:rPr>
        <w:t>.</w:t>
      </w:r>
    </w:p>
    <w:p w14:paraId="17E8A351" w14:textId="77777777" w:rsidR="00391794" w:rsidRPr="001174D4" w:rsidRDefault="00D31DAC" w:rsidP="002E70A8">
      <w:pPr>
        <w:pStyle w:val="Akapitzlist"/>
        <w:numPr>
          <w:ilvl w:val="0"/>
          <w:numId w:val="14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W trakcie </w:t>
      </w:r>
      <w:r w:rsidR="00214587" w:rsidRPr="001174D4">
        <w:rPr>
          <w:rFonts w:ascii="Arial" w:hAnsi="Arial" w:cs="Arial"/>
          <w:sz w:val="24"/>
          <w:szCs w:val="24"/>
        </w:rPr>
        <w:t xml:space="preserve">Konsultacji </w:t>
      </w:r>
      <w:r w:rsidRPr="001174D4">
        <w:rPr>
          <w:rFonts w:ascii="Arial" w:hAnsi="Arial" w:cs="Arial"/>
          <w:sz w:val="24"/>
          <w:szCs w:val="24"/>
        </w:rPr>
        <w:t xml:space="preserve">Zamawiający może korzystać z </w:t>
      </w:r>
      <w:r w:rsidR="00F9192D" w:rsidRPr="001174D4">
        <w:rPr>
          <w:rFonts w:ascii="Arial" w:hAnsi="Arial" w:cs="Arial"/>
          <w:sz w:val="24"/>
          <w:szCs w:val="24"/>
        </w:rPr>
        <w:t>doradztwa ekspertów, wł</w:t>
      </w:r>
      <w:r w:rsidR="00391794" w:rsidRPr="001174D4">
        <w:rPr>
          <w:rFonts w:ascii="Arial" w:hAnsi="Arial" w:cs="Arial"/>
          <w:sz w:val="24"/>
          <w:szCs w:val="24"/>
        </w:rPr>
        <w:t xml:space="preserve">adzy publicznej lub wykonawców. Doradztwo to może być wykorzystane przy planowaniu, przygotowaniu lub przeprowadzeniu </w:t>
      </w:r>
      <w:r w:rsidR="006523D2" w:rsidRPr="001174D4">
        <w:rPr>
          <w:rFonts w:ascii="Arial" w:hAnsi="Arial" w:cs="Arial"/>
          <w:sz w:val="24"/>
          <w:szCs w:val="24"/>
        </w:rPr>
        <w:t>P</w:t>
      </w:r>
      <w:r w:rsidR="00391794" w:rsidRPr="001174D4">
        <w:rPr>
          <w:rFonts w:ascii="Arial" w:hAnsi="Arial" w:cs="Arial"/>
          <w:sz w:val="24"/>
          <w:szCs w:val="24"/>
        </w:rPr>
        <w:t>ostępowania o udzielenie zamówienia pod warunkiem</w:t>
      </w:r>
      <w:r w:rsidR="009D68AF" w:rsidRPr="001174D4">
        <w:rPr>
          <w:rFonts w:ascii="Arial" w:hAnsi="Arial" w:cs="Arial"/>
          <w:sz w:val="24"/>
          <w:szCs w:val="24"/>
        </w:rPr>
        <w:t>,</w:t>
      </w:r>
      <w:r w:rsidR="00391794" w:rsidRPr="001174D4">
        <w:rPr>
          <w:rFonts w:ascii="Arial" w:hAnsi="Arial" w:cs="Arial"/>
          <w:sz w:val="24"/>
          <w:szCs w:val="24"/>
        </w:rPr>
        <w:t xml:space="preserve"> że nie powoduje to zakłócenia konkurencji ani naruszenia zasad równego traktowania wykonawców i przejrzystości. </w:t>
      </w:r>
    </w:p>
    <w:p w14:paraId="33E801AD" w14:textId="2D97F8F8" w:rsidR="00327928" w:rsidRPr="00AA41AF" w:rsidRDefault="00D31DAC" w:rsidP="00AA41AF">
      <w:pPr>
        <w:pStyle w:val="Akapitzlist"/>
        <w:numPr>
          <w:ilvl w:val="0"/>
          <w:numId w:val="14"/>
        </w:numPr>
        <w:spacing w:before="120" w:after="360"/>
        <w:ind w:left="425" w:hanging="425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Podmioty </w:t>
      </w:r>
      <w:r w:rsidR="00391794" w:rsidRPr="001174D4">
        <w:rPr>
          <w:rFonts w:ascii="Arial" w:hAnsi="Arial" w:cs="Arial"/>
          <w:sz w:val="24"/>
          <w:szCs w:val="24"/>
        </w:rPr>
        <w:t xml:space="preserve">doradzające Zamawiającemu </w:t>
      </w:r>
      <w:r w:rsidRPr="001174D4">
        <w:rPr>
          <w:rFonts w:ascii="Arial" w:hAnsi="Arial" w:cs="Arial"/>
          <w:sz w:val="24"/>
          <w:szCs w:val="24"/>
        </w:rPr>
        <w:t xml:space="preserve">zobowiązane </w:t>
      </w:r>
      <w:r w:rsidR="00391794" w:rsidRPr="001174D4">
        <w:rPr>
          <w:rFonts w:ascii="Arial" w:hAnsi="Arial" w:cs="Arial"/>
          <w:sz w:val="24"/>
          <w:szCs w:val="24"/>
        </w:rPr>
        <w:t xml:space="preserve">są </w:t>
      </w:r>
      <w:r w:rsidRPr="001174D4">
        <w:rPr>
          <w:rFonts w:ascii="Arial" w:hAnsi="Arial" w:cs="Arial"/>
          <w:sz w:val="24"/>
          <w:szCs w:val="24"/>
        </w:rPr>
        <w:t>do zachowania</w:t>
      </w:r>
      <w:r w:rsidR="001C191B">
        <w:rPr>
          <w:rFonts w:ascii="Arial" w:hAnsi="Arial" w:cs="Arial"/>
          <w:sz w:val="24"/>
          <w:szCs w:val="24"/>
        </w:rPr>
        <w:t xml:space="preserve"> poufności</w:t>
      </w:r>
      <w:r w:rsidRPr="001174D4">
        <w:rPr>
          <w:rFonts w:ascii="Arial" w:hAnsi="Arial" w:cs="Arial"/>
          <w:sz w:val="24"/>
          <w:szCs w:val="24"/>
        </w:rPr>
        <w:t>.</w:t>
      </w:r>
    </w:p>
    <w:p w14:paraId="15156F99" w14:textId="387C0DA8" w:rsidR="00D31DAC" w:rsidRPr="001174D4" w:rsidRDefault="00D31DAC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lastRenderedPageBreak/>
        <w:t>§ 8</w:t>
      </w:r>
    </w:p>
    <w:p w14:paraId="72B654BB" w14:textId="41322EDE" w:rsidR="00D31DAC" w:rsidRPr="001174D4" w:rsidRDefault="00391794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 xml:space="preserve">Zakończenie Konsultacji </w:t>
      </w:r>
    </w:p>
    <w:p w14:paraId="57DD7D66" w14:textId="77777777" w:rsidR="00D31DAC" w:rsidRPr="001174D4" w:rsidRDefault="00391794" w:rsidP="002E70A8">
      <w:pPr>
        <w:pStyle w:val="Akapitzlist"/>
        <w:numPr>
          <w:ilvl w:val="0"/>
          <w:numId w:val="17"/>
        </w:numPr>
        <w:tabs>
          <w:tab w:val="left" w:pos="709"/>
        </w:tabs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Konsultacje będą trwały </w:t>
      </w:r>
      <w:r w:rsidR="00D31DAC" w:rsidRPr="001174D4">
        <w:rPr>
          <w:rFonts w:ascii="Arial" w:hAnsi="Arial" w:cs="Arial"/>
          <w:sz w:val="24"/>
          <w:szCs w:val="24"/>
        </w:rPr>
        <w:t>do czasu, aż Zamawiaj</w:t>
      </w:r>
      <w:r w:rsidRPr="001174D4">
        <w:rPr>
          <w:rFonts w:ascii="Arial" w:hAnsi="Arial" w:cs="Arial"/>
          <w:sz w:val="24"/>
          <w:szCs w:val="24"/>
        </w:rPr>
        <w:t xml:space="preserve">ący uzna, że osiągnięty został ich </w:t>
      </w:r>
      <w:r w:rsidR="000A3988" w:rsidRPr="001174D4">
        <w:rPr>
          <w:rFonts w:ascii="Arial" w:hAnsi="Arial" w:cs="Arial"/>
          <w:sz w:val="24"/>
          <w:szCs w:val="24"/>
        </w:rPr>
        <w:t>cel albo</w:t>
      </w:r>
      <w:r w:rsidR="00D31DAC" w:rsidRPr="001174D4">
        <w:rPr>
          <w:rFonts w:ascii="Arial" w:hAnsi="Arial" w:cs="Arial"/>
          <w:sz w:val="24"/>
          <w:szCs w:val="24"/>
        </w:rPr>
        <w:t xml:space="preserve"> uzna, że dalsze prowadzenie</w:t>
      </w:r>
      <w:r w:rsidRPr="001174D4">
        <w:rPr>
          <w:rFonts w:ascii="Arial" w:hAnsi="Arial" w:cs="Arial"/>
          <w:sz w:val="24"/>
          <w:szCs w:val="24"/>
        </w:rPr>
        <w:t xml:space="preserve"> Konsultacji</w:t>
      </w:r>
      <w:r w:rsidR="00D31DAC" w:rsidRPr="001174D4">
        <w:rPr>
          <w:rFonts w:ascii="Arial" w:hAnsi="Arial" w:cs="Arial"/>
          <w:color w:val="00B050"/>
          <w:sz w:val="24"/>
          <w:szCs w:val="24"/>
        </w:rPr>
        <w:t xml:space="preserve"> </w:t>
      </w:r>
      <w:r w:rsidR="00D31DAC" w:rsidRPr="001174D4">
        <w:rPr>
          <w:rFonts w:ascii="Arial" w:hAnsi="Arial" w:cs="Arial"/>
          <w:sz w:val="24"/>
          <w:szCs w:val="24"/>
        </w:rPr>
        <w:t>jest niecelowe. Zama</w:t>
      </w:r>
      <w:r w:rsidRPr="001174D4">
        <w:rPr>
          <w:rFonts w:ascii="Arial" w:hAnsi="Arial" w:cs="Arial"/>
          <w:sz w:val="24"/>
          <w:szCs w:val="24"/>
        </w:rPr>
        <w:t>wiający nie jest zobowiązany do</w:t>
      </w:r>
      <w:r w:rsidR="00D31DAC" w:rsidRPr="001174D4">
        <w:rPr>
          <w:rFonts w:ascii="Arial" w:hAnsi="Arial" w:cs="Arial"/>
          <w:sz w:val="24"/>
          <w:szCs w:val="24"/>
        </w:rPr>
        <w:t xml:space="preserve"> podawania uzasadnienia swojej decyzji.</w:t>
      </w:r>
    </w:p>
    <w:p w14:paraId="67208872" w14:textId="6B06CE11" w:rsidR="000A3988" w:rsidRPr="001174D4" w:rsidRDefault="000A3988" w:rsidP="002E70A8">
      <w:pPr>
        <w:pStyle w:val="Akapitzlist"/>
        <w:numPr>
          <w:ilvl w:val="0"/>
          <w:numId w:val="17"/>
        </w:numPr>
        <w:tabs>
          <w:tab w:val="left" w:pos="709"/>
        </w:tabs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Jeżeli Zamawiający podejmie decyzję o wszczęciu </w:t>
      </w:r>
      <w:r w:rsidR="00EE7D71" w:rsidRPr="001174D4">
        <w:rPr>
          <w:rFonts w:ascii="Arial" w:hAnsi="Arial" w:cs="Arial"/>
          <w:sz w:val="24"/>
          <w:szCs w:val="24"/>
        </w:rPr>
        <w:t>P</w:t>
      </w:r>
      <w:r w:rsidRPr="001174D4">
        <w:rPr>
          <w:rFonts w:ascii="Arial" w:hAnsi="Arial" w:cs="Arial"/>
          <w:sz w:val="24"/>
          <w:szCs w:val="24"/>
        </w:rPr>
        <w:t>ostępowania o udzielenie zamówienia publicz</w:t>
      </w:r>
      <w:r w:rsidR="00B949D8" w:rsidRPr="001174D4">
        <w:rPr>
          <w:rFonts w:ascii="Arial" w:hAnsi="Arial" w:cs="Arial"/>
          <w:sz w:val="24"/>
          <w:szCs w:val="24"/>
        </w:rPr>
        <w:t xml:space="preserve">nego, które zostało poprzedzone Konsultacjami, </w:t>
      </w:r>
      <w:r w:rsidRPr="001174D4">
        <w:rPr>
          <w:rFonts w:ascii="Arial" w:hAnsi="Arial" w:cs="Arial"/>
          <w:sz w:val="24"/>
          <w:szCs w:val="24"/>
        </w:rPr>
        <w:t xml:space="preserve">w dokumentacji postępowania zawrze informację o </w:t>
      </w:r>
      <w:r w:rsidR="00D177F0" w:rsidRPr="001174D4">
        <w:rPr>
          <w:rFonts w:ascii="Arial" w:hAnsi="Arial" w:cs="Arial"/>
          <w:sz w:val="24"/>
          <w:szCs w:val="24"/>
        </w:rPr>
        <w:t xml:space="preserve">ich </w:t>
      </w:r>
      <w:r w:rsidRPr="001174D4">
        <w:rPr>
          <w:rFonts w:ascii="Arial" w:hAnsi="Arial" w:cs="Arial"/>
          <w:sz w:val="24"/>
          <w:szCs w:val="24"/>
        </w:rPr>
        <w:t>przeprowadzeniu</w:t>
      </w:r>
      <w:r w:rsidR="00B949D8" w:rsidRPr="001174D4">
        <w:rPr>
          <w:rFonts w:ascii="Arial" w:hAnsi="Arial" w:cs="Arial"/>
          <w:sz w:val="24"/>
          <w:szCs w:val="24"/>
        </w:rPr>
        <w:t>. J</w:t>
      </w:r>
      <w:r w:rsidRPr="001174D4">
        <w:rPr>
          <w:rFonts w:ascii="Arial" w:hAnsi="Arial" w:cs="Arial"/>
          <w:sz w:val="24"/>
          <w:szCs w:val="24"/>
        </w:rPr>
        <w:t xml:space="preserve">ednocześnie </w:t>
      </w:r>
      <w:r w:rsidR="00B949D8" w:rsidRPr="001174D4">
        <w:rPr>
          <w:rFonts w:ascii="Arial" w:hAnsi="Arial" w:cs="Arial"/>
          <w:sz w:val="24"/>
          <w:szCs w:val="24"/>
        </w:rPr>
        <w:t xml:space="preserve">Zamawiający </w:t>
      </w:r>
      <w:r w:rsidRPr="001174D4">
        <w:rPr>
          <w:rFonts w:ascii="Arial" w:hAnsi="Arial" w:cs="Arial"/>
          <w:sz w:val="24"/>
          <w:szCs w:val="24"/>
        </w:rPr>
        <w:t>podejmie niezbędne środki</w:t>
      </w:r>
      <w:r w:rsidR="00B949D8" w:rsidRPr="001174D4">
        <w:rPr>
          <w:rFonts w:ascii="Arial" w:hAnsi="Arial" w:cs="Arial"/>
          <w:sz w:val="24"/>
          <w:szCs w:val="24"/>
        </w:rPr>
        <w:t xml:space="preserve"> w celu zapewnienia, że udział Uczestników </w:t>
      </w:r>
      <w:r w:rsidRPr="001174D4">
        <w:rPr>
          <w:rFonts w:ascii="Arial" w:hAnsi="Arial" w:cs="Arial"/>
          <w:sz w:val="24"/>
          <w:szCs w:val="24"/>
        </w:rPr>
        <w:t xml:space="preserve"> w planowanym </w:t>
      </w:r>
      <w:r w:rsidR="006523D2" w:rsidRPr="001174D4">
        <w:rPr>
          <w:rFonts w:ascii="Arial" w:hAnsi="Arial" w:cs="Arial"/>
          <w:sz w:val="24"/>
          <w:szCs w:val="24"/>
        </w:rPr>
        <w:t>P</w:t>
      </w:r>
      <w:r w:rsidRPr="001174D4">
        <w:rPr>
          <w:rFonts w:ascii="Arial" w:hAnsi="Arial" w:cs="Arial"/>
          <w:sz w:val="24"/>
          <w:szCs w:val="24"/>
        </w:rPr>
        <w:t>ostępowaniu o udzielenie zamówienia publicznego nie zakłóci konkurencji.</w:t>
      </w:r>
    </w:p>
    <w:p w14:paraId="5DDE6DB4" w14:textId="2A498F31" w:rsidR="0050724F" w:rsidRDefault="00D31DAC" w:rsidP="0094172D">
      <w:pPr>
        <w:pStyle w:val="Akapitzlist"/>
        <w:numPr>
          <w:ilvl w:val="0"/>
          <w:numId w:val="17"/>
        </w:numPr>
        <w:spacing w:before="120" w:after="360"/>
        <w:ind w:left="425" w:hanging="425"/>
        <w:jc w:val="both"/>
        <w:rPr>
          <w:rFonts w:ascii="Arial" w:hAnsi="Arial" w:cs="Arial"/>
          <w:sz w:val="24"/>
          <w:szCs w:val="24"/>
        </w:rPr>
      </w:pPr>
      <w:r w:rsidRPr="002E70A8">
        <w:rPr>
          <w:rFonts w:ascii="Arial" w:hAnsi="Arial" w:cs="Arial"/>
          <w:sz w:val="24"/>
          <w:szCs w:val="24"/>
        </w:rPr>
        <w:t xml:space="preserve">Zamawiający niezwłocznie poinformuje o zakończeniu </w:t>
      </w:r>
      <w:r w:rsidR="00391794" w:rsidRPr="002E70A8">
        <w:rPr>
          <w:rFonts w:ascii="Arial" w:hAnsi="Arial" w:cs="Arial"/>
          <w:sz w:val="24"/>
          <w:szCs w:val="24"/>
        </w:rPr>
        <w:t xml:space="preserve">Konsultacji </w:t>
      </w:r>
      <w:r w:rsidRPr="002E70A8">
        <w:rPr>
          <w:rFonts w:ascii="Arial" w:hAnsi="Arial" w:cs="Arial"/>
          <w:sz w:val="24"/>
          <w:szCs w:val="24"/>
        </w:rPr>
        <w:t xml:space="preserve">umieszczając informację na swojej stronie internetowej, a w przypadku zakończenia </w:t>
      </w:r>
      <w:r w:rsidR="00391794" w:rsidRPr="002E70A8">
        <w:rPr>
          <w:rFonts w:ascii="Arial" w:hAnsi="Arial" w:cs="Arial"/>
          <w:sz w:val="24"/>
          <w:szCs w:val="24"/>
        </w:rPr>
        <w:t xml:space="preserve">Konsultacji </w:t>
      </w:r>
      <w:r w:rsidRPr="002E70A8">
        <w:rPr>
          <w:rFonts w:ascii="Arial" w:hAnsi="Arial" w:cs="Arial"/>
          <w:sz w:val="24"/>
          <w:szCs w:val="24"/>
        </w:rPr>
        <w:t>po zaproszeniu wybr</w:t>
      </w:r>
      <w:r w:rsidR="00391794" w:rsidRPr="002E70A8">
        <w:rPr>
          <w:rFonts w:ascii="Arial" w:hAnsi="Arial" w:cs="Arial"/>
          <w:sz w:val="24"/>
          <w:szCs w:val="24"/>
        </w:rPr>
        <w:t>anych Uczestników do udziału w Konsultacjach</w:t>
      </w:r>
      <w:r w:rsidR="002D3E3E" w:rsidRPr="002E70A8">
        <w:rPr>
          <w:rFonts w:ascii="Arial" w:hAnsi="Arial" w:cs="Arial"/>
          <w:sz w:val="24"/>
          <w:szCs w:val="24"/>
        </w:rPr>
        <w:t>,</w:t>
      </w:r>
      <w:r w:rsidR="00391794" w:rsidRPr="002E70A8">
        <w:rPr>
          <w:rFonts w:ascii="Arial" w:hAnsi="Arial" w:cs="Arial"/>
          <w:sz w:val="24"/>
          <w:szCs w:val="24"/>
        </w:rPr>
        <w:t xml:space="preserve"> </w:t>
      </w:r>
      <w:r w:rsidRPr="002E70A8">
        <w:rPr>
          <w:rFonts w:ascii="Arial" w:hAnsi="Arial" w:cs="Arial"/>
          <w:sz w:val="24"/>
          <w:szCs w:val="24"/>
        </w:rPr>
        <w:t>również poprzez przekazanie informacji Uczestnikom.</w:t>
      </w:r>
    </w:p>
    <w:p w14:paraId="392375BF" w14:textId="77777777" w:rsidR="00D31DAC" w:rsidRPr="001174D4" w:rsidRDefault="00D31DAC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>§ 9</w:t>
      </w:r>
    </w:p>
    <w:p w14:paraId="757F9E4F" w14:textId="47467677" w:rsidR="00D31DAC" w:rsidRPr="001174D4" w:rsidRDefault="00883F84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>Protokół z Konsultacji</w:t>
      </w:r>
    </w:p>
    <w:p w14:paraId="3BE93A81" w14:textId="77777777" w:rsidR="00D31DAC" w:rsidRPr="001174D4" w:rsidRDefault="00D31DAC" w:rsidP="002E70A8">
      <w:pPr>
        <w:pStyle w:val="Akapitzlist"/>
        <w:numPr>
          <w:ilvl w:val="0"/>
          <w:numId w:val="19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Z przeprowadzenia </w:t>
      </w:r>
      <w:r w:rsidR="00391794" w:rsidRPr="001174D4">
        <w:rPr>
          <w:rFonts w:ascii="Arial" w:hAnsi="Arial" w:cs="Arial"/>
          <w:sz w:val="24"/>
          <w:szCs w:val="24"/>
        </w:rPr>
        <w:t xml:space="preserve">Konsultacji </w:t>
      </w:r>
      <w:r w:rsidRPr="001174D4">
        <w:rPr>
          <w:rFonts w:ascii="Arial" w:hAnsi="Arial" w:cs="Arial"/>
          <w:sz w:val="24"/>
          <w:szCs w:val="24"/>
        </w:rPr>
        <w:t>Zamawiający sporządza protokół, zawierający co najmniej:</w:t>
      </w:r>
    </w:p>
    <w:p w14:paraId="7D763FCD" w14:textId="77777777" w:rsidR="00D31DAC" w:rsidRPr="001174D4" w:rsidRDefault="00D31DAC" w:rsidP="002E70A8">
      <w:pPr>
        <w:pStyle w:val="Akapitzlist"/>
        <w:numPr>
          <w:ilvl w:val="0"/>
          <w:numId w:val="18"/>
        </w:numPr>
        <w:spacing w:before="120" w:after="120"/>
        <w:ind w:left="851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inform</w:t>
      </w:r>
      <w:r w:rsidR="00B949D8" w:rsidRPr="001174D4">
        <w:rPr>
          <w:rFonts w:ascii="Arial" w:hAnsi="Arial" w:cs="Arial"/>
          <w:sz w:val="24"/>
          <w:szCs w:val="24"/>
        </w:rPr>
        <w:t>ację o przeprowadzeniu Konsultacji</w:t>
      </w:r>
      <w:r w:rsidRPr="001174D4">
        <w:rPr>
          <w:rFonts w:ascii="Arial" w:hAnsi="Arial" w:cs="Arial"/>
          <w:sz w:val="24"/>
          <w:szCs w:val="24"/>
        </w:rPr>
        <w:t>;</w:t>
      </w:r>
    </w:p>
    <w:p w14:paraId="3C7A8C9D" w14:textId="77777777" w:rsidR="00B949D8" w:rsidRPr="001174D4" w:rsidRDefault="00D31DAC" w:rsidP="002E70A8">
      <w:pPr>
        <w:pStyle w:val="Akapitzlist"/>
        <w:numPr>
          <w:ilvl w:val="0"/>
          <w:numId w:val="18"/>
        </w:numPr>
        <w:spacing w:before="120" w:after="120"/>
        <w:ind w:left="851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informację o podmiotach</w:t>
      </w:r>
      <w:r w:rsidR="00391794" w:rsidRPr="001174D4">
        <w:rPr>
          <w:rFonts w:ascii="Arial" w:hAnsi="Arial" w:cs="Arial"/>
          <w:sz w:val="24"/>
          <w:szCs w:val="24"/>
        </w:rPr>
        <w:t>, które uczestniczyły w Konsultacjach</w:t>
      </w:r>
      <w:r w:rsidRPr="001174D4">
        <w:rPr>
          <w:rFonts w:ascii="Arial" w:hAnsi="Arial" w:cs="Arial"/>
          <w:sz w:val="24"/>
          <w:szCs w:val="24"/>
        </w:rPr>
        <w:t>;</w:t>
      </w:r>
    </w:p>
    <w:p w14:paraId="447147AA" w14:textId="77777777" w:rsidR="00D31DAC" w:rsidRPr="001174D4" w:rsidRDefault="00D31DAC" w:rsidP="002E70A8">
      <w:pPr>
        <w:pStyle w:val="Akapitzlist"/>
        <w:numPr>
          <w:ilvl w:val="0"/>
          <w:numId w:val="18"/>
        </w:numPr>
        <w:spacing w:before="120" w:after="120"/>
        <w:ind w:left="851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informację o potencjalnym wpływie </w:t>
      </w:r>
      <w:r w:rsidR="00391794" w:rsidRPr="001174D4">
        <w:rPr>
          <w:rFonts w:ascii="Arial" w:hAnsi="Arial" w:cs="Arial"/>
          <w:sz w:val="24"/>
          <w:szCs w:val="24"/>
        </w:rPr>
        <w:t xml:space="preserve">Konsultacji </w:t>
      </w:r>
      <w:r w:rsidRPr="001174D4">
        <w:rPr>
          <w:rFonts w:ascii="Arial" w:hAnsi="Arial" w:cs="Arial"/>
          <w:sz w:val="24"/>
          <w:szCs w:val="24"/>
        </w:rPr>
        <w:t xml:space="preserve">na </w:t>
      </w:r>
      <w:r w:rsidR="00B949D8" w:rsidRPr="001174D4">
        <w:rPr>
          <w:rFonts w:ascii="Arial" w:hAnsi="Arial" w:cs="Arial"/>
          <w:sz w:val="24"/>
          <w:szCs w:val="24"/>
        </w:rPr>
        <w:t xml:space="preserve">planowanie, przygotowanie lub przeprowadzenie </w:t>
      </w:r>
      <w:r w:rsidR="006523D2" w:rsidRPr="001174D4">
        <w:rPr>
          <w:rFonts w:ascii="Arial" w:hAnsi="Arial" w:cs="Arial"/>
          <w:sz w:val="24"/>
          <w:szCs w:val="24"/>
        </w:rPr>
        <w:t>P</w:t>
      </w:r>
      <w:r w:rsidR="00B949D8" w:rsidRPr="001174D4">
        <w:rPr>
          <w:rFonts w:ascii="Arial" w:hAnsi="Arial" w:cs="Arial"/>
          <w:sz w:val="24"/>
          <w:szCs w:val="24"/>
        </w:rPr>
        <w:t>ostępowania</w:t>
      </w:r>
      <w:r w:rsidRPr="001174D4">
        <w:rPr>
          <w:rFonts w:ascii="Arial" w:hAnsi="Arial" w:cs="Arial"/>
          <w:sz w:val="24"/>
          <w:szCs w:val="24"/>
        </w:rPr>
        <w:t>.</w:t>
      </w:r>
    </w:p>
    <w:p w14:paraId="48D71C6C" w14:textId="2A93DCDC" w:rsidR="00D31DAC" w:rsidRPr="001174D4" w:rsidRDefault="00D31DAC" w:rsidP="002E70A8">
      <w:pPr>
        <w:pStyle w:val="Akapitzlist"/>
        <w:numPr>
          <w:ilvl w:val="0"/>
          <w:numId w:val="19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Protokół wraz z załącznikami jest jawny, z zastrzeżeniem informa</w:t>
      </w:r>
      <w:r w:rsidR="009D68AF" w:rsidRPr="001174D4">
        <w:rPr>
          <w:rFonts w:ascii="Arial" w:hAnsi="Arial" w:cs="Arial"/>
          <w:sz w:val="24"/>
          <w:szCs w:val="24"/>
        </w:rPr>
        <w:t>cji, o których mowa w</w:t>
      </w:r>
      <w:r w:rsidR="00327928">
        <w:rPr>
          <w:rFonts w:ascii="Arial" w:hAnsi="Arial" w:cs="Arial"/>
          <w:sz w:val="24"/>
          <w:szCs w:val="24"/>
        </w:rPr>
        <w:t> </w:t>
      </w:r>
      <w:r w:rsidR="009D68AF" w:rsidRPr="001174D4">
        <w:rPr>
          <w:rFonts w:ascii="Arial" w:hAnsi="Arial" w:cs="Arial"/>
          <w:sz w:val="24"/>
          <w:szCs w:val="24"/>
        </w:rPr>
        <w:t xml:space="preserve">§ 3 ust. </w:t>
      </w:r>
      <w:r w:rsidR="00592891">
        <w:rPr>
          <w:rFonts w:ascii="Arial" w:hAnsi="Arial" w:cs="Arial"/>
          <w:sz w:val="24"/>
          <w:szCs w:val="24"/>
        </w:rPr>
        <w:t>7</w:t>
      </w:r>
      <w:r w:rsidRPr="001174D4">
        <w:rPr>
          <w:rFonts w:ascii="Arial" w:hAnsi="Arial" w:cs="Arial"/>
          <w:sz w:val="24"/>
          <w:szCs w:val="24"/>
        </w:rPr>
        <w:t xml:space="preserve"> Regulaminu.</w:t>
      </w:r>
    </w:p>
    <w:p w14:paraId="2B7F892D" w14:textId="7415DDDA" w:rsidR="0050724F" w:rsidRPr="002E70A8" w:rsidRDefault="00D31DAC" w:rsidP="0094172D">
      <w:pPr>
        <w:pStyle w:val="Akapitzlist"/>
        <w:numPr>
          <w:ilvl w:val="0"/>
          <w:numId w:val="19"/>
        </w:numPr>
        <w:spacing w:before="120" w:after="360"/>
        <w:ind w:left="425" w:hanging="425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Korespondencja, protokoły, pisma, opracowania, opinie</w:t>
      </w:r>
      <w:r w:rsidR="00B949D8" w:rsidRPr="001174D4">
        <w:rPr>
          <w:rFonts w:ascii="Arial" w:hAnsi="Arial" w:cs="Arial"/>
          <w:sz w:val="24"/>
          <w:szCs w:val="24"/>
        </w:rPr>
        <w:t xml:space="preserve"> </w:t>
      </w:r>
      <w:r w:rsidRPr="001174D4">
        <w:rPr>
          <w:rFonts w:ascii="Arial" w:hAnsi="Arial" w:cs="Arial"/>
          <w:sz w:val="24"/>
          <w:szCs w:val="24"/>
        </w:rPr>
        <w:t>i inne dokumenty związane z</w:t>
      </w:r>
      <w:r w:rsidR="00327928">
        <w:rPr>
          <w:rFonts w:ascii="Arial" w:hAnsi="Arial" w:cs="Arial"/>
          <w:sz w:val="24"/>
          <w:szCs w:val="24"/>
        </w:rPr>
        <w:t> </w:t>
      </w:r>
      <w:r w:rsidR="00391794" w:rsidRPr="001174D4">
        <w:rPr>
          <w:rFonts w:ascii="Arial" w:hAnsi="Arial" w:cs="Arial"/>
          <w:sz w:val="24"/>
          <w:szCs w:val="24"/>
        </w:rPr>
        <w:t xml:space="preserve">Konsultacjami </w:t>
      </w:r>
      <w:r w:rsidRPr="001174D4">
        <w:rPr>
          <w:rFonts w:ascii="Arial" w:hAnsi="Arial" w:cs="Arial"/>
          <w:sz w:val="24"/>
          <w:szCs w:val="24"/>
        </w:rPr>
        <w:t>pozostają w dyspozycji Zamawiającego i nie podlegają</w:t>
      </w:r>
      <w:r w:rsidR="00391794" w:rsidRPr="001174D4">
        <w:rPr>
          <w:rFonts w:ascii="Arial" w:hAnsi="Arial" w:cs="Arial"/>
          <w:sz w:val="24"/>
          <w:szCs w:val="24"/>
        </w:rPr>
        <w:t xml:space="preserve"> zwrotowi po zakończeniu Konsultacji</w:t>
      </w:r>
      <w:r w:rsidRPr="001174D4">
        <w:rPr>
          <w:rFonts w:ascii="Arial" w:hAnsi="Arial" w:cs="Arial"/>
          <w:sz w:val="24"/>
          <w:szCs w:val="24"/>
        </w:rPr>
        <w:t xml:space="preserve">. Zamawiający może zwrócić Uczestnikowi, na jego żądanie, próbki, sprzęt lub inne </w:t>
      </w:r>
      <w:r w:rsidR="00391794" w:rsidRPr="001174D4">
        <w:rPr>
          <w:rFonts w:ascii="Arial" w:hAnsi="Arial" w:cs="Arial"/>
          <w:sz w:val="24"/>
          <w:szCs w:val="24"/>
        </w:rPr>
        <w:t>materiały przekazane w związku z Konsultacjami</w:t>
      </w:r>
      <w:r w:rsidRPr="001174D4">
        <w:rPr>
          <w:rFonts w:ascii="Arial" w:hAnsi="Arial" w:cs="Arial"/>
          <w:sz w:val="24"/>
          <w:szCs w:val="24"/>
        </w:rPr>
        <w:t xml:space="preserve">. </w:t>
      </w:r>
    </w:p>
    <w:p w14:paraId="56BE46B5" w14:textId="77777777" w:rsidR="00D31DAC" w:rsidRPr="001174D4" w:rsidRDefault="00D31DAC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>§ 10</w:t>
      </w:r>
    </w:p>
    <w:p w14:paraId="3864105D" w14:textId="389F07DA" w:rsidR="00D31DAC" w:rsidRPr="001174D4" w:rsidRDefault="00D31DAC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>Koszty i środki odwoławcze</w:t>
      </w:r>
    </w:p>
    <w:p w14:paraId="71D490B4" w14:textId="77777777" w:rsidR="00D31DAC" w:rsidRPr="001174D4" w:rsidRDefault="00D31DAC" w:rsidP="002E70A8">
      <w:pPr>
        <w:pStyle w:val="Akapitzlist"/>
        <w:numPr>
          <w:ilvl w:val="0"/>
          <w:numId w:val="16"/>
        </w:numPr>
        <w:tabs>
          <w:tab w:val="left" w:pos="709"/>
        </w:tabs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Każdy uczestnik </w:t>
      </w:r>
      <w:r w:rsidR="00391794" w:rsidRPr="001174D4">
        <w:rPr>
          <w:rFonts w:ascii="Arial" w:hAnsi="Arial" w:cs="Arial"/>
          <w:sz w:val="24"/>
          <w:szCs w:val="24"/>
        </w:rPr>
        <w:t xml:space="preserve">Konsultacji </w:t>
      </w:r>
      <w:r w:rsidRPr="001174D4">
        <w:rPr>
          <w:rFonts w:ascii="Arial" w:hAnsi="Arial" w:cs="Arial"/>
          <w:sz w:val="24"/>
          <w:szCs w:val="24"/>
        </w:rPr>
        <w:t xml:space="preserve">samodzielnie ponosi wszelkie koszty powstałe w związku z przygotowaniem do udziału i swoim udziałem </w:t>
      </w:r>
      <w:r w:rsidR="00391794" w:rsidRPr="001174D4">
        <w:rPr>
          <w:rFonts w:ascii="Arial" w:hAnsi="Arial" w:cs="Arial"/>
          <w:sz w:val="24"/>
          <w:szCs w:val="24"/>
        </w:rPr>
        <w:t>w Konsultacjach</w:t>
      </w:r>
      <w:r w:rsidRPr="001174D4">
        <w:rPr>
          <w:rFonts w:ascii="Arial" w:hAnsi="Arial" w:cs="Arial"/>
          <w:sz w:val="24"/>
          <w:szCs w:val="24"/>
        </w:rPr>
        <w:t xml:space="preserve">. </w:t>
      </w:r>
    </w:p>
    <w:p w14:paraId="02C05031" w14:textId="6ADB9E77" w:rsidR="00D31DAC" w:rsidRPr="001174D4" w:rsidRDefault="00D31DAC" w:rsidP="002E70A8">
      <w:pPr>
        <w:pStyle w:val="Akapitzlist"/>
        <w:numPr>
          <w:ilvl w:val="0"/>
          <w:numId w:val="16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Uczestnikom </w:t>
      </w:r>
      <w:r w:rsidR="00391794" w:rsidRPr="001174D4">
        <w:rPr>
          <w:rFonts w:ascii="Arial" w:hAnsi="Arial" w:cs="Arial"/>
          <w:sz w:val="24"/>
          <w:szCs w:val="24"/>
        </w:rPr>
        <w:t xml:space="preserve">Konsultacji </w:t>
      </w:r>
      <w:r w:rsidRPr="001174D4">
        <w:rPr>
          <w:rFonts w:ascii="Arial" w:hAnsi="Arial" w:cs="Arial"/>
          <w:sz w:val="24"/>
          <w:szCs w:val="24"/>
        </w:rPr>
        <w:t xml:space="preserve">nie przysługują żadne roszczenia </w:t>
      </w:r>
      <w:r w:rsidR="00B46F09" w:rsidRPr="001174D4">
        <w:rPr>
          <w:rFonts w:ascii="Arial" w:hAnsi="Arial" w:cs="Arial"/>
          <w:sz w:val="24"/>
          <w:szCs w:val="24"/>
        </w:rPr>
        <w:t xml:space="preserve">w zakresie </w:t>
      </w:r>
      <w:r w:rsidR="001662A7">
        <w:rPr>
          <w:rFonts w:ascii="Arial" w:hAnsi="Arial" w:cs="Arial"/>
          <w:sz w:val="24"/>
          <w:szCs w:val="24"/>
        </w:rPr>
        <w:t>W</w:t>
      </w:r>
      <w:r w:rsidR="00B46F09" w:rsidRPr="001174D4">
        <w:rPr>
          <w:rFonts w:ascii="Arial" w:hAnsi="Arial" w:cs="Arial"/>
          <w:sz w:val="24"/>
          <w:szCs w:val="24"/>
        </w:rPr>
        <w:t xml:space="preserve">stępnych </w:t>
      </w:r>
      <w:r w:rsidR="001662A7">
        <w:rPr>
          <w:rFonts w:ascii="Arial" w:hAnsi="Arial" w:cs="Arial"/>
          <w:sz w:val="24"/>
          <w:szCs w:val="24"/>
        </w:rPr>
        <w:t>K</w:t>
      </w:r>
      <w:r w:rsidR="00B46F09" w:rsidRPr="001174D4">
        <w:rPr>
          <w:rFonts w:ascii="Arial" w:hAnsi="Arial" w:cs="Arial"/>
          <w:sz w:val="24"/>
          <w:szCs w:val="24"/>
        </w:rPr>
        <w:t xml:space="preserve">onsultacji </w:t>
      </w:r>
      <w:r w:rsidR="001662A7">
        <w:rPr>
          <w:rFonts w:ascii="Arial" w:hAnsi="Arial" w:cs="Arial"/>
          <w:sz w:val="24"/>
          <w:szCs w:val="24"/>
        </w:rPr>
        <w:t>R</w:t>
      </w:r>
      <w:r w:rsidR="00B46F09" w:rsidRPr="001174D4">
        <w:rPr>
          <w:rFonts w:ascii="Arial" w:hAnsi="Arial" w:cs="Arial"/>
          <w:sz w:val="24"/>
          <w:szCs w:val="24"/>
        </w:rPr>
        <w:t xml:space="preserve">ynkowych </w:t>
      </w:r>
      <w:r w:rsidRPr="001174D4">
        <w:rPr>
          <w:rFonts w:ascii="Arial" w:hAnsi="Arial" w:cs="Arial"/>
          <w:sz w:val="24"/>
          <w:szCs w:val="24"/>
        </w:rPr>
        <w:t>w stosunku do Zamawiającego, w tym w szczególności z tytułu zwrotu kosztów przygotowania do udziału i udziału w</w:t>
      </w:r>
      <w:r w:rsidR="00391794" w:rsidRPr="001174D4">
        <w:rPr>
          <w:rFonts w:ascii="Arial" w:hAnsi="Arial" w:cs="Arial"/>
          <w:sz w:val="24"/>
          <w:szCs w:val="24"/>
        </w:rPr>
        <w:t xml:space="preserve"> Konsultacjach</w:t>
      </w:r>
      <w:r w:rsidRPr="001174D4">
        <w:rPr>
          <w:rFonts w:ascii="Arial" w:hAnsi="Arial" w:cs="Arial"/>
          <w:sz w:val="24"/>
          <w:szCs w:val="24"/>
        </w:rPr>
        <w:t xml:space="preserve">. </w:t>
      </w:r>
    </w:p>
    <w:p w14:paraId="5CF1044B" w14:textId="66062863" w:rsidR="00AA41AF" w:rsidRPr="00F2306E" w:rsidRDefault="00391794" w:rsidP="00F2306E">
      <w:pPr>
        <w:pStyle w:val="Akapitzlist"/>
        <w:numPr>
          <w:ilvl w:val="0"/>
          <w:numId w:val="16"/>
        </w:numPr>
        <w:spacing w:before="120" w:after="360"/>
        <w:ind w:left="425" w:hanging="425"/>
        <w:jc w:val="both"/>
        <w:rPr>
          <w:rFonts w:ascii="Arial" w:hAnsi="Arial" w:cs="Arial"/>
          <w:sz w:val="24"/>
          <w:szCs w:val="24"/>
        </w:rPr>
      </w:pPr>
      <w:r w:rsidRPr="002E70A8">
        <w:rPr>
          <w:rFonts w:ascii="Arial" w:hAnsi="Arial" w:cs="Arial"/>
          <w:sz w:val="24"/>
          <w:szCs w:val="24"/>
        </w:rPr>
        <w:t>Uczestnikom Konsultacji</w:t>
      </w:r>
      <w:r w:rsidR="00D31DAC" w:rsidRPr="002E70A8">
        <w:rPr>
          <w:rFonts w:ascii="Arial" w:hAnsi="Arial" w:cs="Arial"/>
          <w:sz w:val="24"/>
          <w:szCs w:val="24"/>
        </w:rPr>
        <w:t xml:space="preserve"> i innym podmiotom </w:t>
      </w:r>
      <w:r w:rsidR="00B46F09" w:rsidRPr="002E70A8">
        <w:rPr>
          <w:rFonts w:ascii="Arial" w:hAnsi="Arial" w:cs="Arial"/>
          <w:sz w:val="24"/>
          <w:szCs w:val="24"/>
        </w:rPr>
        <w:t xml:space="preserve">w zakresie prowadzonych </w:t>
      </w:r>
      <w:r w:rsidR="002D3E3E" w:rsidRPr="002E70A8">
        <w:rPr>
          <w:rFonts w:ascii="Arial" w:hAnsi="Arial" w:cs="Arial"/>
          <w:sz w:val="24"/>
          <w:szCs w:val="24"/>
        </w:rPr>
        <w:t>K</w:t>
      </w:r>
      <w:r w:rsidR="00B46F09" w:rsidRPr="002E70A8">
        <w:rPr>
          <w:rFonts w:ascii="Arial" w:hAnsi="Arial" w:cs="Arial"/>
          <w:sz w:val="24"/>
          <w:szCs w:val="24"/>
        </w:rPr>
        <w:t xml:space="preserve">onsultacji </w:t>
      </w:r>
      <w:r w:rsidR="00D31DAC" w:rsidRPr="002E70A8">
        <w:rPr>
          <w:rFonts w:ascii="Arial" w:hAnsi="Arial" w:cs="Arial"/>
          <w:sz w:val="24"/>
          <w:szCs w:val="24"/>
        </w:rPr>
        <w:t xml:space="preserve">nie przysługują środki </w:t>
      </w:r>
      <w:r w:rsidR="006523D2" w:rsidRPr="002E70A8">
        <w:rPr>
          <w:rFonts w:ascii="Arial" w:hAnsi="Arial" w:cs="Arial"/>
          <w:sz w:val="24"/>
          <w:szCs w:val="24"/>
        </w:rPr>
        <w:t xml:space="preserve">ochrony prawnej </w:t>
      </w:r>
      <w:r w:rsidR="00D31DAC" w:rsidRPr="002E70A8">
        <w:rPr>
          <w:rFonts w:ascii="Arial" w:hAnsi="Arial" w:cs="Arial"/>
          <w:sz w:val="24"/>
          <w:szCs w:val="24"/>
        </w:rPr>
        <w:t>określone w ustawie PZP.</w:t>
      </w:r>
    </w:p>
    <w:p w14:paraId="76377E4E" w14:textId="02F71BC5" w:rsidR="00D31DAC" w:rsidRPr="001174D4" w:rsidRDefault="00D31DAC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>§ 11</w:t>
      </w:r>
    </w:p>
    <w:p w14:paraId="64F48A5E" w14:textId="1FF084E1" w:rsidR="00D31DAC" w:rsidRPr="001174D4" w:rsidRDefault="00D31DAC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 xml:space="preserve">Dane osobowe </w:t>
      </w:r>
    </w:p>
    <w:p w14:paraId="34B0FF75" w14:textId="6C77753F" w:rsidR="0094172D" w:rsidRPr="001174D4" w:rsidRDefault="00D31DAC" w:rsidP="0094172D">
      <w:pPr>
        <w:spacing w:before="120" w:after="360"/>
        <w:contextualSpacing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 xml:space="preserve">W przypadku, gdy </w:t>
      </w:r>
      <w:r w:rsidR="006523D2" w:rsidRPr="001174D4">
        <w:rPr>
          <w:rFonts w:ascii="Arial" w:hAnsi="Arial" w:cs="Arial"/>
          <w:sz w:val="24"/>
          <w:szCs w:val="24"/>
        </w:rPr>
        <w:t>Z</w:t>
      </w:r>
      <w:r w:rsidRPr="001174D4">
        <w:rPr>
          <w:rFonts w:ascii="Arial" w:hAnsi="Arial" w:cs="Arial"/>
          <w:sz w:val="24"/>
          <w:szCs w:val="24"/>
        </w:rPr>
        <w:t>amawiający pozyska dane osobowe w związku z prowadzeniem</w:t>
      </w:r>
      <w:r w:rsidR="00B949D8" w:rsidRPr="001174D4">
        <w:rPr>
          <w:rFonts w:ascii="Arial" w:hAnsi="Arial" w:cs="Arial"/>
          <w:sz w:val="24"/>
          <w:szCs w:val="24"/>
        </w:rPr>
        <w:t xml:space="preserve"> Konsultacji</w:t>
      </w:r>
      <w:r w:rsidRPr="001174D4">
        <w:rPr>
          <w:rFonts w:ascii="Arial" w:hAnsi="Arial" w:cs="Arial"/>
          <w:sz w:val="24"/>
          <w:szCs w:val="24"/>
        </w:rPr>
        <w:t xml:space="preserve">, zobowiązany jest do przestrzegania przepisów dotyczących ochrony danych </w:t>
      </w:r>
      <w:r w:rsidRPr="001174D4">
        <w:rPr>
          <w:rFonts w:ascii="Arial" w:hAnsi="Arial" w:cs="Arial"/>
          <w:sz w:val="24"/>
          <w:szCs w:val="24"/>
        </w:rPr>
        <w:lastRenderedPageBreak/>
        <w:t>osobowych, w szczególności wynikających z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</w:t>
      </w:r>
      <w:r w:rsidR="00327928">
        <w:rPr>
          <w:rFonts w:ascii="Arial" w:hAnsi="Arial" w:cs="Arial"/>
          <w:sz w:val="24"/>
          <w:szCs w:val="24"/>
        </w:rPr>
        <w:t> </w:t>
      </w:r>
      <w:r w:rsidRPr="001174D4">
        <w:rPr>
          <w:rFonts w:ascii="Arial" w:hAnsi="Arial" w:cs="Arial"/>
          <w:sz w:val="24"/>
          <w:szCs w:val="24"/>
        </w:rPr>
        <w:t>ochronie danych) oraz przepisów ustawy dnia 10 maja 2018 r. o ochronie danych osobowych.</w:t>
      </w:r>
    </w:p>
    <w:p w14:paraId="65D684A1" w14:textId="77777777" w:rsidR="00D31DAC" w:rsidRPr="001174D4" w:rsidRDefault="00D31DAC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>§</w:t>
      </w:r>
      <w:r w:rsidR="00883F84" w:rsidRPr="001174D4">
        <w:rPr>
          <w:rFonts w:ascii="Arial" w:hAnsi="Arial" w:cs="Arial"/>
          <w:b/>
          <w:sz w:val="24"/>
          <w:szCs w:val="24"/>
        </w:rPr>
        <w:t xml:space="preserve"> </w:t>
      </w:r>
      <w:r w:rsidRPr="001174D4">
        <w:rPr>
          <w:rFonts w:ascii="Arial" w:hAnsi="Arial" w:cs="Arial"/>
          <w:b/>
          <w:sz w:val="24"/>
          <w:szCs w:val="24"/>
        </w:rPr>
        <w:t>12</w:t>
      </w:r>
    </w:p>
    <w:p w14:paraId="71AAFA50" w14:textId="77777777" w:rsidR="00D31DAC" w:rsidRPr="001174D4" w:rsidRDefault="00D31DAC" w:rsidP="001174D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174D4">
        <w:rPr>
          <w:rFonts w:ascii="Arial" w:hAnsi="Arial" w:cs="Arial"/>
          <w:b/>
          <w:sz w:val="24"/>
          <w:szCs w:val="24"/>
        </w:rPr>
        <w:t>Wejście w życie Regulaminu</w:t>
      </w:r>
    </w:p>
    <w:p w14:paraId="373ABA35" w14:textId="12092D90" w:rsidR="00226D51" w:rsidRDefault="00D31DAC" w:rsidP="002E70A8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174D4">
        <w:rPr>
          <w:rFonts w:ascii="Arial" w:hAnsi="Arial" w:cs="Arial"/>
          <w:sz w:val="24"/>
          <w:szCs w:val="24"/>
        </w:rPr>
        <w:t>Regulamin wchodzi w życie po jego podpisaniu, z chwilą publikacji na stronie internetowej Zamawiającego.</w:t>
      </w:r>
    </w:p>
    <w:p w14:paraId="57730BB3" w14:textId="77777777" w:rsidR="00226D51" w:rsidRPr="00226D51" w:rsidRDefault="00226D51" w:rsidP="00226D51">
      <w:pPr>
        <w:rPr>
          <w:rFonts w:ascii="Arial" w:hAnsi="Arial" w:cs="Arial"/>
          <w:sz w:val="24"/>
          <w:szCs w:val="24"/>
        </w:rPr>
      </w:pPr>
    </w:p>
    <w:p w14:paraId="4B66D043" w14:textId="6035A6E8" w:rsidR="002B65AC" w:rsidRPr="00226D51" w:rsidRDefault="002B65AC" w:rsidP="00226D51">
      <w:pPr>
        <w:rPr>
          <w:rFonts w:ascii="Arial" w:hAnsi="Arial" w:cs="Arial"/>
          <w:sz w:val="24"/>
          <w:szCs w:val="24"/>
        </w:rPr>
      </w:pPr>
    </w:p>
    <w:sectPr w:rsidR="002B65AC" w:rsidRPr="00226D51" w:rsidSect="007E444C">
      <w:headerReference w:type="default" r:id="rId8"/>
      <w:footerReference w:type="default" r:id="rId9"/>
      <w:pgSz w:w="11906" w:h="16838"/>
      <w:pgMar w:top="993" w:right="851" w:bottom="993" w:left="1418" w:header="425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0A10F" w14:textId="77777777" w:rsidR="003C2D11" w:rsidRDefault="003C2D11" w:rsidP="000309AE">
      <w:pPr>
        <w:spacing w:after="0" w:line="240" w:lineRule="auto"/>
      </w:pPr>
      <w:r>
        <w:separator/>
      </w:r>
    </w:p>
  </w:endnote>
  <w:endnote w:type="continuationSeparator" w:id="0">
    <w:p w14:paraId="65AB9C86" w14:textId="77777777" w:rsidR="003C2D11" w:rsidRDefault="003C2D11" w:rsidP="0003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3708632"/>
      <w:docPartObj>
        <w:docPartGallery w:val="Page Numbers (Bottom of Page)"/>
        <w:docPartUnique/>
      </w:docPartObj>
    </w:sdtPr>
    <w:sdtEndPr/>
    <w:sdtContent>
      <w:p w14:paraId="6752D7F0" w14:textId="6E1B821C" w:rsidR="006958F7" w:rsidRDefault="006958F7" w:rsidP="005F580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58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2F7F24" w14:textId="77777777" w:rsidR="003C2D11" w:rsidRDefault="003C2D11" w:rsidP="000309AE">
      <w:pPr>
        <w:spacing w:after="0" w:line="240" w:lineRule="auto"/>
      </w:pPr>
      <w:r>
        <w:separator/>
      </w:r>
    </w:p>
  </w:footnote>
  <w:footnote w:type="continuationSeparator" w:id="0">
    <w:p w14:paraId="6F162AF9" w14:textId="77777777" w:rsidR="003C2D11" w:rsidRDefault="003C2D11" w:rsidP="0003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6954" w14:textId="7B25543F" w:rsidR="00BD2D6C" w:rsidRDefault="00BD2D6C">
    <w:pPr>
      <w:pStyle w:val="Nagwek"/>
    </w:pPr>
    <w:r>
      <w:rPr>
        <w:noProof/>
      </w:rPr>
      <w:drawing>
        <wp:inline distT="0" distB="0" distL="0" distR="0" wp14:anchorId="5D1DCB20" wp14:editId="1FCF9F77">
          <wp:extent cx="5761355" cy="60325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42262"/>
    <w:multiLevelType w:val="hybridMultilevel"/>
    <w:tmpl w:val="8C5E9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F35A6"/>
    <w:multiLevelType w:val="hybridMultilevel"/>
    <w:tmpl w:val="E6841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82CED"/>
    <w:multiLevelType w:val="hybridMultilevel"/>
    <w:tmpl w:val="3EC8EEB8"/>
    <w:lvl w:ilvl="0" w:tplc="A504361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C0BAA"/>
    <w:multiLevelType w:val="hybridMultilevel"/>
    <w:tmpl w:val="4F500FEA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2DFE2CDF"/>
    <w:multiLevelType w:val="hybridMultilevel"/>
    <w:tmpl w:val="2098EB4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F1F63C7"/>
    <w:multiLevelType w:val="hybridMultilevel"/>
    <w:tmpl w:val="FD426F6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6077039"/>
    <w:multiLevelType w:val="hybridMultilevel"/>
    <w:tmpl w:val="DFCAF6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66A00"/>
    <w:multiLevelType w:val="hybridMultilevel"/>
    <w:tmpl w:val="74429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45641"/>
    <w:multiLevelType w:val="hybridMultilevel"/>
    <w:tmpl w:val="01F8C6B4"/>
    <w:lvl w:ilvl="0" w:tplc="A5E0E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AB331A4"/>
    <w:multiLevelType w:val="hybridMultilevel"/>
    <w:tmpl w:val="1B7223BC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E3D40F3"/>
    <w:multiLevelType w:val="hybridMultilevel"/>
    <w:tmpl w:val="12328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B258B"/>
    <w:multiLevelType w:val="hybridMultilevel"/>
    <w:tmpl w:val="0018E8C8"/>
    <w:lvl w:ilvl="0" w:tplc="A9CEE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EB045B"/>
    <w:multiLevelType w:val="hybridMultilevel"/>
    <w:tmpl w:val="1D14F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5020B8"/>
    <w:multiLevelType w:val="hybridMultilevel"/>
    <w:tmpl w:val="8E861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63831"/>
    <w:multiLevelType w:val="hybridMultilevel"/>
    <w:tmpl w:val="DD9C250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CF0669"/>
    <w:multiLevelType w:val="hybridMultilevel"/>
    <w:tmpl w:val="9D4E6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366CEE"/>
    <w:multiLevelType w:val="hybridMultilevel"/>
    <w:tmpl w:val="08AAA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163EB7"/>
    <w:multiLevelType w:val="hybridMultilevel"/>
    <w:tmpl w:val="58D8A8E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45705C"/>
    <w:multiLevelType w:val="hybridMultilevel"/>
    <w:tmpl w:val="8A624B7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FCF2F1A"/>
    <w:multiLevelType w:val="hybridMultilevel"/>
    <w:tmpl w:val="25FC91B6"/>
    <w:lvl w:ilvl="0" w:tplc="02921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00059E"/>
    <w:multiLevelType w:val="hybridMultilevel"/>
    <w:tmpl w:val="E0247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76369D"/>
    <w:multiLevelType w:val="hybridMultilevel"/>
    <w:tmpl w:val="4B2098D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9"/>
  </w:num>
  <w:num w:numId="2">
    <w:abstractNumId w:val="11"/>
  </w:num>
  <w:num w:numId="3">
    <w:abstractNumId w:val="2"/>
  </w:num>
  <w:num w:numId="4">
    <w:abstractNumId w:val="8"/>
  </w:num>
  <w:num w:numId="5">
    <w:abstractNumId w:val="20"/>
  </w:num>
  <w:num w:numId="6">
    <w:abstractNumId w:val="1"/>
  </w:num>
  <w:num w:numId="7">
    <w:abstractNumId w:val="13"/>
  </w:num>
  <w:num w:numId="8">
    <w:abstractNumId w:val="15"/>
  </w:num>
  <w:num w:numId="9">
    <w:abstractNumId w:val="7"/>
  </w:num>
  <w:num w:numId="10">
    <w:abstractNumId w:val="18"/>
  </w:num>
  <w:num w:numId="11">
    <w:abstractNumId w:val="6"/>
  </w:num>
  <w:num w:numId="12">
    <w:abstractNumId w:val="14"/>
  </w:num>
  <w:num w:numId="13">
    <w:abstractNumId w:val="16"/>
  </w:num>
  <w:num w:numId="14">
    <w:abstractNumId w:val="0"/>
  </w:num>
  <w:num w:numId="15">
    <w:abstractNumId w:val="21"/>
  </w:num>
  <w:num w:numId="16">
    <w:abstractNumId w:val="3"/>
  </w:num>
  <w:num w:numId="17">
    <w:abstractNumId w:val="5"/>
  </w:num>
  <w:num w:numId="18">
    <w:abstractNumId w:val="17"/>
  </w:num>
  <w:num w:numId="19">
    <w:abstractNumId w:val="12"/>
  </w:num>
  <w:num w:numId="20">
    <w:abstractNumId w:val="10"/>
  </w:num>
  <w:num w:numId="21">
    <w:abstractNumId w:val="4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AE"/>
    <w:rsid w:val="000121B9"/>
    <w:rsid w:val="0002013A"/>
    <w:rsid w:val="000309AE"/>
    <w:rsid w:val="00030E0F"/>
    <w:rsid w:val="0003107D"/>
    <w:rsid w:val="000328CF"/>
    <w:rsid w:val="00054010"/>
    <w:rsid w:val="00081A8B"/>
    <w:rsid w:val="0008349C"/>
    <w:rsid w:val="00087698"/>
    <w:rsid w:val="000A3988"/>
    <w:rsid w:val="000C32F9"/>
    <w:rsid w:val="000C4B50"/>
    <w:rsid w:val="000E7335"/>
    <w:rsid w:val="000F53D9"/>
    <w:rsid w:val="000F6089"/>
    <w:rsid w:val="000F64F5"/>
    <w:rsid w:val="000F7B58"/>
    <w:rsid w:val="0010613C"/>
    <w:rsid w:val="00112D42"/>
    <w:rsid w:val="001174D4"/>
    <w:rsid w:val="00121617"/>
    <w:rsid w:val="00122125"/>
    <w:rsid w:val="001322EC"/>
    <w:rsid w:val="00153E5C"/>
    <w:rsid w:val="00163911"/>
    <w:rsid w:val="001662A7"/>
    <w:rsid w:val="00182B05"/>
    <w:rsid w:val="00182BDD"/>
    <w:rsid w:val="00191F39"/>
    <w:rsid w:val="001A39D1"/>
    <w:rsid w:val="001C191B"/>
    <w:rsid w:val="001C64AB"/>
    <w:rsid w:val="001F12B5"/>
    <w:rsid w:val="001F4FDD"/>
    <w:rsid w:val="00200840"/>
    <w:rsid w:val="00214587"/>
    <w:rsid w:val="002169B3"/>
    <w:rsid w:val="00226D51"/>
    <w:rsid w:val="0023302D"/>
    <w:rsid w:val="0024315A"/>
    <w:rsid w:val="00251E2D"/>
    <w:rsid w:val="00273C68"/>
    <w:rsid w:val="002A3C75"/>
    <w:rsid w:val="002A629E"/>
    <w:rsid w:val="002B0F49"/>
    <w:rsid w:val="002B65AC"/>
    <w:rsid w:val="002D076B"/>
    <w:rsid w:val="002D3AF4"/>
    <w:rsid w:val="002D3E3E"/>
    <w:rsid w:val="002E4C2F"/>
    <w:rsid w:val="002E70A8"/>
    <w:rsid w:val="002F00CE"/>
    <w:rsid w:val="002F312A"/>
    <w:rsid w:val="00327928"/>
    <w:rsid w:val="00331236"/>
    <w:rsid w:val="00331DEC"/>
    <w:rsid w:val="0033248A"/>
    <w:rsid w:val="00343E65"/>
    <w:rsid w:val="00351F45"/>
    <w:rsid w:val="00367798"/>
    <w:rsid w:val="00376468"/>
    <w:rsid w:val="003809E6"/>
    <w:rsid w:val="00383873"/>
    <w:rsid w:val="00385D1E"/>
    <w:rsid w:val="00391794"/>
    <w:rsid w:val="003A5A79"/>
    <w:rsid w:val="003B0550"/>
    <w:rsid w:val="003C2D11"/>
    <w:rsid w:val="003D20AB"/>
    <w:rsid w:val="003D3650"/>
    <w:rsid w:val="003F2885"/>
    <w:rsid w:val="004068A4"/>
    <w:rsid w:val="004112BB"/>
    <w:rsid w:val="0041159F"/>
    <w:rsid w:val="00416BE9"/>
    <w:rsid w:val="00422CB3"/>
    <w:rsid w:val="00426F7A"/>
    <w:rsid w:val="004304BF"/>
    <w:rsid w:val="004518F6"/>
    <w:rsid w:val="00453166"/>
    <w:rsid w:val="004751BD"/>
    <w:rsid w:val="004B22CB"/>
    <w:rsid w:val="004C6133"/>
    <w:rsid w:val="004E134C"/>
    <w:rsid w:val="004E38D0"/>
    <w:rsid w:val="004E396A"/>
    <w:rsid w:val="004F0217"/>
    <w:rsid w:val="0050393C"/>
    <w:rsid w:val="00506BCA"/>
    <w:rsid w:val="0050724F"/>
    <w:rsid w:val="0051769A"/>
    <w:rsid w:val="00517A7B"/>
    <w:rsid w:val="00521159"/>
    <w:rsid w:val="005221D7"/>
    <w:rsid w:val="0053336D"/>
    <w:rsid w:val="00533588"/>
    <w:rsid w:val="00537699"/>
    <w:rsid w:val="00551E41"/>
    <w:rsid w:val="00554871"/>
    <w:rsid w:val="00555FA7"/>
    <w:rsid w:val="00562E34"/>
    <w:rsid w:val="00571465"/>
    <w:rsid w:val="00571FB5"/>
    <w:rsid w:val="00581061"/>
    <w:rsid w:val="00592891"/>
    <w:rsid w:val="00597BEC"/>
    <w:rsid w:val="005A3413"/>
    <w:rsid w:val="005B1456"/>
    <w:rsid w:val="005B31D7"/>
    <w:rsid w:val="005F11A3"/>
    <w:rsid w:val="005F5809"/>
    <w:rsid w:val="00610F4E"/>
    <w:rsid w:val="006210A6"/>
    <w:rsid w:val="00622043"/>
    <w:rsid w:val="00631D98"/>
    <w:rsid w:val="00631FB1"/>
    <w:rsid w:val="006523D2"/>
    <w:rsid w:val="00670321"/>
    <w:rsid w:val="0068194F"/>
    <w:rsid w:val="00681FB0"/>
    <w:rsid w:val="00694FCE"/>
    <w:rsid w:val="006958F7"/>
    <w:rsid w:val="006A30C1"/>
    <w:rsid w:val="006C0896"/>
    <w:rsid w:val="006C2F8C"/>
    <w:rsid w:val="006D5C20"/>
    <w:rsid w:val="00730D20"/>
    <w:rsid w:val="0073103B"/>
    <w:rsid w:val="00744B6E"/>
    <w:rsid w:val="00753EDC"/>
    <w:rsid w:val="007557FE"/>
    <w:rsid w:val="00771ACE"/>
    <w:rsid w:val="0077218E"/>
    <w:rsid w:val="00773E31"/>
    <w:rsid w:val="00785424"/>
    <w:rsid w:val="007A0EFE"/>
    <w:rsid w:val="007C1D46"/>
    <w:rsid w:val="007C21BA"/>
    <w:rsid w:val="007D1995"/>
    <w:rsid w:val="007D309D"/>
    <w:rsid w:val="007D4448"/>
    <w:rsid w:val="007E0739"/>
    <w:rsid w:val="007E444C"/>
    <w:rsid w:val="007E46AA"/>
    <w:rsid w:val="007F055C"/>
    <w:rsid w:val="007F4FA0"/>
    <w:rsid w:val="007F569E"/>
    <w:rsid w:val="00800AE3"/>
    <w:rsid w:val="00803012"/>
    <w:rsid w:val="00814440"/>
    <w:rsid w:val="008152B4"/>
    <w:rsid w:val="00841E8E"/>
    <w:rsid w:val="00844994"/>
    <w:rsid w:val="00856A12"/>
    <w:rsid w:val="008658CC"/>
    <w:rsid w:val="00876864"/>
    <w:rsid w:val="00882DB9"/>
    <w:rsid w:val="00883F84"/>
    <w:rsid w:val="00896080"/>
    <w:rsid w:val="008968D4"/>
    <w:rsid w:val="008B36C1"/>
    <w:rsid w:val="008C6F93"/>
    <w:rsid w:val="008F2F49"/>
    <w:rsid w:val="009040AE"/>
    <w:rsid w:val="00904B3C"/>
    <w:rsid w:val="00914960"/>
    <w:rsid w:val="00917C49"/>
    <w:rsid w:val="00923CD9"/>
    <w:rsid w:val="0092431E"/>
    <w:rsid w:val="009401D5"/>
    <w:rsid w:val="0094172D"/>
    <w:rsid w:val="00952512"/>
    <w:rsid w:val="00980FD8"/>
    <w:rsid w:val="00987C4E"/>
    <w:rsid w:val="0099672A"/>
    <w:rsid w:val="009A3DED"/>
    <w:rsid w:val="009B502E"/>
    <w:rsid w:val="009D3F66"/>
    <w:rsid w:val="009D68AF"/>
    <w:rsid w:val="009E1004"/>
    <w:rsid w:val="009E3E66"/>
    <w:rsid w:val="009E6F55"/>
    <w:rsid w:val="009F0BC1"/>
    <w:rsid w:val="009F38C7"/>
    <w:rsid w:val="009F451D"/>
    <w:rsid w:val="00A001C3"/>
    <w:rsid w:val="00A0315F"/>
    <w:rsid w:val="00A6159B"/>
    <w:rsid w:val="00A66C91"/>
    <w:rsid w:val="00A7591B"/>
    <w:rsid w:val="00A8567F"/>
    <w:rsid w:val="00A91F6A"/>
    <w:rsid w:val="00A92DF5"/>
    <w:rsid w:val="00A9669F"/>
    <w:rsid w:val="00A96CA0"/>
    <w:rsid w:val="00AA41AF"/>
    <w:rsid w:val="00AB0EBE"/>
    <w:rsid w:val="00AC63C9"/>
    <w:rsid w:val="00AC650A"/>
    <w:rsid w:val="00AD0E2C"/>
    <w:rsid w:val="00AE5173"/>
    <w:rsid w:val="00AF7B04"/>
    <w:rsid w:val="00B055E4"/>
    <w:rsid w:val="00B1271D"/>
    <w:rsid w:val="00B46F09"/>
    <w:rsid w:val="00B61471"/>
    <w:rsid w:val="00B648A5"/>
    <w:rsid w:val="00B80DCC"/>
    <w:rsid w:val="00B949D8"/>
    <w:rsid w:val="00BA6DD0"/>
    <w:rsid w:val="00BB4CC5"/>
    <w:rsid w:val="00BB5A54"/>
    <w:rsid w:val="00BC7B1E"/>
    <w:rsid w:val="00BD14E5"/>
    <w:rsid w:val="00BD2D6C"/>
    <w:rsid w:val="00BD3204"/>
    <w:rsid w:val="00BE0B1F"/>
    <w:rsid w:val="00C10C0A"/>
    <w:rsid w:val="00C12059"/>
    <w:rsid w:val="00C14451"/>
    <w:rsid w:val="00C31ED3"/>
    <w:rsid w:val="00C64B2D"/>
    <w:rsid w:val="00C7115B"/>
    <w:rsid w:val="00C7418E"/>
    <w:rsid w:val="00C7540A"/>
    <w:rsid w:val="00C87D67"/>
    <w:rsid w:val="00C97292"/>
    <w:rsid w:val="00CA517C"/>
    <w:rsid w:val="00CB1995"/>
    <w:rsid w:val="00CC50E1"/>
    <w:rsid w:val="00CC6258"/>
    <w:rsid w:val="00CC70C9"/>
    <w:rsid w:val="00CF0E1C"/>
    <w:rsid w:val="00D0087B"/>
    <w:rsid w:val="00D04907"/>
    <w:rsid w:val="00D177F0"/>
    <w:rsid w:val="00D22276"/>
    <w:rsid w:val="00D2476F"/>
    <w:rsid w:val="00D31DAC"/>
    <w:rsid w:val="00D328D0"/>
    <w:rsid w:val="00D344A4"/>
    <w:rsid w:val="00D344ED"/>
    <w:rsid w:val="00D401F8"/>
    <w:rsid w:val="00D4429E"/>
    <w:rsid w:val="00D44847"/>
    <w:rsid w:val="00D46F86"/>
    <w:rsid w:val="00D52EEE"/>
    <w:rsid w:val="00D6643F"/>
    <w:rsid w:val="00D67E2E"/>
    <w:rsid w:val="00D67E40"/>
    <w:rsid w:val="00D76880"/>
    <w:rsid w:val="00D87C99"/>
    <w:rsid w:val="00D942BE"/>
    <w:rsid w:val="00D97198"/>
    <w:rsid w:val="00E1074B"/>
    <w:rsid w:val="00E20D59"/>
    <w:rsid w:val="00E373B8"/>
    <w:rsid w:val="00E44277"/>
    <w:rsid w:val="00E46CCC"/>
    <w:rsid w:val="00EA2F10"/>
    <w:rsid w:val="00EA33CF"/>
    <w:rsid w:val="00EA7856"/>
    <w:rsid w:val="00EB0E77"/>
    <w:rsid w:val="00EE7D71"/>
    <w:rsid w:val="00F02649"/>
    <w:rsid w:val="00F02BB6"/>
    <w:rsid w:val="00F2306E"/>
    <w:rsid w:val="00F237A6"/>
    <w:rsid w:val="00F274D3"/>
    <w:rsid w:val="00F30FDC"/>
    <w:rsid w:val="00F3122B"/>
    <w:rsid w:val="00F4520E"/>
    <w:rsid w:val="00F52829"/>
    <w:rsid w:val="00F52918"/>
    <w:rsid w:val="00F54D14"/>
    <w:rsid w:val="00F63DB4"/>
    <w:rsid w:val="00F648C1"/>
    <w:rsid w:val="00F73260"/>
    <w:rsid w:val="00F73CBC"/>
    <w:rsid w:val="00F81478"/>
    <w:rsid w:val="00F82A04"/>
    <w:rsid w:val="00F9192D"/>
    <w:rsid w:val="00F92858"/>
    <w:rsid w:val="00FB169F"/>
    <w:rsid w:val="00FD45BF"/>
    <w:rsid w:val="00FD6D71"/>
    <w:rsid w:val="00FE32F4"/>
    <w:rsid w:val="00FE6B0F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F2CE4CB"/>
  <w15:chartTrackingRefBased/>
  <w15:docId w15:val="{54B8DD55-F502-40E3-B09E-21172515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1D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9AE"/>
  </w:style>
  <w:style w:type="paragraph" w:styleId="Stopka">
    <w:name w:val="footer"/>
    <w:basedOn w:val="Normalny"/>
    <w:link w:val="Stopka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09AE"/>
  </w:style>
  <w:style w:type="paragraph" w:styleId="Tekstdymka">
    <w:name w:val="Balloon Text"/>
    <w:basedOn w:val="Normalny"/>
    <w:link w:val="TekstdymkaZnak"/>
    <w:uiPriority w:val="99"/>
    <w:semiHidden/>
    <w:unhideWhenUsed/>
    <w:rsid w:val="00F82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A0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476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2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2B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52B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1DA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1DAC"/>
    <w:rPr>
      <w:sz w:val="20"/>
      <w:szCs w:val="20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"/>
    <w:basedOn w:val="Domylnaczcionkaakapitu"/>
    <w:uiPriority w:val="99"/>
    <w:unhideWhenUsed/>
    <w:rsid w:val="00D31DA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4B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4B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4B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4B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4B6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B16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CCCB9-8D55-4F53-88F5-4DE95A12D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1906</Words>
  <Characters>11439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Łącki Sylwester</dc:creator>
  <cp:keywords/>
  <dc:description/>
  <cp:lastModifiedBy>Kilichowska Małgorzata</cp:lastModifiedBy>
  <cp:revision>5</cp:revision>
  <cp:lastPrinted>2016-08-10T11:17:00Z</cp:lastPrinted>
  <dcterms:created xsi:type="dcterms:W3CDTF">2026-05-11T13:32:00Z</dcterms:created>
  <dcterms:modified xsi:type="dcterms:W3CDTF">2026-05-13T08:07:00Z</dcterms:modified>
</cp:coreProperties>
</file>