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78EFF" w14:textId="038B6B8B" w:rsidR="00C7377B" w:rsidRPr="00AF39F9" w:rsidRDefault="0051520A" w:rsidP="00B969C4">
      <w:pPr>
        <w:pStyle w:val="rodekTre13"/>
        <w:ind w:left="2720" w:firstLine="340"/>
        <w:jc w:val="left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62E3C">
        <w:rPr>
          <w:color w:val="000000" w:themeColor="text1"/>
        </w:rPr>
        <w:t>1053/2167/VII/2026</w:t>
      </w:r>
    </w:p>
    <w:p w14:paraId="42659205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D9FAB4C" w14:textId="21D64A05" w:rsidR="00310921" w:rsidRPr="00AF39F9" w:rsidRDefault="00B969C4" w:rsidP="00B969C4">
      <w:pPr>
        <w:pStyle w:val="rodekTre13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</w:t>
      </w:r>
      <w:r w:rsidR="0051520A" w:rsidRPr="00AF39F9">
        <w:rPr>
          <w:color w:val="000000" w:themeColor="text1"/>
        </w:rPr>
        <w:t xml:space="preserve">z dnia </w:t>
      </w:r>
      <w:r w:rsidR="00662E3C">
        <w:rPr>
          <w:color w:val="000000" w:themeColor="text1"/>
        </w:rPr>
        <w:t>28.05.2026 r.</w:t>
      </w:r>
    </w:p>
    <w:p w14:paraId="017B6884" w14:textId="77777777" w:rsidR="00310921" w:rsidRPr="00906273" w:rsidRDefault="00310921" w:rsidP="00310921">
      <w:pPr>
        <w:pStyle w:val="Tre0"/>
      </w:pPr>
    </w:p>
    <w:p w14:paraId="766544A0" w14:textId="77777777" w:rsidR="00310921" w:rsidRPr="00906273" w:rsidRDefault="00310921" w:rsidP="00310921">
      <w:pPr>
        <w:pStyle w:val="Tre0"/>
      </w:pPr>
    </w:p>
    <w:p w14:paraId="2606A291" w14:textId="7D887C00" w:rsidR="00906273" w:rsidRDefault="00310921" w:rsidP="00906273">
      <w:pPr>
        <w:pStyle w:val="rodekTre13"/>
      </w:pPr>
      <w:r w:rsidRPr="00906273">
        <w:t>w sprawie:</w:t>
      </w:r>
    </w:p>
    <w:p w14:paraId="780A102C" w14:textId="77777777" w:rsidR="00B969C4" w:rsidRPr="00B969C4" w:rsidRDefault="00B969C4" w:rsidP="00B969C4">
      <w:pPr>
        <w:pStyle w:val="TreBold"/>
      </w:pPr>
    </w:p>
    <w:p w14:paraId="67975E07" w14:textId="541CDE59" w:rsidR="00906273" w:rsidRPr="00906273" w:rsidRDefault="00552E20" w:rsidP="00552E20">
      <w:pPr>
        <w:pStyle w:val="TreBold"/>
        <w:jc w:val="both"/>
      </w:pPr>
      <w:r>
        <w:t>z</w:t>
      </w:r>
      <w:r w:rsidR="00B969C4">
        <w:t>a</w:t>
      </w:r>
      <w:r w:rsidR="00580A45">
        <w:t>opiniowania skorygowanego szczegółowego planu wydatków inwestycyjnych</w:t>
      </w:r>
      <w:r w:rsidR="00824520">
        <w:t xml:space="preserve"> </w:t>
      </w:r>
      <w:r w:rsidR="00580A45">
        <w:t>n</w:t>
      </w:r>
      <w:r w:rsidR="00824520">
        <w:t>a rok 202</w:t>
      </w:r>
      <w:r w:rsidR="00D047A2">
        <w:t xml:space="preserve">6 </w:t>
      </w:r>
      <w:r w:rsidR="00B969C4">
        <w:t xml:space="preserve">Wojewódzkiego Ośrodka Ruchu Drogowego w </w:t>
      </w:r>
      <w:r w:rsidR="00993FE0">
        <w:t>Bielsku</w:t>
      </w:r>
      <w:r w:rsidR="00AF3F72">
        <w:t>-</w:t>
      </w:r>
      <w:r w:rsidR="00993FE0">
        <w:t>Białej</w:t>
      </w:r>
    </w:p>
    <w:p w14:paraId="34FF2C14" w14:textId="77777777" w:rsidR="00670C97" w:rsidRPr="00906273" w:rsidRDefault="00670C97" w:rsidP="00B457AF">
      <w:pPr>
        <w:pStyle w:val="TreBold"/>
      </w:pPr>
    </w:p>
    <w:p w14:paraId="405C4DF7" w14:textId="3AE20BD3" w:rsidR="00993FE0" w:rsidRPr="00552E20" w:rsidRDefault="00DC0A74" w:rsidP="00993FE0">
      <w:pPr>
        <w:pStyle w:val="Tekstpodstawowy"/>
        <w:spacing w:line="276" w:lineRule="auto"/>
        <w:jc w:val="both"/>
        <w:rPr>
          <w:sz w:val="21"/>
          <w:szCs w:val="21"/>
        </w:rPr>
      </w:pPr>
      <w:r w:rsidRPr="00552E20">
        <w:rPr>
          <w:sz w:val="21"/>
          <w:szCs w:val="21"/>
        </w:rPr>
        <w:t xml:space="preserve">Na podstawie: </w:t>
      </w:r>
      <w:r w:rsidR="00B969C4" w:rsidRPr="00552E20">
        <w:rPr>
          <w:sz w:val="21"/>
          <w:szCs w:val="21"/>
        </w:rPr>
        <w:t>art. 41 ust. 1 ustawy z dnia 5 czerwca 1998</w:t>
      </w:r>
      <w:r w:rsidR="00AF3F72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r. o samorządzie województwa (tekst jednolity Dz.</w:t>
      </w:r>
      <w:r w:rsidR="00AF3F72">
        <w:rPr>
          <w:sz w:val="21"/>
          <w:szCs w:val="21"/>
        </w:rPr>
        <w:t xml:space="preserve"> </w:t>
      </w:r>
      <w:r w:rsidR="00B969C4" w:rsidRPr="00552E20">
        <w:rPr>
          <w:sz w:val="21"/>
          <w:szCs w:val="21"/>
        </w:rPr>
        <w:t>U. z 202</w:t>
      </w:r>
      <w:r w:rsidR="001761A9">
        <w:rPr>
          <w:sz w:val="21"/>
          <w:szCs w:val="21"/>
        </w:rPr>
        <w:t>5</w:t>
      </w:r>
      <w:r w:rsidR="00B969C4" w:rsidRPr="00552E20">
        <w:rPr>
          <w:sz w:val="21"/>
          <w:szCs w:val="21"/>
        </w:rPr>
        <w:t>, poz. 5</w:t>
      </w:r>
      <w:r w:rsidR="001761A9">
        <w:rPr>
          <w:sz w:val="21"/>
          <w:szCs w:val="21"/>
        </w:rPr>
        <w:t>81</w:t>
      </w:r>
      <w:r w:rsidR="00B969C4" w:rsidRPr="00552E20">
        <w:rPr>
          <w:sz w:val="21"/>
          <w:szCs w:val="21"/>
        </w:rPr>
        <w:t xml:space="preserve">) </w:t>
      </w:r>
      <w:r w:rsidR="00552E20">
        <w:rPr>
          <w:sz w:val="21"/>
          <w:szCs w:val="21"/>
        </w:rPr>
        <w:t>w związku z</w:t>
      </w:r>
      <w:r w:rsidR="00B969C4" w:rsidRPr="00552E20">
        <w:rPr>
          <w:sz w:val="21"/>
          <w:szCs w:val="21"/>
        </w:rPr>
        <w:t xml:space="preserve"> § 6 ust. 3 pkt </w:t>
      </w:r>
      <w:r w:rsidR="00F30EE1">
        <w:rPr>
          <w:sz w:val="21"/>
          <w:szCs w:val="21"/>
        </w:rPr>
        <w:t>2</w:t>
      </w:r>
      <w:r w:rsidR="00B969C4" w:rsidRPr="00552E20">
        <w:rPr>
          <w:sz w:val="21"/>
          <w:szCs w:val="21"/>
        </w:rPr>
        <w:t xml:space="preserve"> Statutu Wojewódzkiego Ośrodka Ruchu Drogowego w </w:t>
      </w:r>
      <w:r w:rsidR="00993FE0">
        <w:rPr>
          <w:sz w:val="21"/>
          <w:szCs w:val="21"/>
        </w:rPr>
        <w:t>Bielsku</w:t>
      </w:r>
      <w:r w:rsidR="00AF3F72">
        <w:rPr>
          <w:sz w:val="21"/>
          <w:szCs w:val="21"/>
        </w:rPr>
        <w:t>-</w:t>
      </w:r>
      <w:r w:rsidR="00993FE0">
        <w:rPr>
          <w:sz w:val="21"/>
          <w:szCs w:val="21"/>
        </w:rPr>
        <w:t xml:space="preserve">Białej </w:t>
      </w:r>
      <w:r w:rsidR="000D3D71" w:rsidRPr="00552E20">
        <w:rPr>
          <w:sz w:val="21"/>
          <w:szCs w:val="21"/>
        </w:rPr>
        <w:t>(</w:t>
      </w:r>
      <w:r w:rsidR="00993FE0" w:rsidRPr="00552E20">
        <w:rPr>
          <w:sz w:val="21"/>
          <w:szCs w:val="21"/>
        </w:rPr>
        <w:t xml:space="preserve">nadanego Uchwałą Nr </w:t>
      </w:r>
      <w:r w:rsidR="00993FE0" w:rsidRPr="00AF6ED5">
        <w:rPr>
          <w:sz w:val="21"/>
          <w:szCs w:val="21"/>
        </w:rPr>
        <w:t xml:space="preserve">VI/10/16/2019 </w:t>
      </w:r>
      <w:r w:rsidR="00993FE0" w:rsidRPr="00552E20">
        <w:rPr>
          <w:sz w:val="21"/>
          <w:szCs w:val="21"/>
        </w:rPr>
        <w:t xml:space="preserve">Sejmiku Województwa Śląskiego </w:t>
      </w:r>
      <w:r w:rsidR="00993FE0">
        <w:rPr>
          <w:sz w:val="21"/>
          <w:szCs w:val="21"/>
        </w:rPr>
        <w:t xml:space="preserve">                      </w:t>
      </w:r>
      <w:r w:rsidR="00993FE0" w:rsidRPr="00552E20">
        <w:rPr>
          <w:sz w:val="21"/>
          <w:szCs w:val="21"/>
        </w:rPr>
        <w:t xml:space="preserve">z dnia </w:t>
      </w:r>
      <w:r w:rsidR="00993FE0" w:rsidRPr="00AF6ED5">
        <w:rPr>
          <w:sz w:val="21"/>
          <w:szCs w:val="21"/>
        </w:rPr>
        <w:t>24.06.2019</w:t>
      </w:r>
      <w:r w:rsidR="00993FE0">
        <w:rPr>
          <w:sz w:val="21"/>
          <w:szCs w:val="21"/>
        </w:rPr>
        <w:t xml:space="preserve"> </w:t>
      </w:r>
      <w:r w:rsidR="00993FE0" w:rsidRPr="00AF6ED5">
        <w:rPr>
          <w:sz w:val="21"/>
          <w:szCs w:val="21"/>
        </w:rPr>
        <w:t>r.</w:t>
      </w:r>
      <w:r w:rsidR="00993FE0" w:rsidRPr="00552E20">
        <w:rPr>
          <w:sz w:val="21"/>
          <w:szCs w:val="21"/>
        </w:rPr>
        <w:t>)</w:t>
      </w:r>
    </w:p>
    <w:p w14:paraId="3C4AC692" w14:textId="3027D9A5" w:rsidR="00310921" w:rsidRPr="00906273" w:rsidRDefault="00310921" w:rsidP="00993FE0">
      <w:pPr>
        <w:pStyle w:val="Tekstpodstawowy"/>
        <w:spacing w:line="276" w:lineRule="auto"/>
        <w:jc w:val="both"/>
      </w:pPr>
    </w:p>
    <w:p w14:paraId="1BB09792" w14:textId="77777777" w:rsidR="00DC0A74" w:rsidRPr="00906273" w:rsidRDefault="00DC0A74" w:rsidP="000D3D71">
      <w:pPr>
        <w:pStyle w:val="Tre134"/>
        <w:jc w:val="both"/>
      </w:pPr>
    </w:p>
    <w:p w14:paraId="60B38F48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38CB5CA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2826F128" w14:textId="77777777" w:rsidR="00A14375" w:rsidRPr="00906273" w:rsidRDefault="00A14375" w:rsidP="00B457AF">
      <w:pPr>
        <w:pStyle w:val="TreBold"/>
      </w:pPr>
    </w:p>
    <w:p w14:paraId="78FE5F2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06483EE" w14:textId="4A8A7DC2" w:rsidR="00824520" w:rsidRPr="00F30EE1" w:rsidRDefault="00F30EE1" w:rsidP="00F30EE1">
      <w:pPr>
        <w:pStyle w:val="TreBold"/>
        <w:jc w:val="both"/>
        <w:rPr>
          <w:b w:val="0"/>
        </w:rPr>
      </w:pPr>
      <w:r>
        <w:rPr>
          <w:b w:val="0"/>
        </w:rPr>
        <w:t>Opiniuje się pozytywnie</w:t>
      </w:r>
      <w:r w:rsidR="00AF3F72">
        <w:rPr>
          <w:b w:val="0"/>
        </w:rPr>
        <w:t xml:space="preserve"> skorygowany</w:t>
      </w:r>
      <w:r>
        <w:rPr>
          <w:b w:val="0"/>
        </w:rPr>
        <w:t xml:space="preserve"> szczegółowy plan wydatków inwestycyjnych na rok 202</w:t>
      </w:r>
      <w:r w:rsidR="00D047A2">
        <w:rPr>
          <w:b w:val="0"/>
        </w:rPr>
        <w:t>6</w:t>
      </w:r>
      <w:r>
        <w:rPr>
          <w:b w:val="0"/>
        </w:rPr>
        <w:t xml:space="preserve"> Wojewódzkiego Ośrodka Ruchu Drogowego w </w:t>
      </w:r>
      <w:r w:rsidR="00993FE0">
        <w:rPr>
          <w:b w:val="0"/>
        </w:rPr>
        <w:t>Bielsku</w:t>
      </w:r>
      <w:r w:rsidR="00AF3F72">
        <w:rPr>
          <w:b w:val="0"/>
        </w:rPr>
        <w:t>-</w:t>
      </w:r>
      <w:r w:rsidR="00993FE0">
        <w:rPr>
          <w:b w:val="0"/>
        </w:rPr>
        <w:t>Białej</w:t>
      </w:r>
      <w:r w:rsidR="00D047A2">
        <w:rPr>
          <w:b w:val="0"/>
        </w:rPr>
        <w:t xml:space="preserve"> </w:t>
      </w:r>
      <w:r w:rsidR="005C2B01">
        <w:rPr>
          <w:b w:val="0"/>
        </w:rPr>
        <w:t>zgodnie z załącznikiem do niniejszej uchwały</w:t>
      </w:r>
      <w:r>
        <w:rPr>
          <w:b w:val="0"/>
        </w:rPr>
        <w:t>.</w:t>
      </w:r>
    </w:p>
    <w:p w14:paraId="61E94D7F" w14:textId="77777777" w:rsidR="007D4386" w:rsidRDefault="007D4386" w:rsidP="007D4386">
      <w:pPr>
        <w:pStyle w:val="Tre134"/>
      </w:pPr>
    </w:p>
    <w:p w14:paraId="7F8DEC1A" w14:textId="127C77B8" w:rsidR="007D4386" w:rsidRDefault="007D4386" w:rsidP="00552E20">
      <w:pPr>
        <w:pStyle w:val="rodekTre13"/>
      </w:pPr>
      <w:r>
        <w:t>§ 2</w:t>
      </w:r>
      <w:r w:rsidR="00552E20">
        <w:t>.</w:t>
      </w:r>
    </w:p>
    <w:p w14:paraId="73531616" w14:textId="4ED1959F" w:rsidR="007D4386" w:rsidRDefault="007D4386" w:rsidP="007D4386">
      <w:pPr>
        <w:pStyle w:val="Tre134"/>
      </w:pPr>
      <w:r>
        <w:t>Wykonanie uchwały powierza się Marszałkowi Województwa.</w:t>
      </w:r>
    </w:p>
    <w:p w14:paraId="5965DF4F" w14:textId="63BC7778" w:rsidR="00F30EE1" w:rsidRDefault="00F30EE1" w:rsidP="00F30EE1">
      <w:pPr>
        <w:pStyle w:val="Tre0"/>
      </w:pPr>
    </w:p>
    <w:p w14:paraId="0BE6698D" w14:textId="70AEAB23" w:rsidR="00F30EE1" w:rsidRDefault="00F30EE1" w:rsidP="00F30EE1">
      <w:pPr>
        <w:pStyle w:val="rodekTre13"/>
      </w:pPr>
      <w:r>
        <w:t>§ 3.</w:t>
      </w:r>
    </w:p>
    <w:p w14:paraId="6687B367" w14:textId="71B7CA26" w:rsidR="00F30EE1" w:rsidRPr="00F30EE1" w:rsidRDefault="00F30EE1" w:rsidP="00F30EE1">
      <w:pPr>
        <w:pStyle w:val="Tre0"/>
      </w:pPr>
      <w:r>
        <w:t xml:space="preserve">Traci moc uchwała nr </w:t>
      </w:r>
      <w:r w:rsidR="00993FE0" w:rsidRPr="00AF6ED5">
        <w:rPr>
          <w:rFonts w:cs="Arial"/>
          <w:szCs w:val="21"/>
        </w:rPr>
        <w:t xml:space="preserve">230/145/VII/2026 </w:t>
      </w:r>
      <w:r>
        <w:t>Zarządu Województwa Śląskiego z dnia 1</w:t>
      </w:r>
      <w:r w:rsidR="00D047A2">
        <w:t>2</w:t>
      </w:r>
      <w:r>
        <w:t>.02.202</w:t>
      </w:r>
      <w:r w:rsidR="00D047A2">
        <w:t>6</w:t>
      </w:r>
      <w:r w:rsidR="003477D4">
        <w:t xml:space="preserve"> </w:t>
      </w:r>
      <w:r>
        <w:t>r.</w:t>
      </w:r>
    </w:p>
    <w:p w14:paraId="5583463A" w14:textId="77777777" w:rsidR="007D4386" w:rsidRDefault="007D4386" w:rsidP="007D4386">
      <w:pPr>
        <w:pStyle w:val="TreBold"/>
        <w:jc w:val="left"/>
      </w:pPr>
    </w:p>
    <w:p w14:paraId="2829EFC5" w14:textId="23AAC8B2" w:rsidR="007D4386" w:rsidRDefault="007D4386" w:rsidP="007D4386">
      <w:pPr>
        <w:pStyle w:val="rodekTre13"/>
      </w:pPr>
      <w:r>
        <w:t xml:space="preserve">§ </w:t>
      </w:r>
      <w:r w:rsidR="00F30EE1">
        <w:t>4</w:t>
      </w:r>
      <w:r>
        <w:t>.</w:t>
      </w:r>
    </w:p>
    <w:p w14:paraId="23EB082B" w14:textId="74C756CB" w:rsidR="007D4386" w:rsidRDefault="007D4386" w:rsidP="007D4386">
      <w:pPr>
        <w:pStyle w:val="Tre134"/>
      </w:pPr>
      <w:r>
        <w:t>Uchwała wchodzi w życie z dniem podjęci</w:t>
      </w:r>
      <w:r w:rsidR="00552E20">
        <w:t>a.</w:t>
      </w:r>
    </w:p>
    <w:p w14:paraId="0AA5241A" w14:textId="77777777" w:rsidR="000575AF" w:rsidRDefault="000575AF" w:rsidP="000575AF">
      <w:pPr>
        <w:pStyle w:val="Tre0"/>
      </w:pPr>
    </w:p>
    <w:p w14:paraId="39D156DA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249BACA" w14:textId="77777777" w:rsidTr="00672D36">
        <w:tc>
          <w:tcPr>
            <w:tcW w:w="3369" w:type="dxa"/>
          </w:tcPr>
          <w:p w14:paraId="2EFDBB78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70DAF0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2FF8CF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D06E4B" w14:textId="579D4067" w:rsidR="0044142D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CA1AF" w14:textId="77777777" w:rsidR="00D047A2" w:rsidRPr="00D047A2" w:rsidRDefault="00D047A2" w:rsidP="00D047A2">
            <w:pPr>
              <w:pStyle w:val="Tre0"/>
            </w:pPr>
          </w:p>
          <w:p w14:paraId="37242FC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6CCF7DB" w14:textId="77777777" w:rsidTr="00672D36">
        <w:tc>
          <w:tcPr>
            <w:tcW w:w="3369" w:type="dxa"/>
          </w:tcPr>
          <w:p w14:paraId="618F9486" w14:textId="5431A338" w:rsidR="0044142D" w:rsidRPr="0051520A" w:rsidRDefault="00D047A2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C41BAE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AC728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2B1B45A" w14:textId="4D93907D" w:rsidR="0044142D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11AE40D" w14:textId="77777777" w:rsidR="00D047A2" w:rsidRPr="00D047A2" w:rsidRDefault="00D047A2" w:rsidP="00D047A2">
            <w:pPr>
              <w:pStyle w:val="Tre0"/>
            </w:pPr>
          </w:p>
          <w:p w14:paraId="0660B35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75552EB" w14:textId="77777777" w:rsidTr="00672D36">
        <w:tc>
          <w:tcPr>
            <w:tcW w:w="3369" w:type="dxa"/>
          </w:tcPr>
          <w:p w14:paraId="404D71F0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618D4C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1A8F42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9AA2AE5" w14:textId="6FAB9BFD" w:rsidR="0044142D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58C2DE0" w14:textId="77777777" w:rsidR="00D047A2" w:rsidRPr="00D047A2" w:rsidRDefault="00D047A2" w:rsidP="00D047A2">
            <w:pPr>
              <w:pStyle w:val="Tre0"/>
            </w:pPr>
          </w:p>
          <w:p w14:paraId="503C60A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F7022BF" w14:textId="77777777" w:rsidTr="00672D36">
        <w:tc>
          <w:tcPr>
            <w:tcW w:w="3369" w:type="dxa"/>
          </w:tcPr>
          <w:p w14:paraId="5F5AD032" w14:textId="268BD2BB" w:rsidR="0044142D" w:rsidRPr="0051520A" w:rsidRDefault="00D047A2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39F1EB4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0DCBA5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EE5A5D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B1854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D047A2" w:rsidRPr="0051520A" w14:paraId="1A118653" w14:textId="77777777" w:rsidTr="00672D36">
        <w:tc>
          <w:tcPr>
            <w:tcW w:w="3369" w:type="dxa"/>
          </w:tcPr>
          <w:p w14:paraId="6389C441" w14:textId="77777777" w:rsidR="00D047A2" w:rsidRDefault="00D047A2" w:rsidP="00B467A5">
            <w:pPr>
              <w:pStyle w:val="Tre134"/>
              <w:spacing w:line="360" w:lineRule="auto"/>
            </w:pPr>
          </w:p>
        </w:tc>
        <w:tc>
          <w:tcPr>
            <w:tcW w:w="3402" w:type="dxa"/>
          </w:tcPr>
          <w:p w14:paraId="373AD7D1" w14:textId="77777777" w:rsidR="00D047A2" w:rsidRPr="0051520A" w:rsidRDefault="00D047A2" w:rsidP="00B467A5">
            <w:pPr>
              <w:pStyle w:val="Tre134"/>
              <w:spacing w:line="360" w:lineRule="auto"/>
            </w:pPr>
          </w:p>
        </w:tc>
        <w:tc>
          <w:tcPr>
            <w:tcW w:w="283" w:type="dxa"/>
          </w:tcPr>
          <w:p w14:paraId="67763D79" w14:textId="77777777" w:rsidR="00D047A2" w:rsidRPr="0051520A" w:rsidRDefault="00D047A2" w:rsidP="00B467A5">
            <w:pPr>
              <w:pStyle w:val="Tre134"/>
              <w:spacing w:line="360" w:lineRule="auto"/>
            </w:pPr>
          </w:p>
        </w:tc>
        <w:tc>
          <w:tcPr>
            <w:tcW w:w="2552" w:type="dxa"/>
          </w:tcPr>
          <w:p w14:paraId="3E212EE9" w14:textId="77777777" w:rsidR="00D047A2" w:rsidRDefault="00D047A2" w:rsidP="00B467A5">
            <w:pPr>
              <w:pStyle w:val="Tre134"/>
              <w:spacing w:line="360" w:lineRule="auto"/>
            </w:pPr>
          </w:p>
        </w:tc>
      </w:tr>
      <w:tr w:rsidR="0051520A" w:rsidRPr="0051520A" w14:paraId="01C16142" w14:textId="77777777" w:rsidTr="00672D36">
        <w:tc>
          <w:tcPr>
            <w:tcW w:w="3369" w:type="dxa"/>
          </w:tcPr>
          <w:p w14:paraId="0BF1F9D1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D09874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5197FC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CBD7F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27FA7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2BCDE57" w14:textId="77777777" w:rsidR="00A14375" w:rsidRPr="00906273" w:rsidRDefault="00A14375" w:rsidP="0051520A">
      <w:pPr>
        <w:pStyle w:val="Tre134"/>
      </w:pPr>
    </w:p>
    <w:sectPr w:rsidR="00A14375" w:rsidRPr="00906273" w:rsidSect="00D047A2">
      <w:footerReference w:type="default" r:id="rId11"/>
      <w:type w:val="continuous"/>
      <w:pgSz w:w="11906" w:h="16838" w:code="9"/>
      <w:pgMar w:top="992" w:right="1276" w:bottom="709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18F20" w14:textId="77777777" w:rsidR="00B46526" w:rsidRDefault="00B46526" w:rsidP="00AB4A4A">
      <w:r>
        <w:separator/>
      </w:r>
    </w:p>
  </w:endnote>
  <w:endnote w:type="continuationSeparator" w:id="0">
    <w:p w14:paraId="12FD17EC" w14:textId="77777777" w:rsidR="00B46526" w:rsidRDefault="00B4652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E91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BDE44" w14:textId="77777777" w:rsidR="00B46526" w:rsidRDefault="00B46526" w:rsidP="00AB4A4A">
      <w:r>
        <w:separator/>
      </w:r>
    </w:p>
  </w:footnote>
  <w:footnote w:type="continuationSeparator" w:id="0">
    <w:p w14:paraId="06AF8DC8" w14:textId="77777777" w:rsidR="00B46526" w:rsidRDefault="00B4652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D7FC3"/>
    <w:multiLevelType w:val="hybridMultilevel"/>
    <w:tmpl w:val="60C869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0D3D71"/>
    <w:rsid w:val="00105DDD"/>
    <w:rsid w:val="0013636D"/>
    <w:rsid w:val="00160961"/>
    <w:rsid w:val="001761A9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45FC"/>
    <w:rsid w:val="00325C24"/>
    <w:rsid w:val="0034319E"/>
    <w:rsid w:val="003477D4"/>
    <w:rsid w:val="00351F03"/>
    <w:rsid w:val="00367EA6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61FA9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2E20"/>
    <w:rsid w:val="005577A0"/>
    <w:rsid w:val="00570460"/>
    <w:rsid w:val="00580A45"/>
    <w:rsid w:val="005872CB"/>
    <w:rsid w:val="005C10D9"/>
    <w:rsid w:val="005C2B01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5487A"/>
    <w:rsid w:val="00662E3C"/>
    <w:rsid w:val="00665345"/>
    <w:rsid w:val="00670C97"/>
    <w:rsid w:val="00672D36"/>
    <w:rsid w:val="006917EA"/>
    <w:rsid w:val="006A5035"/>
    <w:rsid w:val="006F4E84"/>
    <w:rsid w:val="006F6030"/>
    <w:rsid w:val="007000A6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4520"/>
    <w:rsid w:val="008257F5"/>
    <w:rsid w:val="00833438"/>
    <w:rsid w:val="0084242E"/>
    <w:rsid w:val="008527DF"/>
    <w:rsid w:val="008574EB"/>
    <w:rsid w:val="008677EB"/>
    <w:rsid w:val="008750CC"/>
    <w:rsid w:val="00881439"/>
    <w:rsid w:val="00883DE2"/>
    <w:rsid w:val="0088682B"/>
    <w:rsid w:val="00892B14"/>
    <w:rsid w:val="008C1ABC"/>
    <w:rsid w:val="008F3A1B"/>
    <w:rsid w:val="0090321C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93FE0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15E2"/>
    <w:rsid w:val="00A03081"/>
    <w:rsid w:val="00A110E5"/>
    <w:rsid w:val="00A14375"/>
    <w:rsid w:val="00A416B5"/>
    <w:rsid w:val="00A454CC"/>
    <w:rsid w:val="00A64717"/>
    <w:rsid w:val="00A82E72"/>
    <w:rsid w:val="00A84CA6"/>
    <w:rsid w:val="00A9282A"/>
    <w:rsid w:val="00A96FE9"/>
    <w:rsid w:val="00AA135E"/>
    <w:rsid w:val="00AA2599"/>
    <w:rsid w:val="00AB4A4A"/>
    <w:rsid w:val="00AF0361"/>
    <w:rsid w:val="00AF39F9"/>
    <w:rsid w:val="00AF3F72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526"/>
    <w:rsid w:val="00B467A5"/>
    <w:rsid w:val="00B633D8"/>
    <w:rsid w:val="00B70726"/>
    <w:rsid w:val="00B70C97"/>
    <w:rsid w:val="00B71392"/>
    <w:rsid w:val="00B77DF8"/>
    <w:rsid w:val="00B969C4"/>
    <w:rsid w:val="00BA5AC0"/>
    <w:rsid w:val="00BA5FB2"/>
    <w:rsid w:val="00BB5410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561F"/>
    <w:rsid w:val="00CA7D31"/>
    <w:rsid w:val="00CB39B0"/>
    <w:rsid w:val="00CB5500"/>
    <w:rsid w:val="00CB67C5"/>
    <w:rsid w:val="00CF1866"/>
    <w:rsid w:val="00CF522C"/>
    <w:rsid w:val="00D047A2"/>
    <w:rsid w:val="00D0750F"/>
    <w:rsid w:val="00D16739"/>
    <w:rsid w:val="00D253D0"/>
    <w:rsid w:val="00D446F2"/>
    <w:rsid w:val="00D860E3"/>
    <w:rsid w:val="00D9540E"/>
    <w:rsid w:val="00DA3A9B"/>
    <w:rsid w:val="00DC0A74"/>
    <w:rsid w:val="00DE6AF9"/>
    <w:rsid w:val="00DE7850"/>
    <w:rsid w:val="00E224FE"/>
    <w:rsid w:val="00E257DF"/>
    <w:rsid w:val="00E53A8B"/>
    <w:rsid w:val="00E64BD7"/>
    <w:rsid w:val="00E66058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30EE1"/>
    <w:rsid w:val="00F35842"/>
    <w:rsid w:val="00F45D9D"/>
    <w:rsid w:val="00F57C35"/>
    <w:rsid w:val="00F65967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46A99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d6981bec3a306661b632e6b4cd1031a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eeb20b40b082169d6c284ff2fd27ee0d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02645C-D5BD-41CF-A888-08F9B623C3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BCB529-8968-4970-88F5-5824429698CE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F4ABE681-D23D-4B66-BDD0-5B2CC705F4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1EC96A-DF75-4B79-96E0-C9D679B58E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Rupala Agnieszka</cp:lastModifiedBy>
  <cp:revision>29</cp:revision>
  <cp:lastPrinted>2026-05-25T09:30:00Z</cp:lastPrinted>
  <dcterms:created xsi:type="dcterms:W3CDTF">2024-05-08T10:07:00Z</dcterms:created>
  <dcterms:modified xsi:type="dcterms:W3CDTF">2026-06-01T10:24:00Z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