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7CBCC" w14:textId="2D17313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D0E72" w:rsidRPr="005D0E72">
        <w:rPr>
          <w:color w:val="000000" w:themeColor="text1"/>
        </w:rPr>
        <w:t>1152/169/VII/2026</w:t>
      </w:r>
    </w:p>
    <w:p w14:paraId="0EE23F8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8ACFA63" w14:textId="2E4F726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5D0E72">
        <w:rPr>
          <w:color w:val="000000" w:themeColor="text1"/>
        </w:rPr>
        <w:t xml:space="preserve"> 0</w:t>
      </w:r>
      <w:r w:rsidR="00CB0DDE">
        <w:rPr>
          <w:color w:val="000000" w:themeColor="text1"/>
        </w:rPr>
        <w:t>5</w:t>
      </w:r>
      <w:r w:rsidR="005D0E72">
        <w:rPr>
          <w:color w:val="000000" w:themeColor="text1"/>
        </w:rPr>
        <w:t>.0</w:t>
      </w:r>
      <w:r w:rsidR="00CB0DDE">
        <w:rPr>
          <w:color w:val="000000" w:themeColor="text1"/>
        </w:rPr>
        <w:t>6</w:t>
      </w:r>
      <w:bookmarkStart w:id="0" w:name="_GoBack"/>
      <w:bookmarkEnd w:id="0"/>
      <w:r w:rsidR="005D0E72">
        <w:rPr>
          <w:color w:val="000000" w:themeColor="text1"/>
        </w:rPr>
        <w:t>.2026 r.</w:t>
      </w:r>
    </w:p>
    <w:p w14:paraId="3F0E6C99" w14:textId="77777777" w:rsidR="00310921" w:rsidRPr="00906273" w:rsidRDefault="00310921" w:rsidP="00310921">
      <w:pPr>
        <w:pStyle w:val="Tre0"/>
      </w:pPr>
    </w:p>
    <w:p w14:paraId="2769121C" w14:textId="77777777" w:rsidR="00310921" w:rsidRPr="00906273" w:rsidRDefault="00310921" w:rsidP="00310921">
      <w:pPr>
        <w:pStyle w:val="Tre0"/>
      </w:pPr>
    </w:p>
    <w:p w14:paraId="04E87E90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0E581475" w14:textId="0580FA66" w:rsidR="00286389" w:rsidRDefault="003F1FFA" w:rsidP="00B237D4">
      <w:pPr>
        <w:spacing w:line="276" w:lineRule="auto"/>
        <w:jc w:val="both"/>
        <w:rPr>
          <w:rFonts w:cs="Arial"/>
          <w:b/>
        </w:rPr>
      </w:pPr>
      <w:r w:rsidRPr="004B28ED">
        <w:rPr>
          <w:rFonts w:cs="Arial"/>
          <w:b/>
        </w:rPr>
        <w:t>udzielenia pełnomocnictwa do reprezentowania Województwa Ś</w:t>
      </w:r>
      <w:r>
        <w:rPr>
          <w:rFonts w:cs="Arial"/>
          <w:b/>
        </w:rPr>
        <w:t xml:space="preserve">ląskiego na </w:t>
      </w:r>
      <w:r w:rsidR="00B237D4" w:rsidRPr="00B237D4">
        <w:rPr>
          <w:rFonts w:cs="Arial"/>
          <w:b/>
        </w:rPr>
        <w:t>Zwyczajnym  Walnym Zgromadzeniu Spółki Agencja Rozwoju Regionalnego S.A. z siedzibą w Bielsku-Białej</w:t>
      </w:r>
    </w:p>
    <w:p w14:paraId="5EAD76DC" w14:textId="77777777" w:rsidR="00B237D4" w:rsidRDefault="00B237D4" w:rsidP="00B237D4">
      <w:pPr>
        <w:spacing w:line="276" w:lineRule="auto"/>
        <w:jc w:val="both"/>
      </w:pPr>
    </w:p>
    <w:p w14:paraId="46295F78" w14:textId="580105F9" w:rsidR="003F1FFA" w:rsidRPr="00BA62CF" w:rsidRDefault="00286389" w:rsidP="003F1FFA">
      <w:pPr>
        <w:spacing w:line="276" w:lineRule="auto"/>
        <w:jc w:val="both"/>
      </w:pPr>
      <w:r w:rsidRPr="00906273">
        <w:t xml:space="preserve">Na podstawie: </w:t>
      </w:r>
      <w:r w:rsidRPr="00F524F6">
        <w:rPr>
          <w:rFonts w:cs="Arial"/>
        </w:rPr>
        <w:t xml:space="preserve">art. 41 ust. 1 i 2 pkt 2 ustawy z dnia 5 czerwca 1998 r.  o samorządzie województwa (tekst jednolity: Dz.U. z </w:t>
      </w:r>
      <w:r w:rsidR="00E818CF" w:rsidRPr="00AF5081">
        <w:rPr>
          <w:rFonts w:cs="Arial"/>
        </w:rPr>
        <w:t>2025 r. poz. 581</w:t>
      </w:r>
      <w:r w:rsidR="000413D0">
        <w:rPr>
          <w:rFonts w:cs="Arial"/>
        </w:rPr>
        <w:t xml:space="preserve"> </w:t>
      </w:r>
      <w:r w:rsidR="000413D0">
        <w:rPr>
          <w:rFonts w:cs="Arial"/>
          <w:bCs/>
        </w:rPr>
        <w:t xml:space="preserve">z </w:t>
      </w:r>
      <w:proofErr w:type="spellStart"/>
      <w:r w:rsidR="000413D0">
        <w:rPr>
          <w:rFonts w:cs="Arial"/>
          <w:bCs/>
        </w:rPr>
        <w:t>późn</w:t>
      </w:r>
      <w:proofErr w:type="spellEnd"/>
      <w:r w:rsidR="000413D0">
        <w:rPr>
          <w:rFonts w:cs="Arial"/>
          <w:bCs/>
        </w:rPr>
        <w:t>. zm.</w:t>
      </w:r>
      <w:r w:rsidRPr="00F524F6">
        <w:rPr>
          <w:rFonts w:cs="Arial"/>
        </w:rPr>
        <w:t xml:space="preserve">) oraz  </w:t>
      </w:r>
      <w:r w:rsidR="00887CBB">
        <w:rPr>
          <w:rFonts w:cs="Arial"/>
        </w:rPr>
        <w:t xml:space="preserve">412 § 1, </w:t>
      </w:r>
      <w:r w:rsidR="00887CBB" w:rsidRPr="00F524F6">
        <w:rPr>
          <w:rFonts w:cs="Arial"/>
        </w:rPr>
        <w:t>§</w:t>
      </w:r>
      <w:r w:rsidR="00887CBB">
        <w:rPr>
          <w:rFonts w:cs="Arial"/>
        </w:rPr>
        <w:t xml:space="preserve"> </w:t>
      </w:r>
      <w:r w:rsidR="00887CBB" w:rsidRPr="00F524F6">
        <w:rPr>
          <w:rFonts w:cs="Arial"/>
        </w:rPr>
        <w:t>2 i § 3</w:t>
      </w:r>
      <w:r w:rsidR="00887CBB">
        <w:rPr>
          <w:rFonts w:cs="Arial"/>
        </w:rPr>
        <w:t xml:space="preserve"> </w:t>
      </w:r>
      <w:r w:rsidR="003F1FFA" w:rsidRPr="00041CA8">
        <w:rPr>
          <w:rFonts w:cs="Arial"/>
        </w:rPr>
        <w:t xml:space="preserve">ustawy z dnia 15 września 2000 r. Kodeks spółek handlowych </w:t>
      </w:r>
      <w:r w:rsidR="003F1FFA" w:rsidRPr="00F524F6">
        <w:rPr>
          <w:rFonts w:cs="Arial"/>
        </w:rPr>
        <w:t xml:space="preserve">(tekst jednolity: Dz.U. z </w:t>
      </w:r>
      <w:r w:rsidR="003F1FFA" w:rsidRPr="00613CEF">
        <w:rPr>
          <w:rFonts w:cs="Arial"/>
        </w:rPr>
        <w:t>202</w:t>
      </w:r>
      <w:r w:rsidR="003F1FFA">
        <w:rPr>
          <w:rFonts w:cs="Arial"/>
        </w:rPr>
        <w:t>4</w:t>
      </w:r>
      <w:r w:rsidR="003F1FFA" w:rsidRPr="00613CEF">
        <w:rPr>
          <w:rFonts w:cs="Arial"/>
        </w:rPr>
        <w:t xml:space="preserve"> r., poz. 1</w:t>
      </w:r>
      <w:r w:rsidR="003F1FFA">
        <w:rPr>
          <w:rFonts w:cs="Arial"/>
        </w:rPr>
        <w:t>8</w:t>
      </w:r>
      <w:r w:rsidR="003F1FFA" w:rsidRPr="00F524F6">
        <w:rPr>
          <w:rFonts w:cs="Arial"/>
        </w:rPr>
        <w:t>)</w:t>
      </w:r>
      <w:r w:rsidR="003F1FFA">
        <w:rPr>
          <w:rFonts w:cs="Arial"/>
        </w:rPr>
        <w:t>.</w:t>
      </w:r>
      <w:r w:rsidR="003F1FFA" w:rsidRPr="00414201">
        <w:t xml:space="preserve"> </w:t>
      </w:r>
    </w:p>
    <w:p w14:paraId="25CAA9A7" w14:textId="6EEE4712" w:rsidR="00DC0A74" w:rsidRPr="00906273" w:rsidRDefault="00DC0A74" w:rsidP="003F1FFA">
      <w:pPr>
        <w:spacing w:line="276" w:lineRule="auto"/>
        <w:jc w:val="both"/>
      </w:pPr>
    </w:p>
    <w:p w14:paraId="6ADB3C10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79C2E31" w14:textId="77777777" w:rsidR="00DC0A74" w:rsidRDefault="00286389" w:rsidP="007C3F9B">
      <w:pPr>
        <w:pStyle w:val="TreBold"/>
      </w:pPr>
      <w:r w:rsidRPr="00906273">
        <w:t>U</w:t>
      </w:r>
      <w:r w:rsidR="00A14375" w:rsidRPr="00906273">
        <w:t>chwala</w:t>
      </w:r>
    </w:p>
    <w:p w14:paraId="01A728EF" w14:textId="77777777" w:rsidR="000413D0" w:rsidRPr="000413D0" w:rsidRDefault="000413D0" w:rsidP="00280FD1">
      <w:pPr>
        <w:pStyle w:val="TreBold"/>
        <w:jc w:val="left"/>
      </w:pPr>
    </w:p>
    <w:p w14:paraId="11B1C733" w14:textId="677A459F" w:rsidR="000413D0" w:rsidRPr="000413D0" w:rsidRDefault="00286389" w:rsidP="00280FD1">
      <w:pPr>
        <w:pStyle w:val="rodekTre13"/>
      </w:pPr>
      <w:r w:rsidRPr="00C051FE">
        <w:t xml:space="preserve">§ </w:t>
      </w:r>
      <w:r w:rsidR="00280FD1">
        <w:t>1</w:t>
      </w:r>
      <w:r w:rsidRPr="00C051FE">
        <w:t>.</w:t>
      </w:r>
    </w:p>
    <w:p w14:paraId="5CDBE5E6" w14:textId="0DABC1E5" w:rsidR="002B0BE6" w:rsidRDefault="008E1755" w:rsidP="003F1FFA">
      <w:pPr>
        <w:pStyle w:val="rodekTre13"/>
        <w:spacing w:line="276" w:lineRule="auto"/>
        <w:jc w:val="both"/>
      </w:pPr>
      <w:r w:rsidRPr="00342C54">
        <w:t xml:space="preserve">Udziela się Panu Radosławowi Stępniowi (Stępień) kierownikowi referatu Nadzoru Właścicielskiego </w:t>
      </w:r>
      <w:r>
        <w:t>w Departamencie</w:t>
      </w:r>
      <w:r w:rsidRPr="000A032D">
        <w:t xml:space="preserve"> </w:t>
      </w:r>
      <w:r>
        <w:t xml:space="preserve">Obsługi Prawnej i Nadzoru Właścicielskiego Marszałkowskiego Województwa Śląskiego w Katowicach </w:t>
      </w:r>
      <w:r w:rsidR="00B436F2" w:rsidRPr="0075254D">
        <w:t xml:space="preserve">pełnomocnictwa do reprezentowania Województwa Śląskiego na rozpoczynającym się </w:t>
      </w:r>
      <w:r w:rsidR="003F1FFA">
        <w:t xml:space="preserve">w dniu </w:t>
      </w:r>
      <w:r w:rsidR="003F1FFA" w:rsidRPr="00A32F4F">
        <w:t>1</w:t>
      </w:r>
      <w:r w:rsidR="00887CBB">
        <w:t>8</w:t>
      </w:r>
      <w:r w:rsidR="003F1FFA" w:rsidRPr="00A32F4F">
        <w:t xml:space="preserve"> czerwca</w:t>
      </w:r>
      <w:r w:rsidR="003F1FFA" w:rsidRPr="00A32F4F">
        <w:rPr>
          <w:rFonts w:cs="Arial"/>
        </w:rPr>
        <w:t xml:space="preserve"> 202</w:t>
      </w:r>
      <w:r w:rsidR="003F1FFA">
        <w:rPr>
          <w:rFonts w:cs="Arial"/>
        </w:rPr>
        <w:t>6</w:t>
      </w:r>
      <w:r w:rsidR="003F1FFA" w:rsidRPr="00A32F4F">
        <w:t xml:space="preserve"> r.</w:t>
      </w:r>
      <w:r w:rsidR="003F1FFA">
        <w:t xml:space="preserve"> </w:t>
      </w:r>
      <w:r w:rsidR="00887CBB" w:rsidRPr="00C051FE">
        <w:t xml:space="preserve">Zwyczajnym Walnym Zgromadzeniu </w:t>
      </w:r>
      <w:r w:rsidR="00887CBB" w:rsidRPr="00C051FE">
        <w:rPr>
          <w:rFonts w:cs="Arial"/>
        </w:rPr>
        <w:t>Spółki Agencja Rozwoju Regionalnego</w:t>
      </w:r>
      <w:r w:rsidR="00887CBB" w:rsidRPr="00C051FE">
        <w:t xml:space="preserve"> S.A. z siedzibą w Bielsku-Białej</w:t>
      </w:r>
      <w:r w:rsidR="003F1FFA" w:rsidRPr="001E3C6E">
        <w:t>, o treści stanowiącej załącznik nr 1 do niniejszej Uchwały.</w:t>
      </w:r>
    </w:p>
    <w:p w14:paraId="16515466" w14:textId="58CDD06F" w:rsidR="000413D0" w:rsidRPr="000413D0" w:rsidRDefault="002B0BE6" w:rsidP="00280FD1">
      <w:pPr>
        <w:pStyle w:val="rodekTre13"/>
      </w:pPr>
      <w:r w:rsidRPr="00C051FE">
        <w:t xml:space="preserve">§ </w:t>
      </w:r>
      <w:r w:rsidR="00280FD1">
        <w:t>2</w:t>
      </w:r>
      <w:r w:rsidRPr="00C051FE">
        <w:t>.</w:t>
      </w:r>
    </w:p>
    <w:p w14:paraId="4C555DDC" w14:textId="7672E5D9" w:rsidR="00B436F2" w:rsidRDefault="002B0BE6" w:rsidP="003F1FFA">
      <w:pPr>
        <w:pStyle w:val="rodekTre13"/>
        <w:spacing w:line="276" w:lineRule="auto"/>
        <w:jc w:val="both"/>
      </w:pPr>
      <w:r w:rsidRPr="00342C54">
        <w:t xml:space="preserve">Udziela się </w:t>
      </w:r>
      <w:r>
        <w:t xml:space="preserve">Pani Marzenie Langer-Daneckiej </w:t>
      </w:r>
      <w:r w:rsidRPr="006D4421">
        <w:t>(</w:t>
      </w:r>
      <w:r>
        <w:t>Langer-Danecka) - głównemu specjaliście w referacie Nadzoru Właścicielskiego Departamentu</w:t>
      </w:r>
      <w:r w:rsidRPr="000A032D">
        <w:t xml:space="preserve"> </w:t>
      </w:r>
      <w:r>
        <w:t xml:space="preserve">Obsługi Prawnej i Nadzoru Właścicielskiego Urzędu Marszałkowskiego Województwa Śląskiego w Katowicach </w:t>
      </w:r>
      <w:r w:rsidRPr="0075254D">
        <w:t xml:space="preserve">pełnomocnictwa do reprezentowania Województwa Śląskiego na rozpoczynającym się </w:t>
      </w:r>
      <w:r w:rsidR="003F1FFA">
        <w:t xml:space="preserve">w dniu </w:t>
      </w:r>
      <w:r w:rsidR="00887CBB" w:rsidRPr="00A32F4F">
        <w:t>1</w:t>
      </w:r>
      <w:r w:rsidR="00887CBB">
        <w:t>8</w:t>
      </w:r>
      <w:r w:rsidR="00887CBB" w:rsidRPr="00A32F4F">
        <w:t xml:space="preserve"> czerwca</w:t>
      </w:r>
      <w:r w:rsidR="00887CBB" w:rsidRPr="00A32F4F">
        <w:rPr>
          <w:rFonts w:cs="Arial"/>
        </w:rPr>
        <w:t xml:space="preserve"> 202</w:t>
      </w:r>
      <w:r w:rsidR="00887CBB">
        <w:rPr>
          <w:rFonts w:cs="Arial"/>
        </w:rPr>
        <w:t>6</w:t>
      </w:r>
      <w:r w:rsidR="00887CBB" w:rsidRPr="00A32F4F">
        <w:t xml:space="preserve"> r.</w:t>
      </w:r>
      <w:r w:rsidR="00887CBB">
        <w:t xml:space="preserve"> </w:t>
      </w:r>
      <w:r w:rsidR="00887CBB" w:rsidRPr="00C051FE">
        <w:t xml:space="preserve">Zwyczajnym Walnym Zgromadzeniu </w:t>
      </w:r>
      <w:r w:rsidR="00887CBB" w:rsidRPr="00C051FE">
        <w:rPr>
          <w:rFonts w:cs="Arial"/>
        </w:rPr>
        <w:t>Spółki Agencja Rozwoju Regionalnego</w:t>
      </w:r>
      <w:r w:rsidR="00887CBB" w:rsidRPr="00C051FE">
        <w:t xml:space="preserve"> S.A. z siedzibą w Bielsku-Białej</w:t>
      </w:r>
      <w:r w:rsidR="00887CBB">
        <w:t>,</w:t>
      </w:r>
      <w:r w:rsidR="003F1FFA" w:rsidRPr="001E3C6E">
        <w:t xml:space="preserve"> o treści stanowiącej załącznik nr </w:t>
      </w:r>
      <w:r w:rsidR="00280FD1">
        <w:t>2</w:t>
      </w:r>
      <w:r w:rsidR="003F1FFA" w:rsidRPr="001E3C6E">
        <w:t xml:space="preserve"> do niniejszej Uchwały.</w:t>
      </w:r>
    </w:p>
    <w:p w14:paraId="7A4FD3EA" w14:textId="77777777" w:rsidR="003F1FFA" w:rsidRDefault="003F1FFA" w:rsidP="00286389">
      <w:pPr>
        <w:pStyle w:val="rodekTre13"/>
      </w:pPr>
    </w:p>
    <w:p w14:paraId="57C3BC63" w14:textId="6AC20CD6" w:rsidR="000413D0" w:rsidRPr="000413D0" w:rsidRDefault="007D4386" w:rsidP="00280FD1">
      <w:pPr>
        <w:pStyle w:val="rodekTre13"/>
      </w:pPr>
      <w:r>
        <w:t xml:space="preserve">§ </w:t>
      </w:r>
      <w:r w:rsidR="00280FD1">
        <w:t>3</w:t>
      </w:r>
      <w:r>
        <w:t>.</w:t>
      </w:r>
    </w:p>
    <w:p w14:paraId="42D66FA8" w14:textId="30FAD4DE" w:rsidR="000413D0" w:rsidRPr="000413D0" w:rsidRDefault="007D4386" w:rsidP="00280FD1">
      <w:pPr>
        <w:pStyle w:val="Tre134"/>
      </w:pPr>
      <w:r>
        <w:t>Wykonanie uchwały powierza się Marszałkowi Województwa.</w:t>
      </w:r>
    </w:p>
    <w:p w14:paraId="3299E52A" w14:textId="77777777" w:rsidR="000413D0" w:rsidRDefault="000413D0" w:rsidP="007D4386">
      <w:pPr>
        <w:pStyle w:val="TreBold"/>
        <w:jc w:val="left"/>
      </w:pPr>
    </w:p>
    <w:p w14:paraId="3158243A" w14:textId="77F0AF19" w:rsidR="007D4386" w:rsidRDefault="007D4386" w:rsidP="00286389">
      <w:pPr>
        <w:pStyle w:val="rodekTre13"/>
      </w:pPr>
      <w:r>
        <w:t xml:space="preserve">§ </w:t>
      </w:r>
      <w:r w:rsidR="00280FD1">
        <w:t>4</w:t>
      </w:r>
      <w:r>
        <w:t>.</w:t>
      </w:r>
    </w:p>
    <w:p w14:paraId="522D17F8" w14:textId="317357C4" w:rsidR="00286389" w:rsidRDefault="007D4386" w:rsidP="00280FD1">
      <w:pPr>
        <w:pStyle w:val="Tre134"/>
      </w:pPr>
      <w:r>
        <w:t>Uchwała wchodzi w życie z dniem podjęcia</w:t>
      </w:r>
    </w:p>
    <w:p w14:paraId="707E01B0" w14:textId="77777777" w:rsidR="000413D0" w:rsidRDefault="000413D0" w:rsidP="00A14375">
      <w:pPr>
        <w:pStyle w:val="Tre0"/>
      </w:pPr>
    </w:p>
    <w:p w14:paraId="26FD6E12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3E1CC9" w14:textId="77777777" w:rsidTr="00672D36">
        <w:tc>
          <w:tcPr>
            <w:tcW w:w="3369" w:type="dxa"/>
          </w:tcPr>
          <w:p w14:paraId="63746E5F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4BB177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87F173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AAE95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C7275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371E88" w14:textId="77777777" w:rsidTr="00672D36">
        <w:tc>
          <w:tcPr>
            <w:tcW w:w="3369" w:type="dxa"/>
          </w:tcPr>
          <w:p w14:paraId="35E32A7B" w14:textId="082C131F" w:rsidR="0044142D" w:rsidRPr="0051520A" w:rsidRDefault="003A7063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6E173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27EF6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118531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39030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6A6411B" w14:textId="77777777" w:rsidTr="00672D36">
        <w:tc>
          <w:tcPr>
            <w:tcW w:w="3369" w:type="dxa"/>
          </w:tcPr>
          <w:p w14:paraId="709B22B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A8F4D0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68B3B3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66CA5B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1E68C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3EC961E" w14:textId="77777777" w:rsidTr="00672D36">
        <w:tc>
          <w:tcPr>
            <w:tcW w:w="3369" w:type="dxa"/>
          </w:tcPr>
          <w:p w14:paraId="131C8619" w14:textId="2FB81816" w:rsidR="0044142D" w:rsidRPr="0051520A" w:rsidRDefault="003A7063" w:rsidP="00B467A5">
            <w:pPr>
              <w:pStyle w:val="Tre134"/>
              <w:spacing w:line="360" w:lineRule="auto"/>
            </w:pPr>
            <w:r w:rsidRPr="003A7063">
              <w:t>Waldemar Bojarun</w:t>
            </w:r>
          </w:p>
        </w:tc>
        <w:tc>
          <w:tcPr>
            <w:tcW w:w="3402" w:type="dxa"/>
          </w:tcPr>
          <w:p w14:paraId="485126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C2CB62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55E22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BD275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020D519" w14:textId="77777777" w:rsidTr="00672D36">
        <w:tc>
          <w:tcPr>
            <w:tcW w:w="3369" w:type="dxa"/>
          </w:tcPr>
          <w:p w14:paraId="5648055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401D1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4E0D82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D05D4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9841C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669BFD71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8240F" w14:textId="77777777" w:rsidR="00C95A50" w:rsidRDefault="00C95A50" w:rsidP="00AB4A4A">
      <w:r>
        <w:separator/>
      </w:r>
    </w:p>
  </w:endnote>
  <w:endnote w:type="continuationSeparator" w:id="0">
    <w:p w14:paraId="421FB8B4" w14:textId="77777777" w:rsidR="00C95A50" w:rsidRDefault="00C95A5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C29F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B0BA0" w14:textId="77777777" w:rsidR="00C95A50" w:rsidRDefault="00C95A50" w:rsidP="00AB4A4A">
      <w:r>
        <w:separator/>
      </w:r>
    </w:p>
  </w:footnote>
  <w:footnote w:type="continuationSeparator" w:id="0">
    <w:p w14:paraId="08128622" w14:textId="77777777" w:rsidR="00C95A50" w:rsidRDefault="00C95A5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BA7"/>
    <w:rsid w:val="00033271"/>
    <w:rsid w:val="000413D0"/>
    <w:rsid w:val="000575AF"/>
    <w:rsid w:val="000669AF"/>
    <w:rsid w:val="000676B4"/>
    <w:rsid w:val="00074807"/>
    <w:rsid w:val="00084FB5"/>
    <w:rsid w:val="000A21E5"/>
    <w:rsid w:val="000A635E"/>
    <w:rsid w:val="000A6DD0"/>
    <w:rsid w:val="000B4740"/>
    <w:rsid w:val="000C19FB"/>
    <w:rsid w:val="000D1093"/>
    <w:rsid w:val="000F3161"/>
    <w:rsid w:val="00105DDD"/>
    <w:rsid w:val="0013636D"/>
    <w:rsid w:val="00160961"/>
    <w:rsid w:val="00190DFB"/>
    <w:rsid w:val="00197E93"/>
    <w:rsid w:val="001B6313"/>
    <w:rsid w:val="001C4AA2"/>
    <w:rsid w:val="001D2231"/>
    <w:rsid w:val="001D5529"/>
    <w:rsid w:val="001E6FE6"/>
    <w:rsid w:val="001F40E6"/>
    <w:rsid w:val="002238BE"/>
    <w:rsid w:val="00234C3E"/>
    <w:rsid w:val="002369DC"/>
    <w:rsid w:val="002400BC"/>
    <w:rsid w:val="0024013A"/>
    <w:rsid w:val="00240EDE"/>
    <w:rsid w:val="0024632C"/>
    <w:rsid w:val="00280FD1"/>
    <w:rsid w:val="00282C05"/>
    <w:rsid w:val="00286389"/>
    <w:rsid w:val="00286B41"/>
    <w:rsid w:val="00287834"/>
    <w:rsid w:val="002A711A"/>
    <w:rsid w:val="002B0BE6"/>
    <w:rsid w:val="002B1B34"/>
    <w:rsid w:val="002C42FB"/>
    <w:rsid w:val="002C4B76"/>
    <w:rsid w:val="002C6693"/>
    <w:rsid w:val="002D26C5"/>
    <w:rsid w:val="002D7D48"/>
    <w:rsid w:val="002F3AF2"/>
    <w:rsid w:val="003039A5"/>
    <w:rsid w:val="00310921"/>
    <w:rsid w:val="00310EED"/>
    <w:rsid w:val="0031614F"/>
    <w:rsid w:val="00317313"/>
    <w:rsid w:val="00324552"/>
    <w:rsid w:val="00325C24"/>
    <w:rsid w:val="0033079C"/>
    <w:rsid w:val="0034319E"/>
    <w:rsid w:val="00351F03"/>
    <w:rsid w:val="00390108"/>
    <w:rsid w:val="00393FB8"/>
    <w:rsid w:val="003A3441"/>
    <w:rsid w:val="003A7063"/>
    <w:rsid w:val="003D7D8F"/>
    <w:rsid w:val="003E5C79"/>
    <w:rsid w:val="003E64C0"/>
    <w:rsid w:val="003F1FFA"/>
    <w:rsid w:val="0040055C"/>
    <w:rsid w:val="00416B64"/>
    <w:rsid w:val="0044142D"/>
    <w:rsid w:val="0044701E"/>
    <w:rsid w:val="00470595"/>
    <w:rsid w:val="00473297"/>
    <w:rsid w:val="00480769"/>
    <w:rsid w:val="00484742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5D6C"/>
    <w:rsid w:val="004E7A2C"/>
    <w:rsid w:val="0051520A"/>
    <w:rsid w:val="005179A7"/>
    <w:rsid w:val="005223DD"/>
    <w:rsid w:val="00524C3C"/>
    <w:rsid w:val="00541D56"/>
    <w:rsid w:val="00550F41"/>
    <w:rsid w:val="005577A0"/>
    <w:rsid w:val="00570460"/>
    <w:rsid w:val="005872CB"/>
    <w:rsid w:val="00590F2E"/>
    <w:rsid w:val="005A37F5"/>
    <w:rsid w:val="005C0DE8"/>
    <w:rsid w:val="005C10D9"/>
    <w:rsid w:val="005D0E72"/>
    <w:rsid w:val="005E7A23"/>
    <w:rsid w:val="005F1C87"/>
    <w:rsid w:val="005F2DB1"/>
    <w:rsid w:val="00604101"/>
    <w:rsid w:val="00617F0F"/>
    <w:rsid w:val="006247B4"/>
    <w:rsid w:val="00641C39"/>
    <w:rsid w:val="00645FEF"/>
    <w:rsid w:val="006476FE"/>
    <w:rsid w:val="00651A52"/>
    <w:rsid w:val="006577CB"/>
    <w:rsid w:val="00665345"/>
    <w:rsid w:val="00666355"/>
    <w:rsid w:val="00670C97"/>
    <w:rsid w:val="00672D36"/>
    <w:rsid w:val="006917EA"/>
    <w:rsid w:val="006C40DA"/>
    <w:rsid w:val="006E769F"/>
    <w:rsid w:val="006F4E84"/>
    <w:rsid w:val="006F6030"/>
    <w:rsid w:val="007079D0"/>
    <w:rsid w:val="0071318A"/>
    <w:rsid w:val="00746624"/>
    <w:rsid w:val="0075073B"/>
    <w:rsid w:val="0075254D"/>
    <w:rsid w:val="00760F9E"/>
    <w:rsid w:val="007625B3"/>
    <w:rsid w:val="00763975"/>
    <w:rsid w:val="007665BB"/>
    <w:rsid w:val="00781DD4"/>
    <w:rsid w:val="0079165A"/>
    <w:rsid w:val="00795194"/>
    <w:rsid w:val="007B00C1"/>
    <w:rsid w:val="007B3AC5"/>
    <w:rsid w:val="007C3F9B"/>
    <w:rsid w:val="007D0F36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0942"/>
    <w:rsid w:val="008574EB"/>
    <w:rsid w:val="008677EB"/>
    <w:rsid w:val="00881439"/>
    <w:rsid w:val="00883DE2"/>
    <w:rsid w:val="0088682B"/>
    <w:rsid w:val="00887CBB"/>
    <w:rsid w:val="00892B14"/>
    <w:rsid w:val="008C1ABC"/>
    <w:rsid w:val="008E1755"/>
    <w:rsid w:val="008F3A1B"/>
    <w:rsid w:val="00906273"/>
    <w:rsid w:val="0091363F"/>
    <w:rsid w:val="009142D6"/>
    <w:rsid w:val="00917962"/>
    <w:rsid w:val="00920C2F"/>
    <w:rsid w:val="009465B8"/>
    <w:rsid w:val="0095386C"/>
    <w:rsid w:val="00954FC8"/>
    <w:rsid w:val="00964842"/>
    <w:rsid w:val="00982ADF"/>
    <w:rsid w:val="00991585"/>
    <w:rsid w:val="009A1138"/>
    <w:rsid w:val="009B5A5F"/>
    <w:rsid w:val="009B6DB3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7603"/>
    <w:rsid w:val="00A36B25"/>
    <w:rsid w:val="00A416B5"/>
    <w:rsid w:val="00A454CC"/>
    <w:rsid w:val="00A64717"/>
    <w:rsid w:val="00A74284"/>
    <w:rsid w:val="00A82E72"/>
    <w:rsid w:val="00A84CA6"/>
    <w:rsid w:val="00A9282A"/>
    <w:rsid w:val="00AA135E"/>
    <w:rsid w:val="00AA2599"/>
    <w:rsid w:val="00AB2068"/>
    <w:rsid w:val="00AB4A4A"/>
    <w:rsid w:val="00AF0361"/>
    <w:rsid w:val="00AF39F9"/>
    <w:rsid w:val="00AF6C86"/>
    <w:rsid w:val="00AF6D0E"/>
    <w:rsid w:val="00B10A69"/>
    <w:rsid w:val="00B237D4"/>
    <w:rsid w:val="00B307D4"/>
    <w:rsid w:val="00B32FD5"/>
    <w:rsid w:val="00B3477F"/>
    <w:rsid w:val="00B37FC8"/>
    <w:rsid w:val="00B415BE"/>
    <w:rsid w:val="00B436F2"/>
    <w:rsid w:val="00B4557C"/>
    <w:rsid w:val="00B457AF"/>
    <w:rsid w:val="00B467A5"/>
    <w:rsid w:val="00B633D8"/>
    <w:rsid w:val="00B6494E"/>
    <w:rsid w:val="00B70726"/>
    <w:rsid w:val="00B70C97"/>
    <w:rsid w:val="00B71392"/>
    <w:rsid w:val="00B942B6"/>
    <w:rsid w:val="00BA5AC0"/>
    <w:rsid w:val="00BA5FB2"/>
    <w:rsid w:val="00BC672C"/>
    <w:rsid w:val="00BD0D20"/>
    <w:rsid w:val="00BF725F"/>
    <w:rsid w:val="00BF7C94"/>
    <w:rsid w:val="00C160D8"/>
    <w:rsid w:val="00C4688A"/>
    <w:rsid w:val="00C7377B"/>
    <w:rsid w:val="00C87348"/>
    <w:rsid w:val="00C90D62"/>
    <w:rsid w:val="00C912F1"/>
    <w:rsid w:val="00C92164"/>
    <w:rsid w:val="00C92B73"/>
    <w:rsid w:val="00C934BA"/>
    <w:rsid w:val="00C95A50"/>
    <w:rsid w:val="00CA0FFF"/>
    <w:rsid w:val="00CA7D31"/>
    <w:rsid w:val="00CB0DDE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53B3A"/>
    <w:rsid w:val="00D62D6C"/>
    <w:rsid w:val="00D860E3"/>
    <w:rsid w:val="00D9540E"/>
    <w:rsid w:val="00DA3A9B"/>
    <w:rsid w:val="00DC0A74"/>
    <w:rsid w:val="00DC556D"/>
    <w:rsid w:val="00DE7850"/>
    <w:rsid w:val="00E2087E"/>
    <w:rsid w:val="00E224FE"/>
    <w:rsid w:val="00E257DF"/>
    <w:rsid w:val="00E53A8B"/>
    <w:rsid w:val="00E64476"/>
    <w:rsid w:val="00E64BD7"/>
    <w:rsid w:val="00E73E3F"/>
    <w:rsid w:val="00E75CA5"/>
    <w:rsid w:val="00E818CF"/>
    <w:rsid w:val="00E8486A"/>
    <w:rsid w:val="00E87F58"/>
    <w:rsid w:val="00E91111"/>
    <w:rsid w:val="00EA5F63"/>
    <w:rsid w:val="00EA65EF"/>
    <w:rsid w:val="00EA79D3"/>
    <w:rsid w:val="00EA7E5C"/>
    <w:rsid w:val="00EB159F"/>
    <w:rsid w:val="00ED0954"/>
    <w:rsid w:val="00ED21B2"/>
    <w:rsid w:val="00ED5EAA"/>
    <w:rsid w:val="00ED6368"/>
    <w:rsid w:val="00EE77AB"/>
    <w:rsid w:val="00F03C70"/>
    <w:rsid w:val="00F03DC1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B7623"/>
    <w:rsid w:val="00FC41E0"/>
    <w:rsid w:val="00FC63DF"/>
    <w:rsid w:val="00FC6A14"/>
    <w:rsid w:val="00FD243F"/>
    <w:rsid w:val="00FE67FE"/>
    <w:rsid w:val="00FF1CA3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6D6E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CA7E8-C8D2-4921-A7CA-B1BCD9BEC20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0CC49433-3822-4315-8F45-5AA495B1F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DF2A4-67BE-4258-8ED6-37D5CF6DC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5934D3-74A2-4611-826D-5636E9E7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Langer Marzena</cp:lastModifiedBy>
  <cp:revision>6</cp:revision>
  <cp:lastPrinted>2026-06-02T10:19:00Z</cp:lastPrinted>
  <dcterms:created xsi:type="dcterms:W3CDTF">2026-06-01T05:53:00Z</dcterms:created>
  <dcterms:modified xsi:type="dcterms:W3CDTF">2026-06-08T11:18:00Z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