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7ABA11D8" w14:textId="77777777" w:rsidTr="00DF646D">
        <w:trPr>
          <w:trHeight w:val="841"/>
        </w:trPr>
        <w:tc>
          <w:tcPr>
            <w:tcW w:w="5670" w:type="dxa"/>
            <w:gridSpan w:val="2"/>
          </w:tcPr>
          <w:p w14:paraId="0AE9B6EA" w14:textId="77777777" w:rsidR="00E52373" w:rsidRDefault="00E52373" w:rsidP="00E52373"/>
        </w:tc>
        <w:tc>
          <w:tcPr>
            <w:tcW w:w="3851" w:type="dxa"/>
          </w:tcPr>
          <w:p w14:paraId="431AEB1A" w14:textId="77777777" w:rsidR="00E52373" w:rsidRDefault="00E52373" w:rsidP="00E52373"/>
        </w:tc>
      </w:tr>
      <w:tr w:rsidR="00FE4831" w14:paraId="71934954" w14:textId="77777777" w:rsidTr="00F42086">
        <w:trPr>
          <w:trHeight w:val="838"/>
        </w:trPr>
        <w:tc>
          <w:tcPr>
            <w:tcW w:w="5670" w:type="dxa"/>
            <w:gridSpan w:val="2"/>
          </w:tcPr>
          <w:p w14:paraId="2AFEE94E" w14:textId="69E4D1B1" w:rsidR="00FE4831" w:rsidRDefault="00641BA9" w:rsidP="00F42086">
            <w:pPr>
              <w:rPr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0288" behindDoc="1" locked="0" layoutInCell="1" allowOverlap="1" wp14:anchorId="5217104F" wp14:editId="57F063EE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59690</wp:posOffset>
                  </wp:positionV>
                  <wp:extent cx="1510665" cy="501015"/>
                  <wp:effectExtent l="0" t="0" r="0" b="0"/>
                  <wp:wrapNone/>
                  <wp:docPr id="4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242C5">
              <w:rPr>
                <w:sz w:val="16"/>
                <w:szCs w:val="16"/>
              </w:rPr>
              <w:tab/>
            </w:r>
          </w:p>
          <w:p w14:paraId="0C5AD4CA" w14:textId="43ECAE3A" w:rsidR="00C3478C" w:rsidRDefault="00C3478C" w:rsidP="00F42086"/>
        </w:tc>
        <w:tc>
          <w:tcPr>
            <w:tcW w:w="3851" w:type="dxa"/>
          </w:tcPr>
          <w:p w14:paraId="1D7411C5" w14:textId="77777777" w:rsidR="00D37C8C" w:rsidRDefault="00D37C8C" w:rsidP="00F42086">
            <w:pPr>
              <w:pStyle w:val="Arial10i50"/>
              <w:rPr>
                <w:rFonts w:cs="Arial"/>
                <w:szCs w:val="21"/>
              </w:rPr>
            </w:pPr>
          </w:p>
          <w:p w14:paraId="6991E81B" w14:textId="77777777" w:rsidR="007E7D4D" w:rsidRDefault="007E7D4D" w:rsidP="00F42086">
            <w:pPr>
              <w:pStyle w:val="Arial10i50"/>
              <w:rPr>
                <w:rFonts w:cs="Arial"/>
                <w:szCs w:val="21"/>
              </w:rPr>
            </w:pPr>
          </w:p>
          <w:p w14:paraId="7E653CF1" w14:textId="77777777" w:rsidR="007E7D4D" w:rsidRDefault="007E7D4D" w:rsidP="00F42086">
            <w:pPr>
              <w:pStyle w:val="Arial10i50"/>
              <w:rPr>
                <w:rFonts w:cs="Arial"/>
                <w:szCs w:val="21"/>
              </w:rPr>
            </w:pPr>
          </w:p>
          <w:p w14:paraId="049BC85A" w14:textId="77777777" w:rsidR="007E7D4D" w:rsidRDefault="007E7D4D" w:rsidP="00F42086">
            <w:pPr>
              <w:pStyle w:val="Arial10i50"/>
              <w:rPr>
                <w:rFonts w:cs="Arial"/>
                <w:szCs w:val="21"/>
              </w:rPr>
            </w:pPr>
          </w:p>
          <w:p w14:paraId="4D9E4891" w14:textId="0CDFE689" w:rsidR="00FE4831" w:rsidRDefault="00FE4831" w:rsidP="00F4208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D667AA">
              <w:rPr>
                <w:rFonts w:cs="Arial"/>
                <w:szCs w:val="21"/>
              </w:rPr>
              <w:t xml:space="preserve">nr 4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4C52B060" w14:textId="4D7DA6DC" w:rsidR="00FE4831" w:rsidRDefault="00FE4831" w:rsidP="00F4208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nr   </w:t>
            </w:r>
            <w:r w:rsidR="00086A49" w:rsidRPr="00086A49">
              <w:rPr>
                <w:rFonts w:cs="Arial"/>
                <w:szCs w:val="21"/>
              </w:rPr>
              <w:t>1248/170/VII/2026</w:t>
            </w:r>
            <w:r>
              <w:rPr>
                <w:rFonts w:cs="Arial"/>
                <w:szCs w:val="21"/>
              </w:rPr>
              <w:t xml:space="preserve">    </w:t>
            </w:r>
          </w:p>
          <w:p w14:paraId="1B453A94" w14:textId="77777777" w:rsidR="00FE4831" w:rsidRDefault="00FE4831" w:rsidP="00F4208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49E5023A" w14:textId="32ADF2B4" w:rsidR="00FE4831" w:rsidRPr="00F01C30" w:rsidRDefault="00FE4831" w:rsidP="00F4208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086A49">
              <w:rPr>
                <w:rFonts w:cs="Arial"/>
                <w:szCs w:val="21"/>
              </w:rPr>
              <w:t xml:space="preserve"> 11.06.2026 r.</w:t>
            </w:r>
            <w:r>
              <w:rPr>
                <w:rFonts w:cs="Arial"/>
                <w:szCs w:val="21"/>
              </w:rPr>
              <w:t xml:space="preserve">                    </w:t>
            </w:r>
          </w:p>
        </w:tc>
      </w:tr>
      <w:tr w:rsidR="00D86E41" w14:paraId="361AB204" w14:textId="77777777" w:rsidTr="00F42086">
        <w:trPr>
          <w:trHeight w:val="838"/>
        </w:trPr>
        <w:tc>
          <w:tcPr>
            <w:tcW w:w="5670" w:type="dxa"/>
            <w:gridSpan w:val="2"/>
          </w:tcPr>
          <w:p w14:paraId="11378F77" w14:textId="77777777" w:rsidR="00D86E41" w:rsidRDefault="00D86E41" w:rsidP="00F42086">
            <w:pPr>
              <w:rPr>
                <w:noProof/>
                <w:lang w:eastAsia="pl-PL"/>
              </w:rPr>
            </w:pPr>
          </w:p>
        </w:tc>
        <w:tc>
          <w:tcPr>
            <w:tcW w:w="3851" w:type="dxa"/>
          </w:tcPr>
          <w:p w14:paraId="1B877185" w14:textId="77777777" w:rsidR="00D86E41" w:rsidRDefault="00D86E41" w:rsidP="00F42086">
            <w:pPr>
              <w:pStyle w:val="Arial10i50"/>
              <w:rPr>
                <w:rFonts w:cs="Arial"/>
                <w:szCs w:val="21"/>
              </w:rPr>
            </w:pPr>
          </w:p>
        </w:tc>
      </w:tr>
      <w:tr w:rsidR="00FE4831" w14:paraId="3ED93CF8" w14:textId="77777777" w:rsidTr="00F42086">
        <w:tc>
          <w:tcPr>
            <w:tcW w:w="3510" w:type="dxa"/>
          </w:tcPr>
          <w:p w14:paraId="48A833A2" w14:textId="4BD0C82E" w:rsidR="00FE4831" w:rsidRPr="00F7055C" w:rsidRDefault="00FE4831" w:rsidP="00F4208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77D198A0" w14:textId="35FB746E" w:rsidR="00FE4831" w:rsidRDefault="00FE4831" w:rsidP="00F42086">
            <w:pPr>
              <w:pStyle w:val="Arial10i50"/>
            </w:pPr>
            <w:r>
              <w:rPr>
                <w:b/>
              </w:rPr>
              <w:t>n</w:t>
            </w:r>
            <w:r w:rsidRPr="00F7055C">
              <w:rPr>
                <w:b/>
              </w:rPr>
              <w:t>r</w:t>
            </w:r>
            <w:r>
              <w:rPr>
                <w:b/>
              </w:rPr>
              <w:t xml:space="preserve"> </w:t>
            </w:r>
            <w:r w:rsidR="00086A49">
              <w:rPr>
                <w:b/>
              </w:rPr>
              <w:t xml:space="preserve"> 199</w:t>
            </w:r>
            <w:r>
              <w:rPr>
                <w:b/>
              </w:rPr>
              <w:t>/26</w:t>
            </w:r>
          </w:p>
        </w:tc>
      </w:tr>
      <w:tr w:rsidR="00FE4831" w14:paraId="6D93BDEC" w14:textId="77777777" w:rsidTr="00F42086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F04BFE6" w14:textId="77777777" w:rsidR="00FE4831" w:rsidRDefault="00FE4831" w:rsidP="00F4208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442B12B" w14:textId="77777777" w:rsidR="00FE4831" w:rsidRDefault="00FE4831" w:rsidP="00F42086">
            <w:pPr>
              <w:pStyle w:val="Arial10i50"/>
            </w:pPr>
          </w:p>
        </w:tc>
      </w:tr>
      <w:tr w:rsidR="00FE4831" w14:paraId="6B7FCB07" w14:textId="77777777" w:rsidTr="00F42086">
        <w:tc>
          <w:tcPr>
            <w:tcW w:w="3510" w:type="dxa"/>
            <w:tcBorders>
              <w:top w:val="single" w:sz="4" w:space="0" w:color="auto"/>
            </w:tcBorders>
          </w:tcPr>
          <w:p w14:paraId="57E9F7E0" w14:textId="42623D86" w:rsidR="00FE4831" w:rsidRDefault="00FE4831" w:rsidP="00F4208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5D73101" w14:textId="77777777" w:rsidR="00FE4831" w:rsidRDefault="00FE4831" w:rsidP="00F42086">
            <w:pPr>
              <w:pStyle w:val="Arial10i50"/>
            </w:pPr>
          </w:p>
        </w:tc>
      </w:tr>
      <w:tr w:rsidR="00FE4831" w14:paraId="377E0FF3" w14:textId="77777777" w:rsidTr="00F42086">
        <w:tc>
          <w:tcPr>
            <w:tcW w:w="9521" w:type="dxa"/>
            <w:gridSpan w:val="3"/>
          </w:tcPr>
          <w:p w14:paraId="209CB951" w14:textId="6867AE27" w:rsidR="00FE4831" w:rsidRDefault="00FE4831" w:rsidP="00F42086">
            <w:pPr>
              <w:pStyle w:val="Arial10i50"/>
            </w:pPr>
            <w:r>
              <w:rPr>
                <w:b/>
              </w:rPr>
              <w:t>Zarządu</w:t>
            </w:r>
            <w:r w:rsidRPr="00123593">
              <w:rPr>
                <w:b/>
              </w:rPr>
              <w:t xml:space="preserve"> Województwa Śląskiego</w:t>
            </w:r>
          </w:p>
        </w:tc>
      </w:tr>
      <w:tr w:rsidR="00FE4831" w14:paraId="3A6DDA23" w14:textId="77777777" w:rsidTr="00F42086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7A36A79A" w14:textId="3D374916" w:rsidR="00FE4831" w:rsidRDefault="00FE4831" w:rsidP="00F4208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DC8C658" w14:textId="77777777" w:rsidR="00FE4831" w:rsidRDefault="00FE4831" w:rsidP="00F42086">
            <w:pPr>
              <w:pStyle w:val="Arial10i50"/>
            </w:pPr>
          </w:p>
        </w:tc>
      </w:tr>
      <w:tr w:rsidR="00FE4831" w14:paraId="36A8E4B1" w14:textId="77777777" w:rsidTr="00F42086">
        <w:tc>
          <w:tcPr>
            <w:tcW w:w="3510" w:type="dxa"/>
          </w:tcPr>
          <w:p w14:paraId="23564516" w14:textId="77777777" w:rsidR="00FE4831" w:rsidRDefault="00FE4831" w:rsidP="00F42086">
            <w:pPr>
              <w:pStyle w:val="Arial10i50"/>
            </w:pPr>
          </w:p>
          <w:p w14:paraId="3FA524B3" w14:textId="28D702EE" w:rsidR="00FE4831" w:rsidRDefault="00FE4831" w:rsidP="00F42086">
            <w:pPr>
              <w:pStyle w:val="Arial10i50"/>
            </w:pPr>
            <w:r>
              <w:t xml:space="preserve">z dnia </w:t>
            </w:r>
            <w:r>
              <w:rPr>
                <w:rFonts w:cs="Arial"/>
                <w:szCs w:val="21"/>
              </w:rPr>
              <w:t xml:space="preserve"> </w:t>
            </w:r>
            <w:bookmarkStart w:id="0" w:name="_GoBack"/>
            <w:bookmarkEnd w:id="0"/>
            <w:r w:rsidR="00086A49">
              <w:rPr>
                <w:rFonts w:cs="Arial"/>
                <w:szCs w:val="21"/>
              </w:rPr>
              <w:t>11.06.2026 r.</w:t>
            </w:r>
            <w:r>
              <w:rPr>
                <w:rFonts w:cs="Arial"/>
                <w:szCs w:val="21"/>
              </w:rPr>
              <w:t xml:space="preserve">                              </w:t>
            </w:r>
          </w:p>
        </w:tc>
        <w:tc>
          <w:tcPr>
            <w:tcW w:w="6011" w:type="dxa"/>
            <w:gridSpan w:val="2"/>
          </w:tcPr>
          <w:p w14:paraId="3D7DBA59" w14:textId="77777777" w:rsidR="00FE4831" w:rsidRDefault="00FE4831" w:rsidP="00F42086">
            <w:pPr>
              <w:pStyle w:val="Arial10i50"/>
            </w:pPr>
          </w:p>
          <w:p w14:paraId="1B62C193" w14:textId="77777777" w:rsidR="00FE4831" w:rsidRDefault="00FE4831" w:rsidP="00F42086">
            <w:pPr>
              <w:pStyle w:val="Arial10i50"/>
            </w:pPr>
          </w:p>
        </w:tc>
      </w:tr>
      <w:tr w:rsidR="00FE4831" w14:paraId="7E8DCDAA" w14:textId="77777777" w:rsidTr="00F42086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85A2E4D" w14:textId="77777777" w:rsidR="00FE4831" w:rsidRDefault="00FE4831" w:rsidP="00F4208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6AEE4D7" w14:textId="77777777" w:rsidR="00FE4831" w:rsidRDefault="00FE4831" w:rsidP="00F42086">
            <w:pPr>
              <w:pStyle w:val="Arial10i50"/>
            </w:pPr>
          </w:p>
        </w:tc>
      </w:tr>
      <w:tr w:rsidR="00FE4831" w14:paraId="5C7E075F" w14:textId="77777777" w:rsidTr="00F42086">
        <w:tc>
          <w:tcPr>
            <w:tcW w:w="3510" w:type="dxa"/>
            <w:tcBorders>
              <w:top w:val="single" w:sz="4" w:space="0" w:color="auto"/>
            </w:tcBorders>
          </w:tcPr>
          <w:p w14:paraId="2117F07D" w14:textId="500363D3" w:rsidR="00FE4831" w:rsidRDefault="00FE4831" w:rsidP="00F4208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2E71BD75" w14:textId="77777777" w:rsidR="00FE4831" w:rsidRDefault="00FE4831" w:rsidP="00F42086">
            <w:pPr>
              <w:pStyle w:val="Arial10i50"/>
            </w:pPr>
          </w:p>
        </w:tc>
      </w:tr>
      <w:tr w:rsidR="00FE4831" w14:paraId="013E937D" w14:textId="77777777" w:rsidTr="00D667AA">
        <w:trPr>
          <w:trHeight w:val="7730"/>
        </w:trPr>
        <w:tc>
          <w:tcPr>
            <w:tcW w:w="9521" w:type="dxa"/>
            <w:gridSpan w:val="3"/>
          </w:tcPr>
          <w:p w14:paraId="5D3F80C3" w14:textId="216FC3F2" w:rsidR="00FE4831" w:rsidRPr="00FE4831" w:rsidRDefault="00FE4831" w:rsidP="007E7D4D">
            <w:pPr>
              <w:pStyle w:val="Arial10i50"/>
              <w:spacing w:after="120" w:line="320" w:lineRule="atLeast"/>
              <w:jc w:val="both"/>
              <w:rPr>
                <w:rFonts w:cs="Arial"/>
                <w:b/>
                <w:bCs/>
                <w:color w:val="auto"/>
                <w:szCs w:val="21"/>
              </w:rPr>
            </w:pPr>
            <w:r w:rsidRPr="00FE4831">
              <w:rPr>
                <w:rFonts w:cs="Arial"/>
                <w:b/>
                <w:bCs/>
                <w:color w:val="auto"/>
                <w:szCs w:val="21"/>
              </w:rPr>
              <w:t xml:space="preserve">udziela się </w:t>
            </w:r>
          </w:p>
          <w:p w14:paraId="683B9992" w14:textId="56437103" w:rsidR="00FE4831" w:rsidRPr="00FE4831" w:rsidRDefault="00FE4831" w:rsidP="007E7D4D">
            <w:pPr>
              <w:pStyle w:val="Arial10i50"/>
              <w:spacing w:after="120" w:line="320" w:lineRule="atLeast"/>
              <w:jc w:val="both"/>
              <w:rPr>
                <w:rFonts w:cs="Arial"/>
                <w:b/>
                <w:bCs/>
                <w:color w:val="auto"/>
                <w:szCs w:val="21"/>
              </w:rPr>
            </w:pPr>
          </w:p>
          <w:p w14:paraId="517F62FC" w14:textId="41E95EE5" w:rsidR="00FE4831" w:rsidRPr="00FE4831" w:rsidRDefault="00FE4831" w:rsidP="007E7D4D">
            <w:pPr>
              <w:pStyle w:val="Arial10i50"/>
              <w:spacing w:after="120" w:line="320" w:lineRule="atLeast"/>
              <w:rPr>
                <w:rFonts w:eastAsia="Calibri" w:cs="Arial"/>
                <w:b/>
                <w:bCs/>
                <w:color w:val="auto"/>
                <w:szCs w:val="21"/>
              </w:rPr>
            </w:pP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Pani </w:t>
            </w:r>
            <w:r>
              <w:t xml:space="preserve"> </w:t>
            </w: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Ewie </w:t>
            </w:r>
            <w:proofErr w:type="spellStart"/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>Bijańskiej</w:t>
            </w:r>
            <w:proofErr w:type="spellEnd"/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 – </w:t>
            </w:r>
            <w:r w:rsidR="00410E3C">
              <w:rPr>
                <w:rFonts w:eastAsia="Calibri" w:cs="Arial"/>
                <w:b/>
                <w:bCs/>
                <w:color w:val="auto"/>
                <w:szCs w:val="21"/>
              </w:rPr>
              <w:t>d</w:t>
            </w: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yrektorowi Centrum Kształcenia Zawodowego i Ustawicznego Województwa Śląskiego w Gliwicach  </w:t>
            </w:r>
          </w:p>
          <w:p w14:paraId="4FA6A56C" w14:textId="472502C4" w:rsidR="007E7D4D" w:rsidRPr="00FE4831" w:rsidRDefault="00FE4831" w:rsidP="007E7D4D">
            <w:pPr>
              <w:pStyle w:val="Arial10i50"/>
              <w:spacing w:after="120" w:line="320" w:lineRule="atLeast"/>
              <w:jc w:val="both"/>
              <w:rPr>
                <w:rFonts w:eastAsia="Calibri" w:cs="Arial"/>
                <w:b/>
                <w:bCs/>
                <w:color w:val="auto"/>
                <w:szCs w:val="21"/>
              </w:rPr>
            </w:pP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 </w:t>
            </w:r>
          </w:p>
          <w:p w14:paraId="4AADFB0E" w14:textId="7382858B" w:rsidR="00D242C5" w:rsidRDefault="00C966D7" w:rsidP="007E7D4D">
            <w:pPr>
              <w:spacing w:after="120" w:line="320" w:lineRule="atLeast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 w:rsidRPr="00C966D7">
              <w:rPr>
                <w:rFonts w:ascii="Arial" w:hAnsi="Arial" w:cs="Arial"/>
                <w:bCs/>
                <w:szCs w:val="21"/>
              </w:rPr>
              <w:t>pełnomocnictwa do realizacji czynności związanych z</w:t>
            </w:r>
            <w:r w:rsidR="00D11D68" w:rsidRPr="0003161F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likwidacj</w:t>
            </w:r>
            <w:r w:rsidR="00D11D68">
              <w:rPr>
                <w:rFonts w:ascii="Arial" w:hAnsi="Arial" w:cs="Arial"/>
                <w:bCs/>
                <w:color w:val="000000"/>
                <w:sz w:val="21"/>
                <w:szCs w:val="21"/>
              </w:rPr>
              <w:t>ą</w:t>
            </w:r>
            <w:r w:rsidR="00D11D68" w:rsidRPr="0003161F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Szkoły Policealnej w Gliwicach</w:t>
            </w:r>
            <w:r w:rsid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  <w:r w:rsidR="008656F3">
              <w:t xml:space="preserve"> </w:t>
            </w:r>
            <w:r w:rsidR="008656F3" w:rsidRP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zwanej dalej „Szkołą” </w:t>
            </w:r>
            <w:r w:rsidR="00D11D68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oraz</w:t>
            </w:r>
            <w:r w:rsidR="00D11D68" w:rsidRPr="0003161F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  <w:r w:rsidRPr="00C966D7">
              <w:rPr>
                <w:rFonts w:ascii="Arial" w:hAnsi="Arial" w:cs="Arial"/>
                <w:bCs/>
                <w:szCs w:val="21"/>
              </w:rPr>
              <w:t xml:space="preserve"> rozwiązani</w:t>
            </w:r>
            <w:r w:rsidR="00093750">
              <w:rPr>
                <w:rFonts w:ascii="Arial" w:hAnsi="Arial" w:cs="Arial"/>
                <w:bCs/>
                <w:szCs w:val="21"/>
              </w:rPr>
              <w:t>a</w:t>
            </w:r>
            <w:r w:rsidRPr="00C966D7">
              <w:rPr>
                <w:rFonts w:ascii="Arial" w:hAnsi="Arial" w:cs="Arial"/>
                <w:bCs/>
                <w:szCs w:val="21"/>
              </w:rPr>
              <w:t xml:space="preserve"> </w:t>
            </w:r>
            <w:r w:rsidR="0003161F" w:rsidRPr="0003161F">
              <w:rPr>
                <w:rFonts w:ascii="Arial" w:hAnsi="Arial" w:cs="Arial"/>
                <w:bCs/>
                <w:color w:val="000000"/>
                <w:sz w:val="21"/>
                <w:szCs w:val="21"/>
              </w:rPr>
              <w:t>Centrum Kształcenia Zawodowego i Ustawicznego Województwa Śląskieg</w:t>
            </w:r>
            <w:r w:rsid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>o</w:t>
            </w:r>
            <w:r w:rsidR="00D667AA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  <w:r w:rsidR="0003161F" w:rsidRPr="0003161F">
              <w:rPr>
                <w:rFonts w:ascii="Arial" w:hAnsi="Arial" w:cs="Arial"/>
                <w:bCs/>
                <w:color w:val="000000"/>
                <w:sz w:val="21"/>
                <w:szCs w:val="21"/>
              </w:rPr>
              <w:t>w Gliwicach</w:t>
            </w:r>
            <w:r w:rsidR="008656F3">
              <w:t xml:space="preserve"> </w:t>
            </w:r>
            <w:r w:rsidR="008656F3" w:rsidRP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>zwanym dalej „Centrum”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, 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w szczególności do:</w:t>
            </w:r>
          </w:p>
          <w:p w14:paraId="26C5DBA8" w14:textId="29D9B6CD" w:rsidR="00FE4831" w:rsidRPr="00D242C5" w:rsidRDefault="00D86E41" w:rsidP="007E7D4D">
            <w:pPr>
              <w:pStyle w:val="Akapitzlist"/>
              <w:numPr>
                <w:ilvl w:val="0"/>
                <w:numId w:val="9"/>
              </w:numPr>
              <w:spacing w:after="120" w:line="320" w:lineRule="atLeast"/>
              <w:rPr>
                <w:rFonts w:ascii="Arial" w:hAnsi="Arial" w:cs="Arial"/>
                <w:sz w:val="21"/>
                <w:szCs w:val="21"/>
              </w:rPr>
            </w:pPr>
            <w:r w:rsidRPr="00D86E41">
              <w:rPr>
                <w:rFonts w:ascii="Arial" w:hAnsi="Arial" w:cs="Arial"/>
                <w:bCs/>
                <w:color w:val="000000"/>
                <w:sz w:val="21"/>
                <w:szCs w:val="21"/>
              </w:rPr>
              <w:t>zamknięcia ksiąg rachunkowych</w:t>
            </w:r>
            <w:r w:rsidR="00C3478C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  <w:r w:rsidR="00410E3C">
              <w:t xml:space="preserve"> </w:t>
            </w:r>
            <w:r w:rsidR="00410E3C" w:rsidRPr="00410E3C">
              <w:rPr>
                <w:rFonts w:ascii="Arial" w:hAnsi="Arial" w:cs="Arial"/>
                <w:bCs/>
                <w:color w:val="000000"/>
                <w:sz w:val="21"/>
                <w:szCs w:val="21"/>
              </w:rPr>
              <w:t>na dzień poprzedzający dzień postawienie jednostki                  w stan rozwiązania i otwarcie ksiąg rachunkowych na dzień rozpoczęcia rozwiązania Centrum tj. 1 lipca 2026 r.</w:t>
            </w:r>
            <w:r w:rsidRPr="00D86E41">
              <w:rPr>
                <w:rFonts w:ascii="Arial" w:hAnsi="Arial" w:cs="Arial"/>
                <w:bCs/>
                <w:color w:val="000000"/>
                <w:sz w:val="21"/>
                <w:szCs w:val="21"/>
              </w:rPr>
              <w:t>;</w:t>
            </w:r>
          </w:p>
          <w:p w14:paraId="25FDC709" w14:textId="57D8F66C" w:rsidR="00D242C5" w:rsidRPr="00D242C5" w:rsidRDefault="00D242C5" w:rsidP="007E7D4D">
            <w:pPr>
              <w:pStyle w:val="Akapitzlist"/>
              <w:numPr>
                <w:ilvl w:val="0"/>
                <w:numId w:val="9"/>
              </w:numPr>
              <w:spacing w:after="120" w:line="320" w:lineRule="atLeast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sporządzenia i przedstawienia do akceptacji Zarządowi Województwa Śląskiego harmonogramu likwidacji </w:t>
            </w:r>
            <w:r w:rsidR="00093750">
              <w:rPr>
                <w:rFonts w:ascii="Arial" w:hAnsi="Arial" w:cs="Arial"/>
                <w:bCs/>
                <w:color w:val="000000"/>
                <w:sz w:val="21"/>
                <w:szCs w:val="21"/>
              </w:rPr>
              <w:t>Szkoły</w:t>
            </w:r>
            <w:r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  <w:r w:rsidR="000326F6">
              <w:t xml:space="preserve"> </w:t>
            </w:r>
            <w:r w:rsidR="000326F6" w:rsidRPr="000326F6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i rozwiązania Centrum </w:t>
            </w:r>
            <w:r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>w terminie 14 dni od dnia udzielenia pełnomocnictwa przez Zarząd Województwa Śląskiego, obejmującego następujące czynności:</w:t>
            </w:r>
          </w:p>
          <w:p w14:paraId="40731BD8" w14:textId="65D8BF33" w:rsidR="00FE4831" w:rsidRPr="00D242C5" w:rsidRDefault="00D242C5" w:rsidP="007E7D4D">
            <w:pPr>
              <w:pStyle w:val="Akapitzlist"/>
              <w:numPr>
                <w:ilvl w:val="0"/>
                <w:numId w:val="10"/>
              </w:numPr>
              <w:spacing w:after="120" w:line="320" w:lineRule="atLeast"/>
              <w:ind w:left="1171" w:hanging="425"/>
              <w:jc w:val="both"/>
              <w:rPr>
                <w:rFonts w:ascii="Arial" w:eastAsia="Calibri" w:hAnsi="Arial" w:cs="Times New Roman"/>
                <w:bCs/>
                <w:sz w:val="21"/>
                <w:szCs w:val="21"/>
              </w:rPr>
            </w:pPr>
            <w:r w:rsidRPr="00D242C5">
              <w:rPr>
                <w:rFonts w:ascii="Arial" w:eastAsia="Calibri" w:hAnsi="Arial" w:cs="Times New Roman"/>
                <w:bCs/>
                <w:sz w:val="21"/>
                <w:szCs w:val="21"/>
              </w:rPr>
              <w:t xml:space="preserve">zinwentaryzowanie majątku </w:t>
            </w:r>
            <w:r w:rsidR="000326F6">
              <w:rPr>
                <w:rFonts w:ascii="Arial" w:eastAsia="Calibri" w:hAnsi="Arial" w:cs="Times New Roman"/>
                <w:bCs/>
                <w:sz w:val="21"/>
                <w:szCs w:val="21"/>
              </w:rPr>
              <w:t>Centrum</w:t>
            </w:r>
            <w:r w:rsidRPr="00D242C5">
              <w:rPr>
                <w:rFonts w:ascii="Arial" w:eastAsia="Calibri" w:hAnsi="Arial" w:cs="Times New Roman"/>
                <w:bCs/>
                <w:sz w:val="21"/>
                <w:szCs w:val="21"/>
              </w:rPr>
              <w:t>,</w:t>
            </w:r>
          </w:p>
          <w:p w14:paraId="3D61399A" w14:textId="5C5D3FCF" w:rsidR="00D242C5" w:rsidRPr="00D242C5" w:rsidRDefault="00D242C5" w:rsidP="007E7D4D">
            <w:pPr>
              <w:pStyle w:val="Akapitzlist"/>
              <w:numPr>
                <w:ilvl w:val="0"/>
                <w:numId w:val="10"/>
              </w:numPr>
              <w:spacing w:after="120" w:line="320" w:lineRule="atLeast"/>
              <w:ind w:left="1171" w:hanging="425"/>
              <w:jc w:val="both"/>
              <w:rPr>
                <w:rFonts w:ascii="Arial" w:eastAsia="Calibri" w:hAnsi="Arial" w:cs="Times New Roman"/>
                <w:bCs/>
                <w:sz w:val="21"/>
                <w:szCs w:val="21"/>
              </w:rPr>
            </w:pPr>
            <w:r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>protokolarne przekazanie składników majątku</w:t>
            </w:r>
            <w:r w:rsidR="008656F3">
              <w:t xml:space="preserve"> </w:t>
            </w:r>
            <w:r w:rsidR="008656F3" w:rsidRP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>ruchomego</w:t>
            </w:r>
            <w:r w:rsid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  <w:r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będącego we władaniu Centrum, w tym zbiorów bibliotecznych, na rzecz </w:t>
            </w:r>
            <w:r w:rsidR="002D5A7A" w:rsidRPr="002D5A7A">
              <w:rPr>
                <w:rFonts w:ascii="Arial" w:hAnsi="Arial" w:cs="Arial"/>
                <w:bCs/>
                <w:color w:val="000000"/>
                <w:sz w:val="21"/>
                <w:szCs w:val="21"/>
              </w:rPr>
              <w:t>Medyczn</w:t>
            </w:r>
            <w:r w:rsidR="00BF0DF5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ej </w:t>
            </w:r>
            <w:r w:rsidR="002D5A7A" w:rsidRPr="002D5A7A">
              <w:rPr>
                <w:rFonts w:ascii="Arial" w:hAnsi="Arial" w:cs="Arial"/>
                <w:bCs/>
                <w:color w:val="000000"/>
                <w:sz w:val="21"/>
                <w:szCs w:val="21"/>
              </w:rPr>
              <w:t>Szkoł</w:t>
            </w:r>
            <w:r w:rsidR="00BF0DF5">
              <w:rPr>
                <w:rFonts w:ascii="Arial" w:hAnsi="Arial" w:cs="Arial"/>
                <w:bCs/>
                <w:color w:val="000000"/>
                <w:sz w:val="21"/>
                <w:szCs w:val="21"/>
              </w:rPr>
              <w:t>y</w:t>
            </w:r>
            <w:r w:rsidR="002D5A7A" w:rsidRPr="002D5A7A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Policealn</w:t>
            </w:r>
            <w:r w:rsidR="00BF0DF5">
              <w:rPr>
                <w:rFonts w:ascii="Arial" w:hAnsi="Arial" w:cs="Arial"/>
                <w:bCs/>
                <w:color w:val="000000"/>
                <w:sz w:val="21"/>
                <w:szCs w:val="21"/>
              </w:rPr>
              <w:t>ej</w:t>
            </w:r>
            <w:r w:rsidR="002D5A7A" w:rsidRPr="002D5A7A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Województwa Śląskiego im. Jacka Koraszewskiego</w:t>
            </w:r>
            <w:r w:rsidR="002D5A7A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  <w:r w:rsidR="002D5A7A" w:rsidRPr="002D5A7A">
              <w:rPr>
                <w:rFonts w:ascii="Arial" w:hAnsi="Arial" w:cs="Arial"/>
                <w:bCs/>
                <w:color w:val="000000"/>
                <w:sz w:val="21"/>
                <w:szCs w:val="21"/>
              </w:rPr>
              <w:t>w Gliwicach</w:t>
            </w:r>
            <w:r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>,</w:t>
            </w:r>
          </w:p>
          <w:p w14:paraId="2812BFF2" w14:textId="0065CC75" w:rsidR="00D667AA" w:rsidRPr="00D667AA" w:rsidRDefault="00D242C5" w:rsidP="007E7D4D">
            <w:pPr>
              <w:pStyle w:val="Akapitzlist"/>
              <w:numPr>
                <w:ilvl w:val="0"/>
                <w:numId w:val="10"/>
              </w:numPr>
              <w:spacing w:after="120" w:line="320" w:lineRule="atLeast"/>
              <w:ind w:left="1171" w:hanging="425"/>
              <w:jc w:val="both"/>
              <w:rPr>
                <w:rFonts w:ascii="Arial" w:eastAsia="Calibri" w:hAnsi="Arial" w:cs="Times New Roman"/>
                <w:bCs/>
                <w:sz w:val="21"/>
                <w:szCs w:val="21"/>
              </w:rPr>
            </w:pPr>
            <w:r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przekazanie dokumentacji przebiegu nauczania </w:t>
            </w:r>
            <w:r w:rsidR="008656F3">
              <w:t xml:space="preserve"> </w:t>
            </w:r>
            <w:r w:rsidR="008656F3" w:rsidRP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Szkoły </w:t>
            </w:r>
            <w:r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>Śląskiemu Kuratorowi Oświaty</w:t>
            </w:r>
            <w:r w:rsidR="00D667AA">
              <w:rPr>
                <w:rFonts w:ascii="Arial" w:hAnsi="Arial" w:cs="Arial"/>
                <w:bCs/>
                <w:color w:val="000000"/>
                <w:sz w:val="21"/>
                <w:szCs w:val="21"/>
              </w:rPr>
              <w:t>,</w:t>
            </w:r>
            <w:r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</w:p>
          <w:p w14:paraId="6D95CE8B" w14:textId="5C62019E" w:rsidR="00D242C5" w:rsidRPr="00D242C5" w:rsidRDefault="00D667AA" w:rsidP="007E7D4D">
            <w:pPr>
              <w:pStyle w:val="Akapitzlist"/>
              <w:numPr>
                <w:ilvl w:val="0"/>
                <w:numId w:val="10"/>
              </w:numPr>
              <w:spacing w:after="120" w:line="320" w:lineRule="atLeast"/>
              <w:ind w:left="1171" w:hanging="425"/>
              <w:jc w:val="both"/>
              <w:rPr>
                <w:rFonts w:ascii="Arial" w:eastAsia="Calibri" w:hAnsi="Arial" w:cs="Times New Roman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przekazanie</w:t>
            </w:r>
            <w:r w:rsidR="00D242C5"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pozostałej dokumentacji </w:t>
            </w:r>
            <w:r w:rsidR="00D37C8C">
              <w:t xml:space="preserve"> </w:t>
            </w:r>
            <w:r w:rsidR="00D37C8C" w:rsidRPr="00D37C8C">
              <w:rPr>
                <w:rFonts w:ascii="Arial" w:hAnsi="Arial" w:cs="Arial"/>
                <w:bCs/>
                <w:color w:val="000000"/>
                <w:sz w:val="21"/>
                <w:szCs w:val="21"/>
              </w:rPr>
              <w:t>Marszałkowi Województwa Śląskiego</w:t>
            </w:r>
            <w:r w:rsidR="00D242C5"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>,</w:t>
            </w:r>
          </w:p>
          <w:p w14:paraId="094C18F5" w14:textId="7502ECFD" w:rsidR="00D242C5" w:rsidRPr="007E7D4D" w:rsidRDefault="00D242C5" w:rsidP="007E7D4D">
            <w:pPr>
              <w:pStyle w:val="Akapitzlist"/>
              <w:numPr>
                <w:ilvl w:val="0"/>
                <w:numId w:val="10"/>
              </w:numPr>
              <w:spacing w:after="120" w:line="320" w:lineRule="atLeast"/>
              <w:ind w:left="1171" w:hanging="425"/>
              <w:jc w:val="both"/>
              <w:rPr>
                <w:rFonts w:ascii="Arial" w:eastAsia="Calibri" w:hAnsi="Arial" w:cs="Times New Roman"/>
                <w:bCs/>
                <w:sz w:val="21"/>
                <w:szCs w:val="21"/>
              </w:rPr>
            </w:pPr>
            <w:r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przekazanie dokumentacji pracowników uprawnionych do korzystania ze świadczeń </w:t>
            </w:r>
            <w:r w:rsidR="00D667AA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            </w:t>
            </w:r>
            <w:r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z zakładowego funduszu świadczeń socjalnych </w:t>
            </w:r>
            <w:r w:rsidR="00D667AA">
              <w:t xml:space="preserve"> </w:t>
            </w:r>
            <w:r w:rsidR="00D667AA" w:rsidRPr="00D667AA">
              <w:rPr>
                <w:rFonts w:ascii="Arial" w:hAnsi="Arial" w:cs="Arial"/>
                <w:bCs/>
                <w:color w:val="000000"/>
                <w:sz w:val="21"/>
                <w:szCs w:val="21"/>
              </w:rPr>
              <w:t>wojewódzkiej oświatowej jednostce organizacyjnej wskazanej przez organ prowadzący</w:t>
            </w:r>
            <w:r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>;</w:t>
            </w:r>
          </w:p>
          <w:p w14:paraId="0C4AABCF" w14:textId="77777777" w:rsidR="007E7D4D" w:rsidRPr="00D242C5" w:rsidRDefault="007E7D4D" w:rsidP="007E7D4D">
            <w:pPr>
              <w:pStyle w:val="Akapitzlist"/>
              <w:spacing w:after="120" w:line="320" w:lineRule="atLeast"/>
              <w:ind w:left="1171"/>
              <w:jc w:val="both"/>
              <w:rPr>
                <w:rFonts w:ascii="Arial" w:eastAsia="Calibri" w:hAnsi="Arial" w:cs="Times New Roman"/>
                <w:bCs/>
                <w:sz w:val="21"/>
                <w:szCs w:val="21"/>
              </w:rPr>
            </w:pPr>
          </w:p>
          <w:p w14:paraId="7C1DD777" w14:textId="169E8615" w:rsidR="00D242C5" w:rsidRPr="00D242C5" w:rsidRDefault="00D242C5" w:rsidP="007E7D4D">
            <w:pPr>
              <w:pStyle w:val="Akapitzlist"/>
              <w:numPr>
                <w:ilvl w:val="0"/>
                <w:numId w:val="9"/>
              </w:numPr>
              <w:spacing w:after="120" w:line="320" w:lineRule="atLeast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lastRenderedPageBreak/>
              <w:t xml:space="preserve">realizowania czynności wynikających z harmonogramu likwidacji </w:t>
            </w:r>
            <w:r w:rsidR="0030423D">
              <w:rPr>
                <w:rFonts w:ascii="Arial" w:hAnsi="Arial" w:cs="Arial"/>
                <w:bCs/>
                <w:color w:val="000000"/>
                <w:sz w:val="21"/>
                <w:szCs w:val="21"/>
              </w:rPr>
              <w:t>Szkoły</w:t>
            </w:r>
            <w:r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i </w:t>
            </w:r>
            <w:r w:rsidR="00D667AA">
              <w:rPr>
                <w:rFonts w:ascii="Arial" w:hAnsi="Arial" w:cs="Arial"/>
                <w:bCs/>
                <w:color w:val="000000"/>
                <w:sz w:val="21"/>
                <w:szCs w:val="21"/>
              </w:rPr>
              <w:t>rozwiązania Centrum</w:t>
            </w:r>
            <w:r w:rsidR="00093750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oraz innych czynności  z tym związanych</w:t>
            </w:r>
            <w:r w:rsidR="00D667AA">
              <w:rPr>
                <w:rFonts w:ascii="Arial" w:hAnsi="Arial" w:cs="Arial"/>
                <w:bCs/>
                <w:color w:val="000000"/>
                <w:sz w:val="21"/>
                <w:szCs w:val="21"/>
              </w:rPr>
              <w:t>;</w:t>
            </w:r>
          </w:p>
          <w:p w14:paraId="0F9A205C" w14:textId="5C6164CA" w:rsidR="00D242C5" w:rsidRPr="00D86E41" w:rsidRDefault="00D242C5" w:rsidP="007E7D4D">
            <w:pPr>
              <w:pStyle w:val="Akapitzlist"/>
              <w:numPr>
                <w:ilvl w:val="0"/>
                <w:numId w:val="9"/>
              </w:numPr>
              <w:spacing w:after="120" w:line="320" w:lineRule="atLeast"/>
              <w:jc w:val="both"/>
              <w:rPr>
                <w:rFonts w:ascii="Arial" w:eastAsia="Calibri" w:hAnsi="Arial" w:cs="Times New Roman"/>
                <w:b/>
                <w:bCs/>
                <w:sz w:val="21"/>
                <w:szCs w:val="21"/>
              </w:rPr>
            </w:pPr>
            <w:r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przedstawienia Departamentowi Edukacji Urzędu Marszałkowskiego Województwa Śląskiego na dzień </w:t>
            </w:r>
            <w:r w:rsidR="00D667AA">
              <w:rPr>
                <w:rFonts w:ascii="Arial" w:hAnsi="Arial" w:cs="Arial"/>
                <w:bCs/>
                <w:color w:val="000000"/>
                <w:sz w:val="21"/>
                <w:szCs w:val="21"/>
              </w:rPr>
              <w:t>31 sierpnia</w:t>
            </w:r>
            <w:r w:rsidRPr="00D242C5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2026 roku protokołu z przebiegu likwidacji </w:t>
            </w:r>
            <w:r w:rsidR="0030423D" w:rsidRPr="0030423D">
              <w:rPr>
                <w:rFonts w:ascii="Arial" w:hAnsi="Arial" w:cs="Arial"/>
                <w:bCs/>
                <w:color w:val="000000"/>
                <w:sz w:val="21"/>
                <w:szCs w:val="21"/>
              </w:rPr>
              <w:t>Szkoły oraz rozwiązania Centrum, w tym rozliczenia gospodarki finansowe</w:t>
            </w:r>
            <w:r w:rsidR="00CD304C">
              <w:rPr>
                <w:rFonts w:ascii="Arial" w:hAnsi="Arial" w:cs="Arial"/>
                <w:bCs/>
                <w:color w:val="000000"/>
                <w:sz w:val="21"/>
                <w:szCs w:val="21"/>
              </w:rPr>
              <w:t>j</w:t>
            </w:r>
            <w:r w:rsidR="0030423D" w:rsidRPr="0030423D">
              <w:rPr>
                <w:rFonts w:ascii="Arial" w:hAnsi="Arial" w:cs="Arial"/>
                <w:bCs/>
                <w:color w:val="000000"/>
                <w:sz w:val="21"/>
                <w:szCs w:val="21"/>
              </w:rPr>
              <w:t>.</w:t>
            </w:r>
          </w:p>
          <w:p w14:paraId="41943E85" w14:textId="77777777" w:rsidR="00D86E41" w:rsidRDefault="00D86E41" w:rsidP="007E7D4D">
            <w:pPr>
              <w:spacing w:after="120" w:line="320" w:lineRule="atLeast"/>
              <w:jc w:val="both"/>
              <w:rPr>
                <w:rFonts w:ascii="Arial" w:eastAsia="Calibri" w:hAnsi="Arial" w:cs="Times New Roman"/>
                <w:b/>
                <w:bCs/>
                <w:sz w:val="21"/>
                <w:szCs w:val="21"/>
              </w:rPr>
            </w:pPr>
          </w:p>
          <w:p w14:paraId="6F2F4C94" w14:textId="068EB024" w:rsidR="00D86E41" w:rsidRDefault="00D86E41" w:rsidP="007E7D4D">
            <w:pPr>
              <w:pStyle w:val="Arial10i50"/>
              <w:spacing w:after="120" w:line="320" w:lineRule="atLeast"/>
              <w:ind w:right="-219"/>
              <w:rPr>
                <w:sz w:val="16"/>
                <w:szCs w:val="16"/>
              </w:rPr>
            </w:pPr>
            <w:r w:rsidRPr="00C966D7">
              <w:rPr>
                <w:rFonts w:cs="Arial"/>
                <w:bCs/>
                <w:w w:val="101"/>
                <w:szCs w:val="21"/>
              </w:rPr>
              <w:t xml:space="preserve">Pełnomocnictwa </w:t>
            </w:r>
            <w:r w:rsidR="00410E3C">
              <w:t xml:space="preserve"> </w:t>
            </w:r>
            <w:r w:rsidR="00410E3C" w:rsidRPr="00410E3C">
              <w:rPr>
                <w:rFonts w:cs="Arial"/>
                <w:bCs/>
                <w:w w:val="101"/>
                <w:szCs w:val="21"/>
              </w:rPr>
              <w:t xml:space="preserve">udziela się na czas zajmowania stanowiska dyrektora Centrum Kształcenia Zawodowego i Ustawicznego Województwa Śląskiego w </w:t>
            </w:r>
            <w:r w:rsidR="00410E3C">
              <w:rPr>
                <w:rFonts w:cs="Arial"/>
                <w:bCs/>
                <w:w w:val="101"/>
                <w:szCs w:val="21"/>
              </w:rPr>
              <w:t>Gli</w:t>
            </w:r>
            <w:r w:rsidR="00410E3C" w:rsidRPr="00410E3C">
              <w:rPr>
                <w:rFonts w:cs="Arial"/>
                <w:bCs/>
                <w:w w:val="101"/>
                <w:szCs w:val="21"/>
              </w:rPr>
              <w:t xml:space="preserve">wicach oraz na czas realizacji czynności wynikających z zakresu pełnomocnictwa jednak nie dłużej niż do dnia </w:t>
            </w:r>
            <w:r w:rsidRPr="00C966D7">
              <w:rPr>
                <w:rFonts w:cs="Arial"/>
                <w:bCs/>
                <w:w w:val="101"/>
                <w:szCs w:val="21"/>
              </w:rPr>
              <w:t>31 sierpnia</w:t>
            </w:r>
            <w:r w:rsidR="00410E3C">
              <w:rPr>
                <w:rFonts w:cs="Arial"/>
                <w:bCs/>
                <w:w w:val="101"/>
                <w:szCs w:val="21"/>
              </w:rPr>
              <w:t xml:space="preserve"> 2026 r. </w:t>
            </w:r>
          </w:p>
          <w:p w14:paraId="0499C8EC" w14:textId="77777777" w:rsidR="00D86E41" w:rsidRDefault="00D86E41" w:rsidP="007E7D4D">
            <w:pPr>
              <w:pStyle w:val="Arial10i50"/>
              <w:spacing w:after="120" w:line="320" w:lineRule="atLeast"/>
              <w:ind w:left="142" w:right="567" w:hanging="142"/>
              <w:jc w:val="both"/>
              <w:rPr>
                <w:szCs w:val="21"/>
              </w:rPr>
            </w:pPr>
            <w:r w:rsidRPr="00C966D7">
              <w:rPr>
                <w:rFonts w:cs="Arial"/>
                <w:bCs/>
                <w:w w:val="101"/>
                <w:szCs w:val="21"/>
              </w:rPr>
              <w:t>Pełnomocnictwo może zostać w każdym czasie zmienione lub odwołane</w:t>
            </w:r>
            <w:r>
              <w:rPr>
                <w:rFonts w:cs="Arial"/>
                <w:bCs/>
                <w:w w:val="101"/>
                <w:szCs w:val="21"/>
              </w:rPr>
              <w:t>.</w:t>
            </w:r>
          </w:p>
          <w:p w14:paraId="1ABDC2A7" w14:textId="77777777" w:rsidR="00D86E41" w:rsidRPr="00F90DB3" w:rsidRDefault="00D86E41" w:rsidP="007E7D4D">
            <w:pPr>
              <w:spacing w:after="120" w:line="320" w:lineRule="atLeast"/>
              <w:ind w:right="567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Umocowany obowiązany jest zwrócić dokument po utracie jego mocy obowiązującej </w:t>
            </w:r>
          </w:p>
          <w:p w14:paraId="7CE14DFE" w14:textId="77777777" w:rsidR="00D86E41" w:rsidRDefault="00D86E41" w:rsidP="007E7D4D">
            <w:pPr>
              <w:spacing w:after="120" w:line="320" w:lineRule="atLeast"/>
              <w:ind w:right="567"/>
              <w:rPr>
                <w:rFonts w:ascii="Arial" w:hAnsi="Arial" w:cs="Arial"/>
                <w:sz w:val="21"/>
                <w:szCs w:val="21"/>
              </w:rPr>
            </w:pPr>
            <w:r w:rsidRPr="00F90DB3">
              <w:rPr>
                <w:rFonts w:ascii="Arial" w:hAnsi="Arial" w:cs="Arial"/>
                <w:sz w:val="21"/>
                <w:szCs w:val="21"/>
              </w:rPr>
              <w:t xml:space="preserve">  </w:t>
            </w:r>
          </w:p>
          <w:p w14:paraId="2AE693E3" w14:textId="77777777" w:rsidR="007E7D4D" w:rsidRDefault="007E7D4D" w:rsidP="007E7D4D">
            <w:pPr>
              <w:spacing w:after="120" w:line="320" w:lineRule="atLeast"/>
              <w:ind w:right="567"/>
              <w:rPr>
                <w:rFonts w:ascii="Arial" w:hAnsi="Arial" w:cs="Arial"/>
                <w:sz w:val="21"/>
                <w:szCs w:val="21"/>
              </w:rPr>
            </w:pPr>
          </w:p>
          <w:p w14:paraId="0231463A" w14:textId="77777777" w:rsidR="007E7D4D" w:rsidRDefault="007E7D4D" w:rsidP="007E7D4D">
            <w:pPr>
              <w:spacing w:after="120" w:line="320" w:lineRule="atLeast"/>
              <w:ind w:right="567"/>
              <w:rPr>
                <w:rFonts w:ascii="Arial" w:hAnsi="Arial" w:cs="Arial"/>
                <w:sz w:val="21"/>
                <w:szCs w:val="21"/>
              </w:rPr>
            </w:pPr>
          </w:p>
          <w:p w14:paraId="6F6575D4" w14:textId="77777777" w:rsidR="007E7D4D" w:rsidRDefault="007E7D4D" w:rsidP="007E7D4D">
            <w:pPr>
              <w:spacing w:after="120" w:line="320" w:lineRule="atLeast"/>
              <w:ind w:right="567"/>
              <w:rPr>
                <w:rFonts w:ascii="Arial" w:hAnsi="Arial" w:cs="Arial"/>
                <w:sz w:val="21"/>
                <w:szCs w:val="21"/>
              </w:rPr>
            </w:pPr>
          </w:p>
          <w:p w14:paraId="463C5FB6" w14:textId="77777777" w:rsidR="007E7D4D" w:rsidRDefault="007E7D4D" w:rsidP="007E7D4D">
            <w:pPr>
              <w:spacing w:after="120" w:line="320" w:lineRule="atLeast"/>
              <w:ind w:right="567"/>
              <w:rPr>
                <w:rFonts w:ascii="Arial" w:hAnsi="Arial" w:cs="Arial"/>
                <w:sz w:val="21"/>
                <w:szCs w:val="21"/>
              </w:rPr>
            </w:pPr>
          </w:p>
          <w:p w14:paraId="073E734A" w14:textId="77777777" w:rsidR="007E7D4D" w:rsidRDefault="007E7D4D" w:rsidP="007E7D4D">
            <w:pPr>
              <w:spacing w:after="120" w:line="320" w:lineRule="atLeast"/>
              <w:ind w:right="567"/>
              <w:rPr>
                <w:rFonts w:ascii="Arial" w:hAnsi="Arial" w:cs="Arial"/>
                <w:sz w:val="21"/>
                <w:szCs w:val="21"/>
              </w:rPr>
            </w:pPr>
          </w:p>
          <w:p w14:paraId="13D81A84" w14:textId="77777777" w:rsidR="007E7D4D" w:rsidRDefault="007E7D4D" w:rsidP="007E7D4D">
            <w:pPr>
              <w:spacing w:after="120" w:line="320" w:lineRule="atLeast"/>
              <w:ind w:right="567"/>
              <w:rPr>
                <w:rFonts w:ascii="Arial" w:hAnsi="Arial" w:cs="Arial"/>
                <w:sz w:val="21"/>
                <w:szCs w:val="21"/>
              </w:rPr>
            </w:pPr>
          </w:p>
          <w:p w14:paraId="521DEEB1" w14:textId="77777777" w:rsidR="007E7D4D" w:rsidRDefault="007E7D4D" w:rsidP="007E7D4D">
            <w:pPr>
              <w:spacing w:after="120" w:line="320" w:lineRule="atLeast"/>
              <w:ind w:right="567"/>
              <w:rPr>
                <w:rFonts w:ascii="Arial" w:hAnsi="Arial" w:cs="Arial"/>
                <w:sz w:val="21"/>
                <w:szCs w:val="21"/>
              </w:rPr>
            </w:pPr>
          </w:p>
          <w:p w14:paraId="737184C9" w14:textId="77777777" w:rsidR="007E7D4D" w:rsidRDefault="007E7D4D" w:rsidP="007E7D4D">
            <w:pPr>
              <w:spacing w:after="120" w:line="320" w:lineRule="atLeast"/>
              <w:ind w:right="567"/>
              <w:rPr>
                <w:rFonts w:ascii="Arial" w:hAnsi="Arial" w:cs="Arial"/>
                <w:sz w:val="21"/>
                <w:szCs w:val="21"/>
              </w:rPr>
            </w:pPr>
          </w:p>
          <w:p w14:paraId="4AF4B13C" w14:textId="77777777" w:rsidR="007E7D4D" w:rsidRDefault="007E7D4D" w:rsidP="007E7D4D">
            <w:pPr>
              <w:spacing w:after="120" w:line="320" w:lineRule="atLeast"/>
              <w:ind w:right="567"/>
              <w:rPr>
                <w:rFonts w:ascii="Arial" w:hAnsi="Arial" w:cs="Arial"/>
                <w:sz w:val="21"/>
                <w:szCs w:val="21"/>
              </w:rPr>
            </w:pPr>
          </w:p>
          <w:p w14:paraId="40ECA5D3" w14:textId="77777777" w:rsidR="007E7D4D" w:rsidRDefault="007E7D4D" w:rsidP="007E7D4D">
            <w:pPr>
              <w:spacing w:after="120" w:line="320" w:lineRule="atLeast"/>
              <w:ind w:right="567"/>
              <w:rPr>
                <w:rFonts w:ascii="Arial" w:hAnsi="Arial" w:cs="Arial"/>
                <w:sz w:val="21"/>
                <w:szCs w:val="21"/>
              </w:rPr>
            </w:pPr>
          </w:p>
          <w:p w14:paraId="15C7F976" w14:textId="77777777" w:rsidR="007E7D4D" w:rsidRDefault="007E7D4D" w:rsidP="007E7D4D">
            <w:pPr>
              <w:spacing w:after="120" w:line="320" w:lineRule="atLeast"/>
              <w:ind w:right="567"/>
              <w:rPr>
                <w:rFonts w:ascii="Arial" w:hAnsi="Arial" w:cs="Arial"/>
                <w:sz w:val="21"/>
                <w:szCs w:val="21"/>
              </w:rPr>
            </w:pPr>
          </w:p>
          <w:p w14:paraId="6A79F47E" w14:textId="16C4C50B" w:rsidR="00D86E41" w:rsidRDefault="00D86E41" w:rsidP="007E7D4D">
            <w:pPr>
              <w:spacing w:after="120" w:line="320" w:lineRule="atLeast"/>
              <w:ind w:right="567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Przyjmuję obowiązki/uprawnienia wynikające z treści udzielonego pełnomocnictwa,  jednocześnie potwierdzając jego odbiór.</w:t>
            </w:r>
          </w:p>
          <w:p w14:paraId="63A58347" w14:textId="21C7B934" w:rsidR="00D86E41" w:rsidRDefault="00D86E41" w:rsidP="007E7D4D">
            <w:pPr>
              <w:spacing w:after="120" w:line="320" w:lineRule="atLeast"/>
              <w:ind w:left="284" w:right="567" w:hanging="284"/>
              <w:rPr>
                <w:rFonts w:ascii="Arial" w:hAnsi="Arial" w:cs="Arial"/>
                <w:sz w:val="21"/>
                <w:szCs w:val="21"/>
              </w:rPr>
            </w:pPr>
          </w:p>
          <w:p w14:paraId="0618C92D" w14:textId="77777777" w:rsidR="0030423D" w:rsidRDefault="0030423D" w:rsidP="007E7D4D">
            <w:pPr>
              <w:spacing w:after="120" w:line="320" w:lineRule="atLeast"/>
              <w:ind w:left="284" w:right="567" w:hanging="284"/>
              <w:rPr>
                <w:rFonts w:ascii="Arial" w:hAnsi="Arial" w:cs="Arial"/>
                <w:sz w:val="21"/>
                <w:szCs w:val="21"/>
              </w:rPr>
            </w:pPr>
          </w:p>
          <w:p w14:paraId="5FAA1E25" w14:textId="77777777" w:rsidR="00D86E41" w:rsidRDefault="00D86E41" w:rsidP="007E7D4D">
            <w:pPr>
              <w:spacing w:after="120" w:line="320" w:lineRule="atLeast"/>
              <w:ind w:left="284" w:right="567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……………………………………..</w:t>
            </w:r>
          </w:p>
          <w:p w14:paraId="1C536C1A" w14:textId="77777777" w:rsidR="00D86E41" w:rsidRDefault="00D86E41" w:rsidP="007E7D4D">
            <w:pPr>
              <w:spacing w:after="120" w:line="320" w:lineRule="atLeast"/>
              <w:ind w:left="284" w:right="567" w:hanging="28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(data i czytelny podpis)</w:t>
            </w:r>
          </w:p>
          <w:p w14:paraId="0F8876B4" w14:textId="3ED662AC" w:rsidR="00D86E41" w:rsidRPr="00D86E41" w:rsidRDefault="00D86E41" w:rsidP="00D86E41">
            <w:pPr>
              <w:jc w:val="both"/>
              <w:rPr>
                <w:rFonts w:ascii="Arial" w:eastAsia="Calibri" w:hAnsi="Arial" w:cs="Times New Roman"/>
                <w:b/>
                <w:bCs/>
                <w:sz w:val="21"/>
                <w:szCs w:val="21"/>
              </w:rPr>
            </w:pPr>
          </w:p>
        </w:tc>
      </w:tr>
    </w:tbl>
    <w:p w14:paraId="26ED619A" w14:textId="77777777" w:rsidR="00D86E41" w:rsidRPr="00D86E41" w:rsidRDefault="00D86E41" w:rsidP="00D86E41">
      <w:pPr>
        <w:rPr>
          <w:rFonts w:ascii="Arial" w:hAnsi="Arial" w:cs="Arial"/>
          <w:sz w:val="21"/>
          <w:szCs w:val="21"/>
        </w:rPr>
      </w:pPr>
    </w:p>
    <w:sectPr w:rsidR="00D86E41" w:rsidRPr="00D86E41" w:rsidSect="00436F9D">
      <w:footerReference w:type="default" r:id="rId12"/>
      <w:pgSz w:w="11906" w:h="16838"/>
      <w:pgMar w:top="936" w:right="992" w:bottom="567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24A49" w14:textId="77777777" w:rsidR="00B1036D" w:rsidRDefault="00B1036D" w:rsidP="00996FEA">
      <w:pPr>
        <w:spacing w:after="0" w:line="240" w:lineRule="auto"/>
      </w:pPr>
      <w:r>
        <w:separator/>
      </w:r>
    </w:p>
  </w:endnote>
  <w:endnote w:type="continuationSeparator" w:id="0">
    <w:p w14:paraId="01484E1A" w14:textId="77777777" w:rsidR="00B1036D" w:rsidRDefault="00B1036D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3C9AC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211CC53F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EB5C6" w14:textId="77777777" w:rsidR="00B1036D" w:rsidRDefault="00B1036D" w:rsidP="00996FEA">
      <w:pPr>
        <w:spacing w:after="0" w:line="240" w:lineRule="auto"/>
      </w:pPr>
      <w:r>
        <w:separator/>
      </w:r>
    </w:p>
  </w:footnote>
  <w:footnote w:type="continuationSeparator" w:id="0">
    <w:p w14:paraId="79DDFD1B" w14:textId="77777777" w:rsidR="00B1036D" w:rsidRDefault="00B1036D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7079F"/>
    <w:multiLevelType w:val="hybridMultilevel"/>
    <w:tmpl w:val="339A2D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D2D7A"/>
    <w:multiLevelType w:val="hybridMultilevel"/>
    <w:tmpl w:val="AA1A20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86AD7"/>
    <w:multiLevelType w:val="hybridMultilevel"/>
    <w:tmpl w:val="2B7223D4"/>
    <w:lvl w:ilvl="0" w:tplc="E5E29F1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A4B35"/>
    <w:multiLevelType w:val="hybridMultilevel"/>
    <w:tmpl w:val="96EA0F3A"/>
    <w:lvl w:ilvl="0" w:tplc="9482E15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57B14"/>
    <w:multiLevelType w:val="hybridMultilevel"/>
    <w:tmpl w:val="CFF202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5"/>
  </w:num>
  <w:num w:numId="5">
    <w:abstractNumId w:val="9"/>
  </w:num>
  <w:num w:numId="6">
    <w:abstractNumId w:val="7"/>
  </w:num>
  <w:num w:numId="7">
    <w:abstractNumId w:val="4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23BD2"/>
    <w:rsid w:val="0003161F"/>
    <w:rsid w:val="000326F6"/>
    <w:rsid w:val="00037EEF"/>
    <w:rsid w:val="000415F1"/>
    <w:rsid w:val="000426C2"/>
    <w:rsid w:val="00052524"/>
    <w:rsid w:val="00055D8B"/>
    <w:rsid w:val="00086A49"/>
    <w:rsid w:val="00093750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46C80"/>
    <w:rsid w:val="00153A79"/>
    <w:rsid w:val="001576AC"/>
    <w:rsid w:val="00157737"/>
    <w:rsid w:val="001671F9"/>
    <w:rsid w:val="00175FA6"/>
    <w:rsid w:val="00193718"/>
    <w:rsid w:val="001A1704"/>
    <w:rsid w:val="001B2729"/>
    <w:rsid w:val="001B2DDA"/>
    <w:rsid w:val="001C7967"/>
    <w:rsid w:val="001E62AE"/>
    <w:rsid w:val="001F05A9"/>
    <w:rsid w:val="00212DCC"/>
    <w:rsid w:val="0023309E"/>
    <w:rsid w:val="00236385"/>
    <w:rsid w:val="00246504"/>
    <w:rsid w:val="002470FB"/>
    <w:rsid w:val="00252B33"/>
    <w:rsid w:val="00262AC7"/>
    <w:rsid w:val="00275F10"/>
    <w:rsid w:val="002A19EB"/>
    <w:rsid w:val="002A6046"/>
    <w:rsid w:val="002A7FED"/>
    <w:rsid w:val="002C0A23"/>
    <w:rsid w:val="002C1886"/>
    <w:rsid w:val="002C51CF"/>
    <w:rsid w:val="002C5E2F"/>
    <w:rsid w:val="002C723D"/>
    <w:rsid w:val="002D2357"/>
    <w:rsid w:val="002D4290"/>
    <w:rsid w:val="002D5A7A"/>
    <w:rsid w:val="002E7963"/>
    <w:rsid w:val="00300DF1"/>
    <w:rsid w:val="00301E8D"/>
    <w:rsid w:val="0030423D"/>
    <w:rsid w:val="00304F13"/>
    <w:rsid w:val="00322141"/>
    <w:rsid w:val="003271A8"/>
    <w:rsid w:val="00327A14"/>
    <w:rsid w:val="003566CB"/>
    <w:rsid w:val="0035781E"/>
    <w:rsid w:val="0038659D"/>
    <w:rsid w:val="003972C1"/>
    <w:rsid w:val="003A2411"/>
    <w:rsid w:val="003A7F22"/>
    <w:rsid w:val="003B3E19"/>
    <w:rsid w:val="003B7F06"/>
    <w:rsid w:val="003C6C7B"/>
    <w:rsid w:val="003D080F"/>
    <w:rsid w:val="003E4CA1"/>
    <w:rsid w:val="003E550A"/>
    <w:rsid w:val="00403DCF"/>
    <w:rsid w:val="00410E3C"/>
    <w:rsid w:val="00436F9D"/>
    <w:rsid w:val="00454C6B"/>
    <w:rsid w:val="004608B9"/>
    <w:rsid w:val="004619BA"/>
    <w:rsid w:val="00471A18"/>
    <w:rsid w:val="00472D8D"/>
    <w:rsid w:val="00491373"/>
    <w:rsid w:val="00492FFF"/>
    <w:rsid w:val="004942D1"/>
    <w:rsid w:val="004A4915"/>
    <w:rsid w:val="004B390A"/>
    <w:rsid w:val="004C5492"/>
    <w:rsid w:val="004C6D3D"/>
    <w:rsid w:val="004D3B5D"/>
    <w:rsid w:val="004E2387"/>
    <w:rsid w:val="004F0FB2"/>
    <w:rsid w:val="00507025"/>
    <w:rsid w:val="00515AAD"/>
    <w:rsid w:val="0052031A"/>
    <w:rsid w:val="00553206"/>
    <w:rsid w:val="005608A2"/>
    <w:rsid w:val="00564CBB"/>
    <w:rsid w:val="00564E0E"/>
    <w:rsid w:val="00567ACB"/>
    <w:rsid w:val="00571F36"/>
    <w:rsid w:val="00573304"/>
    <w:rsid w:val="00593C69"/>
    <w:rsid w:val="00594BD9"/>
    <w:rsid w:val="00597773"/>
    <w:rsid w:val="005A761A"/>
    <w:rsid w:val="005B22B8"/>
    <w:rsid w:val="005D1B70"/>
    <w:rsid w:val="005E0EE7"/>
    <w:rsid w:val="005E5A54"/>
    <w:rsid w:val="005E6A79"/>
    <w:rsid w:val="00620B74"/>
    <w:rsid w:val="00625FAC"/>
    <w:rsid w:val="00626A69"/>
    <w:rsid w:val="00641BA9"/>
    <w:rsid w:val="006422C1"/>
    <w:rsid w:val="006459B7"/>
    <w:rsid w:val="0064622C"/>
    <w:rsid w:val="006528C6"/>
    <w:rsid w:val="006725F6"/>
    <w:rsid w:val="00681890"/>
    <w:rsid w:val="006951B5"/>
    <w:rsid w:val="00695FB9"/>
    <w:rsid w:val="006971B1"/>
    <w:rsid w:val="006A41AB"/>
    <w:rsid w:val="006A676F"/>
    <w:rsid w:val="006B4829"/>
    <w:rsid w:val="006B5902"/>
    <w:rsid w:val="006D406A"/>
    <w:rsid w:val="006D7E96"/>
    <w:rsid w:val="006E3103"/>
    <w:rsid w:val="006F23D1"/>
    <w:rsid w:val="006F39C3"/>
    <w:rsid w:val="007048AF"/>
    <w:rsid w:val="0072684F"/>
    <w:rsid w:val="0073113C"/>
    <w:rsid w:val="0073514E"/>
    <w:rsid w:val="0074082B"/>
    <w:rsid w:val="00740AAB"/>
    <w:rsid w:val="0074782B"/>
    <w:rsid w:val="00771FAE"/>
    <w:rsid w:val="00785267"/>
    <w:rsid w:val="00794866"/>
    <w:rsid w:val="007A0408"/>
    <w:rsid w:val="007B2F47"/>
    <w:rsid w:val="007C1DF1"/>
    <w:rsid w:val="007C7028"/>
    <w:rsid w:val="007E26F7"/>
    <w:rsid w:val="007E7D4D"/>
    <w:rsid w:val="0080236A"/>
    <w:rsid w:val="0080777B"/>
    <w:rsid w:val="00807B26"/>
    <w:rsid w:val="008352D2"/>
    <w:rsid w:val="00852ADC"/>
    <w:rsid w:val="00857F95"/>
    <w:rsid w:val="00862CC3"/>
    <w:rsid w:val="00864143"/>
    <w:rsid w:val="008656F3"/>
    <w:rsid w:val="00870955"/>
    <w:rsid w:val="008A3672"/>
    <w:rsid w:val="008A514E"/>
    <w:rsid w:val="008B05B5"/>
    <w:rsid w:val="008C2B5D"/>
    <w:rsid w:val="008C4B7B"/>
    <w:rsid w:val="008C4E40"/>
    <w:rsid w:val="008F0737"/>
    <w:rsid w:val="008F5FD6"/>
    <w:rsid w:val="00961107"/>
    <w:rsid w:val="00972F44"/>
    <w:rsid w:val="009748A6"/>
    <w:rsid w:val="00974E14"/>
    <w:rsid w:val="00985405"/>
    <w:rsid w:val="0099028A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5111E"/>
    <w:rsid w:val="00A565D4"/>
    <w:rsid w:val="00A579DA"/>
    <w:rsid w:val="00A63DF6"/>
    <w:rsid w:val="00A70A08"/>
    <w:rsid w:val="00A735AE"/>
    <w:rsid w:val="00A80E72"/>
    <w:rsid w:val="00AB08C2"/>
    <w:rsid w:val="00AC4420"/>
    <w:rsid w:val="00AC5256"/>
    <w:rsid w:val="00B0573B"/>
    <w:rsid w:val="00B1036D"/>
    <w:rsid w:val="00B161C1"/>
    <w:rsid w:val="00B259AA"/>
    <w:rsid w:val="00B400A6"/>
    <w:rsid w:val="00B42F97"/>
    <w:rsid w:val="00B53FD7"/>
    <w:rsid w:val="00B73046"/>
    <w:rsid w:val="00B9604E"/>
    <w:rsid w:val="00BA1260"/>
    <w:rsid w:val="00BB2B1E"/>
    <w:rsid w:val="00BB5E67"/>
    <w:rsid w:val="00BB7341"/>
    <w:rsid w:val="00BC0E0E"/>
    <w:rsid w:val="00BD1A6B"/>
    <w:rsid w:val="00BE1499"/>
    <w:rsid w:val="00BF0DF5"/>
    <w:rsid w:val="00BF7A44"/>
    <w:rsid w:val="00C105E7"/>
    <w:rsid w:val="00C1131A"/>
    <w:rsid w:val="00C3478C"/>
    <w:rsid w:val="00C44640"/>
    <w:rsid w:val="00C457C1"/>
    <w:rsid w:val="00C57B73"/>
    <w:rsid w:val="00C76FBB"/>
    <w:rsid w:val="00C845C8"/>
    <w:rsid w:val="00C8531A"/>
    <w:rsid w:val="00C91F47"/>
    <w:rsid w:val="00C93423"/>
    <w:rsid w:val="00C966D7"/>
    <w:rsid w:val="00CA76DA"/>
    <w:rsid w:val="00CD2F2E"/>
    <w:rsid w:val="00CD304C"/>
    <w:rsid w:val="00CD394D"/>
    <w:rsid w:val="00CD6155"/>
    <w:rsid w:val="00D11D68"/>
    <w:rsid w:val="00D2335A"/>
    <w:rsid w:val="00D242C5"/>
    <w:rsid w:val="00D2518C"/>
    <w:rsid w:val="00D37C8C"/>
    <w:rsid w:val="00D470E5"/>
    <w:rsid w:val="00D500AE"/>
    <w:rsid w:val="00D50B0D"/>
    <w:rsid w:val="00D62B1A"/>
    <w:rsid w:val="00D65E42"/>
    <w:rsid w:val="00D667AA"/>
    <w:rsid w:val="00D7778F"/>
    <w:rsid w:val="00D8588E"/>
    <w:rsid w:val="00D86E41"/>
    <w:rsid w:val="00DA072E"/>
    <w:rsid w:val="00DA07D8"/>
    <w:rsid w:val="00DC1D3A"/>
    <w:rsid w:val="00DE46FA"/>
    <w:rsid w:val="00DF646D"/>
    <w:rsid w:val="00DF69A7"/>
    <w:rsid w:val="00E01203"/>
    <w:rsid w:val="00E03D07"/>
    <w:rsid w:val="00E25437"/>
    <w:rsid w:val="00E30E0D"/>
    <w:rsid w:val="00E33B65"/>
    <w:rsid w:val="00E33B88"/>
    <w:rsid w:val="00E36344"/>
    <w:rsid w:val="00E46911"/>
    <w:rsid w:val="00E52101"/>
    <w:rsid w:val="00E52373"/>
    <w:rsid w:val="00E63941"/>
    <w:rsid w:val="00E6638A"/>
    <w:rsid w:val="00E841A4"/>
    <w:rsid w:val="00E902D7"/>
    <w:rsid w:val="00E90CF1"/>
    <w:rsid w:val="00ED1EB7"/>
    <w:rsid w:val="00EF57E5"/>
    <w:rsid w:val="00F01C30"/>
    <w:rsid w:val="00F03E1F"/>
    <w:rsid w:val="00F15431"/>
    <w:rsid w:val="00F16C39"/>
    <w:rsid w:val="00F239D4"/>
    <w:rsid w:val="00F329F9"/>
    <w:rsid w:val="00F35FFD"/>
    <w:rsid w:val="00F419D4"/>
    <w:rsid w:val="00F42826"/>
    <w:rsid w:val="00F445AC"/>
    <w:rsid w:val="00F7055C"/>
    <w:rsid w:val="00F712AB"/>
    <w:rsid w:val="00F82A3F"/>
    <w:rsid w:val="00F83B8A"/>
    <w:rsid w:val="00F90DB3"/>
    <w:rsid w:val="00F93C7A"/>
    <w:rsid w:val="00FA6E5B"/>
    <w:rsid w:val="00FC0B22"/>
    <w:rsid w:val="00FC6B0F"/>
    <w:rsid w:val="00FE237D"/>
    <w:rsid w:val="00FE350D"/>
    <w:rsid w:val="00FE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560E5FEE"/>
  <w15:docId w15:val="{A79B118F-5C3C-4D8A-8077-76B9D56F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22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character" w:customStyle="1" w:styleId="markedcontent">
    <w:name w:val="markedcontent"/>
    <w:rsid w:val="00ED1EB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79DA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79DA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79D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72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72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72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72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72C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36F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B21C1-48A5-478A-BC97-2C9E9E1228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392F83-199F-4697-A891-D49ADC482014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a4b66e60-104c-4d9b-9caa-2bb22ce214b1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  <ds:schemaRef ds:uri="60be6e5a-c0d4-44b1-8cfe-743ec050e9c5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385F284-FBD9-4B27-8694-9B4D84126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CE90ED-7927-4409-8DE5-AA207EE35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Kołodziej Małgorzata</cp:lastModifiedBy>
  <cp:revision>8</cp:revision>
  <cp:lastPrinted>2026-06-12T10:15:00Z</cp:lastPrinted>
  <dcterms:created xsi:type="dcterms:W3CDTF">2026-05-25T05:52:00Z</dcterms:created>
  <dcterms:modified xsi:type="dcterms:W3CDTF">2026-06-12T10:15:00Z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