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7E5FBE" w:rsidRPr="005A3988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77777777" w:rsidR="007E5FBE" w:rsidRDefault="00CD4C74" w:rsidP="00422EAF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</w:t>
            </w:r>
            <w:r w:rsidR="00422EAF">
              <w:rPr>
                <w:rFonts w:cs="Arial"/>
                <w:lang w:eastAsia="en-US"/>
              </w:rPr>
              <w:t xml:space="preserve">neks nr 1 </w:t>
            </w:r>
          </w:p>
          <w:p w14:paraId="672A6659" w14:textId="29DA76F6" w:rsidR="00422EAF" w:rsidRPr="005A3988" w:rsidRDefault="00422EAF" w:rsidP="00422EAF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44A1E993" w:rsidR="007E5FBE" w:rsidRPr="005A3988" w:rsidRDefault="00CC682F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do Umowy nr</w:t>
            </w:r>
            <w:r w:rsidR="00A279A3" w:rsidRPr="00A279A3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0805/IW/2026 z dnia 19 marca 2026 r</w:t>
            </w:r>
            <w:r w:rsidR="00630B6E">
              <w:rPr>
                <w:rFonts w:ascii="Arial" w:hAnsi="Arial" w:cs="Arial"/>
                <w:sz w:val="21"/>
                <w:szCs w:val="21"/>
                <w:lang w:val="pl-PL" w:eastAsia="en-US"/>
              </w:rPr>
              <w:t>.</w:t>
            </w:r>
          </w:p>
        </w:tc>
      </w:tr>
      <w:tr w:rsidR="007E5FBE" w:rsidRPr="005A3988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5A3988" w:rsidRDefault="00AB6D8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zawarty</w:t>
            </w:r>
            <w:r w:rsidR="007E5FBE" w:rsidRPr="005A3988">
              <w:rPr>
                <w:rFonts w:cs="Arial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79D822F" w:rsidR="007E5FBE" w:rsidRPr="005A3988" w:rsidRDefault="007F08B3" w:rsidP="00044B5B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643BBA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</w:t>
            </w:r>
            <w:r w:rsidR="00643BBA">
              <w:rPr>
                <w:rFonts w:cs="Arial"/>
                <w:szCs w:val="21"/>
              </w:rPr>
              <w:t xml:space="preserve"> </w:t>
            </w:r>
            <w:r w:rsidRPr="005A3988">
              <w:rPr>
                <w:rFonts w:cs="Arial"/>
                <w:szCs w:val="21"/>
              </w:rPr>
              <w:t>w</w:t>
            </w:r>
            <w:r w:rsidR="00643BBA">
              <w:rPr>
                <w:rFonts w:cs="Arial"/>
                <w:szCs w:val="21"/>
              </w:rPr>
              <w:t xml:space="preserve"> </w:t>
            </w:r>
            <w:r w:rsidRPr="005A3988">
              <w:rPr>
                <w:rFonts w:cs="Arial"/>
                <w:szCs w:val="21"/>
              </w:rPr>
              <w:t xml:space="preserve">Katowicach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069459DB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644773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7967717" w14:textId="4A34F33B" w:rsidR="000C7CAB" w:rsidRDefault="00A279A3" w:rsidP="00E1373F">
            <w:pPr>
              <w:rPr>
                <w:rFonts w:cs="Arial"/>
              </w:rPr>
            </w:pPr>
            <w:r>
              <w:rPr>
                <w:rFonts w:cs="Arial"/>
              </w:rPr>
              <w:t>Gminą Lubliniec</w:t>
            </w:r>
          </w:p>
          <w:p w14:paraId="334D885F" w14:textId="77777777" w:rsidR="000C7CAB" w:rsidRPr="0084578D" w:rsidRDefault="000C7CAB" w:rsidP="00E1373F">
            <w:pPr>
              <w:rPr>
                <w:rFonts w:cs="Arial"/>
              </w:rPr>
            </w:pPr>
          </w:p>
          <w:p w14:paraId="4E582CD4" w14:textId="072F3573" w:rsidR="00572812" w:rsidRPr="0084578D" w:rsidRDefault="009A00F5" w:rsidP="00E1373F">
            <w:pPr>
              <w:rPr>
                <w:rFonts w:cs="Arial"/>
              </w:rPr>
            </w:pPr>
            <w:r w:rsidRPr="0084578D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84578D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5A3988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5A3988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4578D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AB64AFE" w14:textId="77777777" w:rsidR="00A279A3" w:rsidRPr="00A279A3" w:rsidRDefault="00A279A3" w:rsidP="00A279A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279A3">
              <w:rPr>
                <w:rFonts w:cs="Arial"/>
                <w:color w:val="auto"/>
                <w:szCs w:val="21"/>
              </w:rPr>
              <w:t>Edwarda Maniurę  – Burmistrza Miasta i Gminy Lubliniec</w:t>
            </w:r>
          </w:p>
          <w:p w14:paraId="5603DD8C" w14:textId="0039A833" w:rsidR="00643BBA" w:rsidRDefault="00A279A3" w:rsidP="00A279A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279A3">
              <w:rPr>
                <w:rFonts w:cs="Arial"/>
                <w:color w:val="auto"/>
                <w:szCs w:val="21"/>
              </w:rPr>
              <w:t xml:space="preserve">Ewę Kaczmarczyk – Zastępcę Skarbnika Gminy Lubliniec </w:t>
            </w:r>
          </w:p>
          <w:p w14:paraId="5405D6E3" w14:textId="665B421A" w:rsidR="00A279A3" w:rsidRPr="0084578D" w:rsidRDefault="00A279A3" w:rsidP="00A279A3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643BBA" w:rsidRPr="005A3988" w14:paraId="12BFCA2B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0572EF3" w14:textId="77777777" w:rsidR="00643BBA" w:rsidRDefault="00643BBA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6CC7F174" w14:textId="77777777" w:rsidR="00643BBA" w:rsidRDefault="00643BBA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19FA8B4A" w14:textId="3A1C5A7B" w:rsidR="00643BBA" w:rsidRPr="005A3988" w:rsidRDefault="00643BBA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7F2164" w14:textId="77777777" w:rsidR="00643BBA" w:rsidRDefault="00643BBA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3BBE689B" w14:textId="05F7851C" w:rsidR="00643BBA" w:rsidRPr="0084578D" w:rsidRDefault="00A279A3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279A3">
              <w:rPr>
                <w:rFonts w:cs="Arial"/>
                <w:color w:val="auto"/>
                <w:szCs w:val="21"/>
              </w:rPr>
              <w:t>ul. Paderewskiego 5, 42-700 Lubliniec</w:t>
            </w:r>
          </w:p>
        </w:tc>
      </w:tr>
      <w:tr w:rsidR="009A00F5" w:rsidRPr="005A3988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4578D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751D86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D4AC22" w14:textId="4EA1254A" w:rsidR="00643BBA" w:rsidRPr="00643BBA" w:rsidRDefault="00643BBA" w:rsidP="00643BBA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643BBA">
              <w:rPr>
                <w:rFonts w:cs="Arial"/>
                <w:color w:val="auto"/>
                <w:szCs w:val="21"/>
              </w:rPr>
              <w:t>art. 14 ust. 1 pkt 11 ustawy z dnia 5 czerwca 1998 r. o samorządzie województwa (t.j. Dz. U. z 202</w:t>
            </w:r>
            <w:r w:rsidR="003B01C7">
              <w:rPr>
                <w:rFonts w:cs="Arial"/>
                <w:color w:val="auto"/>
                <w:szCs w:val="21"/>
              </w:rPr>
              <w:t>6</w:t>
            </w:r>
            <w:r w:rsidRPr="00643BBA">
              <w:rPr>
                <w:rFonts w:cs="Arial"/>
                <w:color w:val="auto"/>
                <w:szCs w:val="21"/>
              </w:rPr>
              <w:t xml:space="preserve"> r. poz.</w:t>
            </w:r>
            <w:r w:rsidR="003B01C7">
              <w:rPr>
                <w:rFonts w:cs="Arial"/>
                <w:color w:val="auto"/>
                <w:szCs w:val="21"/>
              </w:rPr>
              <w:t>720</w:t>
            </w:r>
            <w:r w:rsidRPr="00643BBA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38DC783B" w14:textId="77777777" w:rsidR="00643BBA" w:rsidRPr="00643BBA" w:rsidRDefault="00643BBA" w:rsidP="00643BBA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643BBA">
              <w:rPr>
                <w:rFonts w:cs="Arial"/>
                <w:color w:val="auto"/>
                <w:szCs w:val="21"/>
              </w:rPr>
              <w:t>art. 220 oraz art. 250 ustawy z dnia 27 sierpnia 2009 r. o finansach publicznych (t.j. Dz. U. z 2025 r. poz. 1483 z późn. zm.),</w:t>
            </w:r>
          </w:p>
          <w:p w14:paraId="7CFD4E24" w14:textId="77777777" w:rsidR="00643BBA" w:rsidRPr="00643BBA" w:rsidRDefault="00643BBA" w:rsidP="00643BBA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643BBA">
              <w:rPr>
                <w:rFonts w:cs="Arial"/>
                <w:color w:val="auto"/>
                <w:szCs w:val="21"/>
              </w:rPr>
              <w:t xml:space="preserve">Uchwały nr VII/22/6/2026 Sejmiku Województwa Śląskiego z dnia </w:t>
            </w:r>
          </w:p>
          <w:p w14:paraId="1CABABB3" w14:textId="2B739705" w:rsidR="00643BBA" w:rsidRPr="00643BBA" w:rsidRDefault="00643BBA" w:rsidP="00643BBA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643BBA">
              <w:rPr>
                <w:rFonts w:cs="Arial"/>
                <w:color w:val="auto"/>
                <w:szCs w:val="21"/>
              </w:rPr>
              <w:t>19 stycznia 2026 r. w sprawie udzielenia pomocy finansowej jednostkom samorządu terytorialnego województwa śląskiego na</w:t>
            </w:r>
            <w:r>
              <w:rPr>
                <w:rFonts w:cs="Arial"/>
                <w:color w:val="auto"/>
                <w:szCs w:val="21"/>
              </w:rPr>
              <w:t> </w:t>
            </w:r>
            <w:r w:rsidRPr="00643BBA">
              <w:rPr>
                <w:rFonts w:cs="Arial"/>
                <w:color w:val="auto"/>
                <w:szCs w:val="21"/>
              </w:rPr>
              <w:t>realizację zadań w ramach „Programu rozwoju infrastruktury sportowej w województwach” – Edycja 2025</w:t>
            </w:r>
          </w:p>
          <w:p w14:paraId="2ACB3E48" w14:textId="3581B39F" w:rsidR="00665972" w:rsidRPr="00665972" w:rsidRDefault="00665972" w:rsidP="00643BBA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</w:tc>
      </w:tr>
      <w:tr w:rsidR="009A00F5" w:rsidRPr="00751D86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751D86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751D86" w:rsidRDefault="00AB6D8E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dotyczący</w:t>
            </w:r>
          </w:p>
          <w:p w14:paraId="3FE9F23F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46CCCDBD" w:rsidR="00762725" w:rsidRPr="00751D86" w:rsidRDefault="00AB6D8E" w:rsidP="00643BBA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</w:t>
            </w:r>
            <w:r w:rsidR="00862DF6">
              <w:rPr>
                <w:rFonts w:cs="Arial"/>
                <w:color w:val="auto"/>
                <w:szCs w:val="21"/>
              </w:rPr>
              <w:t xml:space="preserve">awarcia </w:t>
            </w:r>
            <w:r w:rsidR="00643BBA">
              <w:rPr>
                <w:rFonts w:cs="Arial"/>
                <w:color w:val="auto"/>
                <w:szCs w:val="21"/>
              </w:rPr>
              <w:t>a</w:t>
            </w:r>
            <w:r w:rsidR="00862DF6">
              <w:rPr>
                <w:rFonts w:cs="Arial"/>
                <w:color w:val="auto"/>
                <w:szCs w:val="21"/>
              </w:rPr>
              <w:t>neksu nr 1 do Umowy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dotacji celowej </w:t>
            </w:r>
            <w:r w:rsidR="00862DF6">
              <w:rPr>
                <w:rFonts w:cs="Arial"/>
                <w:color w:val="auto"/>
                <w:szCs w:val="21"/>
              </w:rPr>
              <w:t xml:space="preserve">nr </w:t>
            </w:r>
            <w:r w:rsidR="00A279A3" w:rsidRPr="00A279A3">
              <w:rPr>
                <w:rFonts w:cs="Arial"/>
                <w:color w:val="auto"/>
                <w:szCs w:val="21"/>
              </w:rPr>
              <w:t xml:space="preserve">0805/IW/2026 z dnia 19 marca 2026 r </w:t>
            </w:r>
            <w:r w:rsidR="00643BBA">
              <w:rPr>
                <w:rFonts w:cs="Arial"/>
                <w:color w:val="auto"/>
                <w:szCs w:val="21"/>
              </w:rPr>
              <w:t>.</w:t>
            </w:r>
            <w:r w:rsidR="00862DF6">
              <w:rPr>
                <w:rFonts w:cs="Arial"/>
                <w:color w:val="auto"/>
                <w:szCs w:val="21"/>
              </w:rPr>
              <w:br/>
            </w:r>
          </w:p>
        </w:tc>
      </w:tr>
      <w:tr w:rsidR="009A00F5" w:rsidRPr="00751D86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751D86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751D8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751D86">
              <w:rPr>
                <w:rFonts w:cs="Arial"/>
                <w:color w:val="auto"/>
                <w:szCs w:val="21"/>
              </w:rPr>
              <w:t>-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751D8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>Michał Sachs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751D86">
              <w:rPr>
                <w:rFonts w:cs="Arial"/>
                <w:color w:val="auto"/>
                <w:szCs w:val="21"/>
              </w:rPr>
              <w:t>-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751D86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751D86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CD16269" w14:textId="677C9F31" w:rsidR="00422EAF" w:rsidRPr="00AB6D8E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AB6D8E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6C8A27" w14:textId="048DB083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751D86">
              <w:rPr>
                <w:b/>
                <w:bCs/>
                <w:sz w:val="21"/>
                <w:szCs w:val="21"/>
              </w:rPr>
              <w:t>§ 1</w:t>
            </w:r>
          </w:p>
          <w:p w14:paraId="4AB94A4F" w14:textId="01906EB8" w:rsidR="00422EAF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2268729" w14:textId="257CA237" w:rsidR="00A279A3" w:rsidRDefault="00AB6D8E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Zmianie </w:t>
            </w:r>
            <w:r w:rsidR="00A279A3">
              <w:rPr>
                <w:bCs/>
                <w:sz w:val="21"/>
                <w:szCs w:val="21"/>
              </w:rPr>
              <w:t>ulega komparycja Umowy w zakresie nazwy zadania.</w:t>
            </w:r>
          </w:p>
          <w:p w14:paraId="2AD4FA1F" w14:textId="478C4F01" w:rsidR="00A279A3" w:rsidRDefault="00A279A3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6CBFA7BC" w14:textId="1E52455A" w:rsidR="00A279A3" w:rsidRDefault="00A279A3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Dotychczasowa nazwa zadania: ,,</w:t>
            </w:r>
            <w:r w:rsidRPr="00A279A3">
              <w:rPr>
                <w:bCs/>
                <w:sz w:val="21"/>
                <w:szCs w:val="21"/>
              </w:rPr>
              <w:t>Przebudowa i modernizacja hali sportowej przy Szkole Podstawowej nr 1 w Lublińcu”</w:t>
            </w:r>
            <w:r>
              <w:rPr>
                <w:bCs/>
                <w:sz w:val="21"/>
                <w:szCs w:val="21"/>
              </w:rPr>
              <w:t xml:space="preserve"> otrzymuje brzmienie: </w:t>
            </w:r>
            <w:r w:rsidRPr="00A279A3">
              <w:rPr>
                <w:bCs/>
                <w:sz w:val="21"/>
                <w:szCs w:val="21"/>
              </w:rPr>
              <w:t>Przebudowa i remont hali sportowej przy Szkole Podstawowej nr</w:t>
            </w:r>
            <w:r>
              <w:rPr>
                <w:bCs/>
                <w:sz w:val="21"/>
                <w:szCs w:val="21"/>
              </w:rPr>
              <w:t> </w:t>
            </w:r>
            <w:r w:rsidRPr="00A279A3">
              <w:rPr>
                <w:bCs/>
                <w:sz w:val="21"/>
                <w:szCs w:val="21"/>
              </w:rPr>
              <w:t>1 w Lublińcu w ramach zadania inwestycyjnego „Modernizacja i rozbudowa budynków oświaty”</w:t>
            </w:r>
            <w:r>
              <w:rPr>
                <w:bCs/>
                <w:sz w:val="21"/>
                <w:szCs w:val="21"/>
              </w:rPr>
              <w:t>.</w:t>
            </w:r>
          </w:p>
          <w:p w14:paraId="553B3CE6" w14:textId="5C9C2E07" w:rsidR="00A279A3" w:rsidRDefault="00A279A3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6E9EA0A6" w14:textId="223994F2" w:rsidR="00A279A3" w:rsidRPr="00630B6E" w:rsidRDefault="00A279A3" w:rsidP="00A279A3">
            <w:pPr>
              <w:pStyle w:val="tekwz"/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630B6E">
              <w:rPr>
                <w:b/>
                <w:sz w:val="21"/>
                <w:szCs w:val="21"/>
              </w:rPr>
              <w:t>§ 2</w:t>
            </w:r>
          </w:p>
          <w:p w14:paraId="16DA919B" w14:textId="77777777" w:rsidR="00A279A3" w:rsidRDefault="00A279A3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13FC99C5" w14:textId="38482D52" w:rsidR="00A279A3" w:rsidRPr="00422EAF" w:rsidRDefault="00A279A3" w:rsidP="00A279A3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Zmianie ulega § </w:t>
            </w:r>
            <w:r w:rsidR="00630B6E">
              <w:rPr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 xml:space="preserve"> ust. 1 Umowy, który otrzymuje następujące brzmienie:</w:t>
            </w:r>
          </w:p>
          <w:p w14:paraId="497C4949" w14:textId="5CA3E438" w:rsidR="00A279A3" w:rsidRDefault="00A279A3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68E44F2F" w14:textId="171A418F" w:rsidR="00A279A3" w:rsidRDefault="00630B6E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630B6E">
              <w:rPr>
                <w:bCs/>
                <w:sz w:val="21"/>
                <w:szCs w:val="21"/>
              </w:rPr>
              <w:t>1.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630B6E">
              <w:rPr>
                <w:bCs/>
                <w:sz w:val="21"/>
                <w:szCs w:val="21"/>
              </w:rPr>
              <w:t>Przedmiotem niniejszej umowy jest udzielenie pomocy finansowej w formie dotacji celowej na realizację zadania pn. Przebudowa i remont hali sportowej przy Szkole Podstawowej nr 1 w Lublińcu w</w:t>
            </w:r>
            <w:r>
              <w:rPr>
                <w:bCs/>
                <w:sz w:val="21"/>
                <w:szCs w:val="21"/>
              </w:rPr>
              <w:t> </w:t>
            </w:r>
            <w:r w:rsidRPr="00630B6E">
              <w:rPr>
                <w:bCs/>
                <w:sz w:val="21"/>
                <w:szCs w:val="21"/>
              </w:rPr>
              <w:t>ramach zadania inwestycyjnego „Modernizacja i rozbudowa budynków oświaty”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630B6E">
              <w:rPr>
                <w:bCs/>
                <w:sz w:val="21"/>
                <w:szCs w:val="21"/>
              </w:rPr>
              <w:t>wskazanego do</w:t>
            </w:r>
            <w:r>
              <w:rPr>
                <w:bCs/>
                <w:sz w:val="21"/>
                <w:szCs w:val="21"/>
              </w:rPr>
              <w:t> </w:t>
            </w:r>
            <w:r w:rsidRPr="00630B6E">
              <w:rPr>
                <w:bCs/>
                <w:sz w:val="21"/>
                <w:szCs w:val="21"/>
              </w:rPr>
              <w:t>współfinansowania ze środków Funduszu Rozwoju Kultury Fizycznej w ramach „Programu rozwoju infrastruktury sportowej w województwach” – Edycja 2025.</w:t>
            </w:r>
          </w:p>
          <w:p w14:paraId="1CF42E29" w14:textId="5981EC8D" w:rsidR="00422EAF" w:rsidRDefault="00422EAF" w:rsidP="00630B6E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D8F334D" w14:textId="0DF54914" w:rsidR="00FB16E1" w:rsidRPr="00FB16E1" w:rsidRDefault="00422EA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751D86">
              <w:rPr>
                <w:b/>
                <w:bCs/>
                <w:sz w:val="21"/>
                <w:szCs w:val="21"/>
              </w:rPr>
              <w:t xml:space="preserve">§ </w:t>
            </w:r>
            <w:r w:rsidR="00630B6E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A8596E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4EEA0026" w:rsidR="00FB16E1" w:rsidRPr="00AB6D8E" w:rsidRDefault="002B19FE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74FA860A">
              <w:rPr>
                <w:rFonts w:eastAsia="Arial" w:cs="Arial"/>
              </w:rPr>
              <w:t xml:space="preserve">neks z chwilą </w:t>
            </w:r>
            <w:r w:rsidR="00FB16E1">
              <w:rPr>
                <w:rFonts w:eastAsia="Arial" w:cs="Arial"/>
              </w:rPr>
              <w:t>zawarcia</w:t>
            </w:r>
            <w:r w:rsidR="00FB16E1" w:rsidRPr="74FA860A">
              <w:rPr>
                <w:rFonts w:eastAsia="Arial" w:cs="Arial"/>
              </w:rPr>
              <w:t xml:space="preserve"> staje się integralną częścią umowy </w:t>
            </w:r>
            <w:r w:rsidR="00FB16E1" w:rsidRPr="00AB6D8E">
              <w:rPr>
                <w:rFonts w:eastAsia="Arial" w:cs="Arial"/>
              </w:rPr>
              <w:t xml:space="preserve">nr </w:t>
            </w:r>
            <w:r w:rsidR="00630B6E" w:rsidRPr="00630B6E">
              <w:rPr>
                <w:rFonts w:cs="Arial"/>
              </w:rPr>
              <w:t>0805/IW/2026 z dnia 19</w:t>
            </w:r>
            <w:r w:rsidR="00630B6E">
              <w:rPr>
                <w:rFonts w:cs="Arial"/>
              </w:rPr>
              <w:t> </w:t>
            </w:r>
            <w:r w:rsidR="00630B6E" w:rsidRPr="00630B6E">
              <w:rPr>
                <w:rFonts w:cs="Arial"/>
              </w:rPr>
              <w:t>marca 2026 r</w:t>
            </w:r>
            <w:r w:rsidR="00565622">
              <w:rPr>
                <w:rFonts w:cs="Arial"/>
              </w:rPr>
              <w:t>.</w:t>
            </w:r>
          </w:p>
          <w:p w14:paraId="3DBB767F" w14:textId="23C59FFC" w:rsidR="00FB16E1" w:rsidRPr="00501312" w:rsidRDefault="002B19FE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>
              <w:rPr>
                <w:bCs/>
              </w:rPr>
              <w:t>neks</w:t>
            </w:r>
            <w:r w:rsidR="00FB16E1" w:rsidRPr="00F010D6">
              <w:rPr>
                <w:bCs/>
              </w:rPr>
              <w:t xml:space="preserve"> wchodzi w życie z dniem podpisania.</w:t>
            </w:r>
          </w:p>
          <w:p w14:paraId="1F398195" w14:textId="77777777" w:rsidR="00FB16E1" w:rsidRPr="00F01122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F01122">
              <w:rPr>
                <w:rFonts w:eastAsia="Arial" w:cs="Arial"/>
              </w:rPr>
              <w:t xml:space="preserve">Niniejszy aneks został sporządzony </w:t>
            </w:r>
            <w:r>
              <w:rPr>
                <w:rFonts w:eastAsia="Arial" w:cs="Arial"/>
              </w:rPr>
              <w:t>w dwóch</w:t>
            </w:r>
            <w:r w:rsidRPr="00F01122">
              <w:rPr>
                <w:rFonts w:eastAsia="Arial" w:cs="Arial"/>
              </w:rPr>
              <w:t xml:space="preserve"> jednobrzmiących egzemplarzach, </w:t>
            </w:r>
            <w:r>
              <w:rPr>
                <w:rFonts w:eastAsia="Arial" w:cs="Arial"/>
              </w:rPr>
              <w:t xml:space="preserve">po jednym egzemplarzu </w:t>
            </w:r>
            <w:r w:rsidRPr="00F01122">
              <w:rPr>
                <w:rFonts w:eastAsia="Arial" w:cs="Arial"/>
              </w:rPr>
              <w:t>dla</w:t>
            </w:r>
            <w:r>
              <w:rPr>
                <w:rFonts w:eastAsia="Arial" w:cs="Arial"/>
              </w:rPr>
              <w:t xml:space="preserve"> każdej ze stron. </w:t>
            </w:r>
          </w:p>
          <w:p w14:paraId="6BB9E253" w14:textId="04FA42C5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AD153F4" w14:textId="7D0D94D4" w:rsidR="00422EAF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D138433" w14:textId="77777777" w:rsidR="00422EAF" w:rsidRPr="00751D86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751D86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71E8778D" w14:textId="5BBF748F" w:rsidR="009A00F5" w:rsidRPr="00751D86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 xml:space="preserve">       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ab/>
            </w:r>
            <w:r w:rsidR="003D17E7" w:rsidRPr="00751D86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751D8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650683" w14:textId="77777777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C1308F1" w14:textId="77777777" w:rsidR="00240D47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3DA5B6" w14:textId="77777777" w:rsidR="00240D47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5A3988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7D4BE43D" w14:textId="77777777" w:rsidR="005B7F3C" w:rsidRDefault="005B7F3C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5DBB1FC" w14:textId="77777777" w:rsidR="00656646" w:rsidRDefault="00656646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CB3880E" w14:textId="77777777" w:rsidR="00656646" w:rsidRDefault="00656646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A58547E" w14:textId="77777777" w:rsidR="00656646" w:rsidRDefault="00656646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F78F9D8" w14:textId="77777777" w:rsidR="00656646" w:rsidRDefault="00656646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2CAEB295" w:rsidR="00656646" w:rsidRPr="005A3988" w:rsidRDefault="00656646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6CB58B4" w14:textId="3AFAE853" w:rsidR="007F08B3" w:rsidRPr="00656646" w:rsidRDefault="007F08B3" w:rsidP="002B24A2">
      <w:pPr>
        <w:pStyle w:val="Tekstpodstawowy31"/>
        <w:tabs>
          <w:tab w:val="left" w:pos="720"/>
        </w:tabs>
        <w:rPr>
          <w:rFonts w:ascii="Arial" w:hAnsi="Arial" w:cs="Arial"/>
          <w:color w:val="FF0000"/>
          <w:sz w:val="21"/>
          <w:szCs w:val="21"/>
        </w:rPr>
      </w:pPr>
    </w:p>
    <w:sectPr w:rsidR="007F08B3" w:rsidRPr="0065664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2C771" w14:textId="77777777" w:rsidR="00B44BBC" w:rsidRDefault="00B44BBC" w:rsidP="004B1500">
      <w:r>
        <w:separator/>
      </w:r>
    </w:p>
  </w:endnote>
  <w:endnote w:type="continuationSeparator" w:id="0">
    <w:p w14:paraId="7755A972" w14:textId="77777777" w:rsidR="00B44BBC" w:rsidRDefault="00B44BBC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9CD32E7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96000E">
      <w:rPr>
        <w:rFonts w:cs="Arial"/>
        <w:bCs/>
        <w:noProof/>
        <w:sz w:val="18"/>
        <w:szCs w:val="18"/>
      </w:rPr>
      <w:t>1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96000E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1373" w14:textId="77777777" w:rsidR="00B44BBC" w:rsidRDefault="00B44BBC" w:rsidP="004B1500">
      <w:r>
        <w:separator/>
      </w:r>
    </w:p>
  </w:footnote>
  <w:footnote w:type="continuationSeparator" w:id="0">
    <w:p w14:paraId="0C0495E1" w14:textId="77777777" w:rsidR="00B44BBC" w:rsidRDefault="00B44BBC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0"/>
  </w:num>
  <w:num w:numId="4">
    <w:abstractNumId w:val="10"/>
  </w:num>
  <w:num w:numId="5">
    <w:abstractNumId w:val="17"/>
  </w:num>
  <w:num w:numId="6">
    <w:abstractNumId w:val="3"/>
  </w:num>
  <w:num w:numId="7">
    <w:abstractNumId w:val="15"/>
  </w:num>
  <w:num w:numId="8">
    <w:abstractNumId w:val="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7"/>
  </w:num>
  <w:num w:numId="13">
    <w:abstractNumId w:val="4"/>
  </w:num>
  <w:num w:numId="14">
    <w:abstractNumId w:val="8"/>
  </w:num>
  <w:num w:numId="15">
    <w:abstractNumId w:val="5"/>
  </w:num>
  <w:num w:numId="16">
    <w:abstractNumId w:val="1"/>
  </w:num>
  <w:num w:numId="17">
    <w:abstractNumId w:val="13"/>
  </w:num>
  <w:num w:numId="18">
    <w:abstractNumId w:val="11"/>
  </w:num>
  <w:num w:numId="19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38A4"/>
    <w:rsid w:val="00015E71"/>
    <w:rsid w:val="00020B96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7BB6"/>
    <w:rsid w:val="000810A7"/>
    <w:rsid w:val="0008319E"/>
    <w:rsid w:val="00083EB2"/>
    <w:rsid w:val="000853C6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333B"/>
    <w:rsid w:val="000F770E"/>
    <w:rsid w:val="0010341E"/>
    <w:rsid w:val="001140EC"/>
    <w:rsid w:val="001164D2"/>
    <w:rsid w:val="00121F62"/>
    <w:rsid w:val="001258A5"/>
    <w:rsid w:val="0014078F"/>
    <w:rsid w:val="00142FF4"/>
    <w:rsid w:val="00144DC3"/>
    <w:rsid w:val="00147284"/>
    <w:rsid w:val="001539FA"/>
    <w:rsid w:val="00161C7A"/>
    <w:rsid w:val="00172964"/>
    <w:rsid w:val="00172989"/>
    <w:rsid w:val="00172F5E"/>
    <w:rsid w:val="00175B05"/>
    <w:rsid w:val="001762CE"/>
    <w:rsid w:val="00177E26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E94"/>
    <w:rsid w:val="00213D87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3C3"/>
    <w:rsid w:val="00261613"/>
    <w:rsid w:val="0026721A"/>
    <w:rsid w:val="00267E25"/>
    <w:rsid w:val="002739F3"/>
    <w:rsid w:val="00281E0A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19FE"/>
    <w:rsid w:val="002B24A2"/>
    <w:rsid w:val="002B3455"/>
    <w:rsid w:val="002B3EF3"/>
    <w:rsid w:val="002B7628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73F44"/>
    <w:rsid w:val="0037677A"/>
    <w:rsid w:val="00376808"/>
    <w:rsid w:val="003865DB"/>
    <w:rsid w:val="0038668D"/>
    <w:rsid w:val="00390006"/>
    <w:rsid w:val="003A4CDD"/>
    <w:rsid w:val="003A6222"/>
    <w:rsid w:val="003B01C7"/>
    <w:rsid w:val="003C40E7"/>
    <w:rsid w:val="003D17E7"/>
    <w:rsid w:val="003E533D"/>
    <w:rsid w:val="003F29BB"/>
    <w:rsid w:val="003F7A18"/>
    <w:rsid w:val="0041452E"/>
    <w:rsid w:val="00422EAF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6727"/>
    <w:rsid w:val="00470167"/>
    <w:rsid w:val="00476857"/>
    <w:rsid w:val="0047713B"/>
    <w:rsid w:val="004809A0"/>
    <w:rsid w:val="00485336"/>
    <w:rsid w:val="00490201"/>
    <w:rsid w:val="00490BEC"/>
    <w:rsid w:val="004A1986"/>
    <w:rsid w:val="004A5EF3"/>
    <w:rsid w:val="004A66B2"/>
    <w:rsid w:val="004B1500"/>
    <w:rsid w:val="004B6115"/>
    <w:rsid w:val="004D424E"/>
    <w:rsid w:val="004D63CF"/>
    <w:rsid w:val="004E36C7"/>
    <w:rsid w:val="004F36B3"/>
    <w:rsid w:val="004F7FF1"/>
    <w:rsid w:val="00503F01"/>
    <w:rsid w:val="005076EE"/>
    <w:rsid w:val="005111BD"/>
    <w:rsid w:val="005158A0"/>
    <w:rsid w:val="00520478"/>
    <w:rsid w:val="00520D15"/>
    <w:rsid w:val="00527FE7"/>
    <w:rsid w:val="00530536"/>
    <w:rsid w:val="005428FB"/>
    <w:rsid w:val="00543A26"/>
    <w:rsid w:val="00554EDD"/>
    <w:rsid w:val="0056350C"/>
    <w:rsid w:val="00565622"/>
    <w:rsid w:val="00572812"/>
    <w:rsid w:val="00572A0D"/>
    <w:rsid w:val="00577B52"/>
    <w:rsid w:val="00581C49"/>
    <w:rsid w:val="005904E3"/>
    <w:rsid w:val="00592C67"/>
    <w:rsid w:val="005941AF"/>
    <w:rsid w:val="005A2BC2"/>
    <w:rsid w:val="005A3988"/>
    <w:rsid w:val="005A6ED5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118DC"/>
    <w:rsid w:val="00630B6E"/>
    <w:rsid w:val="00641BBF"/>
    <w:rsid w:val="00643BBA"/>
    <w:rsid w:val="00644773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B28"/>
    <w:rsid w:val="00686770"/>
    <w:rsid w:val="006970C0"/>
    <w:rsid w:val="006B2595"/>
    <w:rsid w:val="006B4FBE"/>
    <w:rsid w:val="006C428A"/>
    <w:rsid w:val="006C7886"/>
    <w:rsid w:val="006D7AF9"/>
    <w:rsid w:val="006E1D0B"/>
    <w:rsid w:val="006E7CF3"/>
    <w:rsid w:val="006F093A"/>
    <w:rsid w:val="006F2A43"/>
    <w:rsid w:val="006F355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52C7"/>
    <w:rsid w:val="00751D86"/>
    <w:rsid w:val="00762725"/>
    <w:rsid w:val="007676A4"/>
    <w:rsid w:val="00771CFA"/>
    <w:rsid w:val="007759C0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BF0"/>
    <w:rsid w:val="0080746E"/>
    <w:rsid w:val="008108BB"/>
    <w:rsid w:val="00813659"/>
    <w:rsid w:val="00817209"/>
    <w:rsid w:val="00817DD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57FD"/>
    <w:rsid w:val="00862DF6"/>
    <w:rsid w:val="00864067"/>
    <w:rsid w:val="00867E63"/>
    <w:rsid w:val="00885F78"/>
    <w:rsid w:val="00886C78"/>
    <w:rsid w:val="00890D01"/>
    <w:rsid w:val="008917B2"/>
    <w:rsid w:val="0089349B"/>
    <w:rsid w:val="008A3CCC"/>
    <w:rsid w:val="008A4B62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31B41"/>
    <w:rsid w:val="009321E5"/>
    <w:rsid w:val="00934559"/>
    <w:rsid w:val="009349FC"/>
    <w:rsid w:val="0093710C"/>
    <w:rsid w:val="009416C1"/>
    <w:rsid w:val="00953D7A"/>
    <w:rsid w:val="0096000E"/>
    <w:rsid w:val="009619FE"/>
    <w:rsid w:val="00962A89"/>
    <w:rsid w:val="0096729F"/>
    <w:rsid w:val="009733EF"/>
    <w:rsid w:val="0098116C"/>
    <w:rsid w:val="00987E04"/>
    <w:rsid w:val="00990059"/>
    <w:rsid w:val="009968F2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13199"/>
    <w:rsid w:val="00A13F22"/>
    <w:rsid w:val="00A165C9"/>
    <w:rsid w:val="00A17544"/>
    <w:rsid w:val="00A260A7"/>
    <w:rsid w:val="00A279A3"/>
    <w:rsid w:val="00A31FD4"/>
    <w:rsid w:val="00A42F51"/>
    <w:rsid w:val="00A46DFE"/>
    <w:rsid w:val="00A473F8"/>
    <w:rsid w:val="00A51C4B"/>
    <w:rsid w:val="00A562D1"/>
    <w:rsid w:val="00A56628"/>
    <w:rsid w:val="00A652F1"/>
    <w:rsid w:val="00A65F7E"/>
    <w:rsid w:val="00A703C7"/>
    <w:rsid w:val="00A72A0A"/>
    <w:rsid w:val="00A72F2A"/>
    <w:rsid w:val="00A83572"/>
    <w:rsid w:val="00A86314"/>
    <w:rsid w:val="00A864BD"/>
    <w:rsid w:val="00A871E6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00B1"/>
    <w:rsid w:val="00AF3953"/>
    <w:rsid w:val="00B007FD"/>
    <w:rsid w:val="00B05322"/>
    <w:rsid w:val="00B059F8"/>
    <w:rsid w:val="00B1116E"/>
    <w:rsid w:val="00B111C9"/>
    <w:rsid w:val="00B1120E"/>
    <w:rsid w:val="00B27C1D"/>
    <w:rsid w:val="00B44BBC"/>
    <w:rsid w:val="00B456A2"/>
    <w:rsid w:val="00B4643C"/>
    <w:rsid w:val="00B47674"/>
    <w:rsid w:val="00B477F9"/>
    <w:rsid w:val="00B5395A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654B"/>
    <w:rsid w:val="00BC147D"/>
    <w:rsid w:val="00BC2181"/>
    <w:rsid w:val="00BC21B7"/>
    <w:rsid w:val="00BC6A1C"/>
    <w:rsid w:val="00BD24E3"/>
    <w:rsid w:val="00BD4CA3"/>
    <w:rsid w:val="00BD4DCB"/>
    <w:rsid w:val="00BD6768"/>
    <w:rsid w:val="00BD70C9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4FA4"/>
    <w:rsid w:val="00C469DE"/>
    <w:rsid w:val="00C55635"/>
    <w:rsid w:val="00C57701"/>
    <w:rsid w:val="00C62B02"/>
    <w:rsid w:val="00C6588A"/>
    <w:rsid w:val="00C714D3"/>
    <w:rsid w:val="00C90994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110EA"/>
    <w:rsid w:val="00D209EB"/>
    <w:rsid w:val="00D276A9"/>
    <w:rsid w:val="00D32D5A"/>
    <w:rsid w:val="00D348BE"/>
    <w:rsid w:val="00D351AC"/>
    <w:rsid w:val="00D36D9F"/>
    <w:rsid w:val="00D36F15"/>
    <w:rsid w:val="00D437EE"/>
    <w:rsid w:val="00D56A73"/>
    <w:rsid w:val="00D56B5F"/>
    <w:rsid w:val="00D57C48"/>
    <w:rsid w:val="00D63871"/>
    <w:rsid w:val="00D64F0A"/>
    <w:rsid w:val="00D6703A"/>
    <w:rsid w:val="00D67396"/>
    <w:rsid w:val="00D7056F"/>
    <w:rsid w:val="00D71326"/>
    <w:rsid w:val="00D80A8F"/>
    <w:rsid w:val="00D829A9"/>
    <w:rsid w:val="00D83A92"/>
    <w:rsid w:val="00D857A6"/>
    <w:rsid w:val="00D9009B"/>
    <w:rsid w:val="00D96DE0"/>
    <w:rsid w:val="00D97427"/>
    <w:rsid w:val="00DA0748"/>
    <w:rsid w:val="00DA307C"/>
    <w:rsid w:val="00DA4808"/>
    <w:rsid w:val="00DA7BA5"/>
    <w:rsid w:val="00DB0D2C"/>
    <w:rsid w:val="00DB4076"/>
    <w:rsid w:val="00DC4585"/>
    <w:rsid w:val="00DD0B9A"/>
    <w:rsid w:val="00DD35EF"/>
    <w:rsid w:val="00DD62F4"/>
    <w:rsid w:val="00DE05AE"/>
    <w:rsid w:val="00DE422B"/>
    <w:rsid w:val="00DF51E0"/>
    <w:rsid w:val="00DF55EB"/>
    <w:rsid w:val="00DF5CA3"/>
    <w:rsid w:val="00E10B86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641E0"/>
    <w:rsid w:val="00E66786"/>
    <w:rsid w:val="00E674A7"/>
    <w:rsid w:val="00E71E1E"/>
    <w:rsid w:val="00E80A9A"/>
    <w:rsid w:val="00E83978"/>
    <w:rsid w:val="00E83AB2"/>
    <w:rsid w:val="00E85870"/>
    <w:rsid w:val="00E94D7C"/>
    <w:rsid w:val="00E96D8E"/>
    <w:rsid w:val="00EA050C"/>
    <w:rsid w:val="00EA38FB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customXml/itemProps4.xml><?xml version="1.0" encoding="utf-8"?>
<ds:datastoreItem xmlns:ds="http://schemas.openxmlformats.org/officeDocument/2006/customXml" ds:itemID="{9572C284-2EDE-47D4-AF5E-EBC138D0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21</cp:revision>
  <cp:lastPrinted>2026-06-08T10:27:00Z</cp:lastPrinted>
  <dcterms:created xsi:type="dcterms:W3CDTF">2025-02-10T11:04:00Z</dcterms:created>
  <dcterms:modified xsi:type="dcterms:W3CDTF">2026-06-08T10:29:00Z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