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68CE97E9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290C5A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0AAB5FDA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do Uchwały nr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8D5197" w:rsidRPr="008D5197">
        <w:rPr>
          <w:rFonts w:ascii="Arial" w:eastAsia="Calibri" w:hAnsi="Arial" w:cs="Arial"/>
          <w:sz w:val="21"/>
          <w:szCs w:val="21"/>
          <w:lang w:eastAsia="en-US"/>
        </w:rPr>
        <w:t>1258/170/VII/2026</w:t>
      </w:r>
    </w:p>
    <w:p w14:paraId="25A015F3" w14:textId="77777777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4A63C60A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 dnia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8D5197" w:rsidRPr="008D5197">
        <w:rPr>
          <w:rFonts w:ascii="Arial" w:eastAsia="Calibri" w:hAnsi="Arial" w:cs="Arial"/>
          <w:sz w:val="21"/>
          <w:szCs w:val="21"/>
          <w:lang w:eastAsia="en-US"/>
        </w:rPr>
        <w:t>11 czerwca 2026 r.</w:t>
      </w:r>
    </w:p>
    <w:p w14:paraId="2D0A9212" w14:textId="77777777" w:rsidR="00661908" w:rsidRPr="00290C5A" w:rsidRDefault="00661908" w:rsidP="00661908">
      <w:pPr>
        <w:spacing w:line="259" w:lineRule="auto"/>
        <w:ind w:left="5664"/>
        <w:rPr>
          <w:rFonts w:ascii="Arial" w:eastAsia="Calibri" w:hAnsi="Arial" w:cs="Arial"/>
          <w:sz w:val="21"/>
          <w:szCs w:val="21"/>
          <w:lang w:eastAsia="en-US"/>
        </w:rPr>
      </w:pPr>
    </w:p>
    <w:p w14:paraId="72614535" w14:textId="3B3DC915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4C580C56" w14:textId="77777777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5BF434AE" w:rsidR="00661908" w:rsidRPr="00290C5A" w:rsidRDefault="007D64D1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>
        <w:rPr>
          <w:rFonts w:ascii="Arial" w:eastAsia="Calibri" w:hAnsi="Arial" w:cs="Arial"/>
          <w:b/>
          <w:bCs/>
          <w:sz w:val="21"/>
          <w:szCs w:val="21"/>
          <w:lang w:eastAsia="en-US"/>
        </w:rPr>
        <w:t>Wykaz mienia przekazywanego na rzecz</w:t>
      </w:r>
      <w:r w:rsidR="006D052B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 </w:t>
      </w:r>
      <w:r w:rsidR="0023684E" w:rsidRPr="0023684E">
        <w:rPr>
          <w:rFonts w:ascii="Arial" w:eastAsia="Calibri" w:hAnsi="Arial" w:cs="Arial"/>
          <w:b/>
          <w:bCs/>
          <w:sz w:val="21"/>
          <w:szCs w:val="21"/>
          <w:lang w:eastAsia="en-US"/>
        </w:rPr>
        <w:t>„Stadionu Śląskiego” w Chorzowie</w:t>
      </w:r>
      <w:r w:rsidR="007E14F9" w:rsidRPr="007E14F9">
        <w:rPr>
          <w:rFonts w:ascii="Arial" w:eastAsia="Calibri" w:hAnsi="Arial" w:cs="Arial"/>
          <w:b/>
          <w:bCs/>
          <w:sz w:val="21"/>
          <w:szCs w:val="21"/>
          <w:lang w:eastAsia="en-US"/>
        </w:rPr>
        <w:t>:</w:t>
      </w:r>
    </w:p>
    <w:p w14:paraId="3DE8CA30" w14:textId="77777777" w:rsidR="0011069A" w:rsidRDefault="0011069A">
      <w:pPr>
        <w:rPr>
          <w:rFonts w:ascii="Arial" w:hAnsi="Arial" w:cs="Arial"/>
          <w:i/>
          <w:sz w:val="21"/>
          <w:szCs w:val="21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3811"/>
        <w:gridCol w:w="1701"/>
        <w:gridCol w:w="1701"/>
        <w:gridCol w:w="1843"/>
      </w:tblGrid>
      <w:tr w:rsidR="003E6E6B" w:rsidRPr="00290C5A" w14:paraId="35009F96" w14:textId="77777777" w:rsidTr="00535D0F"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38686998" w14:textId="77777777" w:rsidR="003E6E6B" w:rsidRPr="00290C5A" w:rsidRDefault="003E6E6B" w:rsidP="00EB1CA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0C5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3811" w:type="dxa"/>
            <w:shd w:val="clear" w:color="auto" w:fill="D9D9D9" w:themeFill="background1" w:themeFillShade="D9"/>
            <w:vAlign w:val="center"/>
          </w:tcPr>
          <w:p w14:paraId="18A7ABB0" w14:textId="77777777" w:rsidR="003E6E6B" w:rsidRPr="00290C5A" w:rsidRDefault="003E6E6B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CA26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3722CA4" w14:textId="77777777" w:rsidR="003E6E6B" w:rsidRPr="00EC56E5" w:rsidRDefault="003E6E6B" w:rsidP="006714FA">
            <w:pPr>
              <w:pStyle w:val="Nagwek1"/>
              <w:spacing w:before="0"/>
              <w:jc w:val="center"/>
              <w:rPr>
                <w:bCs/>
              </w:rPr>
            </w:pPr>
            <w:r w:rsidRPr="00290C5A">
              <w:rPr>
                <w:rFonts w:cs="Arial"/>
                <w:bCs/>
                <w:color w:val="000000"/>
                <w:szCs w:val="21"/>
              </w:rPr>
              <w:t>Numer inwent</w:t>
            </w:r>
            <w:r>
              <w:rPr>
                <w:rFonts w:cs="Arial"/>
                <w:bCs/>
                <w:color w:val="000000"/>
                <w:szCs w:val="21"/>
              </w:rPr>
              <w:t>a</w:t>
            </w:r>
            <w:r w:rsidRPr="00290C5A">
              <w:rPr>
                <w:rFonts w:cs="Arial"/>
                <w:bCs/>
                <w:color w:val="000000"/>
                <w:szCs w:val="21"/>
              </w:rPr>
              <w:t>rzowy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D9E8A98" w14:textId="32B641FB" w:rsidR="003E6E6B" w:rsidRPr="00DE713F" w:rsidRDefault="003E6E6B" w:rsidP="0011069A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Rok nabycia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637C801" w14:textId="77777777" w:rsidR="003E6E6B" w:rsidRDefault="003E6E6B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027C9F" w:rsidRPr="006714FA" w14:paraId="74880E85" w14:textId="77777777" w:rsidTr="00EA5029">
        <w:tc>
          <w:tcPr>
            <w:tcW w:w="9635" w:type="dxa"/>
            <w:gridSpan w:val="5"/>
            <w:shd w:val="clear" w:color="auto" w:fill="auto"/>
            <w:vAlign w:val="center"/>
          </w:tcPr>
          <w:p w14:paraId="2935158A" w14:textId="22AE0C69" w:rsidR="00027C9F" w:rsidRDefault="00027C9F" w:rsidP="00027C9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Ewidencja</w:t>
            </w:r>
            <w:r w:rsidRPr="00027C9F">
              <w:rPr>
                <w:rFonts w:ascii="Arial" w:hAnsi="Arial" w:cs="Arial"/>
                <w:b/>
                <w:sz w:val="21"/>
                <w:szCs w:val="21"/>
              </w:rPr>
              <w:t xml:space="preserve"> środk</w:t>
            </w:r>
            <w:r>
              <w:rPr>
                <w:rFonts w:ascii="Arial" w:hAnsi="Arial" w:cs="Arial"/>
                <w:b/>
                <w:sz w:val="21"/>
                <w:szCs w:val="21"/>
              </w:rPr>
              <w:t>ów</w:t>
            </w:r>
            <w:r w:rsidRPr="00027C9F">
              <w:rPr>
                <w:rFonts w:ascii="Arial" w:hAnsi="Arial" w:cs="Arial"/>
                <w:b/>
                <w:sz w:val="21"/>
                <w:szCs w:val="21"/>
              </w:rPr>
              <w:t xml:space="preserve"> trwał</w:t>
            </w:r>
            <w:r>
              <w:rPr>
                <w:rFonts w:ascii="Arial" w:hAnsi="Arial" w:cs="Arial"/>
                <w:b/>
                <w:sz w:val="21"/>
                <w:szCs w:val="21"/>
              </w:rPr>
              <w:t>ych</w:t>
            </w:r>
          </w:p>
        </w:tc>
      </w:tr>
      <w:tr w:rsidR="00C01100" w:rsidRPr="006714FA" w14:paraId="1832EE96" w14:textId="77777777" w:rsidTr="008007A6">
        <w:tc>
          <w:tcPr>
            <w:tcW w:w="579" w:type="dxa"/>
            <w:shd w:val="clear" w:color="auto" w:fill="auto"/>
            <w:vAlign w:val="center"/>
          </w:tcPr>
          <w:p w14:paraId="0AB43F5E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3FEFAC7A" w14:textId="5C462E38" w:rsidR="00C01100" w:rsidRDefault="00C01100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Chorzów Stadion Śląski Agregat prądotwórczy G2</w:t>
            </w:r>
          </w:p>
        </w:tc>
        <w:tc>
          <w:tcPr>
            <w:tcW w:w="1701" w:type="dxa"/>
            <w:shd w:val="clear" w:color="FFFFFF" w:fill="FFFFFF"/>
          </w:tcPr>
          <w:p w14:paraId="68B8880E" w14:textId="527B0888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344/00004</w:t>
            </w:r>
          </w:p>
        </w:tc>
        <w:tc>
          <w:tcPr>
            <w:tcW w:w="1701" w:type="dxa"/>
            <w:shd w:val="clear" w:color="auto" w:fill="auto"/>
          </w:tcPr>
          <w:p w14:paraId="0A4862B9" w14:textId="554E21FD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843" w:type="dxa"/>
            <w:shd w:val="clear" w:color="FFFFFF" w:fill="FFFFFF"/>
          </w:tcPr>
          <w:p w14:paraId="15FFFA53" w14:textId="7F9DEC00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1 477 251,09</w:t>
            </w:r>
          </w:p>
        </w:tc>
      </w:tr>
      <w:tr w:rsidR="00C01100" w:rsidRPr="006714FA" w14:paraId="2AB296A7" w14:textId="77777777" w:rsidTr="008007A6">
        <w:tc>
          <w:tcPr>
            <w:tcW w:w="579" w:type="dxa"/>
            <w:shd w:val="clear" w:color="auto" w:fill="auto"/>
            <w:vAlign w:val="center"/>
          </w:tcPr>
          <w:p w14:paraId="74F7BF50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5F73638F" w14:textId="0B67FF33" w:rsidR="00C01100" w:rsidRDefault="00C01100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Rozdzielnia masztowa. Chorzów.</w:t>
            </w:r>
          </w:p>
        </w:tc>
        <w:tc>
          <w:tcPr>
            <w:tcW w:w="1701" w:type="dxa"/>
            <w:shd w:val="clear" w:color="FFFFFF" w:fill="FFFFFF"/>
          </w:tcPr>
          <w:p w14:paraId="68BF5CC2" w14:textId="5503189B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610/00032</w:t>
            </w:r>
          </w:p>
        </w:tc>
        <w:tc>
          <w:tcPr>
            <w:tcW w:w="1701" w:type="dxa"/>
            <w:shd w:val="clear" w:color="auto" w:fill="auto"/>
          </w:tcPr>
          <w:p w14:paraId="10566954" w14:textId="1A63A366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843" w:type="dxa"/>
            <w:shd w:val="clear" w:color="FFFFFF" w:fill="FFFFFF"/>
          </w:tcPr>
          <w:p w14:paraId="5E136FBD" w14:textId="6873AE1D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49 075,03</w:t>
            </w:r>
          </w:p>
        </w:tc>
      </w:tr>
      <w:tr w:rsidR="00C01100" w:rsidRPr="006714FA" w14:paraId="2C656B8D" w14:textId="77777777" w:rsidTr="008007A6">
        <w:tc>
          <w:tcPr>
            <w:tcW w:w="579" w:type="dxa"/>
            <w:shd w:val="clear" w:color="auto" w:fill="auto"/>
            <w:vAlign w:val="center"/>
          </w:tcPr>
          <w:p w14:paraId="204A5B36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5F99F896" w14:textId="2FB60DBD" w:rsidR="00C01100" w:rsidRDefault="00C01100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Chorzów Stadion Śląski Rozdzielnice RSN i RNN</w:t>
            </w:r>
          </w:p>
        </w:tc>
        <w:tc>
          <w:tcPr>
            <w:tcW w:w="1701" w:type="dxa"/>
            <w:shd w:val="clear" w:color="FFFFFF" w:fill="FFFFFF"/>
          </w:tcPr>
          <w:p w14:paraId="30E287C2" w14:textId="72D3CBEC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610/00035</w:t>
            </w:r>
          </w:p>
        </w:tc>
        <w:tc>
          <w:tcPr>
            <w:tcW w:w="1701" w:type="dxa"/>
            <w:shd w:val="clear" w:color="auto" w:fill="auto"/>
          </w:tcPr>
          <w:p w14:paraId="7D7EDB37" w14:textId="317AD5A8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843" w:type="dxa"/>
            <w:shd w:val="clear" w:color="FFFFFF" w:fill="FFFFFF"/>
          </w:tcPr>
          <w:p w14:paraId="06ACC099" w14:textId="38EB80F4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494 183,91</w:t>
            </w:r>
          </w:p>
        </w:tc>
      </w:tr>
      <w:tr w:rsidR="00C01100" w:rsidRPr="006714FA" w14:paraId="10B9C856" w14:textId="77777777" w:rsidTr="008007A6">
        <w:tc>
          <w:tcPr>
            <w:tcW w:w="579" w:type="dxa"/>
            <w:shd w:val="clear" w:color="auto" w:fill="auto"/>
            <w:vAlign w:val="center"/>
          </w:tcPr>
          <w:p w14:paraId="49DBBC04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0DC8BD59" w14:textId="5FD105F2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7E2A86">
              <w:rPr>
                <w:rFonts w:ascii="Arial" w:hAnsi="Arial" w:cs="Arial"/>
                <w:sz w:val="21"/>
                <w:szCs w:val="21"/>
              </w:rPr>
              <w:t>Chorzów Stadion Śląski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System nagłaśniania Stadionu</w:t>
            </w:r>
          </w:p>
        </w:tc>
        <w:tc>
          <w:tcPr>
            <w:tcW w:w="1701" w:type="dxa"/>
            <w:shd w:val="clear" w:color="FFFFFF" w:fill="FFFFFF"/>
          </w:tcPr>
          <w:p w14:paraId="6914B547" w14:textId="4242FFDD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622/00050</w:t>
            </w:r>
          </w:p>
        </w:tc>
        <w:tc>
          <w:tcPr>
            <w:tcW w:w="1701" w:type="dxa"/>
            <w:shd w:val="clear" w:color="auto" w:fill="auto"/>
          </w:tcPr>
          <w:p w14:paraId="5A7B5C9A" w14:textId="173DF8F9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499C6ACB" w14:textId="3DBED221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3 937 252,96</w:t>
            </w:r>
          </w:p>
        </w:tc>
      </w:tr>
      <w:tr w:rsidR="00C01100" w:rsidRPr="006714FA" w14:paraId="32CA3969" w14:textId="77777777" w:rsidTr="008007A6">
        <w:tc>
          <w:tcPr>
            <w:tcW w:w="579" w:type="dxa"/>
            <w:shd w:val="clear" w:color="auto" w:fill="auto"/>
            <w:vAlign w:val="center"/>
          </w:tcPr>
          <w:p w14:paraId="22A1F7C8" w14:textId="3C1F93B5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3AAB8A0D" w14:textId="7C8A2A73" w:rsidR="00C01100" w:rsidRP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Śląski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System TV Stadionu (Telebimy)</w:t>
            </w:r>
          </w:p>
        </w:tc>
        <w:tc>
          <w:tcPr>
            <w:tcW w:w="1701" w:type="dxa"/>
            <w:shd w:val="clear" w:color="FFFFFF" w:fill="FFFFFF"/>
          </w:tcPr>
          <w:p w14:paraId="61DBD8C1" w14:textId="1F5EA71D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622/00051</w:t>
            </w:r>
          </w:p>
        </w:tc>
        <w:tc>
          <w:tcPr>
            <w:tcW w:w="1701" w:type="dxa"/>
            <w:shd w:val="clear" w:color="auto" w:fill="auto"/>
          </w:tcPr>
          <w:p w14:paraId="4A17619E" w14:textId="3F85302A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7E08CDC0" w14:textId="5C900C63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6 148 292,68</w:t>
            </w:r>
          </w:p>
        </w:tc>
      </w:tr>
      <w:tr w:rsidR="00C01100" w:rsidRPr="006714FA" w14:paraId="1DBEB7B4" w14:textId="77777777" w:rsidTr="0065367C">
        <w:tc>
          <w:tcPr>
            <w:tcW w:w="579" w:type="dxa"/>
            <w:shd w:val="clear" w:color="auto" w:fill="auto"/>
            <w:vAlign w:val="center"/>
          </w:tcPr>
          <w:p w14:paraId="159499C2" w14:textId="7C038453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00DB6BE5" w14:textId="0DC6A20A" w:rsidR="00C01100" w:rsidRPr="00871404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Dźwiękowy system ostrzegawczy (DSO)</w:t>
            </w:r>
          </w:p>
        </w:tc>
        <w:tc>
          <w:tcPr>
            <w:tcW w:w="1701" w:type="dxa"/>
            <w:shd w:val="clear" w:color="FFFFFF" w:fill="FFFFFF"/>
          </w:tcPr>
          <w:p w14:paraId="7CC6CE16" w14:textId="0D3DD79C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624/00018</w:t>
            </w:r>
          </w:p>
        </w:tc>
        <w:tc>
          <w:tcPr>
            <w:tcW w:w="1701" w:type="dxa"/>
            <w:shd w:val="clear" w:color="auto" w:fill="auto"/>
          </w:tcPr>
          <w:p w14:paraId="71DD0E0A" w14:textId="73958E93" w:rsidR="00C01100" w:rsidRPr="00BB0C8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4870782A" w14:textId="1D3807FC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845 135,59</w:t>
            </w:r>
          </w:p>
        </w:tc>
      </w:tr>
      <w:tr w:rsidR="00C01100" w:rsidRPr="006714FA" w14:paraId="193EC492" w14:textId="77777777" w:rsidTr="0065367C">
        <w:tc>
          <w:tcPr>
            <w:tcW w:w="579" w:type="dxa"/>
            <w:shd w:val="clear" w:color="auto" w:fill="auto"/>
            <w:vAlign w:val="center"/>
          </w:tcPr>
          <w:p w14:paraId="389A4311" w14:textId="25C4B06E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110BB261" w14:textId="68B557BD" w:rsidR="00C01100" w:rsidRPr="00871404" w:rsidRDefault="00E60F8A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E60F8A">
              <w:rPr>
                <w:rFonts w:ascii="Arial" w:hAnsi="Arial" w:cs="Arial"/>
                <w:sz w:val="21"/>
                <w:szCs w:val="21"/>
              </w:rPr>
              <w:t>Chorzów Stadion Kontrola dostępu KD i System SSWIN</w:t>
            </w:r>
          </w:p>
        </w:tc>
        <w:tc>
          <w:tcPr>
            <w:tcW w:w="1701" w:type="dxa"/>
            <w:shd w:val="clear" w:color="FFFFFF" w:fill="FFFFFF"/>
          </w:tcPr>
          <w:p w14:paraId="08C6E67E" w14:textId="18852782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624/00019</w:t>
            </w:r>
          </w:p>
        </w:tc>
        <w:tc>
          <w:tcPr>
            <w:tcW w:w="1701" w:type="dxa"/>
            <w:shd w:val="clear" w:color="auto" w:fill="auto"/>
          </w:tcPr>
          <w:p w14:paraId="51852C8A" w14:textId="4B8B9D01" w:rsidR="00C01100" w:rsidRPr="00BB0C8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7D0A8FE2" w14:textId="0997161B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315 687,72</w:t>
            </w:r>
          </w:p>
        </w:tc>
      </w:tr>
      <w:tr w:rsidR="00C01100" w:rsidRPr="006714FA" w14:paraId="0D6FEB68" w14:textId="77777777" w:rsidTr="0065367C">
        <w:tc>
          <w:tcPr>
            <w:tcW w:w="579" w:type="dxa"/>
            <w:shd w:val="clear" w:color="auto" w:fill="auto"/>
            <w:vAlign w:val="center"/>
          </w:tcPr>
          <w:p w14:paraId="1807C512" w14:textId="285E20EA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7D200792" w14:textId="146BFF55" w:rsidR="00C01100" w:rsidRPr="00871404" w:rsidRDefault="00C01100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Tuba głośnikowa</w:t>
            </w:r>
            <w:r w:rsidR="007E2A86">
              <w:rPr>
                <w:rFonts w:ascii="Arial" w:hAnsi="Arial" w:cs="Arial"/>
                <w:sz w:val="21"/>
                <w:szCs w:val="21"/>
              </w:rPr>
              <w:t>.</w:t>
            </w:r>
            <w:r w:rsidR="007E2A86" w:rsidRPr="00C01100">
              <w:rPr>
                <w:rFonts w:ascii="Arial" w:hAnsi="Arial" w:cs="Arial"/>
                <w:sz w:val="21"/>
                <w:szCs w:val="21"/>
              </w:rPr>
              <w:t xml:space="preserve"> Chorzów</w:t>
            </w:r>
            <w:r w:rsidR="007E2A86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701" w:type="dxa"/>
            <w:shd w:val="clear" w:color="FFFFFF" w:fill="FFFFFF"/>
          </w:tcPr>
          <w:p w14:paraId="50CF698B" w14:textId="474963AB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629/00673</w:t>
            </w:r>
          </w:p>
        </w:tc>
        <w:tc>
          <w:tcPr>
            <w:tcW w:w="1701" w:type="dxa"/>
            <w:shd w:val="clear" w:color="auto" w:fill="auto"/>
          </w:tcPr>
          <w:p w14:paraId="4010DCED" w14:textId="7B8051A6" w:rsidR="00C01100" w:rsidRPr="00BB0C8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843" w:type="dxa"/>
            <w:shd w:val="clear" w:color="FFFFFF" w:fill="FFFFFF"/>
          </w:tcPr>
          <w:p w14:paraId="61F84B5C" w14:textId="0437CF32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49 541,76</w:t>
            </w:r>
          </w:p>
        </w:tc>
      </w:tr>
      <w:tr w:rsidR="00C01100" w:rsidRPr="006714FA" w14:paraId="3DB3DB5C" w14:textId="77777777" w:rsidTr="0065367C">
        <w:tc>
          <w:tcPr>
            <w:tcW w:w="579" w:type="dxa"/>
            <w:shd w:val="clear" w:color="auto" w:fill="auto"/>
            <w:vAlign w:val="center"/>
          </w:tcPr>
          <w:p w14:paraId="47E1C74F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3BA801D5" w14:textId="7074AD53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Okablowanie strukturalne</w:t>
            </w:r>
          </w:p>
        </w:tc>
        <w:tc>
          <w:tcPr>
            <w:tcW w:w="1701" w:type="dxa"/>
            <w:shd w:val="clear" w:color="FFFFFF" w:fill="FFFFFF"/>
          </w:tcPr>
          <w:p w14:paraId="375B23F1" w14:textId="65816EDC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629/00865</w:t>
            </w:r>
          </w:p>
        </w:tc>
        <w:tc>
          <w:tcPr>
            <w:tcW w:w="1701" w:type="dxa"/>
            <w:shd w:val="clear" w:color="auto" w:fill="auto"/>
          </w:tcPr>
          <w:p w14:paraId="3E7EAD0B" w14:textId="1190729E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1CC14655" w14:textId="6C146C48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1 591 885,05</w:t>
            </w:r>
          </w:p>
        </w:tc>
      </w:tr>
      <w:tr w:rsidR="00C01100" w:rsidRPr="006714FA" w14:paraId="2516A8F5" w14:textId="77777777" w:rsidTr="0065367C">
        <w:tc>
          <w:tcPr>
            <w:tcW w:w="579" w:type="dxa"/>
            <w:shd w:val="clear" w:color="auto" w:fill="auto"/>
            <w:vAlign w:val="center"/>
          </w:tcPr>
          <w:p w14:paraId="37F31FE7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051BC5B3" w14:textId="6FABBF6C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Śląski </w:t>
            </w: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Bateria centralna</w:t>
            </w:r>
          </w:p>
        </w:tc>
        <w:tc>
          <w:tcPr>
            <w:tcW w:w="1701" w:type="dxa"/>
            <w:shd w:val="clear" w:color="FFFFFF" w:fill="FFFFFF"/>
          </w:tcPr>
          <w:p w14:paraId="157C2345" w14:textId="3186E2A9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633/00003</w:t>
            </w:r>
          </w:p>
        </w:tc>
        <w:tc>
          <w:tcPr>
            <w:tcW w:w="1701" w:type="dxa"/>
            <w:shd w:val="clear" w:color="auto" w:fill="auto"/>
          </w:tcPr>
          <w:p w14:paraId="5661CD3B" w14:textId="50635357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843" w:type="dxa"/>
            <w:shd w:val="clear" w:color="FFFFFF" w:fill="FFFFFF"/>
          </w:tcPr>
          <w:p w14:paraId="010B2EFF" w14:textId="668AEC0F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1 495 444,39</w:t>
            </w:r>
          </w:p>
        </w:tc>
      </w:tr>
      <w:tr w:rsidR="00C01100" w:rsidRPr="006714FA" w14:paraId="722568D2" w14:textId="77777777" w:rsidTr="0065367C">
        <w:tc>
          <w:tcPr>
            <w:tcW w:w="579" w:type="dxa"/>
            <w:shd w:val="clear" w:color="auto" w:fill="auto"/>
            <w:vAlign w:val="center"/>
          </w:tcPr>
          <w:p w14:paraId="715C7AF2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03E5873F" w14:textId="5A5AE4B6" w:rsidR="00C01100" w:rsidRDefault="00292AA4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292AA4">
              <w:rPr>
                <w:rFonts w:ascii="Arial" w:hAnsi="Arial" w:cs="Arial"/>
                <w:sz w:val="21"/>
                <w:szCs w:val="21"/>
              </w:rPr>
              <w:t>Chorzów Stadion Śląski System monitoringu telewizyjnego CCTV</w:t>
            </w:r>
          </w:p>
        </w:tc>
        <w:tc>
          <w:tcPr>
            <w:tcW w:w="1701" w:type="dxa"/>
            <w:shd w:val="clear" w:color="FFFFFF" w:fill="FFFFFF"/>
          </w:tcPr>
          <w:p w14:paraId="1782385B" w14:textId="1EB24716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633/00004</w:t>
            </w:r>
          </w:p>
        </w:tc>
        <w:tc>
          <w:tcPr>
            <w:tcW w:w="1701" w:type="dxa"/>
            <w:shd w:val="clear" w:color="auto" w:fill="auto"/>
          </w:tcPr>
          <w:p w14:paraId="79B8C4EF" w14:textId="5C00F5F8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406808C6" w14:textId="7A8ED67C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172 433,62</w:t>
            </w:r>
          </w:p>
        </w:tc>
      </w:tr>
      <w:tr w:rsidR="00C01100" w:rsidRPr="006714FA" w14:paraId="02AA464B" w14:textId="77777777" w:rsidTr="0065367C">
        <w:tc>
          <w:tcPr>
            <w:tcW w:w="579" w:type="dxa"/>
            <w:shd w:val="clear" w:color="auto" w:fill="auto"/>
            <w:vAlign w:val="center"/>
          </w:tcPr>
          <w:p w14:paraId="203338C7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6815E0C4" w14:textId="3B4D42EC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Instalacje transportu pionowego</w:t>
            </w:r>
            <w:r>
              <w:rPr>
                <w:rFonts w:ascii="Arial" w:hAnsi="Arial" w:cs="Arial"/>
                <w:sz w:val="21"/>
                <w:szCs w:val="21"/>
              </w:rPr>
              <w:t xml:space="preserve"> (windy)</w:t>
            </w:r>
          </w:p>
        </w:tc>
        <w:tc>
          <w:tcPr>
            <w:tcW w:w="1701" w:type="dxa"/>
            <w:shd w:val="clear" w:color="FFFFFF" w:fill="FFFFFF"/>
          </w:tcPr>
          <w:p w14:paraId="2A5C9B11" w14:textId="385DDABA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640/00037</w:t>
            </w:r>
          </w:p>
        </w:tc>
        <w:tc>
          <w:tcPr>
            <w:tcW w:w="1701" w:type="dxa"/>
            <w:shd w:val="clear" w:color="auto" w:fill="auto"/>
          </w:tcPr>
          <w:p w14:paraId="3DB5A92D" w14:textId="5A544217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7D28008E" w14:textId="54C7477C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1 103 782,22</w:t>
            </w:r>
          </w:p>
        </w:tc>
      </w:tr>
      <w:tr w:rsidR="00C01100" w:rsidRPr="006714FA" w14:paraId="2C05990A" w14:textId="77777777" w:rsidTr="0065367C">
        <w:tc>
          <w:tcPr>
            <w:tcW w:w="579" w:type="dxa"/>
            <w:shd w:val="clear" w:color="auto" w:fill="auto"/>
            <w:vAlign w:val="center"/>
          </w:tcPr>
          <w:p w14:paraId="595764B7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08BFA68A" w14:textId="2F697B78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 xml:space="preserve">Chorzów Stadion </w:t>
            </w:r>
            <w:r w:rsidR="00C01100" w:rsidRPr="00C01100">
              <w:rPr>
                <w:rFonts w:ascii="Arial" w:hAnsi="Arial" w:cs="Arial"/>
                <w:sz w:val="21"/>
                <w:szCs w:val="21"/>
              </w:rPr>
              <w:t>System Sygnalizacji Pożarowej</w:t>
            </w:r>
            <w:r>
              <w:rPr>
                <w:rFonts w:ascii="Arial" w:hAnsi="Arial" w:cs="Arial"/>
                <w:sz w:val="21"/>
                <w:szCs w:val="21"/>
              </w:rPr>
              <w:t xml:space="preserve"> (SSP)</w:t>
            </w:r>
          </w:p>
        </w:tc>
        <w:tc>
          <w:tcPr>
            <w:tcW w:w="1701" w:type="dxa"/>
            <w:shd w:val="clear" w:color="FFFFFF" w:fill="FFFFFF"/>
          </w:tcPr>
          <w:p w14:paraId="3B64AF62" w14:textId="039CF335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663/00003</w:t>
            </w:r>
          </w:p>
        </w:tc>
        <w:tc>
          <w:tcPr>
            <w:tcW w:w="1701" w:type="dxa"/>
            <w:shd w:val="clear" w:color="auto" w:fill="auto"/>
          </w:tcPr>
          <w:p w14:paraId="20A925BC" w14:textId="6D786344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14195CB0" w14:textId="7C0E445F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861 782,37</w:t>
            </w:r>
          </w:p>
        </w:tc>
      </w:tr>
      <w:tr w:rsidR="00C01100" w:rsidRPr="006714FA" w14:paraId="0AF99EA1" w14:textId="77777777" w:rsidTr="0065367C">
        <w:tc>
          <w:tcPr>
            <w:tcW w:w="579" w:type="dxa"/>
            <w:shd w:val="clear" w:color="auto" w:fill="auto"/>
            <w:vAlign w:val="center"/>
          </w:tcPr>
          <w:p w14:paraId="6DCCEAF3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695E4FB4" w14:textId="27EEB63C" w:rsidR="00C01100" w:rsidRDefault="007E2A86" w:rsidP="007E2A86">
            <w:pPr>
              <w:rPr>
                <w:rFonts w:ascii="Arial" w:hAnsi="Arial" w:cs="Arial"/>
                <w:sz w:val="21"/>
                <w:szCs w:val="21"/>
              </w:rPr>
            </w:pPr>
            <w:r w:rsidRPr="007E2A86">
              <w:rPr>
                <w:rFonts w:ascii="Arial" w:hAnsi="Arial" w:cs="Arial"/>
                <w:sz w:val="21"/>
                <w:szCs w:val="21"/>
              </w:rPr>
              <w:t xml:space="preserve">Chorzów Stadion Instalacja 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7E2A86">
              <w:rPr>
                <w:rFonts w:ascii="Arial" w:hAnsi="Arial" w:cs="Arial"/>
                <w:sz w:val="21"/>
                <w:szCs w:val="21"/>
              </w:rPr>
              <w:t>utomatycznej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E2A86">
              <w:rPr>
                <w:rFonts w:ascii="Arial" w:hAnsi="Arial" w:cs="Arial"/>
                <w:sz w:val="21"/>
                <w:szCs w:val="21"/>
              </w:rPr>
              <w:t>regulacji (BMS)</w:t>
            </w:r>
          </w:p>
        </w:tc>
        <w:tc>
          <w:tcPr>
            <w:tcW w:w="1701" w:type="dxa"/>
            <w:shd w:val="clear" w:color="FFFFFF" w:fill="FFFFFF"/>
          </w:tcPr>
          <w:p w14:paraId="6224AE17" w14:textId="372ADF5E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669/00011</w:t>
            </w:r>
          </w:p>
        </w:tc>
        <w:tc>
          <w:tcPr>
            <w:tcW w:w="1701" w:type="dxa"/>
            <w:shd w:val="clear" w:color="auto" w:fill="auto"/>
          </w:tcPr>
          <w:p w14:paraId="3437924E" w14:textId="3E850BA8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52F48E08" w14:textId="4A61F908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5 071 441,97</w:t>
            </w:r>
          </w:p>
        </w:tc>
      </w:tr>
      <w:tr w:rsidR="00C01100" w:rsidRPr="006714FA" w14:paraId="6234D467" w14:textId="77777777" w:rsidTr="0065367C">
        <w:tc>
          <w:tcPr>
            <w:tcW w:w="579" w:type="dxa"/>
            <w:shd w:val="clear" w:color="auto" w:fill="auto"/>
            <w:vAlign w:val="center"/>
          </w:tcPr>
          <w:p w14:paraId="2547322C" w14:textId="77777777" w:rsidR="00C01100" w:rsidRDefault="00C01100" w:rsidP="00C0110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</w:tcPr>
          <w:p w14:paraId="375C97DA" w14:textId="0C5514CB" w:rsidR="00C01100" w:rsidRDefault="007E2A86" w:rsidP="00C01100">
            <w:pPr>
              <w:rPr>
                <w:rFonts w:ascii="Arial" w:hAnsi="Arial" w:cs="Arial"/>
                <w:sz w:val="21"/>
                <w:szCs w:val="21"/>
              </w:rPr>
            </w:pPr>
            <w:r w:rsidRPr="007E2A86">
              <w:rPr>
                <w:rFonts w:ascii="Arial" w:hAnsi="Arial" w:cs="Arial"/>
                <w:sz w:val="21"/>
                <w:szCs w:val="21"/>
              </w:rPr>
              <w:t>Chorzów Stadion Śląski Oświetlenie zewnętrzne</w:t>
            </w:r>
          </w:p>
        </w:tc>
        <w:tc>
          <w:tcPr>
            <w:tcW w:w="1701" w:type="dxa"/>
            <w:shd w:val="clear" w:color="FFFFFF" w:fill="FFFFFF"/>
          </w:tcPr>
          <w:p w14:paraId="763A662D" w14:textId="02C7EBF3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809/04154</w:t>
            </w:r>
          </w:p>
        </w:tc>
        <w:tc>
          <w:tcPr>
            <w:tcW w:w="1701" w:type="dxa"/>
            <w:shd w:val="clear" w:color="auto" w:fill="auto"/>
          </w:tcPr>
          <w:p w14:paraId="396EC056" w14:textId="111D11DD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  <w:shd w:val="clear" w:color="FFFFFF" w:fill="FFFFFF"/>
          </w:tcPr>
          <w:p w14:paraId="68D583F9" w14:textId="2B9B7FF3" w:rsidR="00C01100" w:rsidRDefault="00C01100" w:rsidP="00C0110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01100">
              <w:rPr>
                <w:rFonts w:ascii="Arial" w:hAnsi="Arial" w:cs="Arial"/>
                <w:sz w:val="21"/>
                <w:szCs w:val="21"/>
              </w:rPr>
              <w:t>1 587 286,93</w:t>
            </w:r>
          </w:p>
        </w:tc>
      </w:tr>
      <w:tr w:rsidR="00C01100" w:rsidRPr="006714FA" w14:paraId="1E9FA2B4" w14:textId="77777777" w:rsidTr="00C86F24">
        <w:tc>
          <w:tcPr>
            <w:tcW w:w="9635" w:type="dxa"/>
            <w:gridSpan w:val="5"/>
            <w:shd w:val="clear" w:color="auto" w:fill="auto"/>
            <w:vAlign w:val="center"/>
          </w:tcPr>
          <w:p w14:paraId="2B70BA16" w14:textId="69FE1CFF" w:rsidR="00C01100" w:rsidRDefault="00C01100" w:rsidP="00C0110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Łączna wartość 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początkowa: </w:t>
            </w:r>
            <w:r w:rsidR="00F015B7" w:rsidRPr="00F015B7">
              <w:rPr>
                <w:rFonts w:ascii="Arial" w:hAnsi="Arial" w:cs="Arial"/>
                <w:b/>
                <w:color w:val="000000"/>
                <w:sz w:val="21"/>
                <w:szCs w:val="21"/>
              </w:rPr>
              <w:t>25 200 477,29 zł</w:t>
            </w:r>
          </w:p>
        </w:tc>
      </w:tr>
    </w:tbl>
    <w:p w14:paraId="5ABADA53" w14:textId="736C94DC" w:rsidR="003D1CCE" w:rsidRPr="0077276C" w:rsidRDefault="0077276C" w:rsidP="00746526">
      <w:pPr>
        <w:rPr>
          <w:rFonts w:ascii="Arial" w:hAnsi="Arial" w:cs="Arial"/>
          <w:sz w:val="21"/>
          <w:szCs w:val="21"/>
        </w:rPr>
      </w:pPr>
      <w:r w:rsidRPr="0077276C">
        <w:rPr>
          <w:rFonts w:ascii="Arial" w:hAnsi="Arial" w:cs="Arial"/>
          <w:sz w:val="21"/>
          <w:szCs w:val="21"/>
        </w:rPr>
        <w:t xml:space="preserve"> </w:t>
      </w:r>
    </w:p>
    <w:sectPr w:rsidR="003D1CCE" w:rsidRPr="0077276C" w:rsidSect="0085761C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1B579" w14:textId="77777777" w:rsidR="005D0DA4" w:rsidRDefault="005D0DA4" w:rsidP="00E56638">
      <w:r>
        <w:separator/>
      </w:r>
    </w:p>
  </w:endnote>
  <w:endnote w:type="continuationSeparator" w:id="0">
    <w:p w14:paraId="20B37F0B" w14:textId="77777777" w:rsidR="005D0DA4" w:rsidRDefault="005D0DA4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25F6A125" w:rsidR="00E67D86" w:rsidRPr="003D6F7B" w:rsidRDefault="00E67D86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027C9F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027C9F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E67D86" w:rsidRDefault="00E67D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ECE6D" w14:textId="77777777" w:rsidR="005D0DA4" w:rsidRDefault="005D0DA4" w:rsidP="00E56638">
      <w:r>
        <w:separator/>
      </w:r>
    </w:p>
  </w:footnote>
  <w:footnote w:type="continuationSeparator" w:id="0">
    <w:p w14:paraId="03AF20F2" w14:textId="77777777" w:rsidR="005D0DA4" w:rsidRDefault="005D0DA4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A18E1"/>
    <w:multiLevelType w:val="hybridMultilevel"/>
    <w:tmpl w:val="97CE3C24"/>
    <w:lvl w:ilvl="0" w:tplc="0C9875B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EC2544"/>
    <w:multiLevelType w:val="hybridMultilevel"/>
    <w:tmpl w:val="49A22800"/>
    <w:lvl w:ilvl="0" w:tplc="BFE6744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7"/>
  </w:num>
  <w:num w:numId="3">
    <w:abstractNumId w:val="0"/>
  </w:num>
  <w:num w:numId="4">
    <w:abstractNumId w:val="3"/>
  </w:num>
  <w:num w:numId="5">
    <w:abstractNumId w:val="12"/>
  </w:num>
  <w:num w:numId="6">
    <w:abstractNumId w:val="36"/>
  </w:num>
  <w:num w:numId="7">
    <w:abstractNumId w:val="29"/>
  </w:num>
  <w:num w:numId="8">
    <w:abstractNumId w:val="4"/>
  </w:num>
  <w:num w:numId="9">
    <w:abstractNumId w:val="20"/>
  </w:num>
  <w:num w:numId="10">
    <w:abstractNumId w:val="7"/>
  </w:num>
  <w:num w:numId="11">
    <w:abstractNumId w:val="39"/>
  </w:num>
  <w:num w:numId="12">
    <w:abstractNumId w:val="26"/>
  </w:num>
  <w:num w:numId="13">
    <w:abstractNumId w:val="38"/>
  </w:num>
  <w:num w:numId="14">
    <w:abstractNumId w:val="33"/>
  </w:num>
  <w:num w:numId="15">
    <w:abstractNumId w:val="32"/>
  </w:num>
  <w:num w:numId="16">
    <w:abstractNumId w:val="19"/>
  </w:num>
  <w:num w:numId="17">
    <w:abstractNumId w:val="18"/>
  </w:num>
  <w:num w:numId="18">
    <w:abstractNumId w:val="22"/>
  </w:num>
  <w:num w:numId="19">
    <w:abstractNumId w:val="2"/>
  </w:num>
  <w:num w:numId="20">
    <w:abstractNumId w:val="17"/>
  </w:num>
  <w:num w:numId="21">
    <w:abstractNumId w:val="25"/>
  </w:num>
  <w:num w:numId="22">
    <w:abstractNumId w:val="28"/>
  </w:num>
  <w:num w:numId="23">
    <w:abstractNumId w:val="23"/>
  </w:num>
  <w:num w:numId="24">
    <w:abstractNumId w:val="1"/>
  </w:num>
  <w:num w:numId="25">
    <w:abstractNumId w:val="11"/>
  </w:num>
  <w:num w:numId="26">
    <w:abstractNumId w:val="6"/>
  </w:num>
  <w:num w:numId="27">
    <w:abstractNumId w:val="34"/>
  </w:num>
  <w:num w:numId="28">
    <w:abstractNumId w:val="31"/>
  </w:num>
  <w:num w:numId="29">
    <w:abstractNumId w:val="21"/>
  </w:num>
  <w:num w:numId="30">
    <w:abstractNumId w:val="14"/>
  </w:num>
  <w:num w:numId="31">
    <w:abstractNumId w:val="27"/>
  </w:num>
  <w:num w:numId="32">
    <w:abstractNumId w:val="30"/>
  </w:num>
  <w:num w:numId="33">
    <w:abstractNumId w:val="24"/>
  </w:num>
  <w:num w:numId="34">
    <w:abstractNumId w:val="35"/>
  </w:num>
  <w:num w:numId="35">
    <w:abstractNumId w:val="10"/>
  </w:num>
  <w:num w:numId="36">
    <w:abstractNumId w:val="8"/>
  </w:num>
  <w:num w:numId="37">
    <w:abstractNumId w:val="5"/>
  </w:num>
  <w:num w:numId="38">
    <w:abstractNumId w:val="16"/>
  </w:num>
  <w:num w:numId="39">
    <w:abstractNumId w:val="13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4A1"/>
    <w:rsid w:val="000276DD"/>
    <w:rsid w:val="00027C9F"/>
    <w:rsid w:val="00035A9E"/>
    <w:rsid w:val="000404A2"/>
    <w:rsid w:val="00047ED4"/>
    <w:rsid w:val="00073F75"/>
    <w:rsid w:val="000801FA"/>
    <w:rsid w:val="00080B03"/>
    <w:rsid w:val="00084062"/>
    <w:rsid w:val="000919A2"/>
    <w:rsid w:val="000B03BC"/>
    <w:rsid w:val="000C7837"/>
    <w:rsid w:val="000E5BC2"/>
    <w:rsid w:val="0011069A"/>
    <w:rsid w:val="00111D3C"/>
    <w:rsid w:val="00117181"/>
    <w:rsid w:val="00124A41"/>
    <w:rsid w:val="00146109"/>
    <w:rsid w:val="001711B2"/>
    <w:rsid w:val="00171289"/>
    <w:rsid w:val="00172BDE"/>
    <w:rsid w:val="0017423A"/>
    <w:rsid w:val="00174D1D"/>
    <w:rsid w:val="0017559F"/>
    <w:rsid w:val="00190203"/>
    <w:rsid w:val="001A5EA7"/>
    <w:rsid w:val="001C7773"/>
    <w:rsid w:val="001E3E4B"/>
    <w:rsid w:val="001F25C0"/>
    <w:rsid w:val="001F5BAF"/>
    <w:rsid w:val="0020630C"/>
    <w:rsid w:val="00223761"/>
    <w:rsid w:val="00225955"/>
    <w:rsid w:val="0022698A"/>
    <w:rsid w:val="0023684E"/>
    <w:rsid w:val="002409EF"/>
    <w:rsid w:val="00245528"/>
    <w:rsid w:val="002519B8"/>
    <w:rsid w:val="00266127"/>
    <w:rsid w:val="002728FB"/>
    <w:rsid w:val="0028248D"/>
    <w:rsid w:val="00290C5A"/>
    <w:rsid w:val="00292AA4"/>
    <w:rsid w:val="002C0C6C"/>
    <w:rsid w:val="002C5DBE"/>
    <w:rsid w:val="003007C2"/>
    <w:rsid w:val="00302FF1"/>
    <w:rsid w:val="00306344"/>
    <w:rsid w:val="00326709"/>
    <w:rsid w:val="0034225F"/>
    <w:rsid w:val="003440CF"/>
    <w:rsid w:val="00367235"/>
    <w:rsid w:val="00371084"/>
    <w:rsid w:val="00381DA4"/>
    <w:rsid w:val="00387932"/>
    <w:rsid w:val="003A0EAB"/>
    <w:rsid w:val="003B02C4"/>
    <w:rsid w:val="003B0602"/>
    <w:rsid w:val="003D1CCE"/>
    <w:rsid w:val="003D6F7B"/>
    <w:rsid w:val="003E174A"/>
    <w:rsid w:val="003E6E6B"/>
    <w:rsid w:val="003F4EC7"/>
    <w:rsid w:val="00406FBF"/>
    <w:rsid w:val="00422ACC"/>
    <w:rsid w:val="00425553"/>
    <w:rsid w:val="00472BD1"/>
    <w:rsid w:val="004867C0"/>
    <w:rsid w:val="00490A2C"/>
    <w:rsid w:val="00490EB1"/>
    <w:rsid w:val="004C002A"/>
    <w:rsid w:val="004D08B2"/>
    <w:rsid w:val="004D2314"/>
    <w:rsid w:val="004D6F33"/>
    <w:rsid w:val="004E0B74"/>
    <w:rsid w:val="004E1B8C"/>
    <w:rsid w:val="0050527A"/>
    <w:rsid w:val="0051772A"/>
    <w:rsid w:val="00527478"/>
    <w:rsid w:val="00535D0F"/>
    <w:rsid w:val="005419B5"/>
    <w:rsid w:val="0054428C"/>
    <w:rsid w:val="00544C3E"/>
    <w:rsid w:val="00550D98"/>
    <w:rsid w:val="00550EBE"/>
    <w:rsid w:val="00551BF7"/>
    <w:rsid w:val="00552C7F"/>
    <w:rsid w:val="0056341D"/>
    <w:rsid w:val="00565750"/>
    <w:rsid w:val="00576C20"/>
    <w:rsid w:val="00585B0B"/>
    <w:rsid w:val="00585CE7"/>
    <w:rsid w:val="00597B69"/>
    <w:rsid w:val="005A03D1"/>
    <w:rsid w:val="005B21B2"/>
    <w:rsid w:val="005B7420"/>
    <w:rsid w:val="005B7675"/>
    <w:rsid w:val="005D0DA4"/>
    <w:rsid w:val="005E7E8E"/>
    <w:rsid w:val="00611885"/>
    <w:rsid w:val="00647E14"/>
    <w:rsid w:val="00661908"/>
    <w:rsid w:val="006664FB"/>
    <w:rsid w:val="006714FA"/>
    <w:rsid w:val="00672DC4"/>
    <w:rsid w:val="006A0B3D"/>
    <w:rsid w:val="006A5FC0"/>
    <w:rsid w:val="006A7B0F"/>
    <w:rsid w:val="006B4056"/>
    <w:rsid w:val="006B5D25"/>
    <w:rsid w:val="006D052B"/>
    <w:rsid w:val="006D6B26"/>
    <w:rsid w:val="006F58F5"/>
    <w:rsid w:val="00713F91"/>
    <w:rsid w:val="0072163C"/>
    <w:rsid w:val="00734A36"/>
    <w:rsid w:val="00740C4C"/>
    <w:rsid w:val="00746526"/>
    <w:rsid w:val="007569FB"/>
    <w:rsid w:val="007722D0"/>
    <w:rsid w:val="0077276C"/>
    <w:rsid w:val="00777363"/>
    <w:rsid w:val="007827B2"/>
    <w:rsid w:val="00786622"/>
    <w:rsid w:val="007C16EA"/>
    <w:rsid w:val="007C77FA"/>
    <w:rsid w:val="007D109B"/>
    <w:rsid w:val="007D64D1"/>
    <w:rsid w:val="007E14F9"/>
    <w:rsid w:val="007E2A86"/>
    <w:rsid w:val="007E6826"/>
    <w:rsid w:val="007F21D8"/>
    <w:rsid w:val="007F350E"/>
    <w:rsid w:val="007F45C9"/>
    <w:rsid w:val="007F7077"/>
    <w:rsid w:val="00805C53"/>
    <w:rsid w:val="0081318C"/>
    <w:rsid w:val="00815F26"/>
    <w:rsid w:val="00831806"/>
    <w:rsid w:val="008478E3"/>
    <w:rsid w:val="00851DCD"/>
    <w:rsid w:val="00855F60"/>
    <w:rsid w:val="0085761C"/>
    <w:rsid w:val="00871404"/>
    <w:rsid w:val="00883B46"/>
    <w:rsid w:val="008843E6"/>
    <w:rsid w:val="00891F79"/>
    <w:rsid w:val="008B4E3C"/>
    <w:rsid w:val="008C5AB4"/>
    <w:rsid w:val="008D5197"/>
    <w:rsid w:val="008D6028"/>
    <w:rsid w:val="008D7CF8"/>
    <w:rsid w:val="008F05A1"/>
    <w:rsid w:val="00901F38"/>
    <w:rsid w:val="00902A37"/>
    <w:rsid w:val="00911693"/>
    <w:rsid w:val="00913AD6"/>
    <w:rsid w:val="0093263E"/>
    <w:rsid w:val="009369BD"/>
    <w:rsid w:val="00943815"/>
    <w:rsid w:val="00955E4B"/>
    <w:rsid w:val="009622AA"/>
    <w:rsid w:val="00964CBD"/>
    <w:rsid w:val="00970D84"/>
    <w:rsid w:val="009732FE"/>
    <w:rsid w:val="00975A5A"/>
    <w:rsid w:val="00980786"/>
    <w:rsid w:val="009808FB"/>
    <w:rsid w:val="00980E54"/>
    <w:rsid w:val="00984DB1"/>
    <w:rsid w:val="009858F3"/>
    <w:rsid w:val="00995111"/>
    <w:rsid w:val="009A0EC7"/>
    <w:rsid w:val="009B63FA"/>
    <w:rsid w:val="009C01C5"/>
    <w:rsid w:val="009D17E3"/>
    <w:rsid w:val="009D3E4F"/>
    <w:rsid w:val="009D43C8"/>
    <w:rsid w:val="009E5544"/>
    <w:rsid w:val="00A15ED2"/>
    <w:rsid w:val="00A31151"/>
    <w:rsid w:val="00A35752"/>
    <w:rsid w:val="00A57189"/>
    <w:rsid w:val="00A62F38"/>
    <w:rsid w:val="00A64832"/>
    <w:rsid w:val="00A73624"/>
    <w:rsid w:val="00A772A3"/>
    <w:rsid w:val="00A83EAA"/>
    <w:rsid w:val="00A844CC"/>
    <w:rsid w:val="00AA3CE1"/>
    <w:rsid w:val="00AA5D75"/>
    <w:rsid w:val="00AB1D86"/>
    <w:rsid w:val="00AB2E2B"/>
    <w:rsid w:val="00AD40DF"/>
    <w:rsid w:val="00AE274F"/>
    <w:rsid w:val="00AE4EA5"/>
    <w:rsid w:val="00AF1989"/>
    <w:rsid w:val="00AF2419"/>
    <w:rsid w:val="00B16429"/>
    <w:rsid w:val="00B336A2"/>
    <w:rsid w:val="00B60A06"/>
    <w:rsid w:val="00B71FC1"/>
    <w:rsid w:val="00B82D30"/>
    <w:rsid w:val="00B83270"/>
    <w:rsid w:val="00B84146"/>
    <w:rsid w:val="00B96B58"/>
    <w:rsid w:val="00B96C77"/>
    <w:rsid w:val="00BB10EE"/>
    <w:rsid w:val="00BC24F9"/>
    <w:rsid w:val="00BC4053"/>
    <w:rsid w:val="00BD4B73"/>
    <w:rsid w:val="00BE2C6A"/>
    <w:rsid w:val="00BF19EC"/>
    <w:rsid w:val="00C01100"/>
    <w:rsid w:val="00C16989"/>
    <w:rsid w:val="00C16C4C"/>
    <w:rsid w:val="00C22149"/>
    <w:rsid w:val="00C273BD"/>
    <w:rsid w:val="00C33F54"/>
    <w:rsid w:val="00C44CE9"/>
    <w:rsid w:val="00C5187C"/>
    <w:rsid w:val="00C86D5B"/>
    <w:rsid w:val="00C903F9"/>
    <w:rsid w:val="00CA0707"/>
    <w:rsid w:val="00CA1AB4"/>
    <w:rsid w:val="00CA26E8"/>
    <w:rsid w:val="00CA4446"/>
    <w:rsid w:val="00CA5516"/>
    <w:rsid w:val="00CB2EAD"/>
    <w:rsid w:val="00CC4E9A"/>
    <w:rsid w:val="00D03A8B"/>
    <w:rsid w:val="00D104B1"/>
    <w:rsid w:val="00D23070"/>
    <w:rsid w:val="00D24032"/>
    <w:rsid w:val="00D2583C"/>
    <w:rsid w:val="00D337B8"/>
    <w:rsid w:val="00D35874"/>
    <w:rsid w:val="00D4790E"/>
    <w:rsid w:val="00D545DE"/>
    <w:rsid w:val="00D66A04"/>
    <w:rsid w:val="00D66F39"/>
    <w:rsid w:val="00D80E50"/>
    <w:rsid w:val="00D9219E"/>
    <w:rsid w:val="00D942E1"/>
    <w:rsid w:val="00D96146"/>
    <w:rsid w:val="00DA544D"/>
    <w:rsid w:val="00DB25CF"/>
    <w:rsid w:val="00DB3715"/>
    <w:rsid w:val="00DB4477"/>
    <w:rsid w:val="00DD147C"/>
    <w:rsid w:val="00DD7AC1"/>
    <w:rsid w:val="00DE713F"/>
    <w:rsid w:val="00DF608B"/>
    <w:rsid w:val="00E00312"/>
    <w:rsid w:val="00E27C00"/>
    <w:rsid w:val="00E345D6"/>
    <w:rsid w:val="00E46616"/>
    <w:rsid w:val="00E46D02"/>
    <w:rsid w:val="00E47C87"/>
    <w:rsid w:val="00E516DE"/>
    <w:rsid w:val="00E51CCD"/>
    <w:rsid w:val="00E53842"/>
    <w:rsid w:val="00E55AF7"/>
    <w:rsid w:val="00E56638"/>
    <w:rsid w:val="00E60F8A"/>
    <w:rsid w:val="00E61FFE"/>
    <w:rsid w:val="00E632E1"/>
    <w:rsid w:val="00E64BC1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C56E5"/>
    <w:rsid w:val="00ED6181"/>
    <w:rsid w:val="00F015B7"/>
    <w:rsid w:val="00F02B8A"/>
    <w:rsid w:val="00F1179D"/>
    <w:rsid w:val="00F17006"/>
    <w:rsid w:val="00F30B88"/>
    <w:rsid w:val="00F31194"/>
    <w:rsid w:val="00F43888"/>
    <w:rsid w:val="00F55744"/>
    <w:rsid w:val="00F564BC"/>
    <w:rsid w:val="00F57D77"/>
    <w:rsid w:val="00F61A6B"/>
    <w:rsid w:val="00F65540"/>
    <w:rsid w:val="00F677CE"/>
    <w:rsid w:val="00F810D4"/>
    <w:rsid w:val="00F91D33"/>
    <w:rsid w:val="00F933D5"/>
    <w:rsid w:val="00FA0598"/>
    <w:rsid w:val="00FB379A"/>
    <w:rsid w:val="00FC3620"/>
    <w:rsid w:val="00FE668C"/>
    <w:rsid w:val="00FF4EA0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E9C4EB7A-C1F1-4C14-995F-59C8288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e45d6f681b766de7f3b14c68fd13f4b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aa33c34e1604bc365cd36d2e0e448bd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E2296-9A2A-42B4-8494-FEC0C9F1E658}">
  <ds:schemaRefs>
    <ds:schemaRef ds:uri="http://purl.org/dc/terms/"/>
    <ds:schemaRef ds:uri="d47a4560-aee9-43e8-973f-2abd655c26a0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d4f64a22-a125-4b7a-afce-4a30c86a8f7c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7C25995-B411-4BF9-AA3A-79F83F3FE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63841E-404C-423E-B633-C6C0F36C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93</cp:revision>
  <cp:lastPrinted>2026-06-16T10:34:00Z</cp:lastPrinted>
  <dcterms:created xsi:type="dcterms:W3CDTF">2023-11-27T12:16:00Z</dcterms:created>
  <dcterms:modified xsi:type="dcterms:W3CDTF">2026-06-16T10:34:00Z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