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DD099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73BB2F1A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58563BC7" w14:textId="5CD85ED6" w:rsid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 xml:space="preserve">INFORMACJA O WYNIKACH KONTROLI STOSOWANIA </w:t>
      </w:r>
    </w:p>
    <w:p w14:paraId="647E0710" w14:textId="6174C92A" w:rsidR="004D0C5D" w:rsidRP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>PRAWA ZAMÓWIEŃ PUBLICZNYCH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94B98" w14:paraId="1165CCFA" w14:textId="77777777" w:rsidTr="00E94B98">
        <w:trPr>
          <w:trHeight w:val="741"/>
        </w:trPr>
        <w:tc>
          <w:tcPr>
            <w:tcW w:w="3256" w:type="dxa"/>
          </w:tcPr>
          <w:p w14:paraId="72C7CDA2" w14:textId="5E2C74B2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Podmiot przeprowadzający kontrolę</w:t>
            </w:r>
          </w:p>
        </w:tc>
        <w:tc>
          <w:tcPr>
            <w:tcW w:w="5806" w:type="dxa"/>
          </w:tcPr>
          <w:p w14:paraId="7628AC45" w14:textId="22B448CD" w:rsidR="00E94B98" w:rsidRDefault="00E94B98">
            <w:r>
              <w:t xml:space="preserve">Instytucja Zarządzająca </w:t>
            </w:r>
          </w:p>
        </w:tc>
      </w:tr>
      <w:tr w:rsidR="00E94B98" w14:paraId="71535CCE" w14:textId="77777777" w:rsidTr="00E94B98">
        <w:trPr>
          <w:trHeight w:val="741"/>
        </w:trPr>
        <w:tc>
          <w:tcPr>
            <w:tcW w:w="3256" w:type="dxa"/>
          </w:tcPr>
          <w:p w14:paraId="09755AAE" w14:textId="40C41FD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Jednostka kontrolowana</w:t>
            </w:r>
          </w:p>
        </w:tc>
        <w:tc>
          <w:tcPr>
            <w:tcW w:w="5806" w:type="dxa"/>
          </w:tcPr>
          <w:p w14:paraId="7624801A" w14:textId="32577A6C" w:rsidR="00E94B98" w:rsidRDefault="003256B1" w:rsidP="00283C08">
            <w:r w:rsidRPr="003256B1">
              <w:t>Województwo Śląskie</w:t>
            </w:r>
          </w:p>
        </w:tc>
      </w:tr>
      <w:tr w:rsidR="00E94B98" w14:paraId="2D2639AE" w14:textId="77777777" w:rsidTr="00E94B98">
        <w:trPr>
          <w:trHeight w:val="741"/>
        </w:trPr>
        <w:tc>
          <w:tcPr>
            <w:tcW w:w="3256" w:type="dxa"/>
          </w:tcPr>
          <w:p w14:paraId="261C3250" w14:textId="646A97D0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Tytuł projektu</w:t>
            </w:r>
          </w:p>
        </w:tc>
        <w:tc>
          <w:tcPr>
            <w:tcW w:w="5806" w:type="dxa"/>
          </w:tcPr>
          <w:p w14:paraId="22C2FB0F" w14:textId="0ECC1A63" w:rsidR="00E94B98" w:rsidRDefault="003256B1">
            <w:r w:rsidRPr="003256B1">
              <w:t>Pomoc Techniczna 2025-RT</w:t>
            </w:r>
          </w:p>
        </w:tc>
      </w:tr>
      <w:tr w:rsidR="00E94B98" w14:paraId="2A435D82" w14:textId="77777777" w:rsidTr="00E94B98">
        <w:trPr>
          <w:trHeight w:val="741"/>
        </w:trPr>
        <w:tc>
          <w:tcPr>
            <w:tcW w:w="3256" w:type="dxa"/>
          </w:tcPr>
          <w:p w14:paraId="2E7F89C6" w14:textId="2E89158B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Okres przeprowadzenia kontroli</w:t>
            </w:r>
          </w:p>
        </w:tc>
        <w:tc>
          <w:tcPr>
            <w:tcW w:w="5806" w:type="dxa"/>
          </w:tcPr>
          <w:p w14:paraId="6DD5484B" w14:textId="3FA71B8E" w:rsidR="00E94B98" w:rsidRDefault="003256B1">
            <w:r>
              <w:t>03</w:t>
            </w:r>
            <w:r w:rsidR="00341B1A">
              <w:t>.0</w:t>
            </w:r>
            <w:r>
              <w:t>6</w:t>
            </w:r>
            <w:r w:rsidR="00341B1A">
              <w:t>.2026</w:t>
            </w:r>
          </w:p>
        </w:tc>
      </w:tr>
      <w:tr w:rsidR="00E94B98" w14:paraId="6336433E" w14:textId="77777777" w:rsidTr="00E94B98">
        <w:trPr>
          <w:trHeight w:val="741"/>
        </w:trPr>
        <w:tc>
          <w:tcPr>
            <w:tcW w:w="3256" w:type="dxa"/>
          </w:tcPr>
          <w:p w14:paraId="75670C3B" w14:textId="3BA657CD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Opis kontroli w odniesieniu do zamówień publicznych</w:t>
            </w:r>
          </w:p>
        </w:tc>
        <w:tc>
          <w:tcPr>
            <w:tcW w:w="5806" w:type="dxa"/>
          </w:tcPr>
          <w:p w14:paraId="5083D0BB" w14:textId="77777777" w:rsidR="00B90D1D" w:rsidRDefault="00B90D1D" w:rsidP="00B90D1D">
            <w:r>
              <w:t>Nazwa i przedmiot postępowania:</w:t>
            </w:r>
            <w:r>
              <w:tab/>
              <w:t>„Druk materiałów promocyjnych z podziałem na części”: cz. I – druk i dostawa materiałów promocyjnych; cz. II i III – opracowanie projektu graficznego, druk i dostawa kalendarzy na rok 2026.</w:t>
            </w:r>
          </w:p>
          <w:p w14:paraId="6BEB704B" w14:textId="77777777" w:rsidR="00B90D1D" w:rsidRDefault="00B90D1D" w:rsidP="00B90D1D">
            <w:r>
              <w:t>Rodzaj zamówienia:</w:t>
            </w:r>
            <w:r>
              <w:tab/>
              <w:t>Usługi; zamówienie klasyczne o wartości mniejszej niż progi unijne; tryb podstawowy bez negocjacji – art. 275 pkt 1 Pzp.</w:t>
            </w:r>
          </w:p>
          <w:p w14:paraId="423FEFB2" w14:textId="77777777" w:rsidR="00B90D1D" w:rsidRDefault="00B90D1D" w:rsidP="00B90D1D">
            <w:r>
              <w:t>Numer zamówienia nadany przez zamawiającego:</w:t>
            </w:r>
            <w:r>
              <w:tab/>
              <w:t>BZ-ZP.272.7.18.2025.MK</w:t>
            </w:r>
          </w:p>
          <w:p w14:paraId="29DB62A5" w14:textId="77777777" w:rsidR="00B90D1D" w:rsidRDefault="00B90D1D" w:rsidP="00B90D1D">
            <w:r>
              <w:t>Numer ogłoszenia oraz data publikacji:</w:t>
            </w:r>
            <w:r>
              <w:tab/>
              <w:t>Ogłoszenie o zamówieniu: 2025/BZP 00355031/01 z dnia 31.07.2025 r.; ogłoszenia o wyniku: 2025/BZP 00521253/01 z 07.11.2025 r. (cz. I-II), 2025/BZP 00548573/01 z 21.11.2025 r. (cz. III).</w:t>
            </w:r>
          </w:p>
          <w:p w14:paraId="60642BC1" w14:textId="77777777" w:rsidR="00B90D1D" w:rsidRDefault="00B90D1D" w:rsidP="00B90D1D">
            <w:r>
              <w:t>Szacunkowa wartość zamówienia:</w:t>
            </w:r>
            <w:r>
              <w:tab/>
              <w:t>229 341,17 zł netto (cz. I: 187 947,75 zł; cz. II: 11 610,67 zł; cz. III: 29 782,75 zł). Zamówienie udzielane jako część zamówienia o wartości 579 331,68 zł netto / 124 934,05 euro.</w:t>
            </w:r>
          </w:p>
          <w:p w14:paraId="0D4D22A1" w14:textId="7DEF86D1" w:rsidR="00E94B98" w:rsidRDefault="00B90D1D" w:rsidP="00B90D1D">
            <w:r>
              <w:t>Umowa z wykonawcą (numer umowy/data zawarcia/nazwa wykonawcy/wartość brutto):</w:t>
            </w:r>
            <w:r>
              <w:tab/>
              <w:t>Cz. II: CRU WSL 4161/RT/25, zawarta 15.10.2025 r., Print Profit sp. z o.o., 11 500,00 zł brutto. Cz. III: CRU WSL 4476/RT/25, zawarta 18.11.2025 r., Grupa Infomax sp. z o.o., 30 331,19 zł brutto; aneks nr 1. Cz. I: brak umowy/ogłoszenia o wykonaniu w przekazanych dokumentach.</w:t>
            </w:r>
            <w:bookmarkStart w:id="0" w:name="_GoBack"/>
            <w:bookmarkEnd w:id="0"/>
          </w:p>
        </w:tc>
      </w:tr>
      <w:tr w:rsidR="00E94B98" w14:paraId="39631303" w14:textId="77777777" w:rsidTr="00E94B98">
        <w:trPr>
          <w:trHeight w:val="741"/>
        </w:trPr>
        <w:tc>
          <w:tcPr>
            <w:tcW w:w="3256" w:type="dxa"/>
          </w:tcPr>
          <w:p w14:paraId="33BE89AD" w14:textId="3DCA166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Wynik kontroli</w:t>
            </w:r>
          </w:p>
        </w:tc>
        <w:tc>
          <w:tcPr>
            <w:tcW w:w="5806" w:type="dxa"/>
          </w:tcPr>
          <w:p w14:paraId="2FB477C2" w14:textId="5083635F" w:rsidR="00E94B98" w:rsidRDefault="008F1426">
            <w:r>
              <w:t xml:space="preserve">Bez zastrzeżeń </w:t>
            </w:r>
          </w:p>
        </w:tc>
      </w:tr>
      <w:tr w:rsidR="00E94B98" w14:paraId="22113DD9" w14:textId="77777777" w:rsidTr="00E94B98">
        <w:trPr>
          <w:trHeight w:val="741"/>
        </w:trPr>
        <w:tc>
          <w:tcPr>
            <w:tcW w:w="3256" w:type="dxa"/>
          </w:tcPr>
          <w:p w14:paraId="32E70C3A" w14:textId="726C8DB7" w:rsidR="00E94B98" w:rsidRPr="00E94B98" w:rsidRDefault="00E94B9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Załączniki</w:t>
            </w:r>
          </w:p>
        </w:tc>
        <w:tc>
          <w:tcPr>
            <w:tcW w:w="5806" w:type="dxa"/>
          </w:tcPr>
          <w:p w14:paraId="64CCDB98" w14:textId="2BF686F4" w:rsidR="00E94B98" w:rsidRDefault="009C3A34">
            <w:r>
              <w:t>Lista kontrolna do zamówienia</w:t>
            </w:r>
          </w:p>
        </w:tc>
      </w:tr>
    </w:tbl>
    <w:p w14:paraId="4670B8C8" w14:textId="03E7CDCB" w:rsidR="00E94B98" w:rsidRDefault="00E94B98"/>
    <w:sectPr w:rsidR="00E94B9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08539" w14:textId="77777777" w:rsidR="00693E19" w:rsidRDefault="00693E19" w:rsidP="00A2498A">
      <w:pPr>
        <w:spacing w:after="0" w:line="240" w:lineRule="auto"/>
      </w:pPr>
      <w:r>
        <w:separator/>
      </w:r>
    </w:p>
  </w:endnote>
  <w:endnote w:type="continuationSeparator" w:id="0">
    <w:p w14:paraId="31B83243" w14:textId="77777777" w:rsidR="00693E19" w:rsidRDefault="00693E19" w:rsidP="00A2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26B174" w14:textId="77777777" w:rsidR="00693E19" w:rsidRDefault="00693E19" w:rsidP="00A2498A">
      <w:pPr>
        <w:spacing w:after="0" w:line="240" w:lineRule="auto"/>
      </w:pPr>
      <w:r>
        <w:separator/>
      </w:r>
    </w:p>
  </w:footnote>
  <w:footnote w:type="continuationSeparator" w:id="0">
    <w:p w14:paraId="392A257C" w14:textId="77777777" w:rsidR="00693E19" w:rsidRDefault="00693E19" w:rsidP="00A2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3B4853" w14:textId="788E5EC9" w:rsidR="00A2498A" w:rsidRDefault="00A2498A">
    <w:pPr>
      <w:pStyle w:val="Nagwek"/>
    </w:pPr>
    <w:r w:rsidRPr="00AA2FE4">
      <w:rPr>
        <w:rFonts w:ascii="Calibri" w:hAnsi="Calibri"/>
        <w:noProof/>
        <w:lang w:eastAsia="pl-PL"/>
      </w:rPr>
      <w:drawing>
        <wp:inline distT="0" distB="0" distL="0" distR="0" wp14:anchorId="08D7447A" wp14:editId="456AAEBF">
          <wp:extent cx="5759450" cy="608831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B98"/>
    <w:rsid w:val="00020991"/>
    <w:rsid w:val="00035B32"/>
    <w:rsid w:val="00283C08"/>
    <w:rsid w:val="003256B1"/>
    <w:rsid w:val="00341B1A"/>
    <w:rsid w:val="003C50B9"/>
    <w:rsid w:val="004D0C5D"/>
    <w:rsid w:val="0068106D"/>
    <w:rsid w:val="00693E19"/>
    <w:rsid w:val="007D7A0C"/>
    <w:rsid w:val="008671E4"/>
    <w:rsid w:val="008F1426"/>
    <w:rsid w:val="009C3A34"/>
    <w:rsid w:val="00A2498A"/>
    <w:rsid w:val="00B90D1D"/>
    <w:rsid w:val="00CD3777"/>
    <w:rsid w:val="00E779C0"/>
    <w:rsid w:val="00E9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3210"/>
  <w15:chartTrackingRefBased/>
  <w15:docId w15:val="{ECEFDA92-C28D-4210-BE96-02B485C7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498A"/>
  </w:style>
  <w:style w:type="paragraph" w:styleId="Stopka">
    <w:name w:val="footer"/>
    <w:basedOn w:val="Normalny"/>
    <w:link w:val="Stopka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4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230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 Angelika</dc:creator>
  <cp:keywords/>
  <dc:description/>
  <cp:lastModifiedBy>Lubach Mateusz</cp:lastModifiedBy>
  <cp:revision>12</cp:revision>
  <dcterms:created xsi:type="dcterms:W3CDTF">2026-03-06T12:37:00Z</dcterms:created>
  <dcterms:modified xsi:type="dcterms:W3CDTF">2026-06-24T10:38:00Z</dcterms:modified>
</cp:coreProperties>
</file>