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3081" w14:textId="54915D21" w:rsidR="00656E15" w:rsidRPr="00656E15" w:rsidRDefault="00656E15" w:rsidP="00656E15">
      <w:pPr>
        <w:framePr w:hSpace="141" w:wrap="around" w:vAnchor="page" w:hAnchor="margin" w:y="919"/>
        <w:widowControl w:val="0"/>
        <w:autoSpaceDE w:val="0"/>
        <w:autoSpaceDN w:val="0"/>
        <w:spacing w:before="82" w:after="0" w:line="240" w:lineRule="auto"/>
        <w:ind w:left="4320"/>
        <w:rPr>
          <w:rFonts w:ascii="Arial" w:eastAsia="Calibri" w:hAnsi="Arial" w:cs="Arial"/>
          <w:color w:val="000000"/>
          <w:sz w:val="21"/>
          <w:szCs w:val="21"/>
        </w:rPr>
      </w:pPr>
      <w:r w:rsidRPr="00656E15">
        <w:rPr>
          <w:rFonts w:ascii="Arial" w:eastAsia="Calibri" w:hAnsi="Arial" w:cs="Arial"/>
          <w:color w:val="000000"/>
          <w:sz w:val="21"/>
          <w:szCs w:val="21"/>
        </w:rPr>
        <w:t xml:space="preserve">Załącznik nr </w:t>
      </w:r>
      <w:r>
        <w:rPr>
          <w:rFonts w:ascii="Arial" w:eastAsia="Calibri" w:hAnsi="Arial" w:cs="Arial"/>
          <w:color w:val="000000"/>
          <w:sz w:val="21"/>
          <w:szCs w:val="21"/>
        </w:rPr>
        <w:t>6</w:t>
      </w:r>
      <w:r w:rsidRPr="00656E15">
        <w:rPr>
          <w:rFonts w:ascii="Arial" w:eastAsia="Calibri" w:hAnsi="Arial" w:cs="Arial"/>
          <w:color w:val="000000"/>
          <w:sz w:val="21"/>
          <w:szCs w:val="21"/>
        </w:rPr>
        <w:t xml:space="preserve"> do Uchwały nr 1379/173/VII/2026</w:t>
      </w:r>
    </w:p>
    <w:p w14:paraId="2CD098C9" w14:textId="77777777" w:rsidR="00656E15" w:rsidRPr="00656E15" w:rsidRDefault="00656E15" w:rsidP="00656E15">
      <w:pPr>
        <w:framePr w:hSpace="141" w:wrap="around" w:vAnchor="page" w:hAnchor="margin" w:y="919"/>
        <w:widowControl w:val="0"/>
        <w:autoSpaceDE w:val="0"/>
        <w:autoSpaceDN w:val="0"/>
        <w:spacing w:before="82" w:after="0" w:line="240" w:lineRule="auto"/>
        <w:ind w:left="138"/>
        <w:rPr>
          <w:rFonts w:ascii="Arial" w:eastAsia="Calibri" w:hAnsi="Arial" w:cs="Arial"/>
          <w:color w:val="000000"/>
          <w:sz w:val="21"/>
          <w:szCs w:val="21"/>
        </w:rPr>
      </w:pPr>
      <w:r w:rsidRPr="00656E15">
        <w:rPr>
          <w:rFonts w:ascii="Arial" w:eastAsia="Calibri" w:hAnsi="Arial" w:cs="Arial"/>
          <w:color w:val="000000"/>
          <w:sz w:val="21"/>
          <w:szCs w:val="21"/>
        </w:rPr>
        <w:t xml:space="preserve">                                                                        Zarządu Województwa Śląskiego</w:t>
      </w:r>
    </w:p>
    <w:p w14:paraId="59821B47" w14:textId="77777777" w:rsidR="00656E15" w:rsidRPr="00656E15" w:rsidRDefault="00656E15" w:rsidP="00656E15">
      <w:pPr>
        <w:framePr w:hSpace="141" w:wrap="around" w:vAnchor="page" w:hAnchor="margin" w:y="919"/>
        <w:widowControl w:val="0"/>
        <w:autoSpaceDE w:val="0"/>
        <w:autoSpaceDN w:val="0"/>
        <w:spacing w:before="82" w:after="0" w:line="240" w:lineRule="auto"/>
        <w:ind w:left="138"/>
        <w:rPr>
          <w:rFonts w:ascii="Arial" w:eastAsia="Calibri" w:hAnsi="Arial" w:cs="Arial"/>
          <w:color w:val="000000"/>
          <w:sz w:val="21"/>
          <w:szCs w:val="21"/>
        </w:rPr>
      </w:pPr>
      <w:r w:rsidRPr="00656E15">
        <w:rPr>
          <w:rFonts w:ascii="Arial" w:eastAsia="Calibri" w:hAnsi="Arial" w:cs="Arial"/>
          <w:color w:val="000000"/>
          <w:sz w:val="21"/>
          <w:szCs w:val="21"/>
        </w:rPr>
        <w:t xml:space="preserve">                                                                        z dnia 25.06.2026 r.</w:t>
      </w:r>
    </w:p>
    <w:p w14:paraId="14141FAD" w14:textId="7E8CB34B" w:rsidR="00C24AE0" w:rsidRPr="003E25C9" w:rsidRDefault="00C24AE0" w:rsidP="00410A98">
      <w:pPr>
        <w:pStyle w:val="Arial10i50"/>
        <w:rPr>
          <w:rFonts w:cs="Arial"/>
          <w:szCs w:val="21"/>
        </w:rPr>
      </w:pPr>
      <w:r>
        <w:rPr>
          <w:rFonts w:cs="Arial"/>
          <w:szCs w:val="21"/>
        </w:rPr>
        <w:t xml:space="preserve">                                                                                                      </w:t>
      </w:r>
    </w:p>
    <w:p w14:paraId="04EA8CB3" w14:textId="6D385189" w:rsidR="00187673" w:rsidRPr="002F7041" w:rsidRDefault="00187673" w:rsidP="0068393F">
      <w:pPr>
        <w:pStyle w:val="Tytu"/>
        <w:spacing w:after="120" w:line="276" w:lineRule="auto"/>
        <w:rPr>
          <w:rFonts w:ascii="Arial" w:hAnsi="Arial" w:cs="Arial"/>
          <w:sz w:val="21"/>
          <w:szCs w:val="21"/>
          <w:lang w:val="pl-PL"/>
        </w:rPr>
      </w:pPr>
      <w:r w:rsidRPr="002F7041">
        <w:rPr>
          <w:rFonts w:ascii="Arial" w:hAnsi="Arial" w:cs="Arial"/>
          <w:sz w:val="21"/>
          <w:szCs w:val="21"/>
          <w:lang w:val="pl-PL"/>
        </w:rPr>
        <w:t>Załącznik nr 4</w:t>
      </w:r>
      <w:r w:rsidR="0048332D">
        <w:rPr>
          <w:rFonts w:ascii="Arial" w:hAnsi="Arial" w:cs="Arial"/>
          <w:sz w:val="21"/>
          <w:szCs w:val="21"/>
          <w:lang w:val="pl-PL"/>
        </w:rPr>
        <w:t>A</w:t>
      </w:r>
      <w:r w:rsidRPr="002F7041">
        <w:rPr>
          <w:rFonts w:ascii="Arial" w:hAnsi="Arial" w:cs="Arial"/>
          <w:sz w:val="21"/>
          <w:szCs w:val="21"/>
          <w:lang w:val="pl-PL"/>
        </w:rPr>
        <w:t xml:space="preserve"> do Umowy Ramowej </w:t>
      </w:r>
      <w:r w:rsidR="00D966CD">
        <w:rPr>
          <w:rFonts w:ascii="Arial" w:hAnsi="Arial" w:cs="Arial"/>
          <w:sz w:val="21"/>
          <w:szCs w:val="21"/>
          <w:lang w:val="pl-PL"/>
        </w:rPr>
        <w:t xml:space="preserve"> Usługa Dzierżawy Kanalizacji Kablowej</w:t>
      </w:r>
      <w:r w:rsidR="00306850">
        <w:rPr>
          <w:rFonts w:ascii="Arial" w:hAnsi="Arial" w:cs="Arial"/>
          <w:sz w:val="21"/>
          <w:szCs w:val="21"/>
          <w:lang w:val="pl-PL"/>
        </w:rPr>
        <w:t xml:space="preserve"> w ofercie długoterminowej</w:t>
      </w:r>
    </w:p>
    <w:p w14:paraId="352453BE" w14:textId="449C0E95" w:rsidR="00187673" w:rsidRDefault="00187673" w:rsidP="0068393F">
      <w:pPr>
        <w:widowControl w:val="0"/>
        <w:autoSpaceDE w:val="0"/>
        <w:autoSpaceDN w:val="0"/>
        <w:adjustRightInd w:val="0"/>
        <w:spacing w:after="120"/>
        <w:ind w:right="-1"/>
        <w:contextualSpacing/>
        <w:jc w:val="center"/>
        <w:rPr>
          <w:rFonts w:ascii="Arial" w:hAnsi="Arial" w:cs="Arial"/>
          <w:b/>
          <w:sz w:val="21"/>
          <w:szCs w:val="21"/>
        </w:rPr>
      </w:pPr>
    </w:p>
    <w:p w14:paraId="31E8543B" w14:textId="77777777" w:rsidR="00A7233E" w:rsidRPr="002F7041" w:rsidRDefault="00A7233E" w:rsidP="0068393F">
      <w:pPr>
        <w:widowControl w:val="0"/>
        <w:autoSpaceDE w:val="0"/>
        <w:autoSpaceDN w:val="0"/>
        <w:adjustRightInd w:val="0"/>
        <w:spacing w:after="120"/>
        <w:ind w:right="-1"/>
        <w:contextualSpacing/>
        <w:jc w:val="center"/>
        <w:rPr>
          <w:rFonts w:ascii="Arial" w:hAnsi="Arial" w:cs="Arial"/>
          <w:b/>
          <w:sz w:val="21"/>
          <w:szCs w:val="21"/>
        </w:rPr>
      </w:pPr>
    </w:p>
    <w:p w14:paraId="4DAD7A03"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 1</w:t>
      </w:r>
    </w:p>
    <w:p w14:paraId="132EA4B4"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Postanowienia ogólne</w:t>
      </w:r>
    </w:p>
    <w:p w14:paraId="7F71382C" w14:textId="15E05520"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Niniejszy Załącznik Produktowy określa ramowe warunki współpracy Stron w zakresie dostępu do Kanalizacji kablowej o parametrach, wymaganiach technicznych, w terminie i za cenę ustaloną w niniejszym załączniku oraz każdorazowo w Umowie Szczegółowej (której wzór stanowi Załącznik </w:t>
      </w:r>
      <w:r w:rsidR="00673E2B">
        <w:rPr>
          <w:rFonts w:ascii="Arial" w:hAnsi="Arial"/>
          <w:sz w:val="21"/>
          <w:szCs w:val="21"/>
        </w:rPr>
        <w:t>4A.</w:t>
      </w:r>
      <w:r w:rsidR="00BE5751">
        <w:rPr>
          <w:rFonts w:ascii="Arial" w:hAnsi="Arial"/>
          <w:sz w:val="21"/>
          <w:szCs w:val="21"/>
        </w:rPr>
        <w:t>2</w:t>
      </w:r>
      <w:r w:rsidRPr="002F7041">
        <w:rPr>
          <w:rFonts w:ascii="Arial" w:hAnsi="Arial"/>
          <w:sz w:val="21"/>
          <w:szCs w:val="21"/>
        </w:rPr>
        <w:t xml:space="preserve"> do niniejszego Załącznika). </w:t>
      </w:r>
    </w:p>
    <w:p w14:paraId="3584E553" w14:textId="7ADB0808"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Strony zgodnie oświadczają, że każdorazowa Umowa Szczegółowa zaakceptowana i</w:t>
      </w:r>
      <w:r w:rsidR="00AB46BA">
        <w:rPr>
          <w:rFonts w:ascii="Arial" w:hAnsi="Arial"/>
          <w:sz w:val="21"/>
          <w:szCs w:val="21"/>
        </w:rPr>
        <w:t> </w:t>
      </w:r>
      <w:r w:rsidRPr="002F7041">
        <w:rPr>
          <w:rFonts w:ascii="Arial" w:hAnsi="Arial"/>
          <w:sz w:val="21"/>
          <w:szCs w:val="21"/>
        </w:rPr>
        <w:t xml:space="preserve">podpisana przez OSD i OI stanowić będzie integralną część Umowy Ramowej. </w:t>
      </w:r>
    </w:p>
    <w:p w14:paraId="465E6603" w14:textId="77777777"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OSD nie może bez uprzedniej, pisemnej zgody OI (udzielanej pod rygorem nieważności), samowolnie wykonywać przeróbek lub zmian w udostępnionej Kanalizacji kablowej. </w:t>
      </w:r>
    </w:p>
    <w:p w14:paraId="2E7C5828" w14:textId="0CE45E83"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Strony zobowiązują się do prawidłowego prowadzenia prac lub eksploatacji Kanalizacji kablowej, tak, aby nie spowodować przerw w świadczeniu usług, będących następstwem uszkodzeń </w:t>
      </w:r>
      <w:r w:rsidR="0003753E">
        <w:rPr>
          <w:rFonts w:ascii="Arial" w:hAnsi="Arial"/>
          <w:sz w:val="21"/>
          <w:szCs w:val="21"/>
        </w:rPr>
        <w:t>mikrokanlizacji</w:t>
      </w:r>
      <w:r w:rsidR="00737BF0">
        <w:rPr>
          <w:rFonts w:ascii="Arial" w:hAnsi="Arial"/>
          <w:sz w:val="21"/>
          <w:szCs w:val="21"/>
        </w:rPr>
        <w:t xml:space="preserve"> z kablem światłowodowym</w:t>
      </w:r>
      <w:r w:rsidR="0003753E">
        <w:rPr>
          <w:rFonts w:ascii="Arial" w:hAnsi="Arial"/>
          <w:sz w:val="21"/>
          <w:szCs w:val="21"/>
        </w:rPr>
        <w:t>.</w:t>
      </w:r>
    </w:p>
    <w:p w14:paraId="734ED2EA" w14:textId="3491AD6B"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OSD zobowiązuje się do wykorzystywania Kanalizacji kablowej w sposób zgodny z</w:t>
      </w:r>
      <w:r w:rsidR="00AB46BA">
        <w:rPr>
          <w:rFonts w:ascii="Arial" w:hAnsi="Arial"/>
          <w:sz w:val="21"/>
          <w:szCs w:val="21"/>
        </w:rPr>
        <w:t> </w:t>
      </w:r>
      <w:r w:rsidRPr="002F7041">
        <w:rPr>
          <w:rFonts w:ascii="Arial" w:hAnsi="Arial"/>
          <w:sz w:val="21"/>
          <w:szCs w:val="21"/>
        </w:rPr>
        <w:t xml:space="preserve">postanowieniami Załącznika Produktowego oraz Umów Szczegółowych. </w:t>
      </w:r>
    </w:p>
    <w:p w14:paraId="31FE59CA" w14:textId="77777777"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OI zobowiązuje się utrzymywać Kanalizację kablową w stanie zdatnym do korzystania z niej przez OSD w sposób określony w Umowie Ramowej oraz Umowach Szczegółowych. </w:t>
      </w:r>
    </w:p>
    <w:p w14:paraId="05C75AC0" w14:textId="77777777"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Jeżeli z powodu wykonywania przez OSD prac wystąpią jakiekolwiek uszkodzenia instalacji OI bądź podmiotów trzecich, wówczas OSD zobowiązuje się do zaspokojenia wszelkich roszczeń OI bądź podmiotów trzecich, mogących wyniknąć w związku z powstałymi uszkodzeniami. </w:t>
      </w:r>
    </w:p>
    <w:p w14:paraId="4BF12C59" w14:textId="77777777" w:rsidR="00187673" w:rsidRPr="002F7041"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OSD, wykonując działania w ramach Umowy Ramowej, może działać poprzez podmioty działające na jego zlecenie. OSD odpowiada za działania i zaniechania tych podmiotów jak za własne. </w:t>
      </w:r>
    </w:p>
    <w:p w14:paraId="7E3F3FCC" w14:textId="63389D95" w:rsidR="00187673" w:rsidRDefault="00187673" w:rsidP="0068393F">
      <w:pPr>
        <w:pStyle w:val="Akapitzlist"/>
        <w:numPr>
          <w:ilvl w:val="0"/>
          <w:numId w:val="11"/>
        </w:numPr>
        <w:spacing w:before="0" w:line="276" w:lineRule="auto"/>
        <w:rPr>
          <w:rFonts w:ascii="Arial" w:hAnsi="Arial"/>
          <w:sz w:val="21"/>
          <w:szCs w:val="21"/>
        </w:rPr>
      </w:pPr>
      <w:r w:rsidRPr="002F7041">
        <w:rPr>
          <w:rFonts w:ascii="Arial" w:hAnsi="Arial"/>
          <w:sz w:val="21"/>
          <w:szCs w:val="21"/>
        </w:rPr>
        <w:t xml:space="preserve">Realizacja Umowy Szczegółowej odbywa się zgodnie z postanowieniami podpisanej przez Strony Umowy Ramowej. </w:t>
      </w:r>
    </w:p>
    <w:p w14:paraId="0E0236E5" w14:textId="0414BB9F" w:rsidR="00A7233E" w:rsidRDefault="00A7233E" w:rsidP="00A7233E">
      <w:pPr>
        <w:pStyle w:val="Akapitzlist"/>
        <w:spacing w:before="0" w:line="276" w:lineRule="auto"/>
        <w:ind w:left="360"/>
        <w:rPr>
          <w:rFonts w:ascii="Arial" w:hAnsi="Arial"/>
          <w:sz w:val="21"/>
          <w:szCs w:val="21"/>
        </w:rPr>
      </w:pPr>
    </w:p>
    <w:p w14:paraId="5B7F83C6"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 2</w:t>
      </w:r>
    </w:p>
    <w:p w14:paraId="45EF16C6"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Usługa</w:t>
      </w:r>
    </w:p>
    <w:p w14:paraId="00498D97" w14:textId="1B76C9EC" w:rsidR="00187673" w:rsidRDefault="5E2D8084" w:rsidP="0068393F">
      <w:pPr>
        <w:pStyle w:val="Akapitzlist"/>
        <w:numPr>
          <w:ilvl w:val="0"/>
          <w:numId w:val="13"/>
        </w:numPr>
        <w:spacing w:before="0" w:line="276" w:lineRule="auto"/>
        <w:rPr>
          <w:rFonts w:ascii="Arial" w:hAnsi="Arial"/>
          <w:sz w:val="21"/>
          <w:szCs w:val="21"/>
        </w:rPr>
      </w:pPr>
      <w:r w:rsidRPr="02BBCA35">
        <w:rPr>
          <w:rFonts w:ascii="Arial" w:hAnsi="Arial"/>
          <w:sz w:val="21"/>
          <w:szCs w:val="21"/>
        </w:rPr>
        <w:t>Usługa polega na umożliwieniu OSD dostępu i korzystania z Kanalizacji kablowej</w:t>
      </w:r>
      <w:r w:rsidR="00A568E2">
        <w:rPr>
          <w:rFonts w:ascii="Arial" w:hAnsi="Arial"/>
          <w:sz w:val="21"/>
          <w:szCs w:val="21"/>
        </w:rPr>
        <w:t xml:space="preserve"> długoterminowej na okres od 7</w:t>
      </w:r>
      <w:r w:rsidR="0052131F">
        <w:rPr>
          <w:rFonts w:ascii="Arial" w:hAnsi="Arial"/>
          <w:sz w:val="21"/>
          <w:szCs w:val="21"/>
        </w:rPr>
        <w:t xml:space="preserve"> (siedmiu)</w:t>
      </w:r>
      <w:r w:rsidR="00A568E2">
        <w:rPr>
          <w:rFonts w:ascii="Arial" w:hAnsi="Arial"/>
          <w:sz w:val="21"/>
          <w:szCs w:val="21"/>
        </w:rPr>
        <w:t xml:space="preserve"> do </w:t>
      </w:r>
      <w:r w:rsidR="00673E2B">
        <w:rPr>
          <w:rFonts w:ascii="Arial" w:hAnsi="Arial"/>
          <w:sz w:val="21"/>
          <w:szCs w:val="21"/>
        </w:rPr>
        <w:t>25</w:t>
      </w:r>
      <w:r w:rsidR="0052131F">
        <w:rPr>
          <w:rFonts w:ascii="Arial" w:hAnsi="Arial"/>
          <w:sz w:val="21"/>
          <w:szCs w:val="21"/>
        </w:rPr>
        <w:t xml:space="preserve"> (dwudziestu pięciu)</w:t>
      </w:r>
      <w:r w:rsidR="00A568E2">
        <w:rPr>
          <w:rFonts w:ascii="Arial" w:hAnsi="Arial"/>
          <w:sz w:val="21"/>
          <w:szCs w:val="21"/>
        </w:rPr>
        <w:t xml:space="preserve"> lat (Umowy Szczegółowe zawierane na </w:t>
      </w:r>
      <w:r w:rsidR="001F2BBB">
        <w:rPr>
          <w:rFonts w:ascii="Arial" w:hAnsi="Arial"/>
          <w:sz w:val="21"/>
          <w:szCs w:val="21"/>
        </w:rPr>
        <w:t>wskazany czas oznaczony</w:t>
      </w:r>
      <w:r w:rsidR="00A568E2">
        <w:rPr>
          <w:rFonts w:ascii="Arial" w:hAnsi="Arial"/>
          <w:sz w:val="21"/>
          <w:szCs w:val="21"/>
        </w:rPr>
        <w:t>)</w:t>
      </w:r>
      <w:r w:rsidRPr="02BBCA35">
        <w:rPr>
          <w:rFonts w:ascii="Arial" w:hAnsi="Arial"/>
          <w:sz w:val="21"/>
          <w:szCs w:val="21"/>
        </w:rPr>
        <w:t xml:space="preserve"> w celu ułożenia</w:t>
      </w:r>
      <w:r w:rsidR="00737BF0">
        <w:rPr>
          <w:rFonts w:ascii="Arial" w:hAnsi="Arial"/>
          <w:sz w:val="21"/>
          <w:szCs w:val="21"/>
        </w:rPr>
        <w:t xml:space="preserve"> </w:t>
      </w:r>
      <w:r w:rsidR="6B1D162A" w:rsidRPr="02BBCA35">
        <w:rPr>
          <w:rFonts w:ascii="Arial" w:hAnsi="Arial"/>
          <w:sz w:val="21"/>
          <w:szCs w:val="21"/>
        </w:rPr>
        <w:t>mikr</w:t>
      </w:r>
      <w:r w:rsidR="4C5856FA" w:rsidRPr="02BBCA35">
        <w:rPr>
          <w:rFonts w:ascii="Arial" w:hAnsi="Arial"/>
          <w:sz w:val="21"/>
          <w:szCs w:val="21"/>
        </w:rPr>
        <w:t>okanalizacji</w:t>
      </w:r>
      <w:r w:rsidR="00737BF0">
        <w:rPr>
          <w:rFonts w:ascii="Arial" w:hAnsi="Arial"/>
          <w:sz w:val="21"/>
          <w:szCs w:val="21"/>
        </w:rPr>
        <w:t xml:space="preserve"> z kablem światłowodowym</w:t>
      </w:r>
      <w:r w:rsidR="00507AD2">
        <w:rPr>
          <w:rFonts w:ascii="Arial" w:hAnsi="Arial"/>
          <w:sz w:val="21"/>
          <w:szCs w:val="21"/>
        </w:rPr>
        <w:t xml:space="preserve"> lub </w:t>
      </w:r>
      <w:r w:rsidR="00507AD2" w:rsidRPr="009F3601">
        <w:rPr>
          <w:rFonts w:ascii="Arial" w:hAnsi="Arial"/>
          <w:sz w:val="21"/>
          <w:szCs w:val="21"/>
        </w:rPr>
        <w:t>kabla światłowodowego wzmocnionego</w:t>
      </w:r>
      <w:r w:rsidRPr="02BBCA35">
        <w:rPr>
          <w:rFonts w:ascii="Arial" w:hAnsi="Arial"/>
          <w:sz w:val="21"/>
          <w:szCs w:val="21"/>
        </w:rPr>
        <w:t xml:space="preserve">. </w:t>
      </w:r>
    </w:p>
    <w:p w14:paraId="02E24353" w14:textId="48DF1553" w:rsidR="00A568E2" w:rsidRPr="002F7041" w:rsidRDefault="3627E924"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Usługa dopuszcza umieszczenie innych elementów infrastruktury OSD: mufa, zapas kablowy po potwierdzeniu warunków technicznych przez OI. Opłaty zgodnie z Cennikiem Operatora.</w:t>
      </w:r>
    </w:p>
    <w:p w14:paraId="20C97D4C" w14:textId="39965BB6" w:rsidR="00187673" w:rsidRPr="002F7041" w:rsidRDefault="6298B341"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 xml:space="preserve">Usługa pozwala OSD na zbudowanie na bazie kanalizacji kablowej OI własnej </w:t>
      </w:r>
      <w:r w:rsidR="00737BF0">
        <w:rPr>
          <w:rFonts w:ascii="Arial" w:hAnsi="Arial"/>
          <w:sz w:val="21"/>
          <w:szCs w:val="21"/>
        </w:rPr>
        <w:t>mikrokanalizacji z kablem światłowodowym</w:t>
      </w:r>
      <w:r w:rsidR="005E7946">
        <w:rPr>
          <w:rFonts w:ascii="Arial" w:hAnsi="Arial"/>
          <w:sz w:val="21"/>
          <w:szCs w:val="21"/>
        </w:rPr>
        <w:t xml:space="preserve"> </w:t>
      </w:r>
      <w:r w:rsidRPr="3EDEAD74">
        <w:rPr>
          <w:rFonts w:ascii="Arial" w:hAnsi="Arial"/>
          <w:sz w:val="21"/>
          <w:szCs w:val="21"/>
        </w:rPr>
        <w:t>z koniecznością doprowadzenia na swój koszt własnej kanalizacji do kanalizacji OI</w:t>
      </w:r>
      <w:r w:rsidR="00507AD2">
        <w:rPr>
          <w:rFonts w:ascii="Arial" w:hAnsi="Arial"/>
          <w:sz w:val="21"/>
          <w:szCs w:val="21"/>
        </w:rPr>
        <w:t xml:space="preserve"> lub wprowadzenia </w:t>
      </w:r>
      <w:r w:rsidR="00507AD2" w:rsidRPr="009F3601">
        <w:rPr>
          <w:rFonts w:ascii="Arial" w:hAnsi="Arial"/>
          <w:sz w:val="21"/>
          <w:szCs w:val="21"/>
        </w:rPr>
        <w:t>kabla światłowodowego wzmocnionego</w:t>
      </w:r>
      <w:r w:rsidRPr="3EDEAD74">
        <w:rPr>
          <w:rFonts w:ascii="Arial" w:hAnsi="Arial"/>
          <w:sz w:val="21"/>
          <w:szCs w:val="21"/>
        </w:rPr>
        <w:t xml:space="preserve">. </w:t>
      </w:r>
    </w:p>
    <w:p w14:paraId="6CD8A33A" w14:textId="10BE3E02" w:rsidR="00187673" w:rsidRPr="002F7041" w:rsidRDefault="6E3FF8C7" w:rsidP="0068393F">
      <w:pPr>
        <w:pStyle w:val="Akapitzlist"/>
        <w:numPr>
          <w:ilvl w:val="0"/>
          <w:numId w:val="13"/>
        </w:numPr>
        <w:spacing w:before="0" w:line="276" w:lineRule="auto"/>
        <w:ind w:left="357" w:right="0" w:hanging="357"/>
        <w:rPr>
          <w:rFonts w:ascii="Arial" w:hAnsi="Arial"/>
          <w:sz w:val="21"/>
          <w:szCs w:val="21"/>
        </w:rPr>
      </w:pPr>
      <w:r w:rsidRPr="3EDEAD74">
        <w:rPr>
          <w:rFonts w:ascii="Arial" w:hAnsi="Arial"/>
          <w:sz w:val="21"/>
          <w:szCs w:val="21"/>
        </w:rPr>
        <w:t>W celu stwierdzenia, czy OSD nie narusza postanowień Umowy Ramowej lub Umów Szczegółowych, OI ma prawo przeprowadzić w każdym czasie kontrolę wykorzystania Kanalizacji</w:t>
      </w:r>
      <w:r w:rsidR="0068393F">
        <w:rPr>
          <w:rFonts w:ascii="Arial" w:hAnsi="Arial"/>
          <w:sz w:val="21"/>
          <w:szCs w:val="21"/>
        </w:rPr>
        <w:t xml:space="preserve"> </w:t>
      </w:r>
      <w:r w:rsidRPr="3EDEAD74">
        <w:rPr>
          <w:rFonts w:ascii="Arial" w:hAnsi="Arial"/>
          <w:sz w:val="21"/>
          <w:szCs w:val="21"/>
        </w:rPr>
        <w:t>kablowej</w:t>
      </w:r>
      <w:r w:rsidR="0068393F">
        <w:t xml:space="preserve"> </w:t>
      </w:r>
      <w:r w:rsidRPr="3EDEAD74">
        <w:rPr>
          <w:rFonts w:ascii="Arial" w:hAnsi="Arial"/>
          <w:sz w:val="21"/>
          <w:szCs w:val="21"/>
        </w:rPr>
        <w:t xml:space="preserve">w uzgodnionym przez Strony terminie i w obecności przedstawiciela OSD. </w:t>
      </w:r>
    </w:p>
    <w:p w14:paraId="39D254F7" w14:textId="092950FB" w:rsidR="0068393F" w:rsidRPr="00A7233E" w:rsidRDefault="6E3FF8C7"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lastRenderedPageBreak/>
        <w:t xml:space="preserve">W przypadku niestawienia się przedstawiciela OSD w umówionym terminie, OI dokona jednostronnie kontroli. </w:t>
      </w:r>
    </w:p>
    <w:p w14:paraId="29F3421D" w14:textId="77777777" w:rsidR="00187673" w:rsidRPr="002F7041" w:rsidRDefault="6E3FF8C7"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 xml:space="preserve">Wszelkie prace, jakie będą wykonywane przez OSD lub podmioty działające w jego imieniu, na Kanalizacji kablowej OI, muszą być wykonywane zgodnie z projektem technicznym z zaakceptowanym przez OI, a same prace zbliżeniowe wykonywane muszą być pod nadzorem OI na zasadach ogólnych określonych w Umowie ramowej. </w:t>
      </w:r>
    </w:p>
    <w:p w14:paraId="47312BBD" w14:textId="608FE5AC" w:rsidR="001623AD" w:rsidRPr="002F7041" w:rsidRDefault="001623AD" w:rsidP="001623AD">
      <w:pPr>
        <w:pStyle w:val="Akapitzlist"/>
        <w:numPr>
          <w:ilvl w:val="0"/>
          <w:numId w:val="13"/>
        </w:numPr>
        <w:spacing w:before="0" w:line="276" w:lineRule="auto"/>
        <w:rPr>
          <w:rFonts w:ascii="Arial" w:hAnsi="Arial"/>
          <w:sz w:val="21"/>
          <w:szCs w:val="21"/>
        </w:rPr>
      </w:pPr>
      <w:r w:rsidRPr="002F7041">
        <w:rPr>
          <w:rFonts w:ascii="Arial" w:hAnsi="Arial"/>
          <w:sz w:val="21"/>
          <w:szCs w:val="21"/>
        </w:rPr>
        <w:t xml:space="preserve">Modernizacja </w:t>
      </w:r>
      <w:r>
        <w:rPr>
          <w:rFonts w:ascii="Arial" w:hAnsi="Arial"/>
          <w:sz w:val="21"/>
          <w:szCs w:val="21"/>
        </w:rPr>
        <w:t>mikrokanalizacji</w:t>
      </w:r>
      <w:r w:rsidR="00737BF0">
        <w:rPr>
          <w:rFonts w:ascii="Arial" w:hAnsi="Arial"/>
          <w:sz w:val="21"/>
          <w:szCs w:val="21"/>
        </w:rPr>
        <w:t xml:space="preserve"> z kablem światłowodowym</w:t>
      </w:r>
      <w:r w:rsidRPr="002F7041">
        <w:rPr>
          <w:rFonts w:ascii="Arial" w:hAnsi="Arial"/>
          <w:sz w:val="21"/>
          <w:szCs w:val="21"/>
        </w:rPr>
        <w:t xml:space="preserve"> w Kanalizacji kablowej </w:t>
      </w:r>
    </w:p>
    <w:p w14:paraId="428ADB8A" w14:textId="448026B2" w:rsidR="00187673" w:rsidRPr="001623AD" w:rsidRDefault="001623AD" w:rsidP="001623AD">
      <w:pPr>
        <w:pStyle w:val="Akapitzlist"/>
        <w:numPr>
          <w:ilvl w:val="1"/>
          <w:numId w:val="6"/>
        </w:numPr>
        <w:spacing w:before="0" w:line="276" w:lineRule="auto"/>
        <w:rPr>
          <w:rFonts w:ascii="Arial" w:hAnsi="Arial"/>
          <w:sz w:val="21"/>
          <w:szCs w:val="21"/>
        </w:rPr>
      </w:pPr>
      <w:r w:rsidRPr="02BBCA35">
        <w:rPr>
          <w:rFonts w:ascii="Arial" w:hAnsi="Arial"/>
          <w:sz w:val="21"/>
          <w:szCs w:val="21"/>
        </w:rPr>
        <w:t xml:space="preserve">Modernizacja </w:t>
      </w:r>
      <w:r>
        <w:rPr>
          <w:rFonts w:ascii="Arial" w:hAnsi="Arial"/>
          <w:sz w:val="21"/>
          <w:szCs w:val="21"/>
        </w:rPr>
        <w:t>mikrokanalizacji</w:t>
      </w:r>
      <w:r w:rsidR="00821BC6">
        <w:rPr>
          <w:rFonts w:ascii="Arial" w:hAnsi="Arial"/>
          <w:sz w:val="21"/>
          <w:szCs w:val="21"/>
        </w:rPr>
        <w:t xml:space="preserve"> lub </w:t>
      </w:r>
      <w:r w:rsidR="00821BC6" w:rsidRPr="009F3601">
        <w:rPr>
          <w:rFonts w:ascii="Arial" w:hAnsi="Arial"/>
          <w:sz w:val="21"/>
          <w:szCs w:val="21"/>
        </w:rPr>
        <w:t>kabla światłowodowego wzmocnionego</w:t>
      </w:r>
      <w:r>
        <w:rPr>
          <w:rFonts w:ascii="Arial" w:hAnsi="Arial"/>
          <w:sz w:val="21"/>
          <w:szCs w:val="21"/>
        </w:rPr>
        <w:t xml:space="preserve"> </w:t>
      </w:r>
      <w:r w:rsidRPr="02BBCA35">
        <w:rPr>
          <w:rFonts w:ascii="Arial" w:hAnsi="Arial"/>
          <w:sz w:val="21"/>
          <w:szCs w:val="21"/>
        </w:rPr>
        <w:t xml:space="preserve"> w Kanalizacji kablowej polega na umieszczeniu </w:t>
      </w:r>
      <w:r w:rsidR="00737BF0">
        <w:rPr>
          <w:rFonts w:ascii="Arial" w:hAnsi="Arial"/>
          <w:sz w:val="21"/>
          <w:szCs w:val="21"/>
        </w:rPr>
        <w:t>mikrokanalizacji</w:t>
      </w:r>
      <w:r>
        <w:rPr>
          <w:rFonts w:ascii="Arial" w:hAnsi="Arial"/>
          <w:sz w:val="21"/>
          <w:szCs w:val="21"/>
        </w:rPr>
        <w:t xml:space="preserve"> z kablem </w:t>
      </w:r>
      <w:r w:rsidR="00737BF0">
        <w:rPr>
          <w:rFonts w:ascii="Arial" w:hAnsi="Arial"/>
          <w:sz w:val="21"/>
          <w:szCs w:val="21"/>
        </w:rPr>
        <w:t>światłowodowym</w:t>
      </w:r>
      <w:r>
        <w:rPr>
          <w:rFonts w:ascii="Arial" w:hAnsi="Arial"/>
          <w:sz w:val="21"/>
          <w:szCs w:val="21"/>
        </w:rPr>
        <w:t xml:space="preserve"> </w:t>
      </w:r>
      <w:r w:rsidRPr="02BBCA35">
        <w:rPr>
          <w:rFonts w:ascii="Arial" w:hAnsi="Arial"/>
          <w:sz w:val="21"/>
          <w:szCs w:val="21"/>
        </w:rPr>
        <w:t xml:space="preserve"> OSD o</w:t>
      </w:r>
      <w:r w:rsidR="00AB46BA">
        <w:rPr>
          <w:rFonts w:ascii="Arial" w:hAnsi="Arial"/>
          <w:sz w:val="21"/>
          <w:szCs w:val="21"/>
        </w:rPr>
        <w:t> </w:t>
      </w:r>
      <w:r w:rsidRPr="02BBCA35">
        <w:rPr>
          <w:rFonts w:ascii="Arial" w:hAnsi="Arial"/>
          <w:sz w:val="21"/>
          <w:szCs w:val="21"/>
        </w:rPr>
        <w:t xml:space="preserve">parametrach innych niż określone w Projekcie Technicznym i wymaga zmiany Umowy Szczegółowej. </w:t>
      </w:r>
    </w:p>
    <w:p w14:paraId="64151B9E" w14:textId="28DE5C74" w:rsidR="00187673" w:rsidRPr="002F7041" w:rsidRDefault="5E2D8084" w:rsidP="0068393F">
      <w:pPr>
        <w:pStyle w:val="Akapitzlist"/>
        <w:numPr>
          <w:ilvl w:val="1"/>
          <w:numId w:val="6"/>
        </w:numPr>
        <w:spacing w:before="0" w:line="276" w:lineRule="auto"/>
        <w:rPr>
          <w:rFonts w:ascii="Arial" w:hAnsi="Arial"/>
          <w:sz w:val="21"/>
          <w:szCs w:val="21"/>
        </w:rPr>
      </w:pPr>
      <w:r w:rsidRPr="02BBCA35">
        <w:rPr>
          <w:rFonts w:ascii="Arial" w:hAnsi="Arial"/>
          <w:sz w:val="21"/>
          <w:szCs w:val="21"/>
        </w:rPr>
        <w:t xml:space="preserve">W celu modernizacji </w:t>
      </w:r>
      <w:r w:rsidR="05B7B9DA" w:rsidRPr="02BBCA35">
        <w:rPr>
          <w:rFonts w:ascii="Arial" w:hAnsi="Arial"/>
          <w:sz w:val="21"/>
          <w:szCs w:val="21"/>
        </w:rPr>
        <w:t>mikrokanalizacji</w:t>
      </w:r>
      <w:r w:rsidR="00737BF0">
        <w:rPr>
          <w:rFonts w:ascii="Arial" w:hAnsi="Arial"/>
          <w:sz w:val="21"/>
          <w:szCs w:val="21"/>
        </w:rPr>
        <w:t xml:space="preserve"> z kablem światłowodowym</w:t>
      </w:r>
      <w:r w:rsidR="00821BC6" w:rsidRPr="00821BC6">
        <w:rPr>
          <w:rFonts w:ascii="Arial" w:hAnsi="Arial"/>
          <w:sz w:val="21"/>
          <w:szCs w:val="21"/>
        </w:rPr>
        <w:t xml:space="preserve"> </w:t>
      </w:r>
      <w:r w:rsidR="00821BC6">
        <w:rPr>
          <w:rFonts w:ascii="Arial" w:hAnsi="Arial"/>
          <w:sz w:val="21"/>
          <w:szCs w:val="21"/>
        </w:rPr>
        <w:t xml:space="preserve">lub </w:t>
      </w:r>
      <w:r w:rsidR="00821BC6" w:rsidRPr="009F3601">
        <w:rPr>
          <w:rFonts w:ascii="Arial" w:hAnsi="Arial"/>
          <w:sz w:val="21"/>
          <w:szCs w:val="21"/>
        </w:rPr>
        <w:t>kabla światłowodowego wzmocnionego</w:t>
      </w:r>
      <w:r w:rsidRPr="02BBCA35">
        <w:rPr>
          <w:rFonts w:ascii="Arial" w:hAnsi="Arial"/>
          <w:sz w:val="21"/>
          <w:szCs w:val="21"/>
        </w:rPr>
        <w:t xml:space="preserve"> OSD występuje do OI z zapytaniem zgodnie z ustaloną procedurą w § 3 poniżej. </w:t>
      </w:r>
    </w:p>
    <w:p w14:paraId="18D1581D" w14:textId="25569F88" w:rsidR="00187673" w:rsidRPr="002F7041" w:rsidRDefault="6298B341"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 xml:space="preserve">Współwłasność </w:t>
      </w:r>
      <w:r w:rsidR="1DB936F1" w:rsidRPr="3EDEAD74">
        <w:rPr>
          <w:rFonts w:ascii="Arial" w:hAnsi="Arial"/>
          <w:sz w:val="21"/>
          <w:szCs w:val="21"/>
        </w:rPr>
        <w:t xml:space="preserve">mikrokanalizacji </w:t>
      </w:r>
      <w:r w:rsidRPr="3EDEAD74">
        <w:rPr>
          <w:rFonts w:ascii="Arial" w:hAnsi="Arial"/>
          <w:sz w:val="21"/>
          <w:szCs w:val="21"/>
        </w:rPr>
        <w:t xml:space="preserve"> umieszczone</w:t>
      </w:r>
      <w:r w:rsidR="59727908" w:rsidRPr="3EDEAD74">
        <w:rPr>
          <w:rFonts w:ascii="Arial" w:hAnsi="Arial"/>
          <w:sz w:val="21"/>
          <w:szCs w:val="21"/>
        </w:rPr>
        <w:t>j</w:t>
      </w:r>
      <w:r w:rsidRPr="3EDEAD74">
        <w:rPr>
          <w:rFonts w:ascii="Arial" w:hAnsi="Arial"/>
          <w:sz w:val="21"/>
          <w:szCs w:val="21"/>
        </w:rPr>
        <w:t xml:space="preserve"> w Kanalizacji kablowej </w:t>
      </w:r>
    </w:p>
    <w:p w14:paraId="322E109A" w14:textId="1DD34694" w:rsidR="00187673" w:rsidRPr="002F7041" w:rsidRDefault="5E2D8084" w:rsidP="0068393F">
      <w:pPr>
        <w:pStyle w:val="Akapitzlist"/>
        <w:numPr>
          <w:ilvl w:val="1"/>
          <w:numId w:val="7"/>
        </w:numPr>
        <w:spacing w:before="0" w:line="276" w:lineRule="auto"/>
        <w:rPr>
          <w:rFonts w:ascii="Arial" w:hAnsi="Arial"/>
          <w:sz w:val="21"/>
          <w:szCs w:val="21"/>
        </w:rPr>
      </w:pPr>
      <w:r w:rsidRPr="02BBCA35">
        <w:rPr>
          <w:rFonts w:ascii="Arial" w:hAnsi="Arial"/>
          <w:sz w:val="21"/>
          <w:szCs w:val="21"/>
        </w:rPr>
        <w:t xml:space="preserve">OI dopuszcza udostępnienie Kanalizacji kablowej dla potrzeb umieszczenia w niej </w:t>
      </w:r>
      <w:r w:rsidR="14F64E63" w:rsidRPr="02BBCA35">
        <w:rPr>
          <w:rFonts w:ascii="Arial" w:hAnsi="Arial"/>
          <w:sz w:val="21"/>
          <w:szCs w:val="21"/>
        </w:rPr>
        <w:t>mikrokanalizacji</w:t>
      </w:r>
      <w:r w:rsidR="00821BC6">
        <w:rPr>
          <w:rFonts w:ascii="Arial" w:hAnsi="Arial"/>
          <w:sz w:val="21"/>
          <w:szCs w:val="21"/>
        </w:rPr>
        <w:t xml:space="preserve"> lub </w:t>
      </w:r>
      <w:r w:rsidR="00821BC6" w:rsidRPr="009F3601">
        <w:rPr>
          <w:rFonts w:ascii="Arial" w:hAnsi="Arial"/>
          <w:sz w:val="21"/>
          <w:szCs w:val="21"/>
        </w:rPr>
        <w:t>kabla światłowodowego wzmocnionego</w:t>
      </w:r>
      <w:r w:rsidRPr="02BBCA35">
        <w:rPr>
          <w:rFonts w:ascii="Arial" w:hAnsi="Arial"/>
          <w:sz w:val="21"/>
          <w:szCs w:val="21"/>
        </w:rPr>
        <w:t>, w któr</w:t>
      </w:r>
      <w:r w:rsidR="249411D4" w:rsidRPr="02BBCA35">
        <w:rPr>
          <w:rFonts w:ascii="Arial" w:hAnsi="Arial"/>
          <w:sz w:val="21"/>
          <w:szCs w:val="21"/>
        </w:rPr>
        <w:t>ej</w:t>
      </w:r>
      <w:r w:rsidRPr="02BBCA35">
        <w:rPr>
          <w:rFonts w:ascii="Arial" w:hAnsi="Arial"/>
          <w:sz w:val="21"/>
          <w:szCs w:val="21"/>
        </w:rPr>
        <w:t xml:space="preserve"> włókna światłowodowe stanowią odrębną własność OSD. </w:t>
      </w:r>
    </w:p>
    <w:p w14:paraId="2C3FA309" w14:textId="15575986" w:rsidR="00187673" w:rsidRPr="002F7041" w:rsidRDefault="00187673" w:rsidP="0068393F">
      <w:pPr>
        <w:pStyle w:val="Akapitzlist"/>
        <w:numPr>
          <w:ilvl w:val="1"/>
          <w:numId w:val="7"/>
        </w:numPr>
        <w:spacing w:before="0" w:line="276" w:lineRule="auto"/>
        <w:rPr>
          <w:rFonts w:ascii="Arial" w:hAnsi="Arial"/>
          <w:sz w:val="21"/>
          <w:szCs w:val="21"/>
        </w:rPr>
      </w:pPr>
      <w:r w:rsidRPr="002F7041">
        <w:rPr>
          <w:rFonts w:ascii="Arial" w:hAnsi="Arial"/>
          <w:sz w:val="21"/>
          <w:szCs w:val="21"/>
        </w:rPr>
        <w:t xml:space="preserve">OSD posiadający odrębną własność włókien światłowodowych w </w:t>
      </w:r>
      <w:r w:rsidR="00544903">
        <w:rPr>
          <w:rFonts w:ascii="Arial" w:hAnsi="Arial"/>
          <w:sz w:val="21"/>
          <w:szCs w:val="21"/>
        </w:rPr>
        <w:t>danej mikrokanalizacji</w:t>
      </w:r>
      <w:r w:rsidRPr="002F7041">
        <w:rPr>
          <w:rFonts w:ascii="Arial" w:hAnsi="Arial"/>
          <w:sz w:val="21"/>
          <w:szCs w:val="21"/>
        </w:rPr>
        <w:t xml:space="preserve"> </w:t>
      </w:r>
      <w:r w:rsidR="00821BC6">
        <w:rPr>
          <w:rFonts w:ascii="Arial" w:hAnsi="Arial"/>
          <w:sz w:val="21"/>
          <w:szCs w:val="21"/>
        </w:rPr>
        <w:t xml:space="preserve">lub </w:t>
      </w:r>
      <w:r w:rsidR="00821BC6" w:rsidRPr="009F3601">
        <w:rPr>
          <w:rFonts w:ascii="Arial" w:hAnsi="Arial"/>
          <w:sz w:val="21"/>
          <w:szCs w:val="21"/>
        </w:rPr>
        <w:t>kabla światłowodowego wzmocnionego</w:t>
      </w:r>
      <w:r w:rsidR="00821BC6" w:rsidRPr="002F7041">
        <w:rPr>
          <w:rFonts w:ascii="Arial" w:hAnsi="Arial"/>
          <w:sz w:val="21"/>
          <w:szCs w:val="21"/>
        </w:rPr>
        <w:t xml:space="preserve"> </w:t>
      </w:r>
      <w:r w:rsidRPr="002F7041">
        <w:rPr>
          <w:rFonts w:ascii="Arial" w:hAnsi="Arial"/>
          <w:sz w:val="21"/>
          <w:szCs w:val="21"/>
        </w:rPr>
        <w:t xml:space="preserve">wybierają spośród siebie Zarządcę („Zarządca”), który reprezentuje ich w kontaktach z OI. </w:t>
      </w:r>
    </w:p>
    <w:p w14:paraId="205E67DD" w14:textId="77777777" w:rsidR="00187673" w:rsidRPr="002F7041" w:rsidRDefault="00187673" w:rsidP="0068393F">
      <w:pPr>
        <w:pStyle w:val="Akapitzlist"/>
        <w:numPr>
          <w:ilvl w:val="1"/>
          <w:numId w:val="7"/>
        </w:numPr>
        <w:spacing w:before="0" w:line="276" w:lineRule="auto"/>
        <w:rPr>
          <w:rFonts w:ascii="Arial" w:hAnsi="Arial"/>
          <w:sz w:val="21"/>
          <w:szCs w:val="21"/>
        </w:rPr>
      </w:pPr>
      <w:r w:rsidRPr="002F7041">
        <w:rPr>
          <w:rFonts w:ascii="Arial" w:hAnsi="Arial"/>
          <w:sz w:val="21"/>
          <w:szCs w:val="21"/>
        </w:rPr>
        <w:t xml:space="preserve">Stroną do zawarcia Umowy Szczegółowej z OI na udostępnienie Kanalizacji kablowej jest Zarządca. </w:t>
      </w:r>
    </w:p>
    <w:p w14:paraId="60C349B9" w14:textId="6108B052" w:rsidR="00187673" w:rsidRPr="002F7041" w:rsidRDefault="00187673" w:rsidP="0068393F">
      <w:pPr>
        <w:pStyle w:val="Akapitzlist"/>
        <w:numPr>
          <w:ilvl w:val="1"/>
          <w:numId w:val="7"/>
        </w:numPr>
        <w:spacing w:before="0" w:line="276" w:lineRule="auto"/>
        <w:rPr>
          <w:rFonts w:ascii="Arial" w:hAnsi="Arial"/>
          <w:sz w:val="21"/>
          <w:szCs w:val="21"/>
        </w:rPr>
      </w:pPr>
      <w:r w:rsidRPr="002F7041">
        <w:rPr>
          <w:rFonts w:ascii="Arial" w:hAnsi="Arial"/>
          <w:sz w:val="21"/>
          <w:szCs w:val="21"/>
        </w:rPr>
        <w:t xml:space="preserve">Zarządca </w:t>
      </w:r>
      <w:r w:rsidR="002A6814">
        <w:rPr>
          <w:rFonts w:ascii="Arial" w:hAnsi="Arial"/>
          <w:sz w:val="21"/>
          <w:szCs w:val="21"/>
        </w:rPr>
        <w:t>mikrokanalizacji</w:t>
      </w:r>
      <w:r w:rsidRPr="002F7041">
        <w:rPr>
          <w:rFonts w:ascii="Arial" w:hAnsi="Arial"/>
          <w:sz w:val="21"/>
          <w:szCs w:val="21"/>
        </w:rPr>
        <w:t xml:space="preserve"> </w:t>
      </w:r>
      <w:r w:rsidR="00821BC6">
        <w:rPr>
          <w:rFonts w:ascii="Arial" w:hAnsi="Arial"/>
          <w:sz w:val="21"/>
          <w:szCs w:val="21"/>
        </w:rPr>
        <w:t xml:space="preserve">lub </w:t>
      </w:r>
      <w:r w:rsidR="00821BC6" w:rsidRPr="009F3601">
        <w:rPr>
          <w:rFonts w:ascii="Arial" w:hAnsi="Arial"/>
          <w:sz w:val="21"/>
          <w:szCs w:val="21"/>
        </w:rPr>
        <w:t>kabla światłowodowego wzmocnionego</w:t>
      </w:r>
      <w:r w:rsidR="00821BC6" w:rsidRPr="002F7041">
        <w:rPr>
          <w:rFonts w:ascii="Arial" w:hAnsi="Arial"/>
          <w:sz w:val="21"/>
          <w:szCs w:val="21"/>
        </w:rPr>
        <w:t xml:space="preserve"> </w:t>
      </w:r>
      <w:r w:rsidRPr="002F7041">
        <w:rPr>
          <w:rFonts w:ascii="Arial" w:hAnsi="Arial"/>
          <w:sz w:val="21"/>
          <w:szCs w:val="21"/>
        </w:rPr>
        <w:t xml:space="preserve">zobowiązany jest złożyć OI oświadczenie o właścicielach włókien w kablu światłowodowym zainstalowanym w Kanalizacji kablowej. Oświadczenie powinno być składane przy podpisywaniu Umowy Szczegółowej oraz w przypadku zmiany własności włókien w kablu. </w:t>
      </w:r>
    </w:p>
    <w:p w14:paraId="3EF02024" w14:textId="77777777" w:rsidR="00187673" w:rsidRPr="002F7041" w:rsidRDefault="6E3FF8C7"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 xml:space="preserve">Łączenie włókien w kablach dwóch różnych OSD w Kanalizacji kablowej OI </w:t>
      </w:r>
    </w:p>
    <w:p w14:paraId="1D0DC811" w14:textId="311BEC7C" w:rsidR="00187673" w:rsidRPr="002F7041" w:rsidRDefault="00187673" w:rsidP="0068393F">
      <w:pPr>
        <w:pStyle w:val="Akapitzlist"/>
        <w:numPr>
          <w:ilvl w:val="1"/>
          <w:numId w:val="14"/>
        </w:numPr>
        <w:spacing w:before="0" w:line="276" w:lineRule="auto"/>
        <w:rPr>
          <w:rFonts w:ascii="Arial" w:hAnsi="Arial"/>
          <w:sz w:val="21"/>
          <w:szCs w:val="21"/>
        </w:rPr>
      </w:pPr>
      <w:r w:rsidRPr="002F7041">
        <w:rPr>
          <w:rFonts w:ascii="Arial" w:hAnsi="Arial"/>
          <w:sz w:val="21"/>
          <w:szCs w:val="21"/>
        </w:rPr>
        <w:t xml:space="preserve">W przypadku wniosku OSD złożonego do OI o połączenie kabli </w:t>
      </w:r>
      <w:r w:rsidR="00737BF0">
        <w:rPr>
          <w:rFonts w:ascii="Arial" w:hAnsi="Arial"/>
          <w:sz w:val="21"/>
          <w:szCs w:val="21"/>
        </w:rPr>
        <w:t>światłowodowych</w:t>
      </w:r>
      <w:r w:rsidRPr="002F7041">
        <w:rPr>
          <w:rFonts w:ascii="Arial" w:hAnsi="Arial"/>
          <w:sz w:val="21"/>
          <w:szCs w:val="21"/>
        </w:rPr>
        <w:t xml:space="preserve"> </w:t>
      </w:r>
      <w:r w:rsidR="00860CB6">
        <w:rPr>
          <w:rFonts w:ascii="Arial" w:hAnsi="Arial"/>
          <w:sz w:val="21"/>
          <w:szCs w:val="21"/>
        </w:rPr>
        <w:t>w</w:t>
      </w:r>
      <w:r w:rsidR="001F2BBB">
        <w:rPr>
          <w:rFonts w:ascii="Arial" w:hAnsi="Arial"/>
          <w:sz w:val="21"/>
          <w:szCs w:val="21"/>
        </w:rPr>
        <w:t> </w:t>
      </w:r>
      <w:r w:rsidR="00860CB6">
        <w:rPr>
          <w:rFonts w:ascii="Arial" w:hAnsi="Arial"/>
          <w:sz w:val="21"/>
          <w:szCs w:val="21"/>
        </w:rPr>
        <w:t>mikrokanalizacji</w:t>
      </w:r>
      <w:r w:rsidR="00821BC6">
        <w:rPr>
          <w:rFonts w:ascii="Arial" w:hAnsi="Arial"/>
          <w:sz w:val="21"/>
          <w:szCs w:val="21"/>
        </w:rPr>
        <w:t xml:space="preserve"> lub w </w:t>
      </w:r>
      <w:r w:rsidR="00821BC6" w:rsidRPr="009F3601">
        <w:rPr>
          <w:rFonts w:ascii="Arial" w:hAnsi="Arial"/>
          <w:sz w:val="21"/>
          <w:szCs w:val="21"/>
        </w:rPr>
        <w:t>kabl</w:t>
      </w:r>
      <w:r w:rsidR="00821BC6">
        <w:rPr>
          <w:rFonts w:ascii="Arial" w:hAnsi="Arial"/>
          <w:sz w:val="21"/>
          <w:szCs w:val="21"/>
        </w:rPr>
        <w:t>u</w:t>
      </w:r>
      <w:r w:rsidR="00821BC6" w:rsidRPr="009F3601">
        <w:rPr>
          <w:rFonts w:ascii="Arial" w:hAnsi="Arial"/>
          <w:sz w:val="21"/>
          <w:szCs w:val="21"/>
        </w:rPr>
        <w:t xml:space="preserve"> światłowodowego wzmocnion</w:t>
      </w:r>
      <w:r w:rsidR="00821BC6">
        <w:rPr>
          <w:rFonts w:ascii="Arial" w:hAnsi="Arial"/>
          <w:sz w:val="21"/>
          <w:szCs w:val="21"/>
        </w:rPr>
        <w:t>ym</w:t>
      </w:r>
      <w:r w:rsidR="00860CB6">
        <w:rPr>
          <w:rFonts w:ascii="Arial" w:hAnsi="Arial"/>
          <w:sz w:val="21"/>
          <w:szCs w:val="21"/>
        </w:rPr>
        <w:t xml:space="preserve"> </w:t>
      </w:r>
      <w:r w:rsidRPr="002F7041">
        <w:rPr>
          <w:rFonts w:ascii="Arial" w:hAnsi="Arial"/>
          <w:sz w:val="21"/>
          <w:szCs w:val="21"/>
        </w:rPr>
        <w:t xml:space="preserve">danego OSD z włóknami w kablu </w:t>
      </w:r>
      <w:r w:rsidR="00737BF0">
        <w:rPr>
          <w:rFonts w:ascii="Arial" w:hAnsi="Arial"/>
          <w:sz w:val="21"/>
          <w:szCs w:val="21"/>
        </w:rPr>
        <w:t>światłowodowym</w:t>
      </w:r>
      <w:r w:rsidR="00860CB6">
        <w:rPr>
          <w:rFonts w:ascii="Arial" w:hAnsi="Arial"/>
          <w:sz w:val="21"/>
          <w:szCs w:val="21"/>
        </w:rPr>
        <w:t xml:space="preserve"> w mikrokanalizacji</w:t>
      </w:r>
      <w:r w:rsidRPr="002F7041">
        <w:rPr>
          <w:rFonts w:ascii="Arial" w:hAnsi="Arial"/>
          <w:sz w:val="21"/>
          <w:szCs w:val="21"/>
        </w:rPr>
        <w:t xml:space="preserve"> </w:t>
      </w:r>
      <w:r w:rsidR="00821BC6">
        <w:rPr>
          <w:rFonts w:ascii="Arial" w:hAnsi="Arial"/>
          <w:sz w:val="21"/>
          <w:szCs w:val="21"/>
        </w:rPr>
        <w:t xml:space="preserve">lub </w:t>
      </w:r>
      <w:r w:rsidR="00821BC6" w:rsidRPr="009F3601">
        <w:rPr>
          <w:rFonts w:ascii="Arial" w:hAnsi="Arial"/>
          <w:sz w:val="21"/>
          <w:szCs w:val="21"/>
        </w:rPr>
        <w:t>kabl</w:t>
      </w:r>
      <w:r w:rsidR="00821BC6">
        <w:rPr>
          <w:rFonts w:ascii="Arial" w:hAnsi="Arial"/>
          <w:sz w:val="21"/>
          <w:szCs w:val="21"/>
        </w:rPr>
        <w:t>u</w:t>
      </w:r>
      <w:r w:rsidR="00821BC6" w:rsidRPr="009F3601">
        <w:rPr>
          <w:rFonts w:ascii="Arial" w:hAnsi="Arial"/>
          <w:sz w:val="21"/>
          <w:szCs w:val="21"/>
        </w:rPr>
        <w:t xml:space="preserve"> światłowodow</w:t>
      </w:r>
      <w:r w:rsidR="00821BC6">
        <w:rPr>
          <w:rFonts w:ascii="Arial" w:hAnsi="Arial"/>
          <w:sz w:val="21"/>
          <w:szCs w:val="21"/>
        </w:rPr>
        <w:t>ym</w:t>
      </w:r>
      <w:r w:rsidR="00821BC6" w:rsidRPr="009F3601">
        <w:rPr>
          <w:rFonts w:ascii="Arial" w:hAnsi="Arial"/>
          <w:sz w:val="21"/>
          <w:szCs w:val="21"/>
        </w:rPr>
        <w:t xml:space="preserve"> wzmocnion</w:t>
      </w:r>
      <w:r w:rsidR="00821BC6">
        <w:rPr>
          <w:rFonts w:ascii="Arial" w:hAnsi="Arial"/>
          <w:sz w:val="21"/>
          <w:szCs w:val="21"/>
        </w:rPr>
        <w:t>ym</w:t>
      </w:r>
      <w:r w:rsidR="00821BC6" w:rsidRPr="002F7041">
        <w:rPr>
          <w:rFonts w:ascii="Arial" w:hAnsi="Arial"/>
          <w:sz w:val="21"/>
          <w:szCs w:val="21"/>
        </w:rPr>
        <w:t xml:space="preserve"> </w:t>
      </w:r>
      <w:r w:rsidRPr="002F7041">
        <w:rPr>
          <w:rFonts w:ascii="Arial" w:hAnsi="Arial"/>
          <w:sz w:val="21"/>
          <w:szCs w:val="21"/>
        </w:rPr>
        <w:t xml:space="preserve">innego OSD, OI wyraża zgodę na połączenie kabli </w:t>
      </w:r>
      <w:r w:rsidR="00860CB6">
        <w:rPr>
          <w:rFonts w:ascii="Arial" w:hAnsi="Arial"/>
          <w:sz w:val="21"/>
          <w:szCs w:val="21"/>
        </w:rPr>
        <w:t xml:space="preserve">w mikrokanalizacji </w:t>
      </w:r>
      <w:r w:rsidR="00821BC6">
        <w:rPr>
          <w:rFonts w:ascii="Arial" w:hAnsi="Arial"/>
          <w:sz w:val="21"/>
          <w:szCs w:val="21"/>
        </w:rPr>
        <w:t xml:space="preserve">lub </w:t>
      </w:r>
      <w:r w:rsidR="00821BC6" w:rsidRPr="009F3601">
        <w:rPr>
          <w:rFonts w:ascii="Arial" w:hAnsi="Arial"/>
          <w:sz w:val="21"/>
          <w:szCs w:val="21"/>
        </w:rPr>
        <w:t>kabl</w:t>
      </w:r>
      <w:r w:rsidR="00821BC6">
        <w:rPr>
          <w:rFonts w:ascii="Arial" w:hAnsi="Arial"/>
          <w:sz w:val="21"/>
          <w:szCs w:val="21"/>
        </w:rPr>
        <w:t>u</w:t>
      </w:r>
      <w:r w:rsidR="00821BC6" w:rsidRPr="009F3601">
        <w:rPr>
          <w:rFonts w:ascii="Arial" w:hAnsi="Arial"/>
          <w:sz w:val="21"/>
          <w:szCs w:val="21"/>
        </w:rPr>
        <w:t xml:space="preserve"> światłowodow</w:t>
      </w:r>
      <w:r w:rsidR="00821BC6">
        <w:rPr>
          <w:rFonts w:ascii="Arial" w:hAnsi="Arial"/>
          <w:sz w:val="21"/>
          <w:szCs w:val="21"/>
        </w:rPr>
        <w:t>ym</w:t>
      </w:r>
      <w:r w:rsidR="00821BC6" w:rsidRPr="009F3601">
        <w:rPr>
          <w:rFonts w:ascii="Arial" w:hAnsi="Arial"/>
          <w:sz w:val="21"/>
          <w:szCs w:val="21"/>
        </w:rPr>
        <w:t xml:space="preserve"> wzmocnion</w:t>
      </w:r>
      <w:r w:rsidR="00821BC6">
        <w:rPr>
          <w:rFonts w:ascii="Arial" w:hAnsi="Arial"/>
          <w:sz w:val="21"/>
          <w:szCs w:val="21"/>
        </w:rPr>
        <w:t>ym</w:t>
      </w:r>
      <w:r w:rsidR="00821BC6" w:rsidRPr="002F7041">
        <w:rPr>
          <w:rFonts w:ascii="Arial" w:hAnsi="Arial"/>
          <w:sz w:val="21"/>
          <w:szCs w:val="21"/>
        </w:rPr>
        <w:t xml:space="preserve"> </w:t>
      </w:r>
      <w:r w:rsidRPr="002F7041">
        <w:rPr>
          <w:rFonts w:ascii="Arial" w:hAnsi="Arial"/>
          <w:sz w:val="21"/>
          <w:szCs w:val="21"/>
        </w:rPr>
        <w:t xml:space="preserve">dwóch OSD w Kanalizacji kablowej OI, pod warunkiem istnienia takich możliwości technicznych. Niewyrażenie zgody ze względu na brak możliwości technicznych wymaga podania przyczyn. </w:t>
      </w:r>
    </w:p>
    <w:p w14:paraId="34C0F67D" w14:textId="67408A00" w:rsidR="00187673" w:rsidRPr="002F7041" w:rsidRDefault="00187673" w:rsidP="0068393F">
      <w:pPr>
        <w:pStyle w:val="Akapitzlist"/>
        <w:numPr>
          <w:ilvl w:val="1"/>
          <w:numId w:val="14"/>
        </w:numPr>
        <w:spacing w:before="0" w:line="276" w:lineRule="auto"/>
        <w:rPr>
          <w:rFonts w:ascii="Arial" w:hAnsi="Arial"/>
          <w:sz w:val="21"/>
          <w:szCs w:val="21"/>
        </w:rPr>
      </w:pPr>
      <w:r w:rsidRPr="002F7041">
        <w:rPr>
          <w:rFonts w:ascii="Arial" w:hAnsi="Arial"/>
          <w:sz w:val="21"/>
          <w:szCs w:val="21"/>
        </w:rPr>
        <w:t xml:space="preserve">Niezależnie od wniosku, o którym mowa powyżej, OSD przekazuje do OI oświadczenie drugiego zainteresowanego OSD o wyrażeniu zgody na połączenie włókien kabli </w:t>
      </w:r>
      <w:r w:rsidR="00737BF0">
        <w:rPr>
          <w:rFonts w:ascii="Arial" w:hAnsi="Arial"/>
          <w:sz w:val="21"/>
          <w:szCs w:val="21"/>
        </w:rPr>
        <w:t>światłowodowych</w:t>
      </w:r>
      <w:r w:rsidR="00860CB6">
        <w:rPr>
          <w:rFonts w:ascii="Arial" w:hAnsi="Arial"/>
          <w:sz w:val="21"/>
          <w:szCs w:val="21"/>
        </w:rPr>
        <w:t xml:space="preserve"> w mikrokanalizacji</w:t>
      </w:r>
      <w:r w:rsidR="00821BC6">
        <w:rPr>
          <w:rFonts w:ascii="Arial" w:hAnsi="Arial"/>
          <w:sz w:val="21"/>
          <w:szCs w:val="21"/>
        </w:rPr>
        <w:t xml:space="preserve"> lub </w:t>
      </w:r>
      <w:r w:rsidR="00821BC6" w:rsidRPr="009F3601">
        <w:rPr>
          <w:rFonts w:ascii="Arial" w:hAnsi="Arial"/>
          <w:sz w:val="21"/>
          <w:szCs w:val="21"/>
        </w:rPr>
        <w:t>kabl</w:t>
      </w:r>
      <w:r w:rsidR="00821BC6">
        <w:rPr>
          <w:rFonts w:ascii="Arial" w:hAnsi="Arial"/>
          <w:sz w:val="21"/>
          <w:szCs w:val="21"/>
        </w:rPr>
        <w:t>u</w:t>
      </w:r>
      <w:r w:rsidR="00821BC6" w:rsidRPr="009F3601">
        <w:rPr>
          <w:rFonts w:ascii="Arial" w:hAnsi="Arial"/>
          <w:sz w:val="21"/>
          <w:szCs w:val="21"/>
        </w:rPr>
        <w:t xml:space="preserve"> światłowodow</w:t>
      </w:r>
      <w:r w:rsidR="00821BC6">
        <w:rPr>
          <w:rFonts w:ascii="Arial" w:hAnsi="Arial"/>
          <w:sz w:val="21"/>
          <w:szCs w:val="21"/>
        </w:rPr>
        <w:t>ym</w:t>
      </w:r>
      <w:r w:rsidR="00821BC6" w:rsidRPr="009F3601">
        <w:rPr>
          <w:rFonts w:ascii="Arial" w:hAnsi="Arial"/>
          <w:sz w:val="21"/>
          <w:szCs w:val="21"/>
        </w:rPr>
        <w:t xml:space="preserve"> wzmocnion</w:t>
      </w:r>
      <w:r w:rsidR="00821BC6">
        <w:rPr>
          <w:rFonts w:ascii="Arial" w:hAnsi="Arial"/>
          <w:sz w:val="21"/>
          <w:szCs w:val="21"/>
        </w:rPr>
        <w:t>ym</w:t>
      </w:r>
      <w:r w:rsidR="00860CB6">
        <w:rPr>
          <w:rFonts w:ascii="Arial" w:hAnsi="Arial"/>
          <w:sz w:val="21"/>
          <w:szCs w:val="21"/>
        </w:rPr>
        <w:t>.</w:t>
      </w:r>
    </w:p>
    <w:p w14:paraId="69BCE9BB" w14:textId="174C299D" w:rsidR="00187673" w:rsidRPr="002F7041" w:rsidRDefault="00187673" w:rsidP="0068393F">
      <w:pPr>
        <w:pStyle w:val="Akapitzlist"/>
        <w:numPr>
          <w:ilvl w:val="1"/>
          <w:numId w:val="14"/>
        </w:numPr>
        <w:spacing w:before="0" w:line="276" w:lineRule="auto"/>
        <w:rPr>
          <w:rFonts w:ascii="Arial" w:hAnsi="Arial"/>
          <w:sz w:val="21"/>
          <w:szCs w:val="21"/>
        </w:rPr>
      </w:pPr>
      <w:r w:rsidRPr="002F7041">
        <w:rPr>
          <w:rFonts w:ascii="Arial" w:hAnsi="Arial"/>
          <w:sz w:val="21"/>
          <w:szCs w:val="21"/>
        </w:rPr>
        <w:t>Wszelkie spory pomiędzy OSD dotyczące współpracy w ramach łączenia włókien kabli</w:t>
      </w:r>
      <w:r w:rsidR="00860CB6">
        <w:rPr>
          <w:rFonts w:ascii="Arial" w:hAnsi="Arial"/>
          <w:sz w:val="21"/>
          <w:szCs w:val="21"/>
        </w:rPr>
        <w:t xml:space="preserve"> w</w:t>
      </w:r>
      <w:r w:rsidR="001F2BBB">
        <w:rPr>
          <w:rFonts w:ascii="Arial" w:hAnsi="Arial"/>
          <w:sz w:val="21"/>
          <w:szCs w:val="21"/>
        </w:rPr>
        <w:t> </w:t>
      </w:r>
      <w:r w:rsidR="00860CB6">
        <w:rPr>
          <w:rFonts w:ascii="Arial" w:hAnsi="Arial"/>
          <w:sz w:val="21"/>
          <w:szCs w:val="21"/>
        </w:rPr>
        <w:t>mikrokanalizacji</w:t>
      </w:r>
      <w:r w:rsidR="007D605D">
        <w:rPr>
          <w:rFonts w:ascii="Arial" w:hAnsi="Arial"/>
          <w:sz w:val="21"/>
          <w:szCs w:val="21"/>
        </w:rPr>
        <w:t xml:space="preserve"> lub </w:t>
      </w:r>
      <w:r w:rsidR="007D605D" w:rsidRPr="009F3601">
        <w:rPr>
          <w:rFonts w:ascii="Arial" w:hAnsi="Arial"/>
          <w:sz w:val="21"/>
          <w:szCs w:val="21"/>
        </w:rPr>
        <w:t>kabl</w:t>
      </w:r>
      <w:r w:rsidR="007D605D">
        <w:rPr>
          <w:rFonts w:ascii="Arial" w:hAnsi="Arial"/>
          <w:sz w:val="21"/>
          <w:szCs w:val="21"/>
        </w:rPr>
        <w:t>i</w:t>
      </w:r>
      <w:r w:rsidR="007D605D" w:rsidRPr="009F3601">
        <w:rPr>
          <w:rFonts w:ascii="Arial" w:hAnsi="Arial"/>
          <w:sz w:val="21"/>
          <w:szCs w:val="21"/>
        </w:rPr>
        <w:t xml:space="preserve"> światłowodow</w:t>
      </w:r>
      <w:r w:rsidR="007D605D">
        <w:rPr>
          <w:rFonts w:ascii="Arial" w:hAnsi="Arial"/>
          <w:sz w:val="21"/>
          <w:szCs w:val="21"/>
        </w:rPr>
        <w:t>ych</w:t>
      </w:r>
      <w:r w:rsidR="007D605D" w:rsidRPr="009F3601">
        <w:rPr>
          <w:rFonts w:ascii="Arial" w:hAnsi="Arial"/>
          <w:sz w:val="21"/>
          <w:szCs w:val="21"/>
        </w:rPr>
        <w:t xml:space="preserve"> wzmocnion</w:t>
      </w:r>
      <w:r w:rsidR="007D605D">
        <w:rPr>
          <w:rFonts w:ascii="Arial" w:hAnsi="Arial"/>
          <w:sz w:val="21"/>
          <w:szCs w:val="21"/>
        </w:rPr>
        <w:t>ych</w:t>
      </w:r>
      <w:r w:rsidRPr="002F7041">
        <w:rPr>
          <w:rFonts w:ascii="Arial" w:hAnsi="Arial"/>
          <w:sz w:val="21"/>
          <w:szCs w:val="21"/>
        </w:rPr>
        <w:t xml:space="preserve"> tych OSD w Kanalizacji kablowej są rozstrzyganie wyłącznie przez tych OSD, bez udziału OI.</w:t>
      </w:r>
    </w:p>
    <w:p w14:paraId="0F5FA059" w14:textId="77777777" w:rsidR="00187673" w:rsidRPr="002F7041" w:rsidRDefault="00187673" w:rsidP="0068393F">
      <w:pPr>
        <w:pStyle w:val="Akapitzlist"/>
        <w:numPr>
          <w:ilvl w:val="1"/>
          <w:numId w:val="14"/>
        </w:numPr>
        <w:spacing w:before="0" w:line="276" w:lineRule="auto"/>
        <w:rPr>
          <w:rFonts w:ascii="Arial" w:hAnsi="Arial"/>
          <w:sz w:val="21"/>
          <w:szCs w:val="21"/>
        </w:rPr>
      </w:pPr>
      <w:r w:rsidRPr="002F7041">
        <w:rPr>
          <w:rFonts w:ascii="Arial" w:hAnsi="Arial"/>
          <w:sz w:val="21"/>
          <w:szCs w:val="21"/>
        </w:rPr>
        <w:t xml:space="preserve">OI nie ponosi odpowiedzialności za ewentualne szkody lub nieprawidłowości związane z wykonanym połączeniem. </w:t>
      </w:r>
    </w:p>
    <w:p w14:paraId="62974202" w14:textId="77777777" w:rsidR="00187673" w:rsidRPr="002F7041" w:rsidRDefault="6E3FF8C7"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 xml:space="preserve">Prace eksploatacyjne dotyczące dostępu do Kanalizacji kablowej i Nadzór OI odbywają się zgodnie z zasadami zawartymi w Umowie Ramowej. </w:t>
      </w:r>
    </w:p>
    <w:p w14:paraId="263914CA" w14:textId="0ADD72B5" w:rsidR="001A40CC" w:rsidRDefault="5E2D8084" w:rsidP="0068393F">
      <w:pPr>
        <w:pStyle w:val="Akapitzlist"/>
        <w:numPr>
          <w:ilvl w:val="0"/>
          <w:numId w:val="13"/>
        </w:numPr>
        <w:spacing w:before="0" w:line="276" w:lineRule="auto"/>
        <w:rPr>
          <w:rFonts w:ascii="Arial" w:hAnsi="Arial"/>
          <w:sz w:val="21"/>
          <w:szCs w:val="21"/>
        </w:rPr>
      </w:pPr>
      <w:r w:rsidRPr="02BBCA35">
        <w:rPr>
          <w:rFonts w:ascii="Arial" w:hAnsi="Arial"/>
          <w:sz w:val="21"/>
          <w:szCs w:val="21"/>
        </w:rPr>
        <w:t>OI nie ponosi odpowiedzialności z tytułu uszkodzeń fizycznych (awaria) powstałych na kablu OSD</w:t>
      </w:r>
      <w:r w:rsidR="006B62A2">
        <w:rPr>
          <w:rFonts w:ascii="Arial" w:hAnsi="Arial"/>
          <w:sz w:val="21"/>
          <w:szCs w:val="21"/>
        </w:rPr>
        <w:t>, a Usługa Dzierżawy Kanalizacji nie jest objęta SLA.</w:t>
      </w:r>
      <w:r w:rsidRPr="02BBCA35">
        <w:rPr>
          <w:rFonts w:ascii="Arial" w:hAnsi="Arial"/>
          <w:sz w:val="21"/>
          <w:szCs w:val="21"/>
        </w:rPr>
        <w:t xml:space="preserve"> Wyjątek stanowi sytuacja, gdzie OSD uzgodni z OI warunki współpracy w zakresie serwisu </w:t>
      </w:r>
      <w:r w:rsidR="0002243F">
        <w:rPr>
          <w:rFonts w:ascii="Arial" w:hAnsi="Arial"/>
          <w:sz w:val="21"/>
          <w:szCs w:val="21"/>
        </w:rPr>
        <w:t>mikrokanalizacji/</w:t>
      </w:r>
      <w:r w:rsidR="00B33722">
        <w:rPr>
          <w:rFonts w:ascii="Arial" w:hAnsi="Arial"/>
          <w:sz w:val="21"/>
          <w:szCs w:val="21"/>
        </w:rPr>
        <w:t>kabl</w:t>
      </w:r>
      <w:r w:rsidR="0002243F">
        <w:rPr>
          <w:rFonts w:ascii="Arial" w:hAnsi="Arial"/>
          <w:sz w:val="21"/>
          <w:szCs w:val="21"/>
        </w:rPr>
        <w:t>a</w:t>
      </w:r>
      <w:r w:rsidR="00B33722">
        <w:rPr>
          <w:rFonts w:ascii="Arial" w:hAnsi="Arial"/>
          <w:sz w:val="21"/>
          <w:szCs w:val="21"/>
        </w:rPr>
        <w:t xml:space="preserve"> </w:t>
      </w:r>
      <w:r w:rsidR="00B33722">
        <w:rPr>
          <w:rFonts w:ascii="Arial" w:hAnsi="Arial"/>
          <w:sz w:val="21"/>
          <w:szCs w:val="21"/>
        </w:rPr>
        <w:lastRenderedPageBreak/>
        <w:t>światłowodow</w:t>
      </w:r>
      <w:r w:rsidR="0002243F">
        <w:rPr>
          <w:rFonts w:ascii="Arial" w:hAnsi="Arial"/>
          <w:sz w:val="21"/>
          <w:szCs w:val="21"/>
        </w:rPr>
        <w:t>ego wzmocnionego</w:t>
      </w:r>
      <w:r w:rsidRPr="02BBCA35">
        <w:rPr>
          <w:rFonts w:ascii="Arial" w:hAnsi="Arial"/>
          <w:sz w:val="21"/>
          <w:szCs w:val="21"/>
        </w:rPr>
        <w:t xml:space="preserve"> OSD.</w:t>
      </w:r>
    </w:p>
    <w:p w14:paraId="67A518BB" w14:textId="77777777" w:rsidR="00731C09" w:rsidRDefault="00731C09" w:rsidP="00731C09">
      <w:pPr>
        <w:widowControl w:val="0"/>
        <w:numPr>
          <w:ilvl w:val="0"/>
          <w:numId w:val="13"/>
        </w:numPr>
        <w:autoSpaceDE w:val="0"/>
        <w:autoSpaceDN w:val="0"/>
        <w:adjustRightInd w:val="0"/>
        <w:spacing w:after="120"/>
        <w:ind w:right="-1"/>
        <w:contextualSpacing/>
        <w:jc w:val="both"/>
        <w:rPr>
          <w:rFonts w:ascii="Arial" w:hAnsi="Arial" w:cs="Arial"/>
          <w:sz w:val="21"/>
          <w:szCs w:val="21"/>
        </w:rPr>
      </w:pPr>
      <w:r>
        <w:rPr>
          <w:rFonts w:ascii="Arial" w:hAnsi="Arial" w:cs="Arial"/>
          <w:sz w:val="21"/>
          <w:szCs w:val="21"/>
        </w:rPr>
        <w:t>OSD zobowiązany jest uzgodnić w formie pisemnej (np. protokół, notatka) sposób usunięcia awarii infrastruktury własnej umieszczonej w kanalizacji OI oraz wykonywać wszelkie prace pod nadzorem OI. Prowadzone przez OSD prace naprawcze nie mogą powodować pogorszenia parametrów infrastruktury OI (np. utrata ciągłości kanalizacji kablowej).</w:t>
      </w:r>
    </w:p>
    <w:p w14:paraId="5FCC3219" w14:textId="4158C7B5" w:rsidR="00187673" w:rsidRPr="00F63979" w:rsidRDefault="75377C79" w:rsidP="0068393F">
      <w:pPr>
        <w:pStyle w:val="Akapitzlist"/>
        <w:numPr>
          <w:ilvl w:val="0"/>
          <w:numId w:val="13"/>
        </w:numPr>
        <w:spacing w:before="0" w:line="276" w:lineRule="auto"/>
        <w:rPr>
          <w:rFonts w:ascii="Arial" w:hAnsi="Arial"/>
          <w:sz w:val="21"/>
          <w:szCs w:val="21"/>
        </w:rPr>
      </w:pPr>
      <w:r w:rsidRPr="3EDEAD74">
        <w:rPr>
          <w:rFonts w:ascii="Arial" w:hAnsi="Arial"/>
          <w:sz w:val="21"/>
          <w:szCs w:val="21"/>
        </w:rPr>
        <w:t xml:space="preserve">W przypadku konieczności dokonania przebudowy kanalizacji kablowej dzierżawionej przez OSD z przyczyn niezależnych od OI (za wyjątkiem działań, za które odpowiada OSD), OSD nie ponosi jakichkolwiek kosztów związanych z tą przebudową za wyjątkiem kosztów związanych </w:t>
      </w:r>
      <w:r w:rsidR="1510B06C" w:rsidRPr="3EDEAD74">
        <w:rPr>
          <w:rFonts w:ascii="Arial" w:hAnsi="Arial"/>
          <w:sz w:val="21"/>
          <w:szCs w:val="21"/>
        </w:rPr>
        <w:t>z ponownym zaciągnięciem</w:t>
      </w:r>
      <w:r w:rsidR="00731C09">
        <w:rPr>
          <w:rFonts w:ascii="Arial" w:hAnsi="Arial"/>
          <w:sz w:val="21"/>
          <w:szCs w:val="21"/>
        </w:rPr>
        <w:t>/wdmuchaniem</w:t>
      </w:r>
      <w:r w:rsidR="00B33722">
        <w:rPr>
          <w:rFonts w:ascii="Arial" w:hAnsi="Arial"/>
          <w:sz w:val="21"/>
          <w:szCs w:val="21"/>
        </w:rPr>
        <w:t xml:space="preserve"> </w:t>
      </w:r>
      <w:r w:rsidR="1510B06C" w:rsidRPr="3EDEAD74">
        <w:rPr>
          <w:rFonts w:ascii="Arial" w:hAnsi="Arial"/>
          <w:sz w:val="21"/>
          <w:szCs w:val="21"/>
        </w:rPr>
        <w:t>mikrokanalizacji</w:t>
      </w:r>
      <w:r w:rsidR="00B33722">
        <w:rPr>
          <w:rFonts w:ascii="Arial" w:hAnsi="Arial"/>
          <w:sz w:val="21"/>
          <w:szCs w:val="21"/>
        </w:rPr>
        <w:t xml:space="preserve"> z kablem światłowodowym</w:t>
      </w:r>
      <w:r w:rsidR="1510B06C" w:rsidRPr="3EDEAD74">
        <w:rPr>
          <w:rFonts w:ascii="Arial" w:hAnsi="Arial"/>
          <w:sz w:val="21"/>
          <w:szCs w:val="21"/>
        </w:rPr>
        <w:t xml:space="preserve"> </w:t>
      </w:r>
      <w:r w:rsidR="007D605D">
        <w:rPr>
          <w:rFonts w:ascii="Arial" w:hAnsi="Arial"/>
          <w:sz w:val="21"/>
          <w:szCs w:val="21"/>
        </w:rPr>
        <w:t xml:space="preserve">lub </w:t>
      </w:r>
      <w:r w:rsidR="007D605D" w:rsidRPr="009F3601">
        <w:rPr>
          <w:rFonts w:ascii="Arial" w:hAnsi="Arial"/>
          <w:sz w:val="21"/>
          <w:szCs w:val="21"/>
        </w:rPr>
        <w:t>kabla światłowodowego wzmocnionego</w:t>
      </w:r>
      <w:r w:rsidR="007D605D" w:rsidRPr="3EDEAD74">
        <w:rPr>
          <w:rFonts w:ascii="Arial" w:hAnsi="Arial"/>
          <w:sz w:val="21"/>
          <w:szCs w:val="21"/>
        </w:rPr>
        <w:t xml:space="preserve"> </w:t>
      </w:r>
      <w:r w:rsidR="1510B06C" w:rsidRPr="3EDEAD74">
        <w:rPr>
          <w:rFonts w:ascii="Arial" w:hAnsi="Arial"/>
          <w:sz w:val="21"/>
          <w:szCs w:val="21"/>
        </w:rPr>
        <w:t>OSD</w:t>
      </w:r>
      <w:r w:rsidR="6298B341" w:rsidRPr="3EDEAD74">
        <w:rPr>
          <w:rFonts w:ascii="Arial" w:hAnsi="Arial"/>
          <w:sz w:val="21"/>
          <w:szCs w:val="21"/>
        </w:rPr>
        <w:t xml:space="preserve"> </w:t>
      </w:r>
      <w:r w:rsidR="1510B06C" w:rsidRPr="3EDEAD74">
        <w:rPr>
          <w:rFonts w:ascii="Arial" w:hAnsi="Arial"/>
          <w:sz w:val="21"/>
          <w:szCs w:val="21"/>
        </w:rPr>
        <w:t>do kanalizacji OI oraz kosztów wykonania nowych dowiązań do infrastruktury OSD</w:t>
      </w:r>
      <w:r w:rsidR="00695FBF">
        <w:rPr>
          <w:rFonts w:ascii="Arial" w:hAnsi="Arial"/>
          <w:sz w:val="21"/>
          <w:szCs w:val="21"/>
        </w:rPr>
        <w:t>.</w:t>
      </w:r>
    </w:p>
    <w:p w14:paraId="27ABC797" w14:textId="605F701C" w:rsidR="00A7233E" w:rsidRDefault="00A7233E" w:rsidP="0068393F">
      <w:pPr>
        <w:pStyle w:val="Akapitzlist"/>
        <w:spacing w:before="0" w:line="276" w:lineRule="auto"/>
        <w:ind w:left="360"/>
        <w:rPr>
          <w:rFonts w:ascii="Arial" w:hAnsi="Arial"/>
          <w:sz w:val="21"/>
          <w:szCs w:val="21"/>
        </w:rPr>
      </w:pPr>
    </w:p>
    <w:p w14:paraId="37AACE16"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 3</w:t>
      </w:r>
    </w:p>
    <w:p w14:paraId="2EB0F623"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Procedura zawierania umowy szczegółowej</w:t>
      </w:r>
    </w:p>
    <w:p w14:paraId="55DF75E1" w14:textId="340CC3F3" w:rsidR="00187673" w:rsidRPr="002F7041" w:rsidRDefault="00187673" w:rsidP="0068393F">
      <w:pPr>
        <w:pStyle w:val="Akapitzlist"/>
        <w:numPr>
          <w:ilvl w:val="0"/>
          <w:numId w:val="15"/>
        </w:numPr>
        <w:spacing w:before="0" w:line="276" w:lineRule="auto"/>
        <w:rPr>
          <w:rFonts w:ascii="Arial" w:hAnsi="Arial"/>
          <w:sz w:val="21"/>
          <w:szCs w:val="21"/>
        </w:rPr>
      </w:pPr>
      <w:r w:rsidRPr="3EDEAD74">
        <w:rPr>
          <w:rFonts w:ascii="Arial" w:hAnsi="Arial"/>
          <w:sz w:val="21"/>
          <w:szCs w:val="21"/>
        </w:rPr>
        <w:t>W celu ustalenia możliwości zawarcia Umowy Szczegółowej OSD powinien wystąpić do OI z Zapytaniem o możliwość dostępu do Kanalizacji kablowej (Zapytanie</w:t>
      </w:r>
      <w:r w:rsidR="00BE5751">
        <w:rPr>
          <w:rFonts w:ascii="Arial" w:hAnsi="Arial"/>
          <w:sz w:val="21"/>
          <w:szCs w:val="21"/>
        </w:rPr>
        <w:t>).</w:t>
      </w:r>
      <w:r w:rsidRPr="3EDEAD74">
        <w:rPr>
          <w:rFonts w:ascii="Arial" w:hAnsi="Arial"/>
          <w:sz w:val="21"/>
          <w:szCs w:val="21"/>
        </w:rPr>
        <w:t xml:space="preserve"> </w:t>
      </w:r>
    </w:p>
    <w:p w14:paraId="78BA186B" w14:textId="77777777"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 xml:space="preserve">W przypadku stwierdzenia jego niekompletności OI wskazuje braki i wzywa OSD w formie pisemnej do uzupełnienia Zapytania lub udzielenia dodatkowych wyjaśnień na piśmie. </w:t>
      </w:r>
    </w:p>
    <w:p w14:paraId="1647BF5A" w14:textId="77777777"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 xml:space="preserve">OSD w terminie 10 (dziesięciu) DR od dnia otrzymania wezwania, przesyła uzupełnione Zapytanie, pod rygorem zwrotu Zapytania. </w:t>
      </w:r>
    </w:p>
    <w:p w14:paraId="5984AA8C" w14:textId="77777777"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W terminie 10 (dziesięciu) DR (nie wliczając czasu doręczenia wezwania do uzupełnienia oraz doręczenia uzupełnienia Zapytania), począwszy od dnia otrzymania przez OI Zapytania, OI udzieli pisemnej odpowiedzi, co do możliwości dostępu do Kanalizacji kablowej, w której:</w:t>
      </w:r>
    </w:p>
    <w:p w14:paraId="518FA84E" w14:textId="77777777" w:rsidR="00187673" w:rsidRPr="002F7041" w:rsidRDefault="00187673" w:rsidP="0068393F">
      <w:pPr>
        <w:pStyle w:val="Akapitzlist"/>
        <w:numPr>
          <w:ilvl w:val="1"/>
          <w:numId w:val="8"/>
        </w:numPr>
        <w:spacing w:before="0" w:line="276" w:lineRule="auto"/>
        <w:rPr>
          <w:rFonts w:ascii="Arial" w:hAnsi="Arial"/>
          <w:sz w:val="21"/>
          <w:szCs w:val="21"/>
        </w:rPr>
      </w:pPr>
      <w:r w:rsidRPr="002F7041">
        <w:rPr>
          <w:rFonts w:ascii="Arial" w:hAnsi="Arial"/>
          <w:sz w:val="21"/>
          <w:szCs w:val="21"/>
        </w:rPr>
        <w:t>udziela odpowiedzi negatywnej podając przyczynę odmowy wydania Warunków Technicznych wraz ze wskazaniem, które odcinki Kanalizacji kablowej objęte Zapytaniem są niedostępne,</w:t>
      </w:r>
    </w:p>
    <w:p w14:paraId="0F38A450" w14:textId="6C864804" w:rsidR="00187673" w:rsidRPr="002F7041" w:rsidRDefault="5E2D8084" w:rsidP="0068393F">
      <w:pPr>
        <w:pStyle w:val="Akapitzlist"/>
        <w:numPr>
          <w:ilvl w:val="1"/>
          <w:numId w:val="8"/>
        </w:numPr>
        <w:spacing w:before="0" w:line="276" w:lineRule="auto"/>
        <w:rPr>
          <w:rFonts w:ascii="Arial" w:hAnsi="Arial"/>
          <w:sz w:val="21"/>
          <w:szCs w:val="21"/>
        </w:rPr>
      </w:pPr>
      <w:r w:rsidRPr="02BBCA35">
        <w:rPr>
          <w:rFonts w:ascii="Arial" w:hAnsi="Arial"/>
          <w:sz w:val="21"/>
          <w:szCs w:val="21"/>
        </w:rPr>
        <w:t xml:space="preserve">udziela odpowiedzi pozytywnej. W takim przypadku OI dołączy obowiązkowo: Warunki Techniczne, ze wskazaniem kluczowych studni (bez studni przelotowych), a w przypadku posiadania map, OI przekaże również szkic przebiegu, na podstawie którego OSD wykona Projekt Techniczny montażu </w:t>
      </w:r>
      <w:r w:rsidR="7BC6654E" w:rsidRPr="02BBCA35">
        <w:rPr>
          <w:rFonts w:ascii="Arial" w:hAnsi="Arial"/>
          <w:sz w:val="21"/>
          <w:szCs w:val="21"/>
        </w:rPr>
        <w:t>mikrokanalizacji</w:t>
      </w:r>
      <w:r w:rsidR="00B33722">
        <w:rPr>
          <w:rFonts w:ascii="Arial" w:hAnsi="Arial"/>
          <w:sz w:val="21"/>
          <w:szCs w:val="21"/>
        </w:rPr>
        <w:t xml:space="preserve"> z kablem światłowodowym</w:t>
      </w:r>
      <w:r w:rsidR="7BC6654E" w:rsidRPr="02BBCA35">
        <w:rPr>
          <w:rFonts w:ascii="Arial" w:hAnsi="Arial"/>
          <w:sz w:val="21"/>
          <w:szCs w:val="21"/>
        </w:rPr>
        <w:t xml:space="preserve"> </w:t>
      </w:r>
      <w:r w:rsidR="001C0559">
        <w:rPr>
          <w:rFonts w:ascii="Arial" w:hAnsi="Arial"/>
          <w:sz w:val="21"/>
          <w:szCs w:val="21"/>
        </w:rPr>
        <w:t xml:space="preserve">lub </w:t>
      </w:r>
      <w:r w:rsidR="001C0559" w:rsidRPr="009F3601">
        <w:rPr>
          <w:rFonts w:ascii="Arial" w:hAnsi="Arial"/>
          <w:sz w:val="21"/>
          <w:szCs w:val="21"/>
        </w:rPr>
        <w:t>kabl</w:t>
      </w:r>
      <w:r w:rsidR="001C0559">
        <w:rPr>
          <w:rFonts w:ascii="Arial" w:hAnsi="Arial"/>
          <w:sz w:val="21"/>
          <w:szCs w:val="21"/>
        </w:rPr>
        <w:t>a</w:t>
      </w:r>
      <w:r w:rsidR="001C0559" w:rsidRPr="009F3601">
        <w:rPr>
          <w:rFonts w:ascii="Arial" w:hAnsi="Arial"/>
          <w:sz w:val="21"/>
          <w:szCs w:val="21"/>
        </w:rPr>
        <w:t xml:space="preserve"> światłowodow</w:t>
      </w:r>
      <w:r w:rsidR="001C0559">
        <w:rPr>
          <w:rFonts w:ascii="Arial" w:hAnsi="Arial"/>
          <w:sz w:val="21"/>
          <w:szCs w:val="21"/>
        </w:rPr>
        <w:t>ego</w:t>
      </w:r>
      <w:r w:rsidR="001C0559" w:rsidRPr="009F3601">
        <w:rPr>
          <w:rFonts w:ascii="Arial" w:hAnsi="Arial"/>
          <w:sz w:val="21"/>
          <w:szCs w:val="21"/>
        </w:rPr>
        <w:t xml:space="preserve"> wzmocnion</w:t>
      </w:r>
      <w:r w:rsidR="001C0559">
        <w:rPr>
          <w:rFonts w:ascii="Arial" w:hAnsi="Arial"/>
          <w:sz w:val="21"/>
          <w:szCs w:val="21"/>
        </w:rPr>
        <w:t>ego</w:t>
      </w:r>
      <w:r w:rsidR="001C0559" w:rsidRPr="002F7041">
        <w:rPr>
          <w:rFonts w:ascii="Arial" w:hAnsi="Arial"/>
          <w:sz w:val="21"/>
          <w:szCs w:val="21"/>
        </w:rPr>
        <w:t xml:space="preserve"> </w:t>
      </w:r>
      <w:r w:rsidRPr="02BBCA35">
        <w:rPr>
          <w:rFonts w:ascii="Arial" w:hAnsi="Arial"/>
          <w:sz w:val="21"/>
          <w:szCs w:val="21"/>
        </w:rPr>
        <w:t>w Kanalizacji kablowej. OI wskaże zasady zgodnie z</w:t>
      </w:r>
      <w:r w:rsidR="001C0559">
        <w:rPr>
          <w:rFonts w:ascii="Arial" w:hAnsi="Arial"/>
          <w:sz w:val="21"/>
          <w:szCs w:val="21"/>
        </w:rPr>
        <w:t> </w:t>
      </w:r>
      <w:r w:rsidRPr="02BBCA35">
        <w:rPr>
          <w:rFonts w:ascii="Arial" w:hAnsi="Arial"/>
          <w:sz w:val="21"/>
          <w:szCs w:val="21"/>
        </w:rPr>
        <w:t>którymi powinien być wykonany Projekt Techniczny,</w:t>
      </w:r>
    </w:p>
    <w:p w14:paraId="0B043ABA" w14:textId="1DB27F01" w:rsidR="00187673" w:rsidRPr="002F7041" w:rsidRDefault="5E2D8084" w:rsidP="0068393F">
      <w:pPr>
        <w:pStyle w:val="Akapitzlist"/>
        <w:numPr>
          <w:ilvl w:val="1"/>
          <w:numId w:val="8"/>
        </w:numPr>
        <w:spacing w:before="0" w:line="276" w:lineRule="auto"/>
        <w:rPr>
          <w:rFonts w:ascii="Arial" w:hAnsi="Arial"/>
          <w:sz w:val="21"/>
          <w:szCs w:val="21"/>
        </w:rPr>
      </w:pPr>
      <w:r w:rsidRPr="02BBCA35">
        <w:rPr>
          <w:rFonts w:ascii="Arial" w:hAnsi="Arial"/>
          <w:sz w:val="21"/>
          <w:szCs w:val="21"/>
        </w:rPr>
        <w:t xml:space="preserve">wskazuje możliwości rozwiązania alternatywnego. W takim przypadku OI dołączy obowiązkowo: Warunki Techniczne, ze wskazaniem kluczowych studni (bez studni przelotowych), a w przypadku posiadania map, OI przekaże również szkic przebiegu, na podstawie którego OSD wykona Projekt Techniczny montażu </w:t>
      </w:r>
      <w:r w:rsidR="7D3661DE" w:rsidRPr="02BBCA35">
        <w:rPr>
          <w:rFonts w:ascii="Arial" w:hAnsi="Arial"/>
          <w:sz w:val="21"/>
          <w:szCs w:val="21"/>
        </w:rPr>
        <w:t>mikrokanalizacji</w:t>
      </w:r>
      <w:r w:rsidR="00B33722">
        <w:rPr>
          <w:rFonts w:ascii="Arial" w:hAnsi="Arial"/>
          <w:sz w:val="21"/>
          <w:szCs w:val="21"/>
        </w:rPr>
        <w:t xml:space="preserve"> z kablem światłowodowym</w:t>
      </w:r>
      <w:r w:rsidRPr="02BBCA35">
        <w:rPr>
          <w:rFonts w:ascii="Arial" w:hAnsi="Arial"/>
          <w:sz w:val="21"/>
          <w:szCs w:val="21"/>
        </w:rPr>
        <w:t xml:space="preserve"> </w:t>
      </w:r>
      <w:r w:rsidR="007D605D">
        <w:rPr>
          <w:rFonts w:ascii="Arial" w:hAnsi="Arial"/>
          <w:sz w:val="21"/>
          <w:szCs w:val="21"/>
        </w:rPr>
        <w:t xml:space="preserve">lub </w:t>
      </w:r>
      <w:r w:rsidR="007D605D" w:rsidRPr="009F3601">
        <w:rPr>
          <w:rFonts w:ascii="Arial" w:hAnsi="Arial"/>
          <w:sz w:val="21"/>
          <w:szCs w:val="21"/>
        </w:rPr>
        <w:t>kabla światłowodowego wzmocnionego</w:t>
      </w:r>
      <w:r w:rsidR="007D605D" w:rsidRPr="02BBCA35">
        <w:rPr>
          <w:rFonts w:ascii="Arial" w:hAnsi="Arial"/>
          <w:sz w:val="21"/>
          <w:szCs w:val="21"/>
        </w:rPr>
        <w:t xml:space="preserve"> </w:t>
      </w:r>
      <w:r w:rsidRPr="02BBCA35">
        <w:rPr>
          <w:rFonts w:ascii="Arial" w:hAnsi="Arial"/>
          <w:sz w:val="21"/>
          <w:szCs w:val="21"/>
        </w:rPr>
        <w:t xml:space="preserve">w Kanalizacji kablowej. OI wskaże zasady zgodnie z którymi powinien być wykonany Projekt Techniczny. </w:t>
      </w:r>
    </w:p>
    <w:p w14:paraId="3C4DA4BF" w14:textId="7BB70570" w:rsidR="00187673" w:rsidRPr="002F7041" w:rsidRDefault="00187673" w:rsidP="0068393F">
      <w:pPr>
        <w:pStyle w:val="Akapitzlist"/>
        <w:numPr>
          <w:ilvl w:val="2"/>
          <w:numId w:val="12"/>
        </w:numPr>
        <w:spacing w:before="0" w:line="276" w:lineRule="auto"/>
        <w:rPr>
          <w:rFonts w:ascii="Arial" w:hAnsi="Arial"/>
          <w:sz w:val="21"/>
          <w:szCs w:val="21"/>
        </w:rPr>
      </w:pPr>
      <w:r w:rsidRPr="3EDEAD74">
        <w:rPr>
          <w:rFonts w:ascii="Arial" w:hAnsi="Arial"/>
          <w:sz w:val="21"/>
          <w:szCs w:val="21"/>
        </w:rPr>
        <w:t xml:space="preserve">W </w:t>
      </w:r>
      <w:r w:rsidR="2F04C5D4" w:rsidRPr="3EDEAD74">
        <w:rPr>
          <w:rFonts w:ascii="Arial" w:hAnsi="Arial"/>
          <w:sz w:val="21"/>
          <w:szCs w:val="21"/>
        </w:rPr>
        <w:t>sytuacji,</w:t>
      </w:r>
      <w:r w:rsidRPr="3EDEAD74">
        <w:rPr>
          <w:rFonts w:ascii="Arial" w:hAnsi="Arial"/>
          <w:sz w:val="21"/>
          <w:szCs w:val="21"/>
        </w:rPr>
        <w:t xml:space="preserve"> gdy OSD w pełni zaakceptuje rozwiązanie alternatywne, potwierdza jedynie do OI akceptację przekazanego przez OI rozwiązania alternatywnego w terminie nie dłuższym niż 10 (dziesięć) DR od dnia otrzymania od OI rozwiązania alternatywnego, po czym OSD przystępuje do wykonania Projektu Technicznego. </w:t>
      </w:r>
    </w:p>
    <w:p w14:paraId="09B60F8D" w14:textId="77777777" w:rsidR="00187673" w:rsidRPr="002F7041" w:rsidRDefault="00187673" w:rsidP="0068393F">
      <w:pPr>
        <w:pStyle w:val="Akapitzlist"/>
        <w:numPr>
          <w:ilvl w:val="2"/>
          <w:numId w:val="12"/>
        </w:numPr>
        <w:spacing w:before="0" w:line="276" w:lineRule="auto"/>
        <w:rPr>
          <w:rFonts w:ascii="Arial" w:hAnsi="Arial"/>
          <w:sz w:val="21"/>
          <w:szCs w:val="21"/>
        </w:rPr>
      </w:pPr>
      <w:r w:rsidRPr="002F7041">
        <w:rPr>
          <w:rFonts w:ascii="Arial" w:hAnsi="Arial"/>
          <w:sz w:val="21"/>
          <w:szCs w:val="21"/>
        </w:rPr>
        <w:t>OI, w odpowiedzi pozytywnej oraz rozwiązaniu alternatywnym wskaże również:</w:t>
      </w:r>
    </w:p>
    <w:p w14:paraId="287F57BC" w14:textId="77777777" w:rsidR="00187673" w:rsidRPr="002F7041" w:rsidRDefault="00187673" w:rsidP="0068393F">
      <w:pPr>
        <w:pStyle w:val="Akapitzlist"/>
        <w:numPr>
          <w:ilvl w:val="3"/>
          <w:numId w:val="9"/>
        </w:numPr>
        <w:spacing w:before="0" w:line="276" w:lineRule="auto"/>
        <w:rPr>
          <w:rFonts w:ascii="Arial" w:hAnsi="Arial"/>
          <w:sz w:val="21"/>
          <w:szCs w:val="21"/>
        </w:rPr>
      </w:pPr>
      <w:r w:rsidRPr="002F7041">
        <w:rPr>
          <w:rFonts w:ascii="Arial" w:hAnsi="Arial"/>
          <w:sz w:val="21"/>
          <w:szCs w:val="21"/>
        </w:rPr>
        <w:t xml:space="preserve"> osobę upoważnioną do zaakceptowania Projektu Technicznego </w:t>
      </w:r>
      <w:r w:rsidRPr="002F7041">
        <w:rPr>
          <w:rFonts w:ascii="Arial" w:hAnsi="Arial"/>
          <w:sz w:val="21"/>
          <w:szCs w:val="21"/>
        </w:rPr>
        <w:br/>
        <w:t>w imieniu OI,</w:t>
      </w:r>
    </w:p>
    <w:p w14:paraId="38559406" w14:textId="77777777" w:rsidR="00187673" w:rsidRPr="002F7041" w:rsidRDefault="00187673" w:rsidP="0068393F">
      <w:pPr>
        <w:pStyle w:val="Akapitzlist"/>
        <w:numPr>
          <w:ilvl w:val="3"/>
          <w:numId w:val="9"/>
        </w:numPr>
        <w:spacing w:before="0" w:line="276" w:lineRule="auto"/>
        <w:rPr>
          <w:rFonts w:ascii="Arial" w:hAnsi="Arial"/>
          <w:sz w:val="21"/>
          <w:szCs w:val="21"/>
        </w:rPr>
      </w:pPr>
      <w:r w:rsidRPr="002F7041">
        <w:rPr>
          <w:rFonts w:ascii="Arial" w:hAnsi="Arial"/>
          <w:sz w:val="21"/>
          <w:szCs w:val="21"/>
        </w:rPr>
        <w:t xml:space="preserve">osobę odpowiedzialną za bieżące kontakty z OSD w zakresie związanym </w:t>
      </w:r>
      <w:r w:rsidRPr="002F7041">
        <w:rPr>
          <w:rFonts w:ascii="Arial" w:hAnsi="Arial"/>
          <w:sz w:val="21"/>
          <w:szCs w:val="21"/>
        </w:rPr>
        <w:lastRenderedPageBreak/>
        <w:t xml:space="preserve">z opracowaniem Projektu Technicznego, za pośrednictwem której OSD przekaże Projekt Techniczny do akceptacji przez wskazaną powyżej osobę upoważnioną. </w:t>
      </w:r>
    </w:p>
    <w:p w14:paraId="461C8405" w14:textId="36A55B83" w:rsidR="00187673" w:rsidRPr="002F7041" w:rsidRDefault="5E2D8084" w:rsidP="0068393F">
      <w:pPr>
        <w:pStyle w:val="Akapitzlist"/>
        <w:numPr>
          <w:ilvl w:val="2"/>
          <w:numId w:val="12"/>
        </w:numPr>
        <w:spacing w:before="0" w:line="276" w:lineRule="auto"/>
        <w:rPr>
          <w:rFonts w:ascii="Arial" w:hAnsi="Arial"/>
          <w:sz w:val="21"/>
          <w:szCs w:val="21"/>
        </w:rPr>
      </w:pPr>
      <w:r w:rsidRPr="02BBCA35">
        <w:rPr>
          <w:rFonts w:ascii="Arial" w:hAnsi="Arial"/>
          <w:sz w:val="21"/>
          <w:szCs w:val="21"/>
        </w:rPr>
        <w:t>Udzielając odpowiedzi pozytywnej OI dokonuje jednocześnie nieodpłatnej rezerwacji wolnych zasobów na potrzeby OSD w zakresie wynikającym z </w:t>
      </w:r>
      <w:r w:rsidR="7F5541DF" w:rsidRPr="02BBCA35">
        <w:rPr>
          <w:rFonts w:ascii="Arial" w:hAnsi="Arial"/>
          <w:sz w:val="21"/>
          <w:szCs w:val="21"/>
        </w:rPr>
        <w:t xml:space="preserve"> </w:t>
      </w:r>
      <w:r w:rsidRPr="02BBCA35">
        <w:rPr>
          <w:rFonts w:ascii="Arial" w:hAnsi="Arial"/>
          <w:sz w:val="21"/>
          <w:szCs w:val="21"/>
        </w:rPr>
        <w:t xml:space="preserve">Zapytania, maksymalnie na okres 30 (trzydziestu) DR, licząc od daty wysłania do OSD pozytywnej odpowiedzi OI - zwanej dalej Okresem Rezerwacji,   </w:t>
      </w:r>
    </w:p>
    <w:p w14:paraId="799EBA6B" w14:textId="072A0CFC" w:rsidR="00A7233E" w:rsidRPr="00A7233E" w:rsidRDefault="00187673" w:rsidP="00A7233E">
      <w:pPr>
        <w:pStyle w:val="Akapitzlist"/>
        <w:numPr>
          <w:ilvl w:val="2"/>
          <w:numId w:val="12"/>
        </w:numPr>
        <w:spacing w:before="0" w:line="276" w:lineRule="auto"/>
        <w:rPr>
          <w:rFonts w:ascii="Arial" w:hAnsi="Arial"/>
          <w:sz w:val="21"/>
          <w:szCs w:val="21"/>
        </w:rPr>
      </w:pPr>
      <w:r w:rsidRPr="002F7041">
        <w:rPr>
          <w:rFonts w:ascii="Arial" w:hAnsi="Arial"/>
          <w:sz w:val="21"/>
          <w:szCs w:val="21"/>
        </w:rPr>
        <w:t xml:space="preserve">Wymogu przedstawienia przez OI Warunków Technicznych oraz sporządzania przez OSD Projektu Technicznego nie stosuje się, jeżeli OSD ubiega się o dostęp do Kanalizacji kablowej udostępnionej przez OI, na podstawie wcześniej zawartej Umowy Szczegółowej - dotyczy zawarcia Umowy Szczegółowej na kolejny okres. </w:t>
      </w:r>
    </w:p>
    <w:p w14:paraId="086AE5CE" w14:textId="0EC37ABD" w:rsidR="00187673" w:rsidRPr="002F7041" w:rsidRDefault="00187673" w:rsidP="0068393F">
      <w:pPr>
        <w:pStyle w:val="Akapitzlist"/>
        <w:numPr>
          <w:ilvl w:val="0"/>
          <w:numId w:val="15"/>
        </w:numPr>
        <w:rPr>
          <w:rFonts w:ascii="Arial" w:hAnsi="Arial"/>
          <w:sz w:val="21"/>
          <w:szCs w:val="21"/>
        </w:rPr>
      </w:pPr>
      <w:r w:rsidRPr="002F7041">
        <w:rPr>
          <w:rFonts w:ascii="Arial" w:hAnsi="Arial"/>
          <w:sz w:val="21"/>
          <w:szCs w:val="21"/>
        </w:rPr>
        <w:t>Projekt Techniczny, podlegający akceptacji, powinien być przekazany w 1 egzemplarzu w</w:t>
      </w:r>
      <w:r w:rsidR="00D569FD">
        <w:rPr>
          <w:rFonts w:ascii="Arial" w:hAnsi="Arial"/>
          <w:sz w:val="21"/>
          <w:szCs w:val="21"/>
        </w:rPr>
        <w:t> </w:t>
      </w:r>
      <w:r w:rsidRPr="002F7041">
        <w:rPr>
          <w:rFonts w:ascii="Arial" w:hAnsi="Arial"/>
          <w:sz w:val="21"/>
          <w:szCs w:val="21"/>
        </w:rPr>
        <w:t xml:space="preserve">wersji papierowej i 1 egzemplarzu w wersji elektronicznej (w formacie „PDF”), powinien być opracowany zgodnie z wymaganiami określonymi przez OI. </w:t>
      </w:r>
    </w:p>
    <w:p w14:paraId="07FEB7B4" w14:textId="643F8739" w:rsidR="00187673" w:rsidRPr="002F7041" w:rsidRDefault="00187673" w:rsidP="0068393F">
      <w:pPr>
        <w:pStyle w:val="Akapitzlist"/>
        <w:numPr>
          <w:ilvl w:val="1"/>
          <w:numId w:val="10"/>
        </w:numPr>
        <w:spacing w:before="0" w:line="276" w:lineRule="auto"/>
        <w:rPr>
          <w:rFonts w:ascii="Arial" w:hAnsi="Arial"/>
          <w:sz w:val="21"/>
          <w:szCs w:val="21"/>
        </w:rPr>
      </w:pPr>
      <w:r w:rsidRPr="002F7041">
        <w:rPr>
          <w:rFonts w:ascii="Arial" w:hAnsi="Arial"/>
          <w:sz w:val="21"/>
          <w:szCs w:val="21"/>
        </w:rPr>
        <w:t>Procedura uzgodnienia i akceptacji Projektu Technicznego odbywa się drogą pocztową lub</w:t>
      </w:r>
      <w:r w:rsidR="00D569FD">
        <w:rPr>
          <w:rFonts w:ascii="Arial" w:hAnsi="Arial"/>
          <w:sz w:val="21"/>
          <w:szCs w:val="21"/>
        </w:rPr>
        <w:t> </w:t>
      </w:r>
      <w:r w:rsidRPr="002F7041">
        <w:rPr>
          <w:rFonts w:ascii="Arial" w:hAnsi="Arial"/>
          <w:sz w:val="21"/>
          <w:szCs w:val="21"/>
        </w:rPr>
        <w:t xml:space="preserve">elektroniczną. </w:t>
      </w:r>
    </w:p>
    <w:p w14:paraId="51DA19C7" w14:textId="775B2D96" w:rsidR="00187673" w:rsidRPr="002F7041" w:rsidRDefault="00187673" w:rsidP="0068393F">
      <w:pPr>
        <w:pStyle w:val="Akapitzlist"/>
        <w:numPr>
          <w:ilvl w:val="1"/>
          <w:numId w:val="10"/>
        </w:numPr>
        <w:spacing w:before="0" w:line="276" w:lineRule="auto"/>
        <w:rPr>
          <w:rFonts w:ascii="Arial" w:hAnsi="Arial"/>
          <w:sz w:val="21"/>
          <w:szCs w:val="21"/>
        </w:rPr>
      </w:pPr>
      <w:r w:rsidRPr="002F7041">
        <w:rPr>
          <w:rFonts w:ascii="Arial" w:hAnsi="Arial"/>
          <w:sz w:val="21"/>
          <w:szCs w:val="21"/>
        </w:rPr>
        <w:t>OI, w razie braku akceptacji Projektu Technicznego, poinformuje o tym OSD na piśmie lub</w:t>
      </w:r>
      <w:r w:rsidR="00D569FD">
        <w:rPr>
          <w:rFonts w:ascii="Arial" w:hAnsi="Arial"/>
          <w:sz w:val="21"/>
          <w:szCs w:val="21"/>
        </w:rPr>
        <w:t> </w:t>
      </w:r>
      <w:r w:rsidRPr="002F7041">
        <w:rPr>
          <w:rFonts w:ascii="Arial" w:hAnsi="Arial"/>
          <w:sz w:val="21"/>
          <w:szCs w:val="21"/>
        </w:rPr>
        <w:t xml:space="preserve">elektronicznie, wskazując szczegółowe uzasadnienie. </w:t>
      </w:r>
    </w:p>
    <w:p w14:paraId="371BD9A2" w14:textId="77777777" w:rsidR="00187673" w:rsidRPr="002F7041" w:rsidRDefault="00187673" w:rsidP="0068393F">
      <w:pPr>
        <w:pStyle w:val="Akapitzlist"/>
        <w:numPr>
          <w:ilvl w:val="1"/>
          <w:numId w:val="10"/>
        </w:numPr>
        <w:spacing w:before="0" w:line="276" w:lineRule="auto"/>
        <w:rPr>
          <w:rFonts w:ascii="Arial" w:hAnsi="Arial"/>
          <w:sz w:val="21"/>
          <w:szCs w:val="21"/>
        </w:rPr>
      </w:pPr>
      <w:r w:rsidRPr="002F7041">
        <w:rPr>
          <w:rFonts w:ascii="Arial" w:hAnsi="Arial"/>
          <w:sz w:val="21"/>
          <w:szCs w:val="21"/>
        </w:rPr>
        <w:t xml:space="preserve">OI dokonuje akceptacji Projektu Technicznego w terminie 10 (dziesięciu) DR od dnia usunięcia braków przez OSD. </w:t>
      </w:r>
    </w:p>
    <w:p w14:paraId="4278FCBC" w14:textId="3C7CE496" w:rsidR="00187673" w:rsidRPr="002F7041" w:rsidRDefault="00187673" w:rsidP="0068393F">
      <w:pPr>
        <w:pStyle w:val="Akapitzlist"/>
        <w:numPr>
          <w:ilvl w:val="1"/>
          <w:numId w:val="10"/>
        </w:numPr>
        <w:spacing w:before="0" w:line="276" w:lineRule="auto"/>
        <w:rPr>
          <w:rFonts w:ascii="Arial" w:hAnsi="Arial"/>
          <w:sz w:val="21"/>
          <w:szCs w:val="21"/>
        </w:rPr>
      </w:pPr>
      <w:r w:rsidRPr="002F7041">
        <w:rPr>
          <w:rFonts w:ascii="Arial" w:hAnsi="Arial"/>
          <w:sz w:val="21"/>
          <w:szCs w:val="21"/>
        </w:rPr>
        <w:t xml:space="preserve">OI zwalnia zarezerwowane zasoby w przypadku, gdy w Okresie Rezerwacji OSD nie </w:t>
      </w:r>
      <w:r w:rsidRPr="00860CB6">
        <w:rPr>
          <w:rFonts w:ascii="Arial" w:hAnsi="Arial"/>
          <w:sz w:val="21"/>
          <w:szCs w:val="21"/>
        </w:rPr>
        <w:t xml:space="preserve">uzyska akceptacji przez OI Projektu Technicznego montażu </w:t>
      </w:r>
      <w:r w:rsidR="00860CB6">
        <w:rPr>
          <w:rFonts w:ascii="Arial" w:hAnsi="Arial"/>
          <w:sz w:val="21"/>
          <w:szCs w:val="21"/>
        </w:rPr>
        <w:t>mikrokanalizacji</w:t>
      </w:r>
      <w:r w:rsidR="007D605D">
        <w:rPr>
          <w:rFonts w:ascii="Arial" w:hAnsi="Arial"/>
          <w:sz w:val="21"/>
          <w:szCs w:val="21"/>
        </w:rPr>
        <w:t xml:space="preserve"> lub </w:t>
      </w:r>
      <w:r w:rsidR="007D605D" w:rsidRPr="009F3601">
        <w:rPr>
          <w:rFonts w:ascii="Arial" w:hAnsi="Arial"/>
          <w:sz w:val="21"/>
          <w:szCs w:val="21"/>
        </w:rPr>
        <w:t>kabla światłowodowego wzmocnionego</w:t>
      </w:r>
      <w:r w:rsidR="00860CB6">
        <w:rPr>
          <w:rFonts w:ascii="Arial" w:hAnsi="Arial"/>
          <w:sz w:val="21"/>
          <w:szCs w:val="21"/>
        </w:rPr>
        <w:t>.</w:t>
      </w:r>
    </w:p>
    <w:p w14:paraId="36848CD1" w14:textId="2DCFCD84"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 xml:space="preserve">W celu zawarcia Umowy Szczegółowej, OSD powinien wystąpić do OI z Zamówieniem na Kanalizację kablową w oparciu o Zapytanie i ustalony Projekt Techniczny w Okresie Rezerwacji. Wzór formularza wniosku stanowi Załącznik nr </w:t>
      </w:r>
      <w:r w:rsidR="007D605D">
        <w:rPr>
          <w:rFonts w:ascii="Arial" w:hAnsi="Arial"/>
          <w:sz w:val="21"/>
          <w:szCs w:val="21"/>
        </w:rPr>
        <w:t>4A.</w:t>
      </w:r>
      <w:r w:rsidRPr="002F7041">
        <w:rPr>
          <w:rFonts w:ascii="Arial" w:hAnsi="Arial"/>
          <w:sz w:val="21"/>
          <w:szCs w:val="21"/>
        </w:rPr>
        <w:t xml:space="preserve">1 niniejszego załącznika. </w:t>
      </w:r>
    </w:p>
    <w:p w14:paraId="161B0392" w14:textId="5D50F640"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 xml:space="preserve">Przyjęcie do realizacji każdorazowego Zamówienia na Usługę (którego wzór stanowi Załącznik nr </w:t>
      </w:r>
      <w:r w:rsidR="007D605D">
        <w:rPr>
          <w:rFonts w:ascii="Arial" w:hAnsi="Arial"/>
          <w:sz w:val="21"/>
          <w:szCs w:val="21"/>
        </w:rPr>
        <w:t>4A.</w:t>
      </w:r>
      <w:r w:rsidRPr="002F7041">
        <w:rPr>
          <w:rFonts w:ascii="Arial" w:hAnsi="Arial"/>
          <w:sz w:val="21"/>
          <w:szCs w:val="21"/>
        </w:rPr>
        <w:t xml:space="preserve">1), złożonego w oparciu o niniejszą Umowę, następuje zgodnie z § 3 Umowy Ramowej. </w:t>
      </w:r>
    </w:p>
    <w:p w14:paraId="2564C31F" w14:textId="42C31BDC"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 xml:space="preserve">Wzór Umowy Szczegółowej stanowi Załącznik nr </w:t>
      </w:r>
      <w:r w:rsidR="007D605D">
        <w:rPr>
          <w:rFonts w:ascii="Arial" w:hAnsi="Arial"/>
          <w:sz w:val="21"/>
          <w:szCs w:val="21"/>
        </w:rPr>
        <w:t>4A.</w:t>
      </w:r>
      <w:r w:rsidR="00BE5751">
        <w:rPr>
          <w:rFonts w:ascii="Arial" w:hAnsi="Arial"/>
          <w:sz w:val="21"/>
          <w:szCs w:val="21"/>
        </w:rPr>
        <w:t>2</w:t>
      </w:r>
      <w:r w:rsidRPr="002F7041">
        <w:rPr>
          <w:rFonts w:ascii="Arial" w:hAnsi="Arial"/>
          <w:sz w:val="21"/>
          <w:szCs w:val="21"/>
        </w:rPr>
        <w:t xml:space="preserve"> do Załącznika Produktowego. </w:t>
      </w:r>
    </w:p>
    <w:p w14:paraId="259E2FE4" w14:textId="77777777" w:rsidR="00187673" w:rsidRPr="002F7041" w:rsidRDefault="00187673" w:rsidP="0068393F">
      <w:pPr>
        <w:pStyle w:val="Akapitzlist"/>
        <w:numPr>
          <w:ilvl w:val="0"/>
          <w:numId w:val="15"/>
        </w:numPr>
        <w:spacing w:before="0" w:line="276" w:lineRule="auto"/>
        <w:rPr>
          <w:rFonts w:ascii="Arial" w:hAnsi="Arial"/>
          <w:sz w:val="21"/>
          <w:szCs w:val="21"/>
        </w:rPr>
      </w:pPr>
      <w:r w:rsidRPr="002F7041">
        <w:rPr>
          <w:rFonts w:ascii="Arial" w:hAnsi="Arial"/>
          <w:sz w:val="21"/>
          <w:szCs w:val="21"/>
        </w:rPr>
        <w:t xml:space="preserve">Po upływie Okresu Rezerwacji, a także wyznaczonego dodatkowego Okresu Rezerwacji, o ile OSD nie wystąpi do OI z Zamówieniem na Kanalizację kablową, OI zwalnia uprzednio zarezerwowane zasoby. </w:t>
      </w:r>
    </w:p>
    <w:p w14:paraId="53D6650C"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p>
    <w:p w14:paraId="62EF72B2"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 4</w:t>
      </w:r>
    </w:p>
    <w:p w14:paraId="171001BD" w14:textId="77777777" w:rsidR="00187673" w:rsidRPr="002F7041" w:rsidRDefault="00187673" w:rsidP="0068393F">
      <w:pPr>
        <w:widowControl w:val="0"/>
        <w:autoSpaceDE w:val="0"/>
        <w:autoSpaceDN w:val="0"/>
        <w:adjustRightInd w:val="0"/>
        <w:spacing w:after="120"/>
        <w:ind w:right="-1"/>
        <w:contextualSpacing/>
        <w:jc w:val="center"/>
        <w:rPr>
          <w:rFonts w:ascii="Arial" w:hAnsi="Arial" w:cs="Arial"/>
          <w:b/>
          <w:sz w:val="21"/>
          <w:szCs w:val="21"/>
        </w:rPr>
      </w:pPr>
      <w:r w:rsidRPr="002F7041">
        <w:rPr>
          <w:rFonts w:ascii="Arial" w:hAnsi="Arial" w:cs="Arial"/>
          <w:b/>
          <w:sz w:val="21"/>
          <w:szCs w:val="21"/>
        </w:rPr>
        <w:t>Opłaty</w:t>
      </w:r>
    </w:p>
    <w:p w14:paraId="5C1F78CA" w14:textId="3293FD7F" w:rsidR="00187673" w:rsidRDefault="00187673" w:rsidP="0068393F">
      <w:pPr>
        <w:pStyle w:val="Akapitzlist"/>
        <w:numPr>
          <w:ilvl w:val="0"/>
          <w:numId w:val="16"/>
        </w:numPr>
        <w:spacing w:before="0" w:line="276" w:lineRule="auto"/>
        <w:ind w:left="357" w:right="0" w:hanging="357"/>
        <w:rPr>
          <w:rFonts w:ascii="Arial" w:hAnsi="Arial"/>
          <w:sz w:val="21"/>
          <w:szCs w:val="21"/>
        </w:rPr>
      </w:pPr>
      <w:r w:rsidRPr="002F7041">
        <w:rPr>
          <w:rFonts w:ascii="Arial" w:hAnsi="Arial"/>
          <w:sz w:val="21"/>
          <w:szCs w:val="21"/>
        </w:rPr>
        <w:t xml:space="preserve">Szczegółowe opłaty związane z Usługą </w:t>
      </w:r>
      <w:r w:rsidR="005E3009">
        <w:rPr>
          <w:rFonts w:ascii="Arial" w:hAnsi="Arial"/>
          <w:sz w:val="21"/>
          <w:szCs w:val="21"/>
        </w:rPr>
        <w:t xml:space="preserve">Długoterminowej </w:t>
      </w:r>
      <w:r w:rsidRPr="002F7041">
        <w:rPr>
          <w:rFonts w:ascii="Arial" w:hAnsi="Arial"/>
          <w:sz w:val="21"/>
          <w:szCs w:val="21"/>
        </w:rPr>
        <w:t xml:space="preserve">Dzierżawy Kanalizacji </w:t>
      </w:r>
      <w:r w:rsidR="005E3009">
        <w:rPr>
          <w:rFonts w:ascii="Arial" w:hAnsi="Arial"/>
          <w:sz w:val="21"/>
          <w:szCs w:val="21"/>
        </w:rPr>
        <w:t xml:space="preserve">Kablowej </w:t>
      </w:r>
      <w:r w:rsidRPr="002F7041">
        <w:rPr>
          <w:rFonts w:ascii="Arial" w:hAnsi="Arial"/>
          <w:sz w:val="21"/>
          <w:szCs w:val="21"/>
        </w:rPr>
        <w:t>określa Załącznik nr 8</w:t>
      </w:r>
      <w:r w:rsidR="001F5251">
        <w:rPr>
          <w:rFonts w:ascii="Arial" w:hAnsi="Arial"/>
          <w:sz w:val="21"/>
          <w:szCs w:val="21"/>
        </w:rPr>
        <w:t>A</w:t>
      </w:r>
      <w:r w:rsidR="00BE5751">
        <w:rPr>
          <w:rFonts w:ascii="Arial" w:hAnsi="Arial"/>
          <w:sz w:val="21"/>
          <w:szCs w:val="21"/>
        </w:rPr>
        <w:t xml:space="preserve"> </w:t>
      </w:r>
      <w:r w:rsidRPr="002F7041">
        <w:rPr>
          <w:rFonts w:ascii="Arial" w:hAnsi="Arial"/>
          <w:sz w:val="21"/>
          <w:szCs w:val="21"/>
        </w:rPr>
        <w:t xml:space="preserve">do Umowy Ramowej </w:t>
      </w:r>
      <w:r w:rsidR="006D06C4">
        <w:rPr>
          <w:rFonts w:ascii="Arial" w:hAnsi="Arial"/>
          <w:sz w:val="21"/>
          <w:szCs w:val="21"/>
        </w:rPr>
        <w:t xml:space="preserve">- </w:t>
      </w:r>
      <w:r w:rsidRPr="002F7041">
        <w:rPr>
          <w:rFonts w:ascii="Arial" w:hAnsi="Arial"/>
          <w:sz w:val="21"/>
          <w:szCs w:val="21"/>
        </w:rPr>
        <w:t>Cennik Usług</w:t>
      </w:r>
      <w:r w:rsidR="001F5251">
        <w:rPr>
          <w:rFonts w:ascii="Arial" w:hAnsi="Arial"/>
          <w:sz w:val="21"/>
          <w:szCs w:val="21"/>
        </w:rPr>
        <w:t xml:space="preserve"> </w:t>
      </w:r>
      <w:r w:rsidR="006D06C4">
        <w:rPr>
          <w:rFonts w:ascii="Arial" w:hAnsi="Arial"/>
          <w:sz w:val="21"/>
          <w:szCs w:val="21"/>
        </w:rPr>
        <w:t>(</w:t>
      </w:r>
      <w:r w:rsidR="00D569FD">
        <w:rPr>
          <w:rFonts w:ascii="Arial" w:hAnsi="Arial"/>
          <w:sz w:val="21"/>
          <w:szCs w:val="21"/>
        </w:rPr>
        <w:t xml:space="preserve">oferta </w:t>
      </w:r>
      <w:r w:rsidR="006D06C4">
        <w:rPr>
          <w:rFonts w:ascii="Arial" w:hAnsi="Arial"/>
          <w:sz w:val="21"/>
          <w:szCs w:val="21"/>
        </w:rPr>
        <w:t>dzierżaw</w:t>
      </w:r>
      <w:r w:rsidR="00D569FD">
        <w:rPr>
          <w:rFonts w:ascii="Arial" w:hAnsi="Arial"/>
          <w:sz w:val="21"/>
          <w:szCs w:val="21"/>
        </w:rPr>
        <w:t>y</w:t>
      </w:r>
      <w:r w:rsidR="006D06C4">
        <w:rPr>
          <w:rFonts w:ascii="Arial" w:hAnsi="Arial"/>
          <w:sz w:val="21"/>
          <w:szCs w:val="21"/>
        </w:rPr>
        <w:t xml:space="preserve"> </w:t>
      </w:r>
      <w:r w:rsidR="001F5251">
        <w:rPr>
          <w:rFonts w:ascii="Arial" w:hAnsi="Arial"/>
          <w:sz w:val="21"/>
          <w:szCs w:val="21"/>
        </w:rPr>
        <w:t>długoterminow</w:t>
      </w:r>
      <w:r w:rsidR="00D569FD">
        <w:rPr>
          <w:rFonts w:ascii="Arial" w:hAnsi="Arial"/>
          <w:sz w:val="21"/>
          <w:szCs w:val="21"/>
        </w:rPr>
        <w:t>ej</w:t>
      </w:r>
      <w:r w:rsidR="006D06C4">
        <w:rPr>
          <w:rFonts w:ascii="Arial" w:hAnsi="Arial"/>
          <w:sz w:val="21"/>
          <w:szCs w:val="21"/>
        </w:rPr>
        <w:t>).</w:t>
      </w:r>
    </w:p>
    <w:p w14:paraId="58033003" w14:textId="1E491E7D" w:rsidR="001F5251" w:rsidRDefault="001F5251" w:rsidP="0068393F">
      <w:pPr>
        <w:pStyle w:val="Akapitzlist"/>
        <w:numPr>
          <w:ilvl w:val="0"/>
          <w:numId w:val="16"/>
        </w:numPr>
        <w:spacing w:before="0" w:line="276" w:lineRule="auto"/>
        <w:ind w:left="357" w:right="0" w:hanging="357"/>
        <w:rPr>
          <w:rFonts w:ascii="Arial" w:hAnsi="Arial"/>
          <w:sz w:val="21"/>
          <w:szCs w:val="21"/>
        </w:rPr>
      </w:pPr>
      <w:r>
        <w:rPr>
          <w:rFonts w:ascii="Arial" w:hAnsi="Arial"/>
          <w:sz w:val="21"/>
          <w:szCs w:val="21"/>
        </w:rPr>
        <w:t>Wartość Umowy obliczana jest na podstawie długości trasowej dzierżawionej kanalizacji, liczby dzierżawionych p</w:t>
      </w:r>
      <w:r w:rsidR="006D0DFB">
        <w:rPr>
          <w:rFonts w:ascii="Arial" w:hAnsi="Arial"/>
          <w:sz w:val="21"/>
          <w:szCs w:val="21"/>
        </w:rPr>
        <w:t>ełnych</w:t>
      </w:r>
      <w:r>
        <w:rPr>
          <w:rFonts w:ascii="Arial" w:hAnsi="Arial"/>
          <w:sz w:val="21"/>
          <w:szCs w:val="21"/>
        </w:rPr>
        <w:t xml:space="preserve"> otworów</w:t>
      </w:r>
      <w:r w:rsidR="006D0DFB">
        <w:rPr>
          <w:rFonts w:ascii="Arial" w:hAnsi="Arial"/>
          <w:sz w:val="21"/>
          <w:szCs w:val="21"/>
        </w:rPr>
        <w:t xml:space="preserve"> oraz okresu na jaki  zawierana jest umowa.</w:t>
      </w:r>
    </w:p>
    <w:p w14:paraId="76236CDC" w14:textId="7685BF7B" w:rsidR="006D0DFB" w:rsidRDefault="006D0DFB" w:rsidP="0068393F">
      <w:pPr>
        <w:pStyle w:val="Akapitzlist"/>
        <w:numPr>
          <w:ilvl w:val="0"/>
          <w:numId w:val="16"/>
        </w:numPr>
        <w:spacing w:before="0" w:line="276" w:lineRule="auto"/>
        <w:ind w:left="357" w:right="0" w:hanging="357"/>
        <w:rPr>
          <w:rFonts w:ascii="Arial" w:hAnsi="Arial"/>
          <w:sz w:val="21"/>
          <w:szCs w:val="21"/>
        </w:rPr>
      </w:pPr>
      <w:r>
        <w:rPr>
          <w:rFonts w:ascii="Arial" w:hAnsi="Arial"/>
          <w:sz w:val="21"/>
          <w:szCs w:val="21"/>
        </w:rPr>
        <w:t>Wartość Umowy jest dyskontowana o stopę dyskonta, wskazaną w cenniku i uzależnioną od</w:t>
      </w:r>
      <w:r w:rsidR="007D605D">
        <w:rPr>
          <w:rFonts w:ascii="Arial" w:hAnsi="Arial"/>
          <w:sz w:val="21"/>
          <w:szCs w:val="21"/>
        </w:rPr>
        <w:t> </w:t>
      </w:r>
      <w:r>
        <w:rPr>
          <w:rFonts w:ascii="Arial" w:hAnsi="Arial"/>
          <w:sz w:val="21"/>
          <w:szCs w:val="21"/>
        </w:rPr>
        <w:t>okresu, na jaki zawierana jest Umowa.</w:t>
      </w:r>
    </w:p>
    <w:p w14:paraId="0B42D4AB" w14:textId="1B0C9039" w:rsidR="006D0DFB" w:rsidRPr="0025747C" w:rsidRDefault="006D0DFB" w:rsidP="0068393F">
      <w:pPr>
        <w:pStyle w:val="Akapitzlist"/>
        <w:numPr>
          <w:ilvl w:val="0"/>
          <w:numId w:val="16"/>
        </w:numPr>
        <w:spacing w:before="0" w:line="276" w:lineRule="auto"/>
        <w:ind w:left="357" w:right="0" w:hanging="357"/>
        <w:rPr>
          <w:rFonts w:ascii="Arial" w:hAnsi="Arial"/>
          <w:sz w:val="21"/>
          <w:szCs w:val="21"/>
        </w:rPr>
      </w:pPr>
      <w:r w:rsidRPr="0025747C">
        <w:rPr>
          <w:rFonts w:ascii="Arial" w:hAnsi="Arial"/>
          <w:sz w:val="21"/>
          <w:szCs w:val="21"/>
        </w:rPr>
        <w:t>Wartość Umowy po dyskoncie składa się z Opłaty zasadniczej (99% wartości Umowy po</w:t>
      </w:r>
      <w:r w:rsidR="007D605D" w:rsidRPr="0025747C">
        <w:rPr>
          <w:rFonts w:ascii="Arial" w:hAnsi="Arial"/>
          <w:sz w:val="21"/>
          <w:szCs w:val="21"/>
        </w:rPr>
        <w:t> </w:t>
      </w:r>
      <w:r w:rsidRPr="0025747C">
        <w:rPr>
          <w:rFonts w:ascii="Arial" w:hAnsi="Arial"/>
          <w:sz w:val="21"/>
          <w:szCs w:val="21"/>
        </w:rPr>
        <w:t>dyskonci</w:t>
      </w:r>
      <w:r w:rsidR="0068393F" w:rsidRPr="0025747C">
        <w:rPr>
          <w:rFonts w:ascii="Arial" w:hAnsi="Arial"/>
          <w:sz w:val="21"/>
          <w:szCs w:val="21"/>
        </w:rPr>
        <w:t>e</w:t>
      </w:r>
      <w:r w:rsidRPr="0025747C">
        <w:rPr>
          <w:rFonts w:ascii="Arial" w:hAnsi="Arial"/>
          <w:sz w:val="21"/>
          <w:szCs w:val="21"/>
        </w:rPr>
        <w:t xml:space="preserve">) oraz </w:t>
      </w:r>
      <w:r w:rsidR="006253A7" w:rsidRPr="0025747C">
        <w:rPr>
          <w:rFonts w:ascii="Arial" w:hAnsi="Arial"/>
          <w:sz w:val="21"/>
          <w:szCs w:val="21"/>
        </w:rPr>
        <w:t>Rocznych o</w:t>
      </w:r>
      <w:r w:rsidRPr="0025747C">
        <w:rPr>
          <w:rFonts w:ascii="Arial" w:hAnsi="Arial"/>
          <w:sz w:val="21"/>
          <w:szCs w:val="21"/>
        </w:rPr>
        <w:t>płat eksploatacyjnych (</w:t>
      </w:r>
      <w:r w:rsidR="006253A7" w:rsidRPr="0025747C">
        <w:rPr>
          <w:rFonts w:ascii="Arial" w:hAnsi="Arial"/>
          <w:sz w:val="21"/>
          <w:szCs w:val="21"/>
        </w:rPr>
        <w:t xml:space="preserve">łącznie </w:t>
      </w:r>
      <w:r w:rsidRPr="0025747C">
        <w:rPr>
          <w:rFonts w:ascii="Arial" w:hAnsi="Arial"/>
          <w:sz w:val="21"/>
          <w:szCs w:val="21"/>
        </w:rPr>
        <w:t>1% wartości Umowy po dyskoncie).</w:t>
      </w:r>
    </w:p>
    <w:p w14:paraId="1597E0BF" w14:textId="3849D805" w:rsidR="00D569FD" w:rsidRPr="0025747C" w:rsidRDefault="00D569FD" w:rsidP="000A06C0">
      <w:pPr>
        <w:pStyle w:val="Akapitzlist"/>
        <w:numPr>
          <w:ilvl w:val="0"/>
          <w:numId w:val="16"/>
        </w:numPr>
        <w:spacing w:before="0" w:line="276" w:lineRule="auto"/>
        <w:ind w:left="357" w:right="0" w:hanging="357"/>
        <w:rPr>
          <w:rFonts w:ascii="Arial" w:hAnsi="Arial"/>
          <w:sz w:val="21"/>
          <w:szCs w:val="21"/>
        </w:rPr>
      </w:pPr>
      <w:r w:rsidRPr="0025747C">
        <w:rPr>
          <w:rFonts w:ascii="Arial" w:hAnsi="Arial"/>
          <w:sz w:val="21"/>
          <w:szCs w:val="21"/>
        </w:rPr>
        <w:t>Op</w:t>
      </w:r>
      <w:r w:rsidRPr="0025747C">
        <w:rPr>
          <w:rFonts w:ascii="Arial" w:hAnsi="Arial" w:hint="eastAsia"/>
          <w:sz w:val="21"/>
          <w:szCs w:val="21"/>
        </w:rPr>
        <w:t>ł</w:t>
      </w:r>
      <w:r w:rsidRPr="0025747C">
        <w:rPr>
          <w:rFonts w:ascii="Arial" w:hAnsi="Arial"/>
          <w:sz w:val="21"/>
          <w:szCs w:val="21"/>
        </w:rPr>
        <w:t>ata zasadnicza p</w:t>
      </w:r>
      <w:r w:rsidRPr="0025747C">
        <w:rPr>
          <w:rFonts w:ascii="Arial" w:hAnsi="Arial" w:hint="eastAsia"/>
          <w:sz w:val="21"/>
          <w:szCs w:val="21"/>
        </w:rPr>
        <w:t>ł</w:t>
      </w:r>
      <w:r w:rsidRPr="0025747C">
        <w:rPr>
          <w:rFonts w:ascii="Arial" w:hAnsi="Arial"/>
          <w:sz w:val="21"/>
          <w:szCs w:val="21"/>
        </w:rPr>
        <w:t>atna jest na podstawie faktury VAT, wystawionej z g</w:t>
      </w:r>
      <w:r w:rsidRPr="0025747C">
        <w:rPr>
          <w:rFonts w:ascii="Arial" w:hAnsi="Arial" w:hint="eastAsia"/>
          <w:sz w:val="21"/>
          <w:szCs w:val="21"/>
        </w:rPr>
        <w:t>ó</w:t>
      </w:r>
      <w:r w:rsidRPr="0025747C">
        <w:rPr>
          <w:rFonts w:ascii="Arial" w:hAnsi="Arial"/>
          <w:sz w:val="21"/>
          <w:szCs w:val="21"/>
        </w:rPr>
        <w:t>ry po</w:t>
      </w:r>
      <w:r w:rsidRPr="0025747C">
        <w:rPr>
          <w:rFonts w:ascii="Arial" w:hAnsi="Arial" w:hint="eastAsia"/>
          <w:sz w:val="21"/>
          <w:szCs w:val="21"/>
        </w:rPr>
        <w:t> </w:t>
      </w:r>
      <w:r w:rsidRPr="0025747C">
        <w:rPr>
          <w:rFonts w:ascii="Arial" w:hAnsi="Arial"/>
          <w:sz w:val="21"/>
          <w:szCs w:val="21"/>
        </w:rPr>
        <w:t>podpisaniu Protoko</w:t>
      </w:r>
      <w:r w:rsidRPr="0025747C">
        <w:rPr>
          <w:rFonts w:ascii="Arial" w:hAnsi="Arial" w:hint="eastAsia"/>
          <w:sz w:val="21"/>
          <w:szCs w:val="21"/>
        </w:rPr>
        <w:t>ł</w:t>
      </w:r>
      <w:r w:rsidRPr="0025747C">
        <w:rPr>
          <w:rFonts w:ascii="Arial" w:hAnsi="Arial"/>
          <w:sz w:val="21"/>
          <w:szCs w:val="21"/>
        </w:rPr>
        <w:t xml:space="preserve">u zdawczo </w:t>
      </w:r>
      <w:r w:rsidRPr="0025747C">
        <w:rPr>
          <w:rFonts w:ascii="Arial" w:hAnsi="Arial" w:hint="eastAsia"/>
          <w:sz w:val="21"/>
          <w:szCs w:val="21"/>
        </w:rPr>
        <w:t>–</w:t>
      </w:r>
      <w:r w:rsidRPr="0025747C">
        <w:rPr>
          <w:rFonts w:ascii="Arial" w:hAnsi="Arial"/>
          <w:sz w:val="21"/>
          <w:szCs w:val="21"/>
        </w:rPr>
        <w:t xml:space="preserve"> odbiorczego o ile strony nie postanowi</w:t>
      </w:r>
      <w:r w:rsidRPr="0025747C">
        <w:rPr>
          <w:rFonts w:ascii="Arial" w:hAnsi="Arial" w:hint="eastAsia"/>
          <w:sz w:val="21"/>
          <w:szCs w:val="21"/>
        </w:rPr>
        <w:t>ą</w:t>
      </w:r>
      <w:r w:rsidRPr="0025747C">
        <w:rPr>
          <w:rFonts w:ascii="Arial" w:hAnsi="Arial"/>
          <w:sz w:val="21"/>
          <w:szCs w:val="21"/>
        </w:rPr>
        <w:t xml:space="preserve"> inaczej.</w:t>
      </w:r>
    </w:p>
    <w:p w14:paraId="10C1E93E" w14:textId="4C059EAB" w:rsidR="006253A7" w:rsidRPr="0025747C" w:rsidRDefault="006253A7" w:rsidP="000A06C0">
      <w:pPr>
        <w:pStyle w:val="Akapitzlist"/>
        <w:numPr>
          <w:ilvl w:val="0"/>
          <w:numId w:val="16"/>
        </w:numPr>
        <w:spacing w:before="0" w:line="276" w:lineRule="auto"/>
        <w:ind w:left="357" w:right="0" w:hanging="357"/>
        <w:rPr>
          <w:rFonts w:ascii="Arial" w:hAnsi="Arial"/>
          <w:sz w:val="21"/>
          <w:szCs w:val="21"/>
        </w:rPr>
      </w:pPr>
      <w:r w:rsidRPr="0025747C">
        <w:rPr>
          <w:rFonts w:ascii="Arial" w:hAnsi="Arial"/>
          <w:sz w:val="21"/>
          <w:szCs w:val="21"/>
        </w:rPr>
        <w:t xml:space="preserve">Roczna opłata eksploatacyjna wynosi 1% wartości Umowy Szczegółowej/Umowy realizacji </w:t>
      </w:r>
      <w:r w:rsidRPr="0025747C">
        <w:rPr>
          <w:rFonts w:ascii="Arial" w:hAnsi="Arial"/>
          <w:sz w:val="21"/>
          <w:szCs w:val="21"/>
        </w:rPr>
        <w:lastRenderedPageBreak/>
        <w:t>zamówienia na świadczenie w ofercie długoterminowej usług</w:t>
      </w:r>
      <w:r w:rsidR="00CC1897">
        <w:rPr>
          <w:rFonts w:ascii="Arial" w:hAnsi="Arial"/>
          <w:sz w:val="21"/>
          <w:szCs w:val="21"/>
        </w:rPr>
        <w:t>i</w:t>
      </w:r>
      <w:r w:rsidRPr="0025747C">
        <w:rPr>
          <w:rFonts w:ascii="Arial" w:hAnsi="Arial"/>
          <w:sz w:val="21"/>
          <w:szCs w:val="21"/>
        </w:rPr>
        <w:t xml:space="preserve"> dzierżawy kanalizacji kablowej (po dyskoncie) podzielony przez liczbę lat obowiązywania umowy.</w:t>
      </w:r>
    </w:p>
    <w:p w14:paraId="3061F2AB" w14:textId="1B301C5C" w:rsidR="00C84774" w:rsidRPr="000A06C0" w:rsidRDefault="006253A7" w:rsidP="000A06C0">
      <w:pPr>
        <w:pStyle w:val="Akapitzlist"/>
        <w:numPr>
          <w:ilvl w:val="0"/>
          <w:numId w:val="16"/>
        </w:numPr>
        <w:spacing w:before="0" w:line="276" w:lineRule="auto"/>
        <w:ind w:left="357" w:right="0" w:hanging="357"/>
        <w:rPr>
          <w:rFonts w:ascii="Arial" w:hAnsi="Arial"/>
          <w:sz w:val="21"/>
          <w:szCs w:val="21"/>
        </w:rPr>
      </w:pPr>
      <w:r w:rsidRPr="0025747C">
        <w:rPr>
          <w:rFonts w:ascii="Arial" w:hAnsi="Arial"/>
          <w:sz w:val="21"/>
          <w:szCs w:val="21"/>
        </w:rPr>
        <w:t>Roczne o</w:t>
      </w:r>
      <w:r w:rsidR="00C84774" w:rsidRPr="0025747C">
        <w:rPr>
          <w:rFonts w:ascii="Arial" w:hAnsi="Arial"/>
          <w:sz w:val="21"/>
          <w:szCs w:val="21"/>
        </w:rPr>
        <w:t>p</w:t>
      </w:r>
      <w:r w:rsidR="00C84774" w:rsidRPr="0025747C">
        <w:rPr>
          <w:rFonts w:ascii="Arial" w:hAnsi="Arial" w:hint="eastAsia"/>
          <w:sz w:val="21"/>
          <w:szCs w:val="21"/>
        </w:rPr>
        <w:t>ł</w:t>
      </w:r>
      <w:r w:rsidR="00C84774" w:rsidRPr="0025747C">
        <w:rPr>
          <w:rFonts w:ascii="Arial" w:hAnsi="Arial"/>
          <w:sz w:val="21"/>
          <w:szCs w:val="21"/>
        </w:rPr>
        <w:t>aty eksploatacyjne p</w:t>
      </w:r>
      <w:r w:rsidR="00C84774" w:rsidRPr="0025747C">
        <w:rPr>
          <w:rFonts w:ascii="Arial" w:hAnsi="Arial" w:hint="eastAsia"/>
          <w:sz w:val="21"/>
          <w:szCs w:val="21"/>
        </w:rPr>
        <w:t>ł</w:t>
      </w:r>
      <w:r w:rsidR="00C84774" w:rsidRPr="0025747C">
        <w:rPr>
          <w:rFonts w:ascii="Arial" w:hAnsi="Arial"/>
          <w:sz w:val="21"/>
          <w:szCs w:val="21"/>
        </w:rPr>
        <w:t>atne s</w:t>
      </w:r>
      <w:r w:rsidR="00C84774" w:rsidRPr="0025747C">
        <w:rPr>
          <w:rFonts w:ascii="Arial" w:hAnsi="Arial" w:hint="eastAsia"/>
          <w:sz w:val="21"/>
          <w:szCs w:val="21"/>
        </w:rPr>
        <w:t>ą</w:t>
      </w:r>
      <w:r w:rsidR="00C84774" w:rsidRPr="0025747C">
        <w:rPr>
          <w:rFonts w:ascii="Arial" w:hAnsi="Arial"/>
          <w:sz w:val="21"/>
          <w:szCs w:val="21"/>
        </w:rPr>
        <w:t xml:space="preserve"> na podstawie faktury VAT wystawionej  po podpisaniu Protoko</w:t>
      </w:r>
      <w:r w:rsidR="00C84774" w:rsidRPr="0025747C">
        <w:rPr>
          <w:rFonts w:ascii="Arial" w:hAnsi="Arial" w:hint="eastAsia"/>
          <w:sz w:val="21"/>
          <w:szCs w:val="21"/>
        </w:rPr>
        <w:t>ł</w:t>
      </w:r>
      <w:r w:rsidR="00C84774" w:rsidRPr="0025747C">
        <w:rPr>
          <w:rFonts w:ascii="Arial" w:hAnsi="Arial"/>
          <w:sz w:val="21"/>
          <w:szCs w:val="21"/>
        </w:rPr>
        <w:t xml:space="preserve">u zdawczo </w:t>
      </w:r>
      <w:r w:rsidR="00C84774" w:rsidRPr="0025747C">
        <w:rPr>
          <w:rFonts w:ascii="Arial" w:hAnsi="Arial" w:hint="eastAsia"/>
          <w:sz w:val="21"/>
          <w:szCs w:val="21"/>
        </w:rPr>
        <w:t>–</w:t>
      </w:r>
      <w:r w:rsidR="00C84774" w:rsidRPr="0025747C">
        <w:rPr>
          <w:rFonts w:ascii="Arial" w:hAnsi="Arial"/>
          <w:sz w:val="21"/>
          <w:szCs w:val="21"/>
        </w:rPr>
        <w:t xml:space="preserve"> odbiorczego  oraz w ka</w:t>
      </w:r>
      <w:r w:rsidR="00C84774" w:rsidRPr="0025747C">
        <w:rPr>
          <w:rFonts w:ascii="Arial" w:hAnsi="Arial" w:hint="eastAsia"/>
          <w:sz w:val="21"/>
          <w:szCs w:val="21"/>
        </w:rPr>
        <w:t>ż</w:t>
      </w:r>
      <w:r w:rsidR="00C84774" w:rsidRPr="0025747C">
        <w:rPr>
          <w:rFonts w:ascii="Arial" w:hAnsi="Arial"/>
          <w:sz w:val="21"/>
          <w:szCs w:val="21"/>
        </w:rPr>
        <w:t>d</w:t>
      </w:r>
      <w:r w:rsidR="00C84774" w:rsidRPr="0025747C">
        <w:rPr>
          <w:rFonts w:ascii="Arial" w:hAnsi="Arial" w:hint="eastAsia"/>
          <w:sz w:val="21"/>
          <w:szCs w:val="21"/>
        </w:rPr>
        <w:t>ą</w:t>
      </w:r>
      <w:r w:rsidR="00C84774" w:rsidRPr="0025747C">
        <w:rPr>
          <w:rFonts w:ascii="Arial" w:hAnsi="Arial"/>
          <w:sz w:val="21"/>
          <w:szCs w:val="21"/>
        </w:rPr>
        <w:t xml:space="preserve"> rocznic</w:t>
      </w:r>
      <w:r w:rsidR="00C84774" w:rsidRPr="0025747C">
        <w:rPr>
          <w:rFonts w:ascii="Arial" w:hAnsi="Arial" w:hint="eastAsia"/>
          <w:sz w:val="21"/>
          <w:szCs w:val="21"/>
        </w:rPr>
        <w:t>ę</w:t>
      </w:r>
      <w:r w:rsidR="00C84774" w:rsidRPr="0025747C">
        <w:rPr>
          <w:rFonts w:ascii="Arial" w:hAnsi="Arial"/>
          <w:sz w:val="21"/>
          <w:szCs w:val="21"/>
        </w:rPr>
        <w:t xml:space="preserve"> podpisania Protoko</w:t>
      </w:r>
      <w:r w:rsidR="00C84774" w:rsidRPr="0025747C">
        <w:rPr>
          <w:rFonts w:ascii="Arial" w:hAnsi="Arial" w:hint="eastAsia"/>
          <w:sz w:val="21"/>
          <w:szCs w:val="21"/>
        </w:rPr>
        <w:t>ł</w:t>
      </w:r>
      <w:r w:rsidR="00C84774" w:rsidRPr="0025747C">
        <w:rPr>
          <w:rFonts w:ascii="Arial" w:hAnsi="Arial"/>
          <w:sz w:val="21"/>
          <w:szCs w:val="21"/>
        </w:rPr>
        <w:t xml:space="preserve">u zdawczo </w:t>
      </w:r>
      <w:r w:rsidR="00C84774" w:rsidRPr="0025747C">
        <w:rPr>
          <w:rFonts w:ascii="Arial" w:hAnsi="Arial" w:hint="eastAsia"/>
          <w:sz w:val="21"/>
          <w:szCs w:val="21"/>
        </w:rPr>
        <w:t>–</w:t>
      </w:r>
      <w:r w:rsidR="00C84774" w:rsidRPr="0025747C">
        <w:rPr>
          <w:rFonts w:ascii="Arial" w:hAnsi="Arial"/>
          <w:sz w:val="21"/>
          <w:szCs w:val="21"/>
        </w:rPr>
        <w:t xml:space="preserve"> odbiorczego, rokrocznie przez okres obowi</w:t>
      </w:r>
      <w:r w:rsidR="00C84774" w:rsidRPr="0025747C">
        <w:rPr>
          <w:rFonts w:ascii="Arial" w:hAnsi="Arial" w:hint="eastAsia"/>
          <w:sz w:val="21"/>
          <w:szCs w:val="21"/>
        </w:rPr>
        <w:t>ą</w:t>
      </w:r>
      <w:r w:rsidR="00C84774" w:rsidRPr="0025747C">
        <w:rPr>
          <w:rFonts w:ascii="Arial" w:hAnsi="Arial"/>
          <w:sz w:val="21"/>
          <w:szCs w:val="21"/>
        </w:rPr>
        <w:t>zywania</w:t>
      </w:r>
      <w:r w:rsidR="00C84774" w:rsidRPr="000A06C0">
        <w:rPr>
          <w:rFonts w:ascii="Arial" w:hAnsi="Arial"/>
          <w:sz w:val="21"/>
          <w:szCs w:val="21"/>
        </w:rPr>
        <w:t xml:space="preserve"> Umowy.</w:t>
      </w:r>
    </w:p>
    <w:p w14:paraId="38AA6E35" w14:textId="6002BCAE" w:rsidR="00BE5751" w:rsidRDefault="00EF48FB" w:rsidP="000A06C0">
      <w:pPr>
        <w:pStyle w:val="Akapitzlist"/>
        <w:numPr>
          <w:ilvl w:val="0"/>
          <w:numId w:val="16"/>
        </w:numPr>
        <w:spacing w:before="0" w:line="276" w:lineRule="auto"/>
        <w:ind w:left="357" w:right="0" w:hanging="357"/>
        <w:rPr>
          <w:rFonts w:ascii="Arial" w:hAnsi="Arial"/>
          <w:sz w:val="21"/>
          <w:szCs w:val="21"/>
        </w:rPr>
      </w:pPr>
      <w:r w:rsidRPr="000A06C0">
        <w:rPr>
          <w:rFonts w:ascii="Arial" w:hAnsi="Arial"/>
          <w:sz w:val="21"/>
          <w:szCs w:val="21"/>
        </w:rPr>
        <w:t xml:space="preserve">Opłaty </w:t>
      </w:r>
      <w:r w:rsidR="0091676C">
        <w:rPr>
          <w:rFonts w:ascii="Arial" w:hAnsi="Arial"/>
          <w:sz w:val="21"/>
          <w:szCs w:val="21"/>
        </w:rPr>
        <w:t xml:space="preserve">za nadzór </w:t>
      </w:r>
      <w:r w:rsidRPr="000A06C0">
        <w:rPr>
          <w:rFonts w:ascii="Arial" w:hAnsi="Arial"/>
          <w:sz w:val="21"/>
          <w:szCs w:val="21"/>
        </w:rPr>
        <w:t>nie są wliczane do Wartości Umowy Szczegółowej dotyczącej oferty długoterminowej.</w:t>
      </w:r>
    </w:p>
    <w:p w14:paraId="697076C7" w14:textId="77777777" w:rsidR="00BE5751" w:rsidRDefault="00BE5751" w:rsidP="0068393F">
      <w:pPr>
        <w:contextualSpacing/>
        <w:rPr>
          <w:rFonts w:ascii="Arial" w:hAnsi="Arial"/>
          <w:sz w:val="21"/>
          <w:szCs w:val="21"/>
        </w:rPr>
      </w:pPr>
    </w:p>
    <w:p w14:paraId="0C7B5687" w14:textId="6740F3B3" w:rsidR="009F18BD" w:rsidRDefault="009F18BD" w:rsidP="0068393F">
      <w:pPr>
        <w:ind w:left="4248"/>
        <w:contextualSpacing/>
        <w:rPr>
          <w:rFonts w:ascii="Arial" w:hAnsi="Arial" w:cs="Arial"/>
          <w:b/>
          <w:sz w:val="21"/>
          <w:szCs w:val="21"/>
        </w:rPr>
      </w:pPr>
      <w:r w:rsidRPr="002F7041">
        <w:rPr>
          <w:rFonts w:ascii="Arial" w:hAnsi="Arial" w:cs="Arial"/>
          <w:b/>
          <w:sz w:val="21"/>
          <w:szCs w:val="21"/>
        </w:rPr>
        <w:t>§</w:t>
      </w:r>
      <w:r>
        <w:rPr>
          <w:rFonts w:ascii="Arial" w:hAnsi="Arial" w:cs="Arial"/>
          <w:b/>
          <w:sz w:val="21"/>
          <w:szCs w:val="21"/>
        </w:rPr>
        <w:t xml:space="preserve"> </w:t>
      </w:r>
      <w:r w:rsidR="0068393F">
        <w:rPr>
          <w:rFonts w:ascii="Arial" w:hAnsi="Arial" w:cs="Arial"/>
          <w:b/>
          <w:sz w:val="21"/>
          <w:szCs w:val="21"/>
        </w:rPr>
        <w:t>5</w:t>
      </w:r>
    </w:p>
    <w:p w14:paraId="0EBAEB2E" w14:textId="2AFD4C04" w:rsidR="009F18BD" w:rsidRPr="00286EC6" w:rsidRDefault="009F18BD" w:rsidP="0068393F">
      <w:pPr>
        <w:ind w:firstLine="708"/>
        <w:contextualSpacing/>
        <w:jc w:val="center"/>
        <w:rPr>
          <w:rFonts w:ascii="Arial" w:hAnsi="Arial" w:cs="Arial"/>
          <w:b/>
          <w:sz w:val="21"/>
          <w:szCs w:val="21"/>
        </w:rPr>
      </w:pPr>
      <w:r>
        <w:rPr>
          <w:rFonts w:ascii="Arial" w:hAnsi="Arial" w:cs="Arial"/>
          <w:b/>
          <w:sz w:val="21"/>
          <w:szCs w:val="21"/>
        </w:rPr>
        <w:t xml:space="preserve">Czas trwania, zmiana, rozwiązanie lub wygaśnięcie Umowy Szczegółowej </w:t>
      </w:r>
      <w:r w:rsidR="00286EC6" w:rsidRPr="000A06C0">
        <w:rPr>
          <w:rFonts w:ascii="Arial" w:hAnsi="Arial" w:cs="Arial"/>
          <w:b/>
          <w:sz w:val="21"/>
          <w:szCs w:val="21"/>
        </w:rPr>
        <w:t>dla oferty długoterminowej</w:t>
      </w:r>
    </w:p>
    <w:p w14:paraId="68E53D3E" w14:textId="77777777" w:rsidR="001F5251" w:rsidRPr="009F18BD" w:rsidRDefault="001F5251" w:rsidP="0068393F">
      <w:pPr>
        <w:pStyle w:val="Akapitzlist"/>
        <w:spacing w:before="0" w:line="276" w:lineRule="auto"/>
        <w:ind w:right="0"/>
        <w:rPr>
          <w:rFonts w:ascii="Arial" w:hAnsi="Arial"/>
          <w:bCs/>
          <w:sz w:val="21"/>
          <w:szCs w:val="21"/>
        </w:rPr>
      </w:pPr>
    </w:p>
    <w:p w14:paraId="3E69C203" w14:textId="525A11B0" w:rsidR="00187673" w:rsidRDefault="009F18BD" w:rsidP="0068393F">
      <w:pPr>
        <w:pStyle w:val="Akapitzlist"/>
        <w:numPr>
          <w:ilvl w:val="6"/>
          <w:numId w:val="15"/>
        </w:numPr>
        <w:ind w:left="0" w:right="0"/>
        <w:rPr>
          <w:rFonts w:ascii="Arial" w:hAnsi="Arial"/>
          <w:bCs/>
          <w:sz w:val="21"/>
          <w:szCs w:val="21"/>
        </w:rPr>
      </w:pPr>
      <w:r>
        <w:rPr>
          <w:rFonts w:ascii="Arial" w:hAnsi="Arial"/>
          <w:bCs/>
          <w:sz w:val="21"/>
          <w:szCs w:val="21"/>
        </w:rPr>
        <w:t xml:space="preserve">Umowa Szczegółowa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Pr>
          <w:rFonts w:ascii="Arial" w:hAnsi="Arial"/>
          <w:bCs/>
          <w:sz w:val="21"/>
          <w:szCs w:val="21"/>
        </w:rPr>
        <w:t xml:space="preserve"> zawierana jest na okres od 7 do</w:t>
      </w:r>
      <w:r w:rsidR="0002243F">
        <w:rPr>
          <w:rFonts w:ascii="Arial" w:hAnsi="Arial"/>
          <w:bCs/>
          <w:sz w:val="21"/>
          <w:szCs w:val="21"/>
        </w:rPr>
        <w:t xml:space="preserve"> </w:t>
      </w:r>
      <w:r w:rsidR="00FB1C87">
        <w:rPr>
          <w:rFonts w:ascii="Arial" w:hAnsi="Arial"/>
          <w:bCs/>
          <w:sz w:val="21"/>
          <w:szCs w:val="21"/>
        </w:rPr>
        <w:t>25</w:t>
      </w:r>
      <w:r>
        <w:rPr>
          <w:rFonts w:ascii="Arial" w:hAnsi="Arial"/>
          <w:bCs/>
          <w:sz w:val="21"/>
          <w:szCs w:val="21"/>
        </w:rPr>
        <w:t xml:space="preserve"> lat.</w:t>
      </w:r>
    </w:p>
    <w:p w14:paraId="4C7CE671" w14:textId="64657DC7" w:rsidR="009F18BD" w:rsidRPr="0068393F" w:rsidRDefault="1D1F7CFE" w:rsidP="0068393F">
      <w:pPr>
        <w:pStyle w:val="Akapitzlist"/>
        <w:numPr>
          <w:ilvl w:val="6"/>
          <w:numId w:val="15"/>
        </w:numPr>
        <w:ind w:left="0" w:right="0"/>
        <w:rPr>
          <w:rFonts w:ascii="Arial" w:hAnsi="Arial"/>
          <w:sz w:val="21"/>
          <w:szCs w:val="21"/>
        </w:rPr>
      </w:pPr>
      <w:r w:rsidRPr="2139F381">
        <w:rPr>
          <w:rFonts w:ascii="Arial" w:hAnsi="Arial"/>
          <w:sz w:val="21"/>
          <w:szCs w:val="21"/>
        </w:rPr>
        <w:t xml:space="preserve">W przypadku Umowy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sidRPr="2139F381">
        <w:rPr>
          <w:rFonts w:ascii="Arial" w:hAnsi="Arial"/>
          <w:sz w:val="21"/>
          <w:szCs w:val="21"/>
        </w:rPr>
        <w:t xml:space="preserve"> nie stosuje </w:t>
      </w:r>
      <w:r w:rsidR="106D8AA7" w:rsidRPr="2139F381">
        <w:rPr>
          <w:rFonts w:ascii="Arial" w:hAnsi="Arial"/>
          <w:sz w:val="21"/>
          <w:szCs w:val="21"/>
        </w:rPr>
        <w:t>postanowień</w:t>
      </w:r>
      <w:r w:rsidR="1726A0B7" w:rsidRPr="007A2BEC">
        <w:rPr>
          <w:rFonts w:ascii="Arial" w:hAnsi="Arial"/>
          <w:sz w:val="21"/>
          <w:szCs w:val="21"/>
        </w:rPr>
        <w:t xml:space="preserve"> </w:t>
      </w:r>
      <w:r w:rsidR="1726A0B7" w:rsidRPr="0068393F">
        <w:rPr>
          <w:rFonts w:ascii="Arial" w:hAnsi="Arial"/>
          <w:sz w:val="21"/>
          <w:szCs w:val="21"/>
        </w:rPr>
        <w:t>§</w:t>
      </w:r>
      <w:r w:rsidR="0FEAEA08" w:rsidRPr="2139F381">
        <w:rPr>
          <w:rFonts w:ascii="Arial" w:hAnsi="Arial"/>
          <w:sz w:val="21"/>
          <w:szCs w:val="21"/>
        </w:rPr>
        <w:t xml:space="preserve"> </w:t>
      </w:r>
      <w:r w:rsidR="1726A0B7" w:rsidRPr="2139F381">
        <w:rPr>
          <w:rFonts w:ascii="Arial" w:hAnsi="Arial"/>
          <w:sz w:val="21"/>
          <w:szCs w:val="21"/>
        </w:rPr>
        <w:t>4 pkt</w:t>
      </w:r>
      <w:r w:rsidR="0503C1B0" w:rsidRPr="2139F381">
        <w:rPr>
          <w:rFonts w:ascii="Arial" w:hAnsi="Arial"/>
          <w:sz w:val="21"/>
          <w:szCs w:val="21"/>
        </w:rPr>
        <w:t xml:space="preserve"> </w:t>
      </w:r>
      <w:r w:rsidR="0A19EC1D" w:rsidRPr="2139F381">
        <w:rPr>
          <w:rFonts w:ascii="Arial" w:hAnsi="Arial"/>
          <w:sz w:val="21"/>
          <w:szCs w:val="21"/>
        </w:rPr>
        <w:t>4 Umowy</w:t>
      </w:r>
      <w:r w:rsidR="237E8E60" w:rsidRPr="2139F381">
        <w:rPr>
          <w:rFonts w:ascii="Arial" w:hAnsi="Arial"/>
          <w:sz w:val="21"/>
          <w:szCs w:val="21"/>
        </w:rPr>
        <w:t xml:space="preserve"> Ramowej</w:t>
      </w:r>
      <w:r w:rsidR="6E26CA7D" w:rsidRPr="2139F381">
        <w:rPr>
          <w:rFonts w:ascii="Arial" w:hAnsi="Arial"/>
          <w:sz w:val="21"/>
          <w:szCs w:val="21"/>
        </w:rPr>
        <w:t>.</w:t>
      </w:r>
    </w:p>
    <w:p w14:paraId="4A991B94" w14:textId="563D268D" w:rsidR="6E26CA7D" w:rsidRPr="0068393F" w:rsidRDefault="6E26CA7D" w:rsidP="0068393F">
      <w:pPr>
        <w:pStyle w:val="Akapitzlist"/>
        <w:numPr>
          <w:ilvl w:val="6"/>
          <w:numId w:val="15"/>
        </w:numPr>
        <w:ind w:left="0" w:right="0"/>
        <w:rPr>
          <w:rFonts w:ascii="Arial" w:hAnsi="Arial"/>
          <w:sz w:val="21"/>
          <w:szCs w:val="21"/>
        </w:rPr>
      </w:pPr>
      <w:r w:rsidRPr="2139F381">
        <w:rPr>
          <w:rFonts w:ascii="Arial" w:hAnsi="Arial"/>
          <w:sz w:val="21"/>
          <w:szCs w:val="21"/>
        </w:rPr>
        <w:t xml:space="preserve">Rozwiązanie Umowy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sidRPr="2139F381">
        <w:rPr>
          <w:rFonts w:ascii="Arial" w:hAnsi="Arial"/>
          <w:sz w:val="21"/>
          <w:szCs w:val="21"/>
        </w:rPr>
        <w:t xml:space="preserve"> przed upływem okresu jej obo</w:t>
      </w:r>
      <w:r w:rsidR="6EB33830" w:rsidRPr="2139F381">
        <w:rPr>
          <w:rFonts w:ascii="Arial" w:hAnsi="Arial"/>
          <w:sz w:val="21"/>
          <w:szCs w:val="21"/>
        </w:rPr>
        <w:t>wiązywania nie jest możliwe przez żadną ze stron, o ile stron</w:t>
      </w:r>
      <w:r w:rsidR="00C9037A">
        <w:rPr>
          <w:rFonts w:ascii="Arial" w:hAnsi="Arial"/>
          <w:sz w:val="21"/>
          <w:szCs w:val="21"/>
        </w:rPr>
        <w:t>a</w:t>
      </w:r>
      <w:r w:rsidR="6EB33830" w:rsidRPr="2139F381">
        <w:rPr>
          <w:rFonts w:ascii="Arial" w:hAnsi="Arial"/>
          <w:sz w:val="21"/>
          <w:szCs w:val="21"/>
        </w:rPr>
        <w:t xml:space="preserve"> nie narusza w sposób rażący postanowień Umowy Ramowej. Rozwiązanie Umowy Szczegółowej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sidR="44C7A286" w:rsidRPr="2139F381">
        <w:rPr>
          <w:rFonts w:ascii="Arial" w:hAnsi="Arial"/>
          <w:sz w:val="21"/>
          <w:szCs w:val="21"/>
        </w:rPr>
        <w:t xml:space="preserve"> z winy OSD nie będzie powodować zwrotu części Opłaty zasadniczej OI.</w:t>
      </w:r>
    </w:p>
    <w:p w14:paraId="3D9DADF2" w14:textId="02FCE3BD" w:rsidR="5C9B9D5D" w:rsidRPr="0068393F" w:rsidRDefault="5C9B9D5D" w:rsidP="0068393F">
      <w:pPr>
        <w:pStyle w:val="Akapitzlist"/>
        <w:numPr>
          <w:ilvl w:val="6"/>
          <w:numId w:val="15"/>
        </w:numPr>
        <w:ind w:left="0" w:right="0"/>
        <w:rPr>
          <w:rFonts w:ascii="Arial" w:hAnsi="Arial"/>
          <w:sz w:val="21"/>
          <w:szCs w:val="21"/>
        </w:rPr>
      </w:pPr>
      <w:bookmarkStart w:id="0" w:name="_Hlk198038928"/>
      <w:r w:rsidRPr="2139F381">
        <w:rPr>
          <w:rFonts w:ascii="Arial" w:hAnsi="Arial"/>
          <w:sz w:val="21"/>
          <w:szCs w:val="21"/>
        </w:rPr>
        <w:t xml:space="preserve">Umowa Szczegółowa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sidRPr="2139F381">
        <w:rPr>
          <w:rFonts w:ascii="Arial" w:hAnsi="Arial"/>
          <w:sz w:val="21"/>
          <w:szCs w:val="21"/>
        </w:rPr>
        <w:t xml:space="preserve"> </w:t>
      </w:r>
      <w:r w:rsidR="00F14FB4">
        <w:rPr>
          <w:rFonts w:ascii="Arial" w:hAnsi="Arial"/>
          <w:sz w:val="21"/>
          <w:szCs w:val="21"/>
        </w:rPr>
        <w:t xml:space="preserve">kończy się z upływem okresu na jaki została zawarta i </w:t>
      </w:r>
      <w:r w:rsidRPr="2139F381">
        <w:rPr>
          <w:rFonts w:ascii="Arial" w:hAnsi="Arial"/>
          <w:sz w:val="21"/>
          <w:szCs w:val="21"/>
        </w:rPr>
        <w:t>nie może być przedłużana na kolejny okres</w:t>
      </w:r>
      <w:r w:rsidR="00F14FB4">
        <w:rPr>
          <w:rFonts w:ascii="Arial" w:hAnsi="Arial"/>
          <w:sz w:val="21"/>
          <w:szCs w:val="21"/>
        </w:rPr>
        <w:t>, z zastrzeżeniem ust. 5</w:t>
      </w:r>
      <w:r w:rsidRPr="2139F381">
        <w:rPr>
          <w:rFonts w:ascii="Arial" w:hAnsi="Arial"/>
          <w:sz w:val="21"/>
          <w:szCs w:val="21"/>
        </w:rPr>
        <w:t>.</w:t>
      </w:r>
    </w:p>
    <w:p w14:paraId="3EAEC814" w14:textId="33989D9E" w:rsidR="0068393F" w:rsidRPr="00A7233E" w:rsidRDefault="00F14FB4" w:rsidP="0048332D">
      <w:pPr>
        <w:pStyle w:val="Akapitzlist"/>
        <w:numPr>
          <w:ilvl w:val="6"/>
          <w:numId w:val="15"/>
        </w:numPr>
        <w:ind w:left="0" w:right="0"/>
        <w:rPr>
          <w:rFonts w:ascii="Arial" w:hAnsi="Arial"/>
          <w:sz w:val="21"/>
          <w:szCs w:val="21"/>
        </w:rPr>
      </w:pPr>
      <w:r>
        <w:rPr>
          <w:rFonts w:ascii="Arial" w:hAnsi="Arial"/>
          <w:sz w:val="21"/>
          <w:szCs w:val="21"/>
        </w:rPr>
        <w:t>N</w:t>
      </w:r>
      <w:r w:rsidRPr="2139F381">
        <w:rPr>
          <w:rFonts w:ascii="Arial" w:hAnsi="Arial"/>
          <w:sz w:val="21"/>
          <w:szCs w:val="21"/>
        </w:rPr>
        <w:t xml:space="preserve">a </w:t>
      </w:r>
      <w:r>
        <w:rPr>
          <w:rFonts w:ascii="Arial" w:hAnsi="Arial"/>
          <w:sz w:val="21"/>
          <w:szCs w:val="21"/>
        </w:rPr>
        <w:t xml:space="preserve">co najmniej </w:t>
      </w:r>
      <w:r w:rsidRPr="2139F381">
        <w:rPr>
          <w:rFonts w:ascii="Arial" w:hAnsi="Arial"/>
          <w:sz w:val="21"/>
          <w:szCs w:val="21"/>
        </w:rPr>
        <w:t>3 miesiące przed up</w:t>
      </w:r>
      <w:r>
        <w:rPr>
          <w:rFonts w:ascii="Arial" w:hAnsi="Arial"/>
          <w:sz w:val="21"/>
          <w:szCs w:val="21"/>
        </w:rPr>
        <w:t>ł</w:t>
      </w:r>
      <w:r w:rsidRPr="2139F381">
        <w:rPr>
          <w:rFonts w:ascii="Arial" w:hAnsi="Arial"/>
          <w:sz w:val="21"/>
          <w:szCs w:val="21"/>
        </w:rPr>
        <w:t xml:space="preserve">ywem okresu obowiązywania Umowy Szczegółowej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sidRPr="2139F381">
        <w:rPr>
          <w:rFonts w:ascii="Arial" w:hAnsi="Arial"/>
          <w:sz w:val="21"/>
          <w:szCs w:val="21"/>
        </w:rPr>
        <w:t xml:space="preserve"> </w:t>
      </w:r>
      <w:r w:rsidR="5C9B9D5D" w:rsidRPr="2139F381">
        <w:rPr>
          <w:rFonts w:ascii="Arial" w:hAnsi="Arial"/>
          <w:sz w:val="21"/>
          <w:szCs w:val="21"/>
        </w:rPr>
        <w:t xml:space="preserve">OSD może </w:t>
      </w:r>
      <w:r w:rsidR="00045516">
        <w:rPr>
          <w:rFonts w:ascii="Arial" w:hAnsi="Arial"/>
          <w:sz w:val="21"/>
          <w:szCs w:val="21"/>
        </w:rPr>
        <w:t xml:space="preserve">złożyć wniosek o </w:t>
      </w:r>
      <w:r w:rsidR="5C9B9D5D" w:rsidRPr="2139F381">
        <w:rPr>
          <w:rFonts w:ascii="Arial" w:hAnsi="Arial"/>
          <w:sz w:val="21"/>
          <w:szCs w:val="21"/>
        </w:rPr>
        <w:t>kontynuacj</w:t>
      </w:r>
      <w:r w:rsidR="00045516">
        <w:rPr>
          <w:rFonts w:ascii="Arial" w:hAnsi="Arial"/>
          <w:sz w:val="21"/>
          <w:szCs w:val="21"/>
        </w:rPr>
        <w:t>ę</w:t>
      </w:r>
      <w:r w:rsidR="5C9B9D5D" w:rsidRPr="2139F381">
        <w:rPr>
          <w:rFonts w:ascii="Arial" w:hAnsi="Arial"/>
          <w:sz w:val="21"/>
          <w:szCs w:val="21"/>
        </w:rPr>
        <w:t xml:space="preserve"> dzierżawy infrastruktury na zasadach ogólnych określonych w Umowie Ramowej z </w:t>
      </w:r>
      <w:r w:rsidR="1D2EC09D" w:rsidRPr="2139F381">
        <w:rPr>
          <w:rFonts w:ascii="Arial" w:hAnsi="Arial"/>
          <w:sz w:val="21"/>
          <w:szCs w:val="21"/>
        </w:rPr>
        <w:t>miesięcznymi opłatami</w:t>
      </w:r>
      <w:r w:rsidR="5C9B9D5D" w:rsidRPr="2139F381">
        <w:rPr>
          <w:rFonts w:ascii="Arial" w:hAnsi="Arial"/>
          <w:sz w:val="21"/>
          <w:szCs w:val="21"/>
        </w:rPr>
        <w:t xml:space="preserve"> abonamen</w:t>
      </w:r>
      <w:r w:rsidR="7D7CFA32" w:rsidRPr="2139F381">
        <w:rPr>
          <w:rFonts w:ascii="Arial" w:hAnsi="Arial"/>
          <w:sz w:val="21"/>
          <w:szCs w:val="21"/>
        </w:rPr>
        <w:t xml:space="preserve">towymi zgodnymi </w:t>
      </w:r>
      <w:r>
        <w:rPr>
          <w:rFonts w:ascii="Arial" w:hAnsi="Arial"/>
          <w:sz w:val="21"/>
          <w:szCs w:val="21"/>
        </w:rPr>
        <w:t xml:space="preserve">z </w:t>
      </w:r>
      <w:r w:rsidR="7D7CFA32" w:rsidRPr="2139F381">
        <w:rPr>
          <w:rFonts w:ascii="Arial" w:hAnsi="Arial"/>
          <w:sz w:val="21"/>
          <w:szCs w:val="21"/>
        </w:rPr>
        <w:t>Cennikiem Operatora</w:t>
      </w:r>
      <w:r w:rsidR="00E36053">
        <w:rPr>
          <w:rFonts w:ascii="Arial" w:hAnsi="Arial"/>
          <w:sz w:val="21"/>
          <w:szCs w:val="21"/>
        </w:rPr>
        <w:t xml:space="preserve"> </w:t>
      </w:r>
      <w:r w:rsidR="0052131F">
        <w:rPr>
          <w:rFonts w:ascii="Arial" w:hAnsi="Arial"/>
          <w:sz w:val="21"/>
          <w:szCs w:val="21"/>
        </w:rPr>
        <w:t xml:space="preserve">dla oferty standardowej (załącznik nr 8) </w:t>
      </w:r>
      <w:r w:rsidR="00E36053">
        <w:rPr>
          <w:rFonts w:ascii="Arial" w:hAnsi="Arial"/>
          <w:sz w:val="21"/>
          <w:szCs w:val="21"/>
        </w:rPr>
        <w:t>obowiązującym w dniu zakończeni</w:t>
      </w:r>
      <w:r>
        <w:rPr>
          <w:rFonts w:ascii="Arial" w:hAnsi="Arial"/>
          <w:sz w:val="21"/>
          <w:szCs w:val="21"/>
        </w:rPr>
        <w:t>a</w:t>
      </w:r>
      <w:r w:rsidR="00E36053">
        <w:rPr>
          <w:rFonts w:ascii="Arial" w:hAnsi="Arial"/>
          <w:sz w:val="21"/>
          <w:szCs w:val="21"/>
        </w:rPr>
        <w:t xml:space="preserve"> Umowy Szczegółowej </w:t>
      </w:r>
      <w:r w:rsidR="00805889" w:rsidRPr="000A06C0">
        <w:rPr>
          <w:rFonts w:ascii="Arial" w:hAnsi="Arial"/>
          <w:bCs/>
          <w:sz w:val="21"/>
          <w:szCs w:val="21"/>
        </w:rPr>
        <w:t>dla oferty d</w:t>
      </w:r>
      <w:r w:rsidR="00805889" w:rsidRPr="000A06C0">
        <w:rPr>
          <w:rFonts w:ascii="Arial" w:hAnsi="Arial" w:hint="eastAsia"/>
          <w:bCs/>
          <w:sz w:val="21"/>
          <w:szCs w:val="21"/>
        </w:rPr>
        <w:t>ł</w:t>
      </w:r>
      <w:r w:rsidR="00805889" w:rsidRPr="000A06C0">
        <w:rPr>
          <w:rFonts w:ascii="Arial" w:hAnsi="Arial"/>
          <w:bCs/>
          <w:sz w:val="21"/>
          <w:szCs w:val="21"/>
        </w:rPr>
        <w:t>ugoterminowej</w:t>
      </w:r>
      <w:r w:rsidRPr="00805889">
        <w:rPr>
          <w:rFonts w:ascii="Arial" w:hAnsi="Arial"/>
          <w:bCs/>
          <w:sz w:val="21"/>
          <w:szCs w:val="21"/>
        </w:rPr>
        <w:t>,</w:t>
      </w:r>
      <w:r w:rsidR="7D7CFA32" w:rsidRPr="00805889">
        <w:rPr>
          <w:rFonts w:ascii="Arial" w:hAnsi="Arial"/>
          <w:bCs/>
          <w:sz w:val="21"/>
          <w:szCs w:val="21"/>
        </w:rPr>
        <w:t xml:space="preserve"> </w:t>
      </w:r>
      <w:r w:rsidR="7D7CFA32" w:rsidRPr="2139F381">
        <w:rPr>
          <w:rFonts w:ascii="Arial" w:hAnsi="Arial"/>
          <w:sz w:val="21"/>
          <w:szCs w:val="21"/>
        </w:rPr>
        <w:t>o ile strony Umowy</w:t>
      </w:r>
      <w:r w:rsidR="62BF41F3" w:rsidRPr="2139F381">
        <w:rPr>
          <w:rFonts w:ascii="Arial" w:hAnsi="Arial"/>
          <w:sz w:val="21"/>
          <w:szCs w:val="21"/>
        </w:rPr>
        <w:t xml:space="preserve"> nie postanowią inaczej.</w:t>
      </w:r>
    </w:p>
    <w:p w14:paraId="0173CFC7" w14:textId="77777777" w:rsidR="00A7233E" w:rsidRDefault="00A7233E" w:rsidP="0068393F">
      <w:pPr>
        <w:widowControl w:val="0"/>
        <w:autoSpaceDE w:val="0"/>
        <w:autoSpaceDN w:val="0"/>
        <w:adjustRightInd w:val="0"/>
        <w:spacing w:after="120"/>
        <w:ind w:right="-1"/>
        <w:contextualSpacing/>
        <w:jc w:val="center"/>
        <w:rPr>
          <w:rFonts w:ascii="Arial" w:hAnsi="Arial" w:cs="Arial"/>
          <w:b/>
          <w:sz w:val="21"/>
          <w:szCs w:val="21"/>
        </w:rPr>
      </w:pPr>
      <w:bookmarkStart w:id="1" w:name="_Hlk53139252"/>
      <w:bookmarkEnd w:id="0"/>
    </w:p>
    <w:p w14:paraId="7A44C4C1" w14:textId="219B3318" w:rsidR="00187673" w:rsidRPr="002F7041" w:rsidRDefault="00187673" w:rsidP="005E4DF8">
      <w:pPr>
        <w:contextualSpacing/>
        <w:jc w:val="center"/>
        <w:rPr>
          <w:rFonts w:ascii="Arial" w:hAnsi="Arial" w:cs="Arial"/>
          <w:b/>
          <w:sz w:val="21"/>
          <w:szCs w:val="21"/>
        </w:rPr>
      </w:pPr>
      <w:r w:rsidRPr="002F7041">
        <w:rPr>
          <w:rFonts w:ascii="Arial" w:hAnsi="Arial" w:cs="Arial"/>
          <w:b/>
          <w:sz w:val="21"/>
          <w:szCs w:val="21"/>
        </w:rPr>
        <w:t xml:space="preserve">§ </w:t>
      </w:r>
      <w:r w:rsidR="0068393F">
        <w:rPr>
          <w:rFonts w:ascii="Arial" w:hAnsi="Arial" w:cs="Arial"/>
          <w:b/>
          <w:sz w:val="21"/>
          <w:szCs w:val="21"/>
        </w:rPr>
        <w:t>6</w:t>
      </w:r>
    </w:p>
    <w:bookmarkEnd w:id="1"/>
    <w:p w14:paraId="3B3D0DE2" w14:textId="77777777" w:rsidR="00187673" w:rsidRPr="002F7041" w:rsidRDefault="6E3FF8C7" w:rsidP="005E4DF8">
      <w:pPr>
        <w:contextualSpacing/>
        <w:jc w:val="center"/>
        <w:rPr>
          <w:rFonts w:ascii="Arial" w:hAnsi="Arial" w:cs="Arial"/>
          <w:b/>
          <w:sz w:val="21"/>
          <w:szCs w:val="21"/>
        </w:rPr>
      </w:pPr>
      <w:r w:rsidRPr="005E4DF8">
        <w:rPr>
          <w:rFonts w:ascii="Arial" w:hAnsi="Arial" w:cs="Arial"/>
          <w:b/>
          <w:sz w:val="21"/>
          <w:szCs w:val="21"/>
        </w:rPr>
        <w:t>Postanowienia końcowe</w:t>
      </w:r>
    </w:p>
    <w:p w14:paraId="3AFF8C84" w14:textId="3B501A1C" w:rsidR="007D2A00" w:rsidRPr="007D2A00" w:rsidRDefault="007D2A00" w:rsidP="007D2A00">
      <w:pPr>
        <w:pStyle w:val="Akapitzlist"/>
        <w:numPr>
          <w:ilvl w:val="0"/>
          <w:numId w:val="1"/>
        </w:numPr>
        <w:spacing w:before="0" w:line="276" w:lineRule="auto"/>
        <w:ind w:left="357" w:right="0" w:hanging="357"/>
        <w:rPr>
          <w:rFonts w:ascii="Arial" w:hAnsi="Arial"/>
          <w:sz w:val="21"/>
          <w:szCs w:val="21"/>
        </w:rPr>
      </w:pPr>
      <w:r w:rsidRPr="007D2A00">
        <w:rPr>
          <w:rFonts w:ascii="Arial" w:hAnsi="Arial"/>
          <w:sz w:val="21"/>
          <w:szCs w:val="21"/>
        </w:rPr>
        <w:t>Ilekroć w § 18 Umowy Ramowej (kary umowne) mowa jest o miesięcznej opłacie abonamentowej, w przypadku Umowy Szczegółowej dla oferty długoterminowej do określenia tych opłat należy przyjąć  wartość  opłat za miesiąc służącą do wyliczania wartości tej Umowy  w oparciu o Cennik Operatora  dla oferty długoterminowej (załącznik 8A).</w:t>
      </w:r>
    </w:p>
    <w:p w14:paraId="304A74FD" w14:textId="4D0846DF" w:rsidR="00187673" w:rsidRDefault="258255B1" w:rsidP="00286EC6">
      <w:pPr>
        <w:pStyle w:val="Akapitzlist"/>
        <w:numPr>
          <w:ilvl w:val="0"/>
          <w:numId w:val="1"/>
        </w:numPr>
        <w:spacing w:before="0" w:line="276" w:lineRule="auto"/>
        <w:ind w:left="357" w:right="0" w:hanging="357"/>
        <w:rPr>
          <w:rFonts w:ascii="Arial" w:hAnsi="Arial"/>
          <w:sz w:val="21"/>
          <w:szCs w:val="21"/>
        </w:rPr>
      </w:pPr>
      <w:r w:rsidRPr="00286EC6">
        <w:rPr>
          <w:rFonts w:ascii="Arial" w:hAnsi="Arial"/>
          <w:sz w:val="21"/>
          <w:szCs w:val="21"/>
        </w:rPr>
        <w:t>W zakresie nieuregulowanym powyżej stosuje się zapis Umowy Ramowej.</w:t>
      </w:r>
      <w:r w:rsidR="00286EC6" w:rsidRPr="00286EC6">
        <w:rPr>
          <w:rFonts w:ascii="Arial" w:hAnsi="Arial"/>
          <w:sz w:val="21"/>
          <w:szCs w:val="21"/>
        </w:rPr>
        <w:t xml:space="preserve"> </w:t>
      </w:r>
      <w:r w:rsidR="6E3FF8C7" w:rsidRPr="00286EC6">
        <w:rPr>
          <w:rFonts w:ascii="Arial" w:hAnsi="Arial"/>
          <w:sz w:val="21"/>
          <w:szCs w:val="21"/>
        </w:rPr>
        <w:t xml:space="preserve">Integralną częścią niniejszego Załącznika są następujące załączniki: </w:t>
      </w:r>
    </w:p>
    <w:p w14:paraId="38B55C46" w14:textId="77777777" w:rsidR="00286EC6" w:rsidRPr="000A06C0" w:rsidRDefault="00286EC6" w:rsidP="000A06C0">
      <w:pPr>
        <w:rPr>
          <w:rFonts w:ascii="Arial" w:hAnsi="Arial"/>
          <w:sz w:val="21"/>
          <w:szCs w:val="21"/>
        </w:rPr>
      </w:pPr>
    </w:p>
    <w:p w14:paraId="3376D83D" w14:textId="2B25ACA0" w:rsidR="00187673" w:rsidRPr="002F7041" w:rsidRDefault="00187673" w:rsidP="000A06C0">
      <w:pPr>
        <w:pStyle w:val="Akapitzlist"/>
        <w:numPr>
          <w:ilvl w:val="0"/>
          <w:numId w:val="5"/>
        </w:numPr>
        <w:spacing w:before="0" w:line="276" w:lineRule="auto"/>
        <w:ind w:left="993" w:right="0" w:hanging="357"/>
        <w:jc w:val="left"/>
        <w:rPr>
          <w:rFonts w:ascii="Arial" w:hAnsi="Arial"/>
          <w:sz w:val="21"/>
          <w:szCs w:val="21"/>
        </w:rPr>
      </w:pPr>
      <w:r w:rsidRPr="002F7041">
        <w:rPr>
          <w:rFonts w:ascii="Arial" w:hAnsi="Arial"/>
          <w:sz w:val="21"/>
          <w:szCs w:val="21"/>
        </w:rPr>
        <w:t xml:space="preserve">Załącznik nr </w:t>
      </w:r>
      <w:r w:rsidR="00FB1C87">
        <w:rPr>
          <w:rFonts w:ascii="Arial" w:hAnsi="Arial"/>
          <w:sz w:val="21"/>
          <w:szCs w:val="21"/>
        </w:rPr>
        <w:t>4A.</w:t>
      </w:r>
      <w:r w:rsidRPr="002F7041">
        <w:rPr>
          <w:rFonts w:ascii="Arial" w:hAnsi="Arial"/>
          <w:sz w:val="21"/>
          <w:szCs w:val="21"/>
        </w:rPr>
        <w:t>1 – Zamówienie na usługę Dzierżaw</w:t>
      </w:r>
      <w:r w:rsidR="00286EC6">
        <w:rPr>
          <w:rFonts w:ascii="Arial" w:hAnsi="Arial"/>
          <w:sz w:val="21"/>
          <w:szCs w:val="21"/>
        </w:rPr>
        <w:t>y</w:t>
      </w:r>
      <w:r w:rsidRPr="002F7041">
        <w:rPr>
          <w:rFonts w:ascii="Arial" w:hAnsi="Arial"/>
          <w:sz w:val="21"/>
          <w:szCs w:val="21"/>
        </w:rPr>
        <w:t xml:space="preserve"> Kanalizacji</w:t>
      </w:r>
      <w:r w:rsidR="00286EC6">
        <w:rPr>
          <w:rFonts w:ascii="Arial" w:hAnsi="Arial"/>
          <w:sz w:val="21"/>
          <w:szCs w:val="21"/>
        </w:rPr>
        <w:t xml:space="preserve"> w ofercie długoterminowej</w:t>
      </w:r>
      <w:r w:rsidRPr="002F7041">
        <w:rPr>
          <w:rFonts w:ascii="Arial" w:hAnsi="Arial"/>
          <w:sz w:val="21"/>
          <w:szCs w:val="21"/>
        </w:rPr>
        <w:t xml:space="preserve"> </w:t>
      </w:r>
    </w:p>
    <w:p w14:paraId="0CA690AE" w14:textId="153F5208" w:rsidR="00E81B2B" w:rsidRPr="002F7041" w:rsidRDefault="00187673" w:rsidP="000A06C0">
      <w:pPr>
        <w:pStyle w:val="Akapitzlist"/>
        <w:numPr>
          <w:ilvl w:val="0"/>
          <w:numId w:val="5"/>
        </w:numPr>
        <w:spacing w:before="0" w:line="276" w:lineRule="auto"/>
        <w:ind w:left="993" w:right="0" w:hanging="357"/>
        <w:jc w:val="left"/>
        <w:rPr>
          <w:rFonts w:ascii="Arial" w:hAnsi="Arial"/>
          <w:sz w:val="21"/>
          <w:szCs w:val="21"/>
        </w:rPr>
      </w:pPr>
      <w:r w:rsidRPr="002F7041">
        <w:rPr>
          <w:rFonts w:ascii="Arial" w:hAnsi="Arial"/>
          <w:sz w:val="21"/>
          <w:szCs w:val="21"/>
        </w:rPr>
        <w:t xml:space="preserve">Załącznik nr </w:t>
      </w:r>
      <w:r w:rsidR="00FB1C87">
        <w:rPr>
          <w:rFonts w:ascii="Arial" w:hAnsi="Arial"/>
          <w:sz w:val="21"/>
          <w:szCs w:val="21"/>
        </w:rPr>
        <w:t>4A.</w:t>
      </w:r>
      <w:r w:rsidRPr="002F7041">
        <w:rPr>
          <w:rFonts w:ascii="Arial" w:hAnsi="Arial"/>
          <w:sz w:val="21"/>
          <w:szCs w:val="21"/>
        </w:rPr>
        <w:t xml:space="preserve">2 - </w:t>
      </w:r>
      <w:r w:rsidR="005E4DF8">
        <w:rPr>
          <w:rFonts w:ascii="Arial" w:hAnsi="Arial"/>
          <w:sz w:val="21"/>
          <w:szCs w:val="21"/>
        </w:rPr>
        <w:t>U</w:t>
      </w:r>
      <w:r w:rsidR="00E81B2B" w:rsidRPr="002F7041">
        <w:rPr>
          <w:rFonts w:ascii="Arial" w:hAnsi="Arial"/>
          <w:sz w:val="21"/>
          <w:szCs w:val="21"/>
        </w:rPr>
        <w:t>mow</w:t>
      </w:r>
      <w:r w:rsidR="005E4DF8">
        <w:rPr>
          <w:rFonts w:ascii="Arial" w:hAnsi="Arial"/>
          <w:sz w:val="21"/>
          <w:szCs w:val="21"/>
        </w:rPr>
        <w:t>a</w:t>
      </w:r>
      <w:r w:rsidR="00E81B2B" w:rsidRPr="002F7041">
        <w:rPr>
          <w:rFonts w:ascii="Arial" w:hAnsi="Arial"/>
          <w:sz w:val="21"/>
          <w:szCs w:val="21"/>
        </w:rPr>
        <w:t xml:space="preserve"> Realizacji Zamówienia Dzierżawy Kanalizacji</w:t>
      </w:r>
      <w:r w:rsidR="00E81B2B">
        <w:rPr>
          <w:rFonts w:ascii="Arial" w:hAnsi="Arial"/>
          <w:sz w:val="21"/>
          <w:szCs w:val="21"/>
        </w:rPr>
        <w:t xml:space="preserve"> w</w:t>
      </w:r>
      <w:r w:rsidR="00515487">
        <w:rPr>
          <w:rFonts w:ascii="Arial" w:hAnsi="Arial"/>
          <w:sz w:val="21"/>
          <w:szCs w:val="21"/>
        </w:rPr>
        <w:t> </w:t>
      </w:r>
      <w:r w:rsidR="00E81B2B">
        <w:rPr>
          <w:rFonts w:ascii="Arial" w:hAnsi="Arial"/>
          <w:sz w:val="21"/>
          <w:szCs w:val="21"/>
        </w:rPr>
        <w:t>ofercie długoterminowej</w:t>
      </w:r>
    </w:p>
    <w:p w14:paraId="0499A343" w14:textId="316E1CA5" w:rsidR="00187673" w:rsidRDefault="00187673" w:rsidP="000A06C0">
      <w:pPr>
        <w:pStyle w:val="Akapitzlist"/>
        <w:numPr>
          <w:ilvl w:val="0"/>
          <w:numId w:val="5"/>
        </w:numPr>
        <w:spacing w:before="0" w:line="276" w:lineRule="auto"/>
        <w:ind w:left="993" w:right="0" w:hanging="357"/>
        <w:jc w:val="left"/>
        <w:rPr>
          <w:rFonts w:ascii="Arial" w:hAnsi="Arial"/>
          <w:sz w:val="21"/>
          <w:szCs w:val="21"/>
        </w:rPr>
      </w:pPr>
      <w:r w:rsidRPr="002F7041">
        <w:rPr>
          <w:rFonts w:ascii="Arial" w:hAnsi="Arial"/>
          <w:sz w:val="21"/>
          <w:szCs w:val="21"/>
        </w:rPr>
        <w:t xml:space="preserve">Załącznik nr </w:t>
      </w:r>
      <w:r w:rsidR="00FB1C87">
        <w:rPr>
          <w:rFonts w:ascii="Arial" w:hAnsi="Arial"/>
          <w:sz w:val="21"/>
          <w:szCs w:val="21"/>
        </w:rPr>
        <w:t>4A.</w:t>
      </w:r>
      <w:r w:rsidRPr="002F7041">
        <w:rPr>
          <w:rFonts w:ascii="Arial" w:hAnsi="Arial"/>
          <w:sz w:val="21"/>
          <w:szCs w:val="21"/>
        </w:rPr>
        <w:t xml:space="preserve">3 – </w:t>
      </w:r>
      <w:r w:rsidR="00E81B2B" w:rsidRPr="002F7041">
        <w:rPr>
          <w:rFonts w:ascii="Arial" w:hAnsi="Arial"/>
          <w:sz w:val="21"/>
          <w:szCs w:val="21"/>
        </w:rPr>
        <w:t>Protokół zdawczo-odbiorczy Realizacji Zamówienia Dzierżawy Kanalizacji</w:t>
      </w:r>
      <w:r w:rsidR="00E81B2B">
        <w:rPr>
          <w:rFonts w:ascii="Arial" w:hAnsi="Arial"/>
          <w:sz w:val="21"/>
          <w:szCs w:val="21"/>
        </w:rPr>
        <w:t xml:space="preserve"> w ofercie długoterminowej</w:t>
      </w:r>
      <w:r w:rsidRPr="002F7041">
        <w:rPr>
          <w:rFonts w:ascii="Arial" w:hAnsi="Arial"/>
          <w:sz w:val="21"/>
          <w:szCs w:val="21"/>
        </w:rPr>
        <w:t xml:space="preserve">. </w:t>
      </w:r>
    </w:p>
    <w:p w14:paraId="2B2188FC" w14:textId="4090F820" w:rsidR="0048332D" w:rsidRDefault="0048332D" w:rsidP="0048332D">
      <w:pPr>
        <w:pStyle w:val="Akapitzlist"/>
        <w:spacing w:before="0" w:line="276" w:lineRule="auto"/>
        <w:ind w:left="357" w:right="0"/>
        <w:rPr>
          <w:rFonts w:ascii="Arial" w:hAnsi="Arial"/>
          <w:sz w:val="21"/>
          <w:szCs w:val="21"/>
        </w:rPr>
      </w:pPr>
    </w:p>
    <w:p w14:paraId="148BAF88" w14:textId="4DD9A7F5" w:rsidR="0048332D" w:rsidRDefault="0048332D" w:rsidP="0048332D">
      <w:pPr>
        <w:pStyle w:val="Akapitzlist"/>
        <w:spacing w:before="0" w:line="276" w:lineRule="auto"/>
        <w:ind w:left="357" w:right="0"/>
        <w:rPr>
          <w:rFonts w:ascii="Arial" w:hAnsi="Arial"/>
          <w:sz w:val="21"/>
          <w:szCs w:val="21"/>
        </w:rPr>
      </w:pPr>
    </w:p>
    <w:p w14:paraId="3A97DB31" w14:textId="77777777" w:rsidR="00A7233E" w:rsidRPr="002F7041" w:rsidRDefault="00A7233E" w:rsidP="0048332D">
      <w:pPr>
        <w:pStyle w:val="Akapitzlist"/>
        <w:spacing w:before="0" w:line="276" w:lineRule="auto"/>
        <w:ind w:left="357" w:right="0"/>
        <w:rPr>
          <w:rFonts w:ascii="Arial" w:hAnsi="Arial"/>
          <w:sz w:val="21"/>
          <w:szCs w:val="21"/>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016"/>
        <w:gridCol w:w="3026"/>
      </w:tblGrid>
      <w:tr w:rsidR="00187673" w:rsidRPr="002F7041" w14:paraId="364CEA81" w14:textId="77777777" w:rsidTr="007E3F49">
        <w:tc>
          <w:tcPr>
            <w:tcW w:w="3027" w:type="dxa"/>
          </w:tcPr>
          <w:p w14:paraId="1518E88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OI</w:t>
            </w:r>
          </w:p>
        </w:tc>
        <w:tc>
          <w:tcPr>
            <w:tcW w:w="3016" w:type="dxa"/>
          </w:tcPr>
          <w:p w14:paraId="779D5CCE"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26" w:type="dxa"/>
          </w:tcPr>
          <w:p w14:paraId="6AFE3BE7"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187673" w:rsidRPr="002F7041" w14:paraId="6079F74C" w14:textId="77777777" w:rsidTr="007E3F49">
        <w:tc>
          <w:tcPr>
            <w:tcW w:w="3027" w:type="dxa"/>
          </w:tcPr>
          <w:p w14:paraId="3FCD2BC2" w14:textId="77777777" w:rsidR="00187673" w:rsidRPr="002F7041" w:rsidRDefault="00187673" w:rsidP="007E3F49">
            <w:pPr>
              <w:pStyle w:val="Bezodstpw"/>
              <w:spacing w:before="0" w:after="120" w:line="276" w:lineRule="auto"/>
              <w:jc w:val="center"/>
              <w:rPr>
                <w:rFonts w:ascii="Arial" w:hAnsi="Arial" w:cs="Arial"/>
                <w:sz w:val="21"/>
                <w:szCs w:val="21"/>
              </w:rPr>
            </w:pPr>
          </w:p>
          <w:p w14:paraId="3D148399" w14:textId="77777777" w:rsidR="00187673" w:rsidRPr="002F7041" w:rsidRDefault="00187673" w:rsidP="007E3F49">
            <w:pPr>
              <w:pStyle w:val="Bezodstpw"/>
              <w:spacing w:before="0" w:after="120" w:line="276" w:lineRule="auto"/>
              <w:rPr>
                <w:rFonts w:ascii="Arial" w:hAnsi="Arial" w:cs="Arial"/>
                <w:sz w:val="21"/>
                <w:szCs w:val="21"/>
              </w:rPr>
            </w:pPr>
          </w:p>
        </w:tc>
        <w:tc>
          <w:tcPr>
            <w:tcW w:w="3016" w:type="dxa"/>
          </w:tcPr>
          <w:p w14:paraId="5709616B"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26" w:type="dxa"/>
          </w:tcPr>
          <w:p w14:paraId="1DEB21BC"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00187673" w:rsidRPr="002F7041" w14:paraId="21CF06F9" w14:textId="77777777" w:rsidTr="007E3F49">
        <w:trPr>
          <w:trHeight w:val="80"/>
        </w:trPr>
        <w:tc>
          <w:tcPr>
            <w:tcW w:w="3027" w:type="dxa"/>
            <w:tcBorders>
              <w:bottom w:val="dotted" w:sz="4" w:space="0" w:color="auto"/>
            </w:tcBorders>
          </w:tcPr>
          <w:p w14:paraId="4210FBD2"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16" w:type="dxa"/>
          </w:tcPr>
          <w:p w14:paraId="20997FA2"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26" w:type="dxa"/>
            <w:tcBorders>
              <w:bottom w:val="dotted" w:sz="4" w:space="0" w:color="auto"/>
            </w:tcBorders>
          </w:tcPr>
          <w:p w14:paraId="3BC2233F"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00187673" w:rsidRPr="002F7041" w14:paraId="58417161" w14:textId="77777777" w:rsidTr="007E3F49">
        <w:tc>
          <w:tcPr>
            <w:tcW w:w="3027" w:type="dxa"/>
            <w:tcBorders>
              <w:top w:val="dotted" w:sz="4" w:space="0" w:color="auto"/>
            </w:tcBorders>
          </w:tcPr>
          <w:p w14:paraId="1E4B4531" w14:textId="77777777" w:rsidR="00187673" w:rsidRPr="002F7041" w:rsidRDefault="00187673" w:rsidP="007E3F49">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c>
          <w:tcPr>
            <w:tcW w:w="3016" w:type="dxa"/>
          </w:tcPr>
          <w:p w14:paraId="48AA2E42" w14:textId="77777777" w:rsidR="00187673" w:rsidRPr="002F7041" w:rsidRDefault="00187673" w:rsidP="007E3F49">
            <w:pPr>
              <w:pStyle w:val="Bezodstpw"/>
              <w:spacing w:before="0" w:after="120" w:line="276" w:lineRule="auto"/>
              <w:jc w:val="center"/>
              <w:rPr>
                <w:rFonts w:ascii="Arial" w:hAnsi="Arial" w:cs="Arial"/>
                <w:i/>
                <w:sz w:val="21"/>
                <w:szCs w:val="21"/>
                <w:vertAlign w:val="superscript"/>
              </w:rPr>
            </w:pPr>
          </w:p>
        </w:tc>
        <w:tc>
          <w:tcPr>
            <w:tcW w:w="3026" w:type="dxa"/>
            <w:tcBorders>
              <w:top w:val="dotted" w:sz="4" w:space="0" w:color="auto"/>
            </w:tcBorders>
          </w:tcPr>
          <w:p w14:paraId="43BD826D" w14:textId="77777777" w:rsidR="00187673" w:rsidRPr="002F7041" w:rsidRDefault="00187673" w:rsidP="007E3F49">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61A771A6" w14:textId="77777777" w:rsidR="00187673" w:rsidRPr="002F7041" w:rsidRDefault="00187673" w:rsidP="00187673">
      <w:pPr>
        <w:widowControl w:val="0"/>
        <w:autoSpaceDE w:val="0"/>
        <w:autoSpaceDN w:val="0"/>
        <w:adjustRightInd w:val="0"/>
        <w:spacing w:after="120"/>
        <w:ind w:right="-1"/>
        <w:rPr>
          <w:rFonts w:ascii="Arial" w:hAnsi="Arial" w:cs="Arial"/>
          <w:sz w:val="21"/>
          <w:szCs w:val="21"/>
        </w:rPr>
      </w:pPr>
    </w:p>
    <w:p w14:paraId="6FBFDE38" w14:textId="77777777" w:rsidR="00187673" w:rsidRPr="002F7041" w:rsidRDefault="00187673" w:rsidP="00187673">
      <w:pPr>
        <w:widowControl w:val="0"/>
        <w:autoSpaceDE w:val="0"/>
        <w:autoSpaceDN w:val="0"/>
        <w:adjustRightInd w:val="0"/>
        <w:spacing w:after="120"/>
        <w:ind w:right="-1"/>
        <w:rPr>
          <w:rFonts w:ascii="Arial" w:hAnsi="Arial" w:cs="Arial"/>
          <w:sz w:val="21"/>
          <w:szCs w:val="21"/>
        </w:rPr>
      </w:pPr>
    </w:p>
    <w:p w14:paraId="2EBD0048" w14:textId="77777777" w:rsidR="00187673" w:rsidRPr="002F7041" w:rsidRDefault="00187673" w:rsidP="00187673">
      <w:pPr>
        <w:widowControl w:val="0"/>
        <w:autoSpaceDE w:val="0"/>
        <w:autoSpaceDN w:val="0"/>
        <w:adjustRightInd w:val="0"/>
        <w:spacing w:after="120"/>
        <w:ind w:right="-1"/>
        <w:rPr>
          <w:rFonts w:ascii="Arial" w:hAnsi="Arial" w:cs="Arial"/>
          <w:sz w:val="21"/>
          <w:szCs w:val="21"/>
        </w:rPr>
      </w:pPr>
    </w:p>
    <w:p w14:paraId="23C0A067" w14:textId="77777777" w:rsidR="00187673" w:rsidRPr="002F7041" w:rsidRDefault="00187673" w:rsidP="00187673">
      <w:pPr>
        <w:pStyle w:val="Tytu"/>
        <w:spacing w:after="120" w:line="276" w:lineRule="auto"/>
        <w:jc w:val="left"/>
        <w:rPr>
          <w:rFonts w:ascii="Arial" w:hAnsi="Arial" w:cs="Arial"/>
          <w:sz w:val="21"/>
          <w:szCs w:val="21"/>
          <w:lang w:val="pl-PL"/>
        </w:rPr>
      </w:pPr>
      <w:r w:rsidRPr="002F7041">
        <w:rPr>
          <w:rFonts w:ascii="Arial" w:hAnsi="Arial" w:cs="Arial"/>
          <w:sz w:val="21"/>
          <w:szCs w:val="21"/>
          <w:lang w:val="pl-PL"/>
        </w:rPr>
        <w:br w:type="page"/>
      </w:r>
    </w:p>
    <w:p w14:paraId="2FD64584" w14:textId="07DD6330" w:rsidR="00187673" w:rsidRPr="002F7041" w:rsidRDefault="00187673" w:rsidP="00187673">
      <w:pPr>
        <w:pStyle w:val="Tytu"/>
        <w:spacing w:after="120" w:line="276" w:lineRule="auto"/>
        <w:jc w:val="left"/>
        <w:rPr>
          <w:rFonts w:ascii="Arial" w:hAnsi="Arial" w:cs="Arial"/>
          <w:sz w:val="21"/>
          <w:szCs w:val="21"/>
          <w:lang w:val="pl-PL"/>
        </w:rPr>
      </w:pPr>
      <w:r w:rsidRPr="002F7041">
        <w:rPr>
          <w:rFonts w:ascii="Arial" w:hAnsi="Arial" w:cs="Arial"/>
          <w:sz w:val="21"/>
          <w:szCs w:val="21"/>
          <w:lang w:val="pl-PL"/>
        </w:rPr>
        <w:lastRenderedPageBreak/>
        <w:t xml:space="preserve">Załącznik </w:t>
      </w:r>
      <w:r w:rsidR="001C0559">
        <w:rPr>
          <w:rFonts w:ascii="Arial" w:hAnsi="Arial" w:cs="Arial"/>
          <w:sz w:val="21"/>
          <w:szCs w:val="21"/>
          <w:lang w:val="pl-PL"/>
        </w:rPr>
        <w:t>4A.</w:t>
      </w:r>
      <w:r w:rsidRPr="002F7041">
        <w:rPr>
          <w:rFonts w:ascii="Arial" w:hAnsi="Arial" w:cs="Arial"/>
          <w:sz w:val="21"/>
          <w:szCs w:val="21"/>
          <w:lang w:val="pl-PL"/>
        </w:rPr>
        <w:t xml:space="preserve">1 - </w:t>
      </w:r>
      <w:r w:rsidR="00E81B2B" w:rsidRPr="002F7041">
        <w:rPr>
          <w:rFonts w:ascii="Arial" w:hAnsi="Arial"/>
          <w:sz w:val="21"/>
          <w:szCs w:val="21"/>
        </w:rPr>
        <w:t>Zamówienie na usługę Dzierżaw</w:t>
      </w:r>
      <w:r w:rsidR="00E81B2B">
        <w:rPr>
          <w:rFonts w:ascii="Arial" w:hAnsi="Arial"/>
          <w:sz w:val="21"/>
          <w:szCs w:val="21"/>
        </w:rPr>
        <w:t>y</w:t>
      </w:r>
      <w:r w:rsidR="00E81B2B" w:rsidRPr="002F7041">
        <w:rPr>
          <w:rFonts w:ascii="Arial" w:hAnsi="Arial"/>
          <w:sz w:val="21"/>
          <w:szCs w:val="21"/>
        </w:rPr>
        <w:t xml:space="preserve"> Kanalizacji</w:t>
      </w:r>
      <w:r w:rsidR="00E81B2B">
        <w:rPr>
          <w:rFonts w:ascii="Arial" w:hAnsi="Arial"/>
          <w:sz w:val="21"/>
          <w:szCs w:val="21"/>
        </w:rPr>
        <w:t xml:space="preserve"> w ofercie długoterminowej</w:t>
      </w:r>
    </w:p>
    <w:tbl>
      <w:tblPr>
        <w:tblStyle w:val="Tabela-Siatka"/>
        <w:tblW w:w="0" w:type="auto"/>
        <w:tblInd w:w="4673" w:type="dxa"/>
        <w:tblLook w:val="04A0" w:firstRow="1" w:lastRow="0" w:firstColumn="1" w:lastColumn="0" w:noHBand="0" w:noVBand="1"/>
      </w:tblPr>
      <w:tblGrid>
        <w:gridCol w:w="2458"/>
        <w:gridCol w:w="1928"/>
      </w:tblGrid>
      <w:tr w:rsidR="00187673" w:rsidRPr="002F7041" w14:paraId="7BCD692B" w14:textId="77777777" w:rsidTr="00043C9F">
        <w:tc>
          <w:tcPr>
            <w:tcW w:w="2458" w:type="dxa"/>
          </w:tcPr>
          <w:p w14:paraId="4A35B85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 xml:space="preserve">Nr zamówienia: </w:t>
            </w:r>
          </w:p>
        </w:tc>
        <w:tc>
          <w:tcPr>
            <w:tcW w:w="1928" w:type="dxa"/>
          </w:tcPr>
          <w:p w14:paraId="09ED9DDA"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7EEEA5C1" w14:textId="77777777" w:rsidTr="00043C9F">
        <w:tc>
          <w:tcPr>
            <w:tcW w:w="2458" w:type="dxa"/>
          </w:tcPr>
          <w:p w14:paraId="12488093"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Nr Umowy Ramowej</w:t>
            </w:r>
          </w:p>
        </w:tc>
        <w:tc>
          <w:tcPr>
            <w:tcW w:w="1928" w:type="dxa"/>
          </w:tcPr>
          <w:p w14:paraId="027934E3" w14:textId="77777777" w:rsidR="00187673" w:rsidRPr="002F7041" w:rsidRDefault="00187673" w:rsidP="007E3F49">
            <w:pPr>
              <w:pStyle w:val="Bezodstpw"/>
              <w:spacing w:before="0" w:after="120" w:line="276" w:lineRule="auto"/>
              <w:rPr>
                <w:rFonts w:ascii="Arial" w:hAnsi="Arial" w:cs="Arial"/>
                <w:sz w:val="21"/>
                <w:szCs w:val="21"/>
              </w:rPr>
            </w:pPr>
          </w:p>
        </w:tc>
      </w:tr>
    </w:tbl>
    <w:p w14:paraId="2459CD49"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Dane adresowe OSD</w:t>
      </w:r>
    </w:p>
    <w:tbl>
      <w:tblPr>
        <w:tblStyle w:val="Tabela-Siatka"/>
        <w:tblW w:w="0" w:type="auto"/>
        <w:tblLook w:val="04A0" w:firstRow="1" w:lastRow="0" w:firstColumn="1" w:lastColumn="0" w:noHBand="0" w:noVBand="1"/>
      </w:tblPr>
      <w:tblGrid>
        <w:gridCol w:w="2208"/>
        <w:gridCol w:w="6851"/>
      </w:tblGrid>
      <w:tr w:rsidR="00187673" w:rsidRPr="002F7041" w14:paraId="733EC739" w14:textId="77777777" w:rsidTr="007E3F49">
        <w:tc>
          <w:tcPr>
            <w:tcW w:w="2235" w:type="dxa"/>
          </w:tcPr>
          <w:p w14:paraId="242530C7"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41CD122B"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32CA1061" w14:textId="77777777" w:rsidTr="007E3F49">
        <w:tc>
          <w:tcPr>
            <w:tcW w:w="2235" w:type="dxa"/>
          </w:tcPr>
          <w:p w14:paraId="4A6DBA1C"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6E89AD4B"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6BD9F733" w14:textId="77777777" w:rsidTr="007E3F49">
        <w:tc>
          <w:tcPr>
            <w:tcW w:w="2235" w:type="dxa"/>
          </w:tcPr>
          <w:p w14:paraId="0CE33614"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039E52C5"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40C762C7" w14:textId="77777777" w:rsidTr="007E3F49">
        <w:tc>
          <w:tcPr>
            <w:tcW w:w="2235" w:type="dxa"/>
          </w:tcPr>
          <w:p w14:paraId="23ED631A"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64FFB4C9" w14:textId="77777777" w:rsidR="00187673" w:rsidRPr="002F7041" w:rsidRDefault="00187673" w:rsidP="007E3F49">
            <w:pPr>
              <w:pStyle w:val="Bezodstpw"/>
              <w:spacing w:before="0" w:after="120" w:line="276" w:lineRule="auto"/>
              <w:rPr>
                <w:rFonts w:ascii="Arial" w:hAnsi="Arial" w:cs="Arial"/>
                <w:sz w:val="21"/>
                <w:szCs w:val="21"/>
              </w:rPr>
            </w:pPr>
          </w:p>
        </w:tc>
      </w:tr>
    </w:tbl>
    <w:p w14:paraId="3C254B61"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Przedmiot zamówienia</w:t>
      </w:r>
    </w:p>
    <w:tbl>
      <w:tblPr>
        <w:tblStyle w:val="Tabela-Siatka"/>
        <w:tblW w:w="9322" w:type="dxa"/>
        <w:tblLook w:val="04A0" w:firstRow="1" w:lastRow="0" w:firstColumn="1" w:lastColumn="0" w:noHBand="0" w:noVBand="1"/>
      </w:tblPr>
      <w:tblGrid>
        <w:gridCol w:w="1809"/>
        <w:gridCol w:w="1985"/>
        <w:gridCol w:w="1701"/>
        <w:gridCol w:w="1843"/>
        <w:gridCol w:w="1984"/>
      </w:tblGrid>
      <w:tr w:rsidR="00187673" w:rsidRPr="002F7041" w14:paraId="071B1C53" w14:textId="77777777" w:rsidTr="007E3F49">
        <w:tc>
          <w:tcPr>
            <w:tcW w:w="1809" w:type="dxa"/>
          </w:tcPr>
          <w:p w14:paraId="7DC98EF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A</w:t>
            </w:r>
          </w:p>
        </w:tc>
        <w:tc>
          <w:tcPr>
            <w:tcW w:w="1985" w:type="dxa"/>
          </w:tcPr>
          <w:p w14:paraId="387EABEB"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B</w:t>
            </w:r>
          </w:p>
        </w:tc>
        <w:tc>
          <w:tcPr>
            <w:tcW w:w="1701" w:type="dxa"/>
          </w:tcPr>
          <w:p w14:paraId="6E961888" w14:textId="5529031A"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Typ i rodzaj </w:t>
            </w:r>
            <w:r w:rsidRPr="002F7041">
              <w:rPr>
                <w:rFonts w:ascii="Arial" w:hAnsi="Arial" w:cs="Arial"/>
                <w:sz w:val="21"/>
                <w:szCs w:val="21"/>
              </w:rPr>
              <w:br/>
              <w:t>mikro kabla</w:t>
            </w:r>
            <w:r w:rsidR="00FB1C87">
              <w:rPr>
                <w:rFonts w:ascii="Arial" w:hAnsi="Arial" w:cs="Arial"/>
                <w:sz w:val="21"/>
                <w:szCs w:val="21"/>
              </w:rPr>
              <w:t>/kabla wzmocnionego</w:t>
            </w:r>
          </w:p>
        </w:tc>
        <w:tc>
          <w:tcPr>
            <w:tcW w:w="1843" w:type="dxa"/>
          </w:tcPr>
          <w:p w14:paraId="0F380229"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Długość trasowa [mb]</w:t>
            </w:r>
          </w:p>
        </w:tc>
        <w:tc>
          <w:tcPr>
            <w:tcW w:w="1984" w:type="dxa"/>
            <w:tcBorders>
              <w:bottom w:val="single" w:sz="4" w:space="0" w:color="auto"/>
            </w:tcBorders>
          </w:tcPr>
          <w:p w14:paraId="72B78FF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Ilość </w:t>
            </w:r>
            <w:r w:rsidRPr="002F7041">
              <w:rPr>
                <w:rFonts w:ascii="Arial" w:hAnsi="Arial" w:cs="Arial"/>
                <w:sz w:val="21"/>
                <w:szCs w:val="21"/>
              </w:rPr>
              <w:br/>
              <w:t xml:space="preserve">mikrorurek </w:t>
            </w:r>
          </w:p>
        </w:tc>
      </w:tr>
      <w:tr w:rsidR="00187673" w:rsidRPr="002F7041" w14:paraId="4594A0E5" w14:textId="77777777" w:rsidTr="007E3F49">
        <w:tc>
          <w:tcPr>
            <w:tcW w:w="1809" w:type="dxa"/>
          </w:tcPr>
          <w:p w14:paraId="361A601D" w14:textId="77777777" w:rsidR="00187673" w:rsidRPr="002F7041" w:rsidRDefault="00187673" w:rsidP="007E3F49">
            <w:pPr>
              <w:pStyle w:val="Bezodstpw"/>
              <w:spacing w:before="0" w:after="120" w:line="276" w:lineRule="auto"/>
              <w:rPr>
                <w:rFonts w:ascii="Arial" w:hAnsi="Arial" w:cs="Arial"/>
                <w:sz w:val="21"/>
                <w:szCs w:val="21"/>
              </w:rPr>
            </w:pPr>
          </w:p>
        </w:tc>
        <w:tc>
          <w:tcPr>
            <w:tcW w:w="1985" w:type="dxa"/>
            <w:tcBorders>
              <w:bottom w:val="single" w:sz="4" w:space="0" w:color="auto"/>
            </w:tcBorders>
          </w:tcPr>
          <w:p w14:paraId="2CE608B6" w14:textId="77777777" w:rsidR="00187673" w:rsidRPr="002F7041" w:rsidRDefault="00187673" w:rsidP="007E3F49">
            <w:pPr>
              <w:pStyle w:val="Bezodstpw"/>
              <w:spacing w:before="0" w:after="120" w:line="276" w:lineRule="auto"/>
              <w:rPr>
                <w:rFonts w:ascii="Arial" w:hAnsi="Arial" w:cs="Arial"/>
                <w:sz w:val="21"/>
                <w:szCs w:val="21"/>
              </w:rPr>
            </w:pPr>
          </w:p>
          <w:p w14:paraId="0FE8EF3C" w14:textId="77777777" w:rsidR="00187673" w:rsidRPr="002F7041" w:rsidRDefault="00187673" w:rsidP="007E3F49">
            <w:pPr>
              <w:pStyle w:val="Bezodstpw"/>
              <w:spacing w:before="0" w:after="120" w:line="276" w:lineRule="auto"/>
              <w:rPr>
                <w:rFonts w:ascii="Arial" w:hAnsi="Arial" w:cs="Arial"/>
                <w:sz w:val="21"/>
                <w:szCs w:val="21"/>
              </w:rPr>
            </w:pPr>
          </w:p>
        </w:tc>
        <w:tc>
          <w:tcPr>
            <w:tcW w:w="1701" w:type="dxa"/>
            <w:tcBorders>
              <w:bottom w:val="single" w:sz="4" w:space="0" w:color="auto"/>
            </w:tcBorders>
          </w:tcPr>
          <w:p w14:paraId="762E7E5A"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843" w:type="dxa"/>
            <w:tcBorders>
              <w:bottom w:val="single" w:sz="4" w:space="0" w:color="auto"/>
            </w:tcBorders>
          </w:tcPr>
          <w:p w14:paraId="70B22D51"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984" w:type="dxa"/>
            <w:tcBorders>
              <w:bottom w:val="single" w:sz="4" w:space="0" w:color="auto"/>
            </w:tcBorders>
          </w:tcPr>
          <w:p w14:paraId="7E81688B" w14:textId="77777777" w:rsidR="00187673" w:rsidRPr="002F7041" w:rsidRDefault="00187673" w:rsidP="007E3F49">
            <w:pPr>
              <w:pStyle w:val="Bezodstpw"/>
              <w:spacing w:before="0" w:after="120" w:line="276" w:lineRule="auto"/>
              <w:jc w:val="center"/>
              <w:rPr>
                <w:rFonts w:ascii="Arial" w:hAnsi="Arial" w:cs="Arial"/>
                <w:sz w:val="21"/>
                <w:szCs w:val="21"/>
              </w:rPr>
            </w:pPr>
          </w:p>
        </w:tc>
      </w:tr>
    </w:tbl>
    <w:p w14:paraId="3631BE4D" w14:textId="00283902" w:rsidR="00187673" w:rsidRPr="002F7041" w:rsidRDefault="00187673" w:rsidP="0068393F">
      <w:pPr>
        <w:rPr>
          <w:rFonts w:ascii="Arial" w:hAnsi="Arial"/>
          <w:sz w:val="21"/>
          <w:szCs w:val="21"/>
        </w:rPr>
      </w:pPr>
    </w:p>
    <w:p w14:paraId="68156E71" w14:textId="2233C6B9" w:rsidR="00187673" w:rsidRPr="002F7041" w:rsidRDefault="6E3FF8C7" w:rsidP="0068393F">
      <w:pPr>
        <w:pStyle w:val="Akapitzlist"/>
        <w:numPr>
          <w:ilvl w:val="0"/>
          <w:numId w:val="2"/>
        </w:numPr>
        <w:spacing w:before="0" w:line="276" w:lineRule="auto"/>
        <w:rPr>
          <w:rFonts w:ascii="Arial" w:hAnsi="Arial"/>
          <w:sz w:val="21"/>
          <w:szCs w:val="21"/>
        </w:rPr>
      </w:pPr>
      <w:r w:rsidRPr="2139F381">
        <w:rPr>
          <w:rFonts w:ascii="Arial" w:hAnsi="Arial"/>
          <w:sz w:val="21"/>
          <w:szCs w:val="21"/>
        </w:rPr>
        <w:t>Okres umowy i termin uruchomienia usługi</w:t>
      </w:r>
    </w:p>
    <w:tbl>
      <w:tblPr>
        <w:tblStyle w:val="Tabela-Siatka"/>
        <w:tblW w:w="0" w:type="auto"/>
        <w:tblLook w:val="04A0" w:firstRow="1" w:lastRow="0" w:firstColumn="1" w:lastColumn="0" w:noHBand="0" w:noVBand="1"/>
      </w:tblPr>
      <w:tblGrid>
        <w:gridCol w:w="5844"/>
        <w:gridCol w:w="3215"/>
      </w:tblGrid>
      <w:tr w:rsidR="00112FAC" w:rsidRPr="002F7041" w14:paraId="72BA70E4" w14:textId="77777777" w:rsidTr="2139F381">
        <w:tc>
          <w:tcPr>
            <w:tcW w:w="5844" w:type="dxa"/>
          </w:tcPr>
          <w:p w14:paraId="43203F95" w14:textId="2C7C53C0" w:rsidR="00112FAC" w:rsidRPr="002F7041" w:rsidRDefault="00112FAC" w:rsidP="007E3F49">
            <w:pPr>
              <w:pStyle w:val="Bezodstpw"/>
              <w:spacing w:before="0" w:after="120" w:line="276" w:lineRule="auto"/>
              <w:rPr>
                <w:rFonts w:ascii="Arial" w:hAnsi="Arial" w:cs="Arial"/>
                <w:sz w:val="21"/>
                <w:szCs w:val="21"/>
              </w:rPr>
            </w:pPr>
          </w:p>
          <w:p w14:paraId="31D53EC7" w14:textId="71563E6F" w:rsidR="00112FAC" w:rsidRDefault="00112FAC" w:rsidP="007E3F49">
            <w:pPr>
              <w:pStyle w:val="Bezodstpw"/>
              <w:spacing w:before="0" w:after="120" w:line="276" w:lineRule="auto"/>
              <w:rPr>
                <w:rFonts w:ascii="Arial" w:hAnsi="Arial" w:cs="Arial"/>
                <w:sz w:val="21"/>
                <w:szCs w:val="21"/>
              </w:rPr>
            </w:pPr>
          </w:p>
          <w:p w14:paraId="7F35716D" w14:textId="63DEA025" w:rsidR="00112FAC" w:rsidRPr="002F7041" w:rsidRDefault="00112FAC" w:rsidP="007E3F49">
            <w:pPr>
              <w:pStyle w:val="Bezodstpw"/>
              <w:spacing w:before="0" w:after="120" w:line="276" w:lineRule="auto"/>
              <w:rPr>
                <w:rFonts w:ascii="Arial" w:eastAsia="MS Gothic" w:hAnsi="Arial" w:cs="Arial"/>
                <w:sz w:val="21"/>
                <w:szCs w:val="21"/>
              </w:rPr>
            </w:pPr>
            <w:r>
              <w:rPr>
                <w:rFonts w:ascii="Arial" w:hAnsi="Arial" w:cs="Arial"/>
                <w:sz w:val="21"/>
                <w:szCs w:val="21"/>
              </w:rPr>
              <w:t xml:space="preserve">Wnioskowany okres umowy (w </w:t>
            </w:r>
            <w:r w:rsidR="00BE5751">
              <w:rPr>
                <w:rFonts w:ascii="Arial" w:hAnsi="Arial" w:cs="Arial"/>
                <w:sz w:val="21"/>
                <w:szCs w:val="21"/>
              </w:rPr>
              <w:t>latach</w:t>
            </w:r>
            <w:r>
              <w:rPr>
                <w:rFonts w:ascii="Arial" w:hAnsi="Arial" w:cs="Arial"/>
                <w:sz w:val="21"/>
                <w:szCs w:val="21"/>
              </w:rPr>
              <w:t>)</w:t>
            </w:r>
            <w:r w:rsidR="00BE5751">
              <w:rPr>
                <w:rFonts w:ascii="Arial" w:hAnsi="Arial" w:cs="Arial"/>
                <w:sz w:val="21"/>
                <w:szCs w:val="21"/>
              </w:rPr>
              <w:t>:</w:t>
            </w:r>
          </w:p>
        </w:tc>
        <w:tc>
          <w:tcPr>
            <w:tcW w:w="3215" w:type="dxa"/>
          </w:tcPr>
          <w:p w14:paraId="404D5B75" w14:textId="0624B1D5" w:rsidR="00112FAC" w:rsidRPr="002F7041" w:rsidRDefault="00112FAC" w:rsidP="0068393F">
            <w:pPr>
              <w:pStyle w:val="Bezodstpw"/>
              <w:spacing w:before="0" w:after="120" w:line="276" w:lineRule="auto"/>
              <w:jc w:val="both"/>
              <w:rPr>
                <w:rFonts w:ascii="Arial" w:hAnsi="Arial" w:cs="Arial"/>
                <w:sz w:val="21"/>
                <w:szCs w:val="21"/>
              </w:rPr>
            </w:pPr>
          </w:p>
        </w:tc>
      </w:tr>
      <w:tr w:rsidR="00187673" w:rsidRPr="002F7041" w14:paraId="341C512E" w14:textId="77777777" w:rsidTr="2139F381">
        <w:tc>
          <w:tcPr>
            <w:tcW w:w="5844" w:type="dxa"/>
          </w:tcPr>
          <w:p w14:paraId="7589CF6A" w14:textId="77777777" w:rsidR="00187673" w:rsidRPr="002F7041" w:rsidRDefault="00187673" w:rsidP="007E3F49">
            <w:pPr>
              <w:pStyle w:val="Bezodstpw"/>
              <w:spacing w:before="0" w:after="120" w:line="276" w:lineRule="auto"/>
              <w:rPr>
                <w:rFonts w:ascii="Arial" w:eastAsia="MS Gothic" w:hAnsi="Arial" w:cs="Arial"/>
                <w:sz w:val="21"/>
                <w:szCs w:val="21"/>
              </w:rPr>
            </w:pPr>
            <w:r w:rsidRPr="002F7041">
              <w:rPr>
                <w:rFonts w:ascii="Arial" w:hAnsi="Arial" w:cs="Arial"/>
                <w:sz w:val="21"/>
                <w:szCs w:val="21"/>
              </w:rPr>
              <w:t>Planowany termin uruchomienia usługi:</w:t>
            </w:r>
          </w:p>
        </w:tc>
        <w:tc>
          <w:tcPr>
            <w:tcW w:w="3215" w:type="dxa"/>
          </w:tcPr>
          <w:p w14:paraId="42E707A0" w14:textId="77777777" w:rsidR="00187673" w:rsidRPr="002F7041" w:rsidRDefault="00187673" w:rsidP="007E3F49">
            <w:pPr>
              <w:pStyle w:val="Bezodstpw"/>
              <w:spacing w:before="0" w:after="120" w:line="276" w:lineRule="auto"/>
              <w:rPr>
                <w:rFonts w:ascii="Arial" w:eastAsia="MS Gothic" w:hAnsi="Arial" w:cs="Arial"/>
                <w:sz w:val="21"/>
                <w:szCs w:val="21"/>
              </w:rPr>
            </w:pPr>
          </w:p>
        </w:tc>
      </w:tr>
    </w:tbl>
    <w:p w14:paraId="4F31693A" w14:textId="0A4F5CCD" w:rsidR="00187673" w:rsidRPr="002F7041" w:rsidRDefault="00187673" w:rsidP="0068393F">
      <w:pPr>
        <w:rPr>
          <w:rFonts w:ascii="Arial" w:hAnsi="Arial"/>
          <w:sz w:val="21"/>
          <w:szCs w:val="21"/>
        </w:rPr>
      </w:pPr>
    </w:p>
    <w:p w14:paraId="3D631333" w14:textId="48C6E5DC" w:rsidR="00187673" w:rsidRPr="002F7041" w:rsidRDefault="00187673" w:rsidP="00187673">
      <w:pPr>
        <w:pStyle w:val="Akapitzlist"/>
        <w:numPr>
          <w:ilvl w:val="0"/>
          <w:numId w:val="2"/>
        </w:numPr>
        <w:spacing w:before="0" w:line="276" w:lineRule="auto"/>
        <w:rPr>
          <w:rFonts w:ascii="Arial" w:hAnsi="Arial"/>
          <w:sz w:val="21"/>
          <w:szCs w:val="21"/>
        </w:rPr>
      </w:pPr>
    </w:p>
    <w:tbl>
      <w:tblPr>
        <w:tblStyle w:val="Tabela-Siatka"/>
        <w:tblW w:w="0" w:type="auto"/>
        <w:tblLook w:val="04A0" w:firstRow="1" w:lastRow="0" w:firstColumn="1" w:lastColumn="0" w:noHBand="0" w:noVBand="1"/>
      </w:tblPr>
      <w:tblGrid>
        <w:gridCol w:w="9059"/>
      </w:tblGrid>
      <w:tr w:rsidR="00187673" w:rsidRPr="002F7041" w14:paraId="2ABF2CF7" w14:textId="77777777" w:rsidTr="007E3F49">
        <w:trPr>
          <w:trHeight w:val="996"/>
        </w:trPr>
        <w:tc>
          <w:tcPr>
            <w:tcW w:w="9285" w:type="dxa"/>
          </w:tcPr>
          <w:p w14:paraId="1CE45BEE" w14:textId="77777777" w:rsidR="00187673" w:rsidRPr="002F7041" w:rsidRDefault="00187673" w:rsidP="007E3F49">
            <w:pPr>
              <w:pStyle w:val="Bezodstpw"/>
              <w:spacing w:before="0" w:after="120" w:line="276" w:lineRule="auto"/>
              <w:jc w:val="center"/>
              <w:rPr>
                <w:rFonts w:ascii="Arial" w:eastAsia="MS Gothic" w:hAnsi="Arial" w:cs="Arial"/>
                <w:sz w:val="21"/>
                <w:szCs w:val="21"/>
              </w:rPr>
            </w:pPr>
          </w:p>
          <w:p w14:paraId="7FA7691D" w14:textId="77777777" w:rsidR="00187673" w:rsidRPr="002F7041" w:rsidRDefault="00187673" w:rsidP="007E3F49">
            <w:pPr>
              <w:pStyle w:val="Bezodstpw"/>
              <w:spacing w:before="0" w:after="120" w:line="276" w:lineRule="auto"/>
              <w:jc w:val="center"/>
              <w:rPr>
                <w:rFonts w:ascii="Arial" w:eastAsia="MS Gothic" w:hAnsi="Arial" w:cs="Arial"/>
                <w:sz w:val="21"/>
                <w:szCs w:val="21"/>
              </w:rPr>
            </w:pPr>
          </w:p>
          <w:p w14:paraId="54786B74" w14:textId="77777777" w:rsidR="00187673" w:rsidRPr="002F7041" w:rsidRDefault="00187673" w:rsidP="007E3F49">
            <w:pPr>
              <w:pStyle w:val="Bezodstpw"/>
              <w:spacing w:before="0" w:after="120" w:line="276" w:lineRule="auto"/>
              <w:rPr>
                <w:rFonts w:ascii="Arial" w:hAnsi="Arial" w:cs="Arial"/>
                <w:sz w:val="21"/>
                <w:szCs w:val="21"/>
              </w:rPr>
            </w:pPr>
          </w:p>
        </w:tc>
      </w:tr>
    </w:tbl>
    <w:p w14:paraId="032CC1D2" w14:textId="77777777" w:rsidR="00187673" w:rsidRPr="002F7041" w:rsidRDefault="6E3FF8C7" w:rsidP="00187673">
      <w:pPr>
        <w:pStyle w:val="Akapitzlist"/>
        <w:numPr>
          <w:ilvl w:val="0"/>
          <w:numId w:val="2"/>
        </w:numPr>
        <w:spacing w:before="0" w:line="276" w:lineRule="auto"/>
        <w:rPr>
          <w:rFonts w:ascii="Arial" w:hAnsi="Arial"/>
          <w:sz w:val="21"/>
          <w:szCs w:val="21"/>
        </w:rPr>
      </w:pPr>
      <w:r w:rsidRPr="2139F381">
        <w:rPr>
          <w:rFonts w:ascii="Arial" w:hAnsi="Arial"/>
          <w:sz w:val="21"/>
          <w:szCs w:val="21"/>
        </w:rPr>
        <w:t>Data i podpis OSD</w:t>
      </w:r>
    </w:p>
    <w:tbl>
      <w:tblPr>
        <w:tblStyle w:val="Tabela-Siatk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tblGrid>
      <w:tr w:rsidR="00B03680" w:rsidRPr="002F7041" w14:paraId="2733FC02" w14:textId="77777777" w:rsidTr="00B03680">
        <w:trPr>
          <w:jc w:val="right"/>
        </w:trPr>
        <w:tc>
          <w:tcPr>
            <w:tcW w:w="3026" w:type="dxa"/>
          </w:tcPr>
          <w:p w14:paraId="09EB4D61" w14:textId="77777777" w:rsidR="00B03680" w:rsidRDefault="00B03680" w:rsidP="00CA22C4">
            <w:pPr>
              <w:pStyle w:val="Bezodstpw"/>
              <w:spacing w:before="0" w:after="120" w:line="276" w:lineRule="auto"/>
              <w:jc w:val="center"/>
              <w:rPr>
                <w:rFonts w:ascii="Arial" w:hAnsi="Arial" w:cs="Arial"/>
                <w:sz w:val="21"/>
                <w:szCs w:val="21"/>
              </w:rPr>
            </w:pPr>
          </w:p>
          <w:p w14:paraId="714E9904" w14:textId="77777777" w:rsidR="00B03680" w:rsidRDefault="00B03680" w:rsidP="00CA22C4">
            <w:pPr>
              <w:pStyle w:val="Bezodstpw"/>
              <w:spacing w:before="0" w:after="120" w:line="276" w:lineRule="auto"/>
              <w:jc w:val="center"/>
              <w:rPr>
                <w:rFonts w:ascii="Arial" w:hAnsi="Arial" w:cs="Arial"/>
                <w:sz w:val="21"/>
                <w:szCs w:val="21"/>
              </w:rPr>
            </w:pPr>
          </w:p>
          <w:p w14:paraId="70D7F08B" w14:textId="230426BB" w:rsidR="00B03680" w:rsidRPr="002F7041" w:rsidRDefault="00B03680" w:rsidP="00CA22C4">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B03680" w:rsidRPr="002F7041" w14:paraId="0DCC48F9" w14:textId="77777777" w:rsidTr="00B03680">
        <w:trPr>
          <w:jc w:val="right"/>
        </w:trPr>
        <w:tc>
          <w:tcPr>
            <w:tcW w:w="3026" w:type="dxa"/>
          </w:tcPr>
          <w:p w14:paraId="1057A7C7" w14:textId="77777777" w:rsidR="00B03680" w:rsidRPr="002F7041" w:rsidRDefault="00B03680" w:rsidP="00CA22C4">
            <w:pPr>
              <w:pStyle w:val="Bezodstpw"/>
              <w:spacing w:before="0" w:after="120" w:line="276" w:lineRule="auto"/>
              <w:jc w:val="center"/>
              <w:rPr>
                <w:rFonts w:ascii="Arial" w:hAnsi="Arial" w:cs="Arial"/>
                <w:sz w:val="21"/>
                <w:szCs w:val="21"/>
              </w:rPr>
            </w:pPr>
          </w:p>
        </w:tc>
      </w:tr>
      <w:tr w:rsidR="00B03680" w:rsidRPr="002F7041" w14:paraId="49FAE33C" w14:textId="77777777" w:rsidTr="00B03680">
        <w:trPr>
          <w:trHeight w:val="80"/>
          <w:jc w:val="right"/>
        </w:trPr>
        <w:tc>
          <w:tcPr>
            <w:tcW w:w="3026" w:type="dxa"/>
            <w:tcBorders>
              <w:bottom w:val="dotted" w:sz="4" w:space="0" w:color="auto"/>
            </w:tcBorders>
          </w:tcPr>
          <w:p w14:paraId="71183D77" w14:textId="77777777" w:rsidR="00B03680" w:rsidRPr="002F7041" w:rsidRDefault="00B03680" w:rsidP="00CA22C4">
            <w:pPr>
              <w:pStyle w:val="Bezodstpw"/>
              <w:spacing w:before="0" w:after="120" w:line="276" w:lineRule="auto"/>
              <w:jc w:val="center"/>
              <w:rPr>
                <w:rFonts w:ascii="Arial" w:hAnsi="Arial" w:cs="Arial"/>
                <w:sz w:val="21"/>
                <w:szCs w:val="21"/>
              </w:rPr>
            </w:pPr>
          </w:p>
        </w:tc>
      </w:tr>
      <w:tr w:rsidR="00B03680" w:rsidRPr="002F7041" w14:paraId="5BB71EB7" w14:textId="77777777" w:rsidTr="00B03680">
        <w:trPr>
          <w:jc w:val="right"/>
        </w:trPr>
        <w:tc>
          <w:tcPr>
            <w:tcW w:w="3026" w:type="dxa"/>
            <w:tcBorders>
              <w:top w:val="dotted" w:sz="4" w:space="0" w:color="auto"/>
            </w:tcBorders>
          </w:tcPr>
          <w:p w14:paraId="38EC48F1"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1F3B3A0B" w14:textId="56BBABD8" w:rsidR="00B03680" w:rsidRPr="00B03680" w:rsidRDefault="00B03680" w:rsidP="00B03680">
      <w:pPr>
        <w:sectPr w:rsidR="00B03680" w:rsidRPr="00B03680" w:rsidSect="00F93CC0">
          <w:footerReference w:type="default" r:id="rId11"/>
          <w:pgSz w:w="11905" w:h="16837"/>
          <w:pgMar w:top="1701" w:right="1418" w:bottom="1701" w:left="1418" w:header="720" w:footer="720" w:gutter="0"/>
          <w:pgNumType w:start="1"/>
          <w:cols w:space="720"/>
          <w:noEndnote/>
        </w:sectPr>
      </w:pPr>
    </w:p>
    <w:p w14:paraId="3E2E779C" w14:textId="5452FB91" w:rsidR="00187673" w:rsidRPr="002F7041" w:rsidRDefault="00187673" w:rsidP="00187673">
      <w:pPr>
        <w:pStyle w:val="Tytu"/>
        <w:spacing w:after="120" w:line="276" w:lineRule="auto"/>
        <w:jc w:val="left"/>
        <w:rPr>
          <w:rFonts w:ascii="Arial" w:hAnsi="Arial" w:cs="Arial"/>
          <w:sz w:val="21"/>
          <w:szCs w:val="21"/>
          <w:lang w:val="pl-PL"/>
        </w:rPr>
      </w:pPr>
      <w:r w:rsidRPr="002F7041">
        <w:rPr>
          <w:rFonts w:ascii="Arial" w:hAnsi="Arial" w:cs="Arial"/>
          <w:sz w:val="21"/>
          <w:szCs w:val="21"/>
          <w:lang w:val="pl-PL"/>
        </w:rPr>
        <w:lastRenderedPageBreak/>
        <w:t>Załącznik</w:t>
      </w:r>
      <w:r w:rsidR="0002243F">
        <w:rPr>
          <w:rFonts w:ascii="Arial" w:hAnsi="Arial" w:cs="Arial"/>
          <w:sz w:val="21"/>
          <w:szCs w:val="21"/>
          <w:lang w:val="pl-PL"/>
        </w:rPr>
        <w:t xml:space="preserve"> </w:t>
      </w:r>
      <w:r w:rsidR="001C0559">
        <w:rPr>
          <w:rFonts w:ascii="Arial" w:hAnsi="Arial" w:cs="Arial"/>
          <w:sz w:val="21"/>
          <w:szCs w:val="21"/>
          <w:lang w:val="pl-PL"/>
        </w:rPr>
        <w:t>4A.</w:t>
      </w:r>
      <w:r w:rsidRPr="002F7041">
        <w:rPr>
          <w:rFonts w:ascii="Arial" w:hAnsi="Arial" w:cs="Arial"/>
          <w:sz w:val="21"/>
          <w:szCs w:val="21"/>
          <w:lang w:val="pl-PL"/>
        </w:rPr>
        <w:t>2 - Umow</w:t>
      </w:r>
      <w:r w:rsidR="006215D5">
        <w:rPr>
          <w:rFonts w:ascii="Arial" w:hAnsi="Arial" w:cs="Arial"/>
          <w:sz w:val="21"/>
          <w:szCs w:val="21"/>
          <w:lang w:val="pl-PL"/>
        </w:rPr>
        <w:t>a</w:t>
      </w:r>
      <w:r w:rsidRPr="002F7041">
        <w:rPr>
          <w:rFonts w:ascii="Arial" w:hAnsi="Arial" w:cs="Arial"/>
          <w:sz w:val="21"/>
          <w:szCs w:val="21"/>
          <w:lang w:val="pl-PL"/>
        </w:rPr>
        <w:t xml:space="preserve"> Realizacji Zamówienia Dzierżawy Kanalizacji</w:t>
      </w:r>
      <w:r w:rsidR="00E81B2B">
        <w:rPr>
          <w:rFonts w:ascii="Arial" w:hAnsi="Arial" w:cs="Arial"/>
          <w:sz w:val="21"/>
          <w:szCs w:val="21"/>
          <w:lang w:val="pl-PL"/>
        </w:rPr>
        <w:t xml:space="preserve"> </w:t>
      </w:r>
      <w:r w:rsidR="00E81B2B">
        <w:rPr>
          <w:rFonts w:ascii="Arial" w:hAnsi="Arial"/>
          <w:sz w:val="21"/>
          <w:szCs w:val="21"/>
        </w:rPr>
        <w:t>w ofercie długoterminowej</w:t>
      </w:r>
    </w:p>
    <w:tbl>
      <w:tblPr>
        <w:tblStyle w:val="Tabela-Siatka"/>
        <w:tblW w:w="0" w:type="auto"/>
        <w:tblInd w:w="4673" w:type="dxa"/>
        <w:tblLook w:val="04A0" w:firstRow="1" w:lastRow="0" w:firstColumn="1" w:lastColumn="0" w:noHBand="0" w:noVBand="1"/>
      </w:tblPr>
      <w:tblGrid>
        <w:gridCol w:w="2458"/>
        <w:gridCol w:w="1928"/>
      </w:tblGrid>
      <w:tr w:rsidR="00187673" w:rsidRPr="002F7041" w14:paraId="28119DD0" w14:textId="77777777" w:rsidTr="00B03680">
        <w:tc>
          <w:tcPr>
            <w:tcW w:w="2458" w:type="dxa"/>
          </w:tcPr>
          <w:p w14:paraId="17AF7DAE"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 xml:space="preserve">Nr zamówienia: </w:t>
            </w:r>
          </w:p>
        </w:tc>
        <w:tc>
          <w:tcPr>
            <w:tcW w:w="1928" w:type="dxa"/>
          </w:tcPr>
          <w:p w14:paraId="4275462A"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1AAC7016" w14:textId="77777777" w:rsidTr="00B03680">
        <w:tc>
          <w:tcPr>
            <w:tcW w:w="2458" w:type="dxa"/>
          </w:tcPr>
          <w:p w14:paraId="46E00543"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Nr Umowy Ramowej</w:t>
            </w:r>
          </w:p>
        </w:tc>
        <w:tc>
          <w:tcPr>
            <w:tcW w:w="1928" w:type="dxa"/>
          </w:tcPr>
          <w:p w14:paraId="1B36A6DF" w14:textId="77777777" w:rsidR="00187673" w:rsidRPr="002F7041" w:rsidRDefault="00187673" w:rsidP="007E3F49">
            <w:pPr>
              <w:pStyle w:val="Bezodstpw"/>
              <w:spacing w:before="0" w:after="120" w:line="276" w:lineRule="auto"/>
              <w:rPr>
                <w:rFonts w:ascii="Arial" w:hAnsi="Arial" w:cs="Arial"/>
                <w:sz w:val="21"/>
                <w:szCs w:val="21"/>
              </w:rPr>
            </w:pPr>
          </w:p>
        </w:tc>
      </w:tr>
    </w:tbl>
    <w:p w14:paraId="6454C2DF"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Dane adresowe OI</w:t>
      </w:r>
    </w:p>
    <w:tbl>
      <w:tblPr>
        <w:tblStyle w:val="Tabela-Siatka"/>
        <w:tblW w:w="0" w:type="auto"/>
        <w:tblLook w:val="04A0" w:firstRow="1" w:lastRow="0" w:firstColumn="1" w:lastColumn="0" w:noHBand="0" w:noVBand="1"/>
      </w:tblPr>
      <w:tblGrid>
        <w:gridCol w:w="2202"/>
        <w:gridCol w:w="6857"/>
      </w:tblGrid>
      <w:tr w:rsidR="00187673" w:rsidRPr="002F7041" w14:paraId="0B078D77" w14:textId="77777777" w:rsidTr="007E3F49">
        <w:tc>
          <w:tcPr>
            <w:tcW w:w="2235" w:type="dxa"/>
          </w:tcPr>
          <w:p w14:paraId="22C4DEC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Borders>
              <w:bottom w:val="single" w:sz="4" w:space="0" w:color="auto"/>
            </w:tcBorders>
          </w:tcPr>
          <w:p w14:paraId="75A30BC5" w14:textId="5AE9EFA0" w:rsidR="00187673" w:rsidRPr="00F63979" w:rsidRDefault="00187673" w:rsidP="007E3F49">
            <w:pPr>
              <w:pStyle w:val="Bezodstpw"/>
              <w:spacing w:after="120"/>
              <w:rPr>
                <w:rFonts w:ascii="Arial" w:hAnsi="Arial" w:cs="Arial"/>
                <w:sz w:val="21"/>
                <w:szCs w:val="21"/>
              </w:rPr>
            </w:pPr>
            <w:r w:rsidRPr="00F63979">
              <w:rPr>
                <w:rFonts w:ascii="Arial" w:hAnsi="Arial" w:cs="Arial"/>
                <w:sz w:val="21"/>
                <w:szCs w:val="21"/>
              </w:rPr>
              <w:t xml:space="preserve">Województwo Śląskie </w:t>
            </w:r>
          </w:p>
        </w:tc>
      </w:tr>
      <w:tr w:rsidR="00187673" w:rsidRPr="002F7041" w14:paraId="04467CDD" w14:textId="77777777" w:rsidTr="007E3F49">
        <w:tc>
          <w:tcPr>
            <w:tcW w:w="2235" w:type="dxa"/>
          </w:tcPr>
          <w:p w14:paraId="3BCABC5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Borders>
              <w:top w:val="single" w:sz="4" w:space="0" w:color="auto"/>
            </w:tcBorders>
          </w:tcPr>
          <w:p w14:paraId="6BA717BC"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Ul. Ligonia 46, 40-037 Katowice</w:t>
            </w:r>
          </w:p>
        </w:tc>
      </w:tr>
      <w:tr w:rsidR="00187673" w:rsidRPr="002F7041" w14:paraId="4DDBCE33" w14:textId="77777777" w:rsidTr="007E3F49">
        <w:tc>
          <w:tcPr>
            <w:tcW w:w="2235" w:type="dxa"/>
          </w:tcPr>
          <w:p w14:paraId="1F30DD9D"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30B293C6"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+48 32 774 06 86</w:t>
            </w:r>
          </w:p>
        </w:tc>
      </w:tr>
      <w:tr w:rsidR="00187673" w:rsidRPr="002F7041" w14:paraId="4D31F0B8" w14:textId="77777777" w:rsidTr="007E3F49">
        <w:tc>
          <w:tcPr>
            <w:tcW w:w="2235" w:type="dxa"/>
          </w:tcPr>
          <w:p w14:paraId="04824802"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15112129"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srss@slaskie.pl</w:t>
            </w:r>
          </w:p>
        </w:tc>
      </w:tr>
    </w:tbl>
    <w:p w14:paraId="0FEC9FFC"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Dane adresowe OSD</w:t>
      </w:r>
    </w:p>
    <w:tbl>
      <w:tblPr>
        <w:tblStyle w:val="Tabela-Siatka"/>
        <w:tblW w:w="0" w:type="auto"/>
        <w:tblLook w:val="04A0" w:firstRow="1" w:lastRow="0" w:firstColumn="1" w:lastColumn="0" w:noHBand="0" w:noVBand="1"/>
      </w:tblPr>
      <w:tblGrid>
        <w:gridCol w:w="2208"/>
        <w:gridCol w:w="6851"/>
      </w:tblGrid>
      <w:tr w:rsidR="00187673" w:rsidRPr="002F7041" w14:paraId="698FCBF0" w14:textId="77777777" w:rsidTr="007E3F49">
        <w:tc>
          <w:tcPr>
            <w:tcW w:w="2235" w:type="dxa"/>
          </w:tcPr>
          <w:p w14:paraId="03C2318F"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4BF3F877"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7BB88C21" w14:textId="77777777" w:rsidTr="007E3F49">
        <w:tc>
          <w:tcPr>
            <w:tcW w:w="2235" w:type="dxa"/>
          </w:tcPr>
          <w:p w14:paraId="4C8FA6CE"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3DFF06E6"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513AE31E" w14:textId="77777777" w:rsidTr="007E3F49">
        <w:tc>
          <w:tcPr>
            <w:tcW w:w="2235" w:type="dxa"/>
          </w:tcPr>
          <w:p w14:paraId="71E4C16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6FDB7596"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12CDD77" w14:textId="77777777" w:rsidTr="007E3F49">
        <w:tc>
          <w:tcPr>
            <w:tcW w:w="2235" w:type="dxa"/>
          </w:tcPr>
          <w:p w14:paraId="5B27D7D4"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228FC95E" w14:textId="77777777" w:rsidR="00187673" w:rsidRPr="002F7041" w:rsidRDefault="00187673" w:rsidP="007E3F49">
            <w:pPr>
              <w:pStyle w:val="Bezodstpw"/>
              <w:spacing w:before="0" w:after="120" w:line="276" w:lineRule="auto"/>
              <w:rPr>
                <w:rFonts w:ascii="Arial" w:hAnsi="Arial" w:cs="Arial"/>
                <w:sz w:val="21"/>
                <w:szCs w:val="21"/>
              </w:rPr>
            </w:pPr>
          </w:p>
        </w:tc>
      </w:tr>
    </w:tbl>
    <w:p w14:paraId="3138C831"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Przedmiot zamówienia</w:t>
      </w:r>
    </w:p>
    <w:tbl>
      <w:tblPr>
        <w:tblStyle w:val="Tabela-Siatka"/>
        <w:tblW w:w="9322" w:type="dxa"/>
        <w:tblLook w:val="04A0" w:firstRow="1" w:lastRow="0" w:firstColumn="1" w:lastColumn="0" w:noHBand="0" w:noVBand="1"/>
      </w:tblPr>
      <w:tblGrid>
        <w:gridCol w:w="1809"/>
        <w:gridCol w:w="1985"/>
        <w:gridCol w:w="1701"/>
        <w:gridCol w:w="1843"/>
        <w:gridCol w:w="1984"/>
      </w:tblGrid>
      <w:tr w:rsidR="00187673" w:rsidRPr="002F7041" w14:paraId="7C4B3A57" w14:textId="77777777" w:rsidTr="007E3F49">
        <w:tc>
          <w:tcPr>
            <w:tcW w:w="1809" w:type="dxa"/>
          </w:tcPr>
          <w:p w14:paraId="6A64CED9"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A</w:t>
            </w:r>
          </w:p>
        </w:tc>
        <w:tc>
          <w:tcPr>
            <w:tcW w:w="1985" w:type="dxa"/>
          </w:tcPr>
          <w:p w14:paraId="38605860"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B</w:t>
            </w:r>
          </w:p>
        </w:tc>
        <w:tc>
          <w:tcPr>
            <w:tcW w:w="1701" w:type="dxa"/>
          </w:tcPr>
          <w:p w14:paraId="632B2E7E" w14:textId="29C044BA"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Typ i rodzaj </w:t>
            </w:r>
            <w:r w:rsidRPr="002F7041">
              <w:rPr>
                <w:rFonts w:ascii="Arial" w:hAnsi="Arial" w:cs="Arial"/>
                <w:sz w:val="21"/>
                <w:szCs w:val="21"/>
              </w:rPr>
              <w:br/>
              <w:t>mikro kabla</w:t>
            </w:r>
            <w:r w:rsidR="00FB1C87">
              <w:rPr>
                <w:rFonts w:ascii="Arial" w:hAnsi="Arial" w:cs="Arial"/>
                <w:sz w:val="21"/>
                <w:szCs w:val="21"/>
              </w:rPr>
              <w:t>/kabla wzmocnionego</w:t>
            </w:r>
          </w:p>
        </w:tc>
        <w:tc>
          <w:tcPr>
            <w:tcW w:w="1843" w:type="dxa"/>
          </w:tcPr>
          <w:p w14:paraId="0AA38CE4"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Długość trasowa [mb]</w:t>
            </w:r>
          </w:p>
        </w:tc>
        <w:tc>
          <w:tcPr>
            <w:tcW w:w="1984" w:type="dxa"/>
            <w:tcBorders>
              <w:bottom w:val="single" w:sz="4" w:space="0" w:color="auto"/>
            </w:tcBorders>
          </w:tcPr>
          <w:p w14:paraId="3F60B6A2"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Ilość </w:t>
            </w:r>
            <w:r w:rsidRPr="002F7041">
              <w:rPr>
                <w:rFonts w:ascii="Arial" w:hAnsi="Arial" w:cs="Arial"/>
                <w:sz w:val="21"/>
                <w:szCs w:val="21"/>
              </w:rPr>
              <w:br/>
              <w:t xml:space="preserve">mikrorurek </w:t>
            </w:r>
          </w:p>
        </w:tc>
      </w:tr>
      <w:tr w:rsidR="00187673" w:rsidRPr="002F7041" w14:paraId="7B089AC0" w14:textId="77777777" w:rsidTr="007E3F49">
        <w:tc>
          <w:tcPr>
            <w:tcW w:w="1809" w:type="dxa"/>
          </w:tcPr>
          <w:p w14:paraId="6D0A2579" w14:textId="77777777" w:rsidR="00187673" w:rsidRPr="002F7041" w:rsidRDefault="00187673" w:rsidP="007E3F49">
            <w:pPr>
              <w:pStyle w:val="Bezodstpw"/>
              <w:spacing w:before="0" w:after="120" w:line="276" w:lineRule="auto"/>
              <w:rPr>
                <w:rFonts w:ascii="Arial" w:hAnsi="Arial" w:cs="Arial"/>
                <w:sz w:val="21"/>
                <w:szCs w:val="21"/>
              </w:rPr>
            </w:pPr>
          </w:p>
        </w:tc>
        <w:tc>
          <w:tcPr>
            <w:tcW w:w="1985" w:type="dxa"/>
            <w:tcBorders>
              <w:bottom w:val="single" w:sz="4" w:space="0" w:color="auto"/>
            </w:tcBorders>
          </w:tcPr>
          <w:p w14:paraId="394C7530" w14:textId="77777777" w:rsidR="00187673" w:rsidRPr="002F7041" w:rsidRDefault="00187673" w:rsidP="007E3F49">
            <w:pPr>
              <w:pStyle w:val="Bezodstpw"/>
              <w:spacing w:before="0" w:after="120" w:line="276" w:lineRule="auto"/>
              <w:rPr>
                <w:rFonts w:ascii="Arial" w:hAnsi="Arial" w:cs="Arial"/>
                <w:sz w:val="21"/>
                <w:szCs w:val="21"/>
              </w:rPr>
            </w:pPr>
          </w:p>
          <w:p w14:paraId="4538915F" w14:textId="77777777" w:rsidR="00187673" w:rsidRPr="002F7041" w:rsidRDefault="00187673" w:rsidP="007E3F49">
            <w:pPr>
              <w:pStyle w:val="Bezodstpw"/>
              <w:spacing w:before="0" w:after="120" w:line="276" w:lineRule="auto"/>
              <w:rPr>
                <w:rFonts w:ascii="Arial" w:hAnsi="Arial" w:cs="Arial"/>
                <w:sz w:val="21"/>
                <w:szCs w:val="21"/>
              </w:rPr>
            </w:pPr>
          </w:p>
        </w:tc>
        <w:tc>
          <w:tcPr>
            <w:tcW w:w="1701" w:type="dxa"/>
            <w:tcBorders>
              <w:bottom w:val="single" w:sz="4" w:space="0" w:color="auto"/>
            </w:tcBorders>
          </w:tcPr>
          <w:p w14:paraId="262DC8AC"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843" w:type="dxa"/>
            <w:tcBorders>
              <w:bottom w:val="single" w:sz="4" w:space="0" w:color="auto"/>
            </w:tcBorders>
          </w:tcPr>
          <w:p w14:paraId="45783C2F"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984" w:type="dxa"/>
            <w:tcBorders>
              <w:bottom w:val="single" w:sz="4" w:space="0" w:color="auto"/>
            </w:tcBorders>
          </w:tcPr>
          <w:p w14:paraId="30A9BEC7" w14:textId="77777777" w:rsidR="00187673" w:rsidRPr="002F7041" w:rsidRDefault="00187673" w:rsidP="007E3F49">
            <w:pPr>
              <w:pStyle w:val="Bezodstpw"/>
              <w:spacing w:before="0" w:after="120" w:line="276" w:lineRule="auto"/>
              <w:jc w:val="center"/>
              <w:rPr>
                <w:rFonts w:ascii="Arial" w:hAnsi="Arial" w:cs="Arial"/>
                <w:sz w:val="21"/>
                <w:szCs w:val="21"/>
              </w:rPr>
            </w:pPr>
          </w:p>
        </w:tc>
      </w:tr>
    </w:tbl>
    <w:p w14:paraId="5FDFC31C"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Okres umowy i termin uruchomienia usługi</w:t>
      </w:r>
    </w:p>
    <w:tbl>
      <w:tblPr>
        <w:tblStyle w:val="Tabela-Siatka"/>
        <w:tblW w:w="0" w:type="auto"/>
        <w:tblLook w:val="04A0" w:firstRow="1" w:lastRow="0" w:firstColumn="1" w:lastColumn="0" w:noHBand="0" w:noVBand="1"/>
      </w:tblPr>
      <w:tblGrid>
        <w:gridCol w:w="5955"/>
        <w:gridCol w:w="3104"/>
      </w:tblGrid>
      <w:tr w:rsidR="00187673" w:rsidRPr="002F7041" w14:paraId="279777E4" w14:textId="77777777" w:rsidTr="3EDEAD74">
        <w:tc>
          <w:tcPr>
            <w:tcW w:w="6092" w:type="dxa"/>
          </w:tcPr>
          <w:p w14:paraId="264CEC27" w14:textId="723CABF8" w:rsidR="00187673" w:rsidRPr="002F7041" w:rsidRDefault="00187673" w:rsidP="007E3F49">
            <w:pPr>
              <w:pStyle w:val="Bezodstpw"/>
              <w:spacing w:before="0" w:after="120" w:line="276" w:lineRule="auto"/>
              <w:rPr>
                <w:rFonts w:ascii="Arial" w:eastAsia="MS Gothic" w:hAnsi="Arial" w:cs="Arial"/>
                <w:sz w:val="21"/>
                <w:szCs w:val="21"/>
              </w:rPr>
            </w:pPr>
            <w:r w:rsidRPr="3EDEAD74">
              <w:rPr>
                <w:rFonts w:ascii="Arial" w:eastAsia="MS Gothic" w:hAnsi="Arial" w:cs="Arial"/>
                <w:sz w:val="21"/>
                <w:szCs w:val="21"/>
              </w:rPr>
              <w:t xml:space="preserve">Okres umowy </w:t>
            </w:r>
          </w:p>
        </w:tc>
        <w:tc>
          <w:tcPr>
            <w:tcW w:w="3193" w:type="dxa"/>
          </w:tcPr>
          <w:p w14:paraId="700C6BFB"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474C9F68" w14:textId="77777777" w:rsidTr="3EDEAD74">
        <w:tc>
          <w:tcPr>
            <w:tcW w:w="6092" w:type="dxa"/>
          </w:tcPr>
          <w:p w14:paraId="78DF3B78" w14:textId="49A9CA35" w:rsidR="00187673" w:rsidRPr="00B03680" w:rsidRDefault="05C2216B" w:rsidP="3EDEAD74">
            <w:pPr>
              <w:pStyle w:val="Bezodstpw"/>
              <w:spacing w:before="0" w:after="120" w:line="276" w:lineRule="auto"/>
              <w:rPr>
                <w:rFonts w:ascii="Arial" w:eastAsia="MS Gothic" w:hAnsi="Arial" w:cs="Arial"/>
                <w:sz w:val="21"/>
                <w:szCs w:val="21"/>
              </w:rPr>
            </w:pPr>
            <w:r w:rsidRPr="3EDEAD74">
              <w:rPr>
                <w:rFonts w:ascii="Arial" w:hAnsi="Arial" w:cs="Arial"/>
                <w:sz w:val="21"/>
                <w:szCs w:val="21"/>
              </w:rPr>
              <w:t>Planowany termin uruchomienia usługi:</w:t>
            </w:r>
          </w:p>
        </w:tc>
        <w:tc>
          <w:tcPr>
            <w:tcW w:w="3193" w:type="dxa"/>
          </w:tcPr>
          <w:p w14:paraId="26F95C09" w14:textId="77777777" w:rsidR="00187673" w:rsidRPr="002F7041" w:rsidRDefault="00187673" w:rsidP="007E3F49">
            <w:pPr>
              <w:pStyle w:val="Bezodstpw"/>
              <w:spacing w:before="0" w:after="120" w:line="276" w:lineRule="auto"/>
              <w:rPr>
                <w:rFonts w:ascii="Arial" w:eastAsia="MS Gothic" w:hAnsi="Arial" w:cs="Arial"/>
                <w:sz w:val="21"/>
                <w:szCs w:val="21"/>
              </w:rPr>
            </w:pPr>
          </w:p>
        </w:tc>
      </w:tr>
    </w:tbl>
    <w:p w14:paraId="618C4653"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Opłaty</w:t>
      </w:r>
    </w:p>
    <w:tbl>
      <w:tblPr>
        <w:tblStyle w:val="Tabela-Siatka"/>
        <w:tblW w:w="0" w:type="auto"/>
        <w:tblLook w:val="04A0" w:firstRow="1" w:lastRow="0" w:firstColumn="1" w:lastColumn="0" w:noHBand="0" w:noVBand="1"/>
      </w:tblPr>
      <w:tblGrid>
        <w:gridCol w:w="4537"/>
        <w:gridCol w:w="4522"/>
      </w:tblGrid>
      <w:tr w:rsidR="00187673" w:rsidRPr="002F7041" w14:paraId="55E9D608" w14:textId="77777777" w:rsidTr="00BB600A">
        <w:tc>
          <w:tcPr>
            <w:tcW w:w="4537" w:type="dxa"/>
          </w:tcPr>
          <w:p w14:paraId="5D72CD6B"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eastAsia="MS Gothic" w:hAnsi="Arial" w:cs="Arial"/>
                <w:sz w:val="21"/>
                <w:szCs w:val="21"/>
              </w:rPr>
              <w:t>Opłaty</w:t>
            </w:r>
          </w:p>
        </w:tc>
        <w:tc>
          <w:tcPr>
            <w:tcW w:w="4522" w:type="dxa"/>
          </w:tcPr>
          <w:p w14:paraId="183F77F6"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eastAsia="MS Gothic" w:hAnsi="Arial" w:cs="Arial"/>
                <w:sz w:val="21"/>
                <w:szCs w:val="21"/>
              </w:rPr>
              <w:t>Wysokość opłaty netto [zł]</w:t>
            </w:r>
          </w:p>
        </w:tc>
      </w:tr>
      <w:tr w:rsidR="00187673" w:rsidRPr="002F7041" w14:paraId="0E919266" w14:textId="77777777" w:rsidTr="00BB600A">
        <w:tc>
          <w:tcPr>
            <w:tcW w:w="4537" w:type="dxa"/>
          </w:tcPr>
          <w:p w14:paraId="06C4DD8E" w14:textId="7D2CF46C" w:rsidR="00187673" w:rsidRPr="002F7041" w:rsidRDefault="56926584" w:rsidP="3EDEAD74">
            <w:pPr>
              <w:pStyle w:val="Bezodstpw"/>
              <w:spacing w:before="0" w:after="120" w:line="276" w:lineRule="auto"/>
              <w:rPr>
                <w:rFonts w:ascii="Arial" w:hAnsi="Arial" w:cs="Arial"/>
                <w:sz w:val="21"/>
                <w:szCs w:val="21"/>
              </w:rPr>
            </w:pPr>
            <w:r w:rsidRPr="3EDEAD74">
              <w:rPr>
                <w:rFonts w:ascii="Arial" w:eastAsia="MS Gothic" w:hAnsi="Arial" w:cs="Arial"/>
                <w:sz w:val="21"/>
                <w:szCs w:val="21"/>
              </w:rPr>
              <w:t>Wartość Umowy:</w:t>
            </w:r>
          </w:p>
        </w:tc>
        <w:tc>
          <w:tcPr>
            <w:tcW w:w="4522" w:type="dxa"/>
          </w:tcPr>
          <w:p w14:paraId="49745299"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00187673" w:rsidRPr="002F7041" w14:paraId="6F858558" w14:textId="77777777" w:rsidTr="00BB600A">
        <w:tc>
          <w:tcPr>
            <w:tcW w:w="4537" w:type="dxa"/>
          </w:tcPr>
          <w:p w14:paraId="01AA0C3B" w14:textId="40A9D144" w:rsidR="00187673" w:rsidRPr="002F7041" w:rsidRDefault="08426D5C" w:rsidP="3EDEAD74">
            <w:pPr>
              <w:pStyle w:val="Bezodstpw"/>
              <w:spacing w:before="0" w:after="120" w:line="276" w:lineRule="auto"/>
              <w:rPr>
                <w:rFonts w:ascii="Arial" w:eastAsia="MS Gothic" w:hAnsi="Arial" w:cs="Arial"/>
                <w:sz w:val="21"/>
                <w:szCs w:val="21"/>
              </w:rPr>
            </w:pPr>
            <w:r w:rsidRPr="3EDEAD74">
              <w:rPr>
                <w:rFonts w:ascii="Arial" w:eastAsia="MS Gothic" w:hAnsi="Arial" w:cs="Arial"/>
                <w:sz w:val="21"/>
                <w:szCs w:val="21"/>
              </w:rPr>
              <w:t>Dyskonto:</w:t>
            </w:r>
          </w:p>
        </w:tc>
        <w:tc>
          <w:tcPr>
            <w:tcW w:w="4522" w:type="dxa"/>
          </w:tcPr>
          <w:p w14:paraId="73A3D73F"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3EDEAD74" w14:paraId="13B12446" w14:textId="77777777" w:rsidTr="00BB600A">
        <w:tc>
          <w:tcPr>
            <w:tcW w:w="4537" w:type="dxa"/>
          </w:tcPr>
          <w:p w14:paraId="7AFDBE51" w14:textId="70E60C1C" w:rsidR="5357FDC5" w:rsidRDefault="5357FDC5" w:rsidP="0068393F">
            <w:pPr>
              <w:pStyle w:val="Bezodstpw"/>
              <w:spacing w:line="276" w:lineRule="auto"/>
              <w:rPr>
                <w:rFonts w:ascii="Arial" w:eastAsia="MS Gothic" w:hAnsi="Arial" w:cs="Arial"/>
                <w:sz w:val="21"/>
                <w:szCs w:val="21"/>
              </w:rPr>
            </w:pPr>
            <w:r w:rsidRPr="3EDEAD74">
              <w:rPr>
                <w:rFonts w:ascii="Arial" w:eastAsia="MS Gothic" w:hAnsi="Arial" w:cs="Arial"/>
                <w:sz w:val="21"/>
                <w:szCs w:val="21"/>
              </w:rPr>
              <w:t>Wartość Umowy po dyskoncie:</w:t>
            </w:r>
          </w:p>
        </w:tc>
        <w:tc>
          <w:tcPr>
            <w:tcW w:w="4522" w:type="dxa"/>
          </w:tcPr>
          <w:p w14:paraId="6300E804" w14:textId="10FD4438" w:rsidR="3EDEAD74" w:rsidRDefault="3EDEAD74" w:rsidP="0068393F">
            <w:pPr>
              <w:pStyle w:val="Bezodstpw"/>
              <w:spacing w:line="276" w:lineRule="auto"/>
              <w:jc w:val="center"/>
              <w:rPr>
                <w:rFonts w:ascii="Arial" w:hAnsi="Arial" w:cs="Arial"/>
                <w:sz w:val="21"/>
                <w:szCs w:val="21"/>
              </w:rPr>
            </w:pPr>
          </w:p>
        </w:tc>
      </w:tr>
      <w:tr w:rsidR="3EDEAD74" w14:paraId="19888A4D" w14:textId="77777777" w:rsidTr="00BB600A">
        <w:tc>
          <w:tcPr>
            <w:tcW w:w="4537" w:type="dxa"/>
          </w:tcPr>
          <w:p w14:paraId="6340485E" w14:textId="1E086ADC" w:rsidR="5357FDC5" w:rsidRDefault="5357FDC5" w:rsidP="0068393F">
            <w:pPr>
              <w:pStyle w:val="Bezodstpw"/>
              <w:spacing w:line="276" w:lineRule="auto"/>
              <w:rPr>
                <w:rFonts w:ascii="Arial" w:eastAsia="MS Gothic" w:hAnsi="Arial" w:cs="Arial"/>
                <w:sz w:val="21"/>
                <w:szCs w:val="21"/>
              </w:rPr>
            </w:pPr>
            <w:r w:rsidRPr="3EDEAD74">
              <w:rPr>
                <w:rFonts w:ascii="Arial" w:eastAsia="MS Gothic" w:hAnsi="Arial" w:cs="Arial"/>
                <w:sz w:val="21"/>
                <w:szCs w:val="21"/>
              </w:rPr>
              <w:t>Opłata zasadnicza (99% wartości):</w:t>
            </w:r>
          </w:p>
        </w:tc>
        <w:tc>
          <w:tcPr>
            <w:tcW w:w="4522" w:type="dxa"/>
          </w:tcPr>
          <w:p w14:paraId="630F5EC9" w14:textId="09C12B0C" w:rsidR="3EDEAD74" w:rsidRDefault="3EDEAD74" w:rsidP="0068393F">
            <w:pPr>
              <w:pStyle w:val="Bezodstpw"/>
              <w:spacing w:line="276" w:lineRule="auto"/>
              <w:jc w:val="center"/>
              <w:rPr>
                <w:rFonts w:ascii="Arial" w:hAnsi="Arial" w:cs="Arial"/>
                <w:sz w:val="21"/>
                <w:szCs w:val="21"/>
              </w:rPr>
            </w:pPr>
          </w:p>
        </w:tc>
      </w:tr>
      <w:tr w:rsidR="3EDEAD74" w14:paraId="1C1C3009" w14:textId="77777777" w:rsidTr="00BB600A">
        <w:tc>
          <w:tcPr>
            <w:tcW w:w="4537" w:type="dxa"/>
          </w:tcPr>
          <w:p w14:paraId="554D4C52" w14:textId="58B954EB" w:rsidR="5357FDC5" w:rsidRDefault="5357FDC5" w:rsidP="3EDEAD74">
            <w:pPr>
              <w:pStyle w:val="Bezodstpw"/>
              <w:spacing w:line="276" w:lineRule="auto"/>
              <w:rPr>
                <w:rFonts w:ascii="Arial" w:eastAsia="MS Gothic" w:hAnsi="Arial" w:cs="Arial"/>
                <w:sz w:val="21"/>
                <w:szCs w:val="21"/>
              </w:rPr>
            </w:pPr>
            <w:r w:rsidRPr="3EDEAD74">
              <w:rPr>
                <w:rFonts w:ascii="Arial" w:eastAsia="MS Gothic" w:hAnsi="Arial" w:cs="Arial"/>
                <w:sz w:val="21"/>
                <w:szCs w:val="21"/>
              </w:rPr>
              <w:t xml:space="preserve">Roczna opłata eksploatacyjna (1% </w:t>
            </w:r>
            <w:r w:rsidR="00BE5751">
              <w:rPr>
                <w:rFonts w:ascii="Arial" w:eastAsia="MS Gothic" w:hAnsi="Arial" w:cs="Arial"/>
                <w:sz w:val="21"/>
                <w:szCs w:val="21"/>
              </w:rPr>
              <w:t xml:space="preserve">wartości  / </w:t>
            </w:r>
            <w:r w:rsidRPr="3EDEAD74">
              <w:rPr>
                <w:rFonts w:ascii="Arial" w:eastAsia="MS Gothic" w:hAnsi="Arial" w:cs="Arial"/>
                <w:sz w:val="21"/>
                <w:szCs w:val="21"/>
              </w:rPr>
              <w:t>okres obowiązywania Umowy [lata])</w:t>
            </w:r>
          </w:p>
          <w:p w14:paraId="6F7FDBBB" w14:textId="06CE489E" w:rsidR="3EDEAD74" w:rsidRDefault="3EDEAD74" w:rsidP="3EDEAD74">
            <w:pPr>
              <w:pStyle w:val="Bezodstpw"/>
              <w:spacing w:line="276" w:lineRule="auto"/>
              <w:rPr>
                <w:rFonts w:ascii="Arial" w:eastAsia="MS Gothic" w:hAnsi="Arial" w:cs="Arial"/>
                <w:sz w:val="21"/>
                <w:szCs w:val="21"/>
              </w:rPr>
            </w:pPr>
          </w:p>
        </w:tc>
        <w:tc>
          <w:tcPr>
            <w:tcW w:w="4522" w:type="dxa"/>
          </w:tcPr>
          <w:p w14:paraId="3C79F947" w14:textId="7F3C0D4F" w:rsidR="3EDEAD74" w:rsidRDefault="3EDEAD74" w:rsidP="0068393F">
            <w:pPr>
              <w:pStyle w:val="Bezodstpw"/>
              <w:spacing w:line="276" w:lineRule="auto"/>
              <w:jc w:val="center"/>
              <w:rPr>
                <w:rFonts w:ascii="Arial" w:hAnsi="Arial" w:cs="Arial"/>
                <w:sz w:val="21"/>
                <w:szCs w:val="21"/>
              </w:rPr>
            </w:pPr>
          </w:p>
        </w:tc>
      </w:tr>
      <w:tr w:rsidR="008856FA" w14:paraId="5F6ED4E9" w14:textId="77777777" w:rsidTr="00BB600A">
        <w:tc>
          <w:tcPr>
            <w:tcW w:w="4537" w:type="dxa"/>
          </w:tcPr>
          <w:p w14:paraId="0C75950D" w14:textId="640BE17F" w:rsidR="008856FA" w:rsidRPr="3EDEAD74" w:rsidRDefault="008856FA" w:rsidP="008856FA">
            <w:pPr>
              <w:pStyle w:val="Bezodstpw"/>
              <w:spacing w:line="276" w:lineRule="auto"/>
              <w:rPr>
                <w:rFonts w:ascii="Arial" w:eastAsia="MS Gothic" w:hAnsi="Arial" w:cs="Arial"/>
                <w:sz w:val="21"/>
                <w:szCs w:val="21"/>
              </w:rPr>
            </w:pPr>
            <w:r>
              <w:rPr>
                <w:rFonts w:ascii="Arial" w:eastAsia="MS Gothic" w:hAnsi="Arial" w:cs="Arial"/>
                <w:sz w:val="21"/>
                <w:szCs w:val="21"/>
              </w:rPr>
              <w:t>Opłata za nadzór</w:t>
            </w:r>
          </w:p>
        </w:tc>
        <w:tc>
          <w:tcPr>
            <w:tcW w:w="4522" w:type="dxa"/>
          </w:tcPr>
          <w:p w14:paraId="36D6A98B" w14:textId="77777777" w:rsidR="008856FA" w:rsidRDefault="008856FA" w:rsidP="008856FA">
            <w:pPr>
              <w:pStyle w:val="Bezodstpw"/>
              <w:spacing w:before="0" w:after="120" w:line="276" w:lineRule="auto"/>
              <w:jc w:val="center"/>
              <w:rPr>
                <w:rFonts w:ascii="Arial" w:hAnsi="Arial" w:cs="Arial"/>
                <w:sz w:val="21"/>
                <w:szCs w:val="21"/>
              </w:rPr>
            </w:pPr>
          </w:p>
          <w:p w14:paraId="15E3CE52" w14:textId="77777777" w:rsidR="008856FA" w:rsidRDefault="008856FA" w:rsidP="008856FA">
            <w:pPr>
              <w:pStyle w:val="Bezodstpw"/>
              <w:spacing w:line="276" w:lineRule="auto"/>
              <w:jc w:val="center"/>
              <w:rPr>
                <w:rFonts w:ascii="Arial" w:hAnsi="Arial" w:cs="Arial"/>
                <w:sz w:val="21"/>
                <w:szCs w:val="21"/>
              </w:rPr>
            </w:pPr>
          </w:p>
        </w:tc>
      </w:tr>
    </w:tbl>
    <w:p w14:paraId="70597747"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br w:type="page"/>
      </w:r>
    </w:p>
    <w:p w14:paraId="3341D7CE"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lastRenderedPageBreak/>
        <w:t>Data i podpis stron</w:t>
      </w:r>
    </w:p>
    <w:p w14:paraId="5E51363F" w14:textId="46AD860C" w:rsidR="00B03680" w:rsidRDefault="00B03680" w:rsidP="00B03680">
      <w:pPr>
        <w:pStyle w:val="Akapitzlist"/>
        <w:spacing w:before="0" w:line="276" w:lineRule="auto"/>
        <w:ind w:left="540" w:right="0"/>
        <w:rPr>
          <w:rFonts w:ascii="Arial" w:hAnsi="Arial"/>
          <w:sz w:val="21"/>
          <w:szCs w:val="21"/>
        </w:rPr>
      </w:pPr>
    </w:p>
    <w:p w14:paraId="09FC5374" w14:textId="301A3B7E" w:rsidR="00B03680" w:rsidRDefault="00B03680" w:rsidP="00B03680">
      <w:pPr>
        <w:pStyle w:val="Akapitzlist"/>
        <w:spacing w:before="0" w:line="276" w:lineRule="auto"/>
        <w:ind w:left="540" w:right="0"/>
        <w:rPr>
          <w:rFonts w:ascii="Arial" w:hAnsi="Arial"/>
          <w:sz w:val="21"/>
          <w:szCs w:val="21"/>
        </w:rPr>
      </w:pPr>
    </w:p>
    <w:p w14:paraId="79692D02" w14:textId="52F09691" w:rsidR="00B03680" w:rsidRDefault="00B03680" w:rsidP="00B03680">
      <w:pPr>
        <w:pStyle w:val="Akapitzlist"/>
        <w:spacing w:before="0" w:line="276" w:lineRule="auto"/>
        <w:ind w:left="540" w:right="0"/>
        <w:rPr>
          <w:rFonts w:ascii="Arial" w:hAnsi="Arial"/>
          <w:sz w:val="21"/>
          <w:szCs w:val="21"/>
        </w:rPr>
      </w:pPr>
    </w:p>
    <w:p w14:paraId="72CD27CB" w14:textId="77777777" w:rsidR="00B03680" w:rsidRPr="002F7041" w:rsidRDefault="00B03680" w:rsidP="00B03680">
      <w:pPr>
        <w:pStyle w:val="Akapitzlist"/>
        <w:spacing w:before="0" w:line="276" w:lineRule="auto"/>
        <w:ind w:left="540" w:right="0"/>
        <w:rPr>
          <w:rFonts w:ascii="Arial" w:hAnsi="Arial"/>
          <w:sz w:val="21"/>
          <w:szCs w:val="21"/>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016"/>
        <w:gridCol w:w="3026"/>
      </w:tblGrid>
      <w:tr w:rsidR="00B03680" w:rsidRPr="002F7041" w14:paraId="3B9EB9DA" w14:textId="77777777" w:rsidTr="00CA22C4">
        <w:tc>
          <w:tcPr>
            <w:tcW w:w="3027" w:type="dxa"/>
          </w:tcPr>
          <w:p w14:paraId="6C9AF59C" w14:textId="77777777" w:rsidR="00B03680" w:rsidRPr="002F7041" w:rsidRDefault="00B03680" w:rsidP="00CA22C4">
            <w:pPr>
              <w:pStyle w:val="Bezodstpw"/>
              <w:spacing w:before="0" w:after="120" w:line="276" w:lineRule="auto"/>
              <w:jc w:val="center"/>
              <w:rPr>
                <w:rFonts w:ascii="Arial" w:hAnsi="Arial" w:cs="Arial"/>
                <w:sz w:val="21"/>
                <w:szCs w:val="21"/>
              </w:rPr>
            </w:pPr>
            <w:r w:rsidRPr="002F7041">
              <w:rPr>
                <w:rFonts w:ascii="Arial" w:hAnsi="Arial" w:cs="Arial"/>
                <w:sz w:val="21"/>
                <w:szCs w:val="21"/>
              </w:rPr>
              <w:t>OI</w:t>
            </w:r>
          </w:p>
        </w:tc>
        <w:tc>
          <w:tcPr>
            <w:tcW w:w="3016" w:type="dxa"/>
          </w:tcPr>
          <w:p w14:paraId="0FCD6300"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26" w:type="dxa"/>
          </w:tcPr>
          <w:p w14:paraId="555BBE41" w14:textId="77777777" w:rsidR="00B03680" w:rsidRPr="002F7041" w:rsidRDefault="00B03680" w:rsidP="00CA22C4">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B03680" w:rsidRPr="002F7041" w14:paraId="3311F6F0" w14:textId="77777777" w:rsidTr="00CA22C4">
        <w:tc>
          <w:tcPr>
            <w:tcW w:w="3027" w:type="dxa"/>
          </w:tcPr>
          <w:p w14:paraId="534CABCC" w14:textId="77777777" w:rsidR="00B03680" w:rsidRPr="002F7041" w:rsidRDefault="00B03680" w:rsidP="00CA22C4">
            <w:pPr>
              <w:pStyle w:val="Bezodstpw"/>
              <w:spacing w:before="0" w:after="120" w:line="276" w:lineRule="auto"/>
              <w:jc w:val="center"/>
              <w:rPr>
                <w:rFonts w:ascii="Arial" w:hAnsi="Arial" w:cs="Arial"/>
                <w:sz w:val="21"/>
                <w:szCs w:val="21"/>
              </w:rPr>
            </w:pPr>
          </w:p>
          <w:p w14:paraId="3F679583" w14:textId="77777777" w:rsidR="00B03680" w:rsidRPr="002F7041" w:rsidRDefault="00B03680" w:rsidP="00CA22C4">
            <w:pPr>
              <w:pStyle w:val="Bezodstpw"/>
              <w:spacing w:before="0" w:after="120" w:line="276" w:lineRule="auto"/>
              <w:rPr>
                <w:rFonts w:ascii="Arial" w:hAnsi="Arial" w:cs="Arial"/>
                <w:sz w:val="21"/>
                <w:szCs w:val="21"/>
              </w:rPr>
            </w:pPr>
          </w:p>
        </w:tc>
        <w:tc>
          <w:tcPr>
            <w:tcW w:w="3016" w:type="dxa"/>
          </w:tcPr>
          <w:p w14:paraId="03DFABB8"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26" w:type="dxa"/>
          </w:tcPr>
          <w:p w14:paraId="36CB5F40" w14:textId="77777777" w:rsidR="00B03680" w:rsidRPr="002F7041" w:rsidRDefault="00B03680" w:rsidP="00CA22C4">
            <w:pPr>
              <w:pStyle w:val="Bezodstpw"/>
              <w:spacing w:before="0" w:after="120" w:line="276" w:lineRule="auto"/>
              <w:jc w:val="center"/>
              <w:rPr>
                <w:rFonts w:ascii="Arial" w:hAnsi="Arial" w:cs="Arial"/>
                <w:sz w:val="21"/>
                <w:szCs w:val="21"/>
              </w:rPr>
            </w:pPr>
          </w:p>
        </w:tc>
      </w:tr>
      <w:tr w:rsidR="00B03680" w:rsidRPr="002F7041" w14:paraId="3D71CE7F" w14:textId="77777777" w:rsidTr="00CA22C4">
        <w:trPr>
          <w:trHeight w:val="80"/>
        </w:trPr>
        <w:tc>
          <w:tcPr>
            <w:tcW w:w="3027" w:type="dxa"/>
            <w:tcBorders>
              <w:bottom w:val="dotted" w:sz="4" w:space="0" w:color="auto"/>
            </w:tcBorders>
          </w:tcPr>
          <w:p w14:paraId="533B231D"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16" w:type="dxa"/>
          </w:tcPr>
          <w:p w14:paraId="1EBEE5C8"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26" w:type="dxa"/>
            <w:tcBorders>
              <w:bottom w:val="dotted" w:sz="4" w:space="0" w:color="auto"/>
            </w:tcBorders>
          </w:tcPr>
          <w:p w14:paraId="1C81DFC2" w14:textId="77777777" w:rsidR="00B03680" w:rsidRPr="002F7041" w:rsidRDefault="00B03680" w:rsidP="00CA22C4">
            <w:pPr>
              <w:pStyle w:val="Bezodstpw"/>
              <w:spacing w:before="0" w:after="120" w:line="276" w:lineRule="auto"/>
              <w:jc w:val="center"/>
              <w:rPr>
                <w:rFonts w:ascii="Arial" w:hAnsi="Arial" w:cs="Arial"/>
                <w:sz w:val="21"/>
                <w:szCs w:val="21"/>
              </w:rPr>
            </w:pPr>
          </w:p>
        </w:tc>
      </w:tr>
      <w:tr w:rsidR="00B03680" w:rsidRPr="002F7041" w14:paraId="7511CB34" w14:textId="77777777" w:rsidTr="00CA22C4">
        <w:tc>
          <w:tcPr>
            <w:tcW w:w="3027" w:type="dxa"/>
            <w:tcBorders>
              <w:top w:val="dotted" w:sz="4" w:space="0" w:color="auto"/>
            </w:tcBorders>
          </w:tcPr>
          <w:p w14:paraId="520BC0BE"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c>
          <w:tcPr>
            <w:tcW w:w="3016" w:type="dxa"/>
          </w:tcPr>
          <w:p w14:paraId="27EE145D"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p>
        </w:tc>
        <w:tc>
          <w:tcPr>
            <w:tcW w:w="3026" w:type="dxa"/>
            <w:tcBorders>
              <w:top w:val="dotted" w:sz="4" w:space="0" w:color="auto"/>
            </w:tcBorders>
          </w:tcPr>
          <w:p w14:paraId="738FF75E"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121A7706" w14:textId="77777777" w:rsidR="00187673" w:rsidRPr="002F7041" w:rsidRDefault="00187673" w:rsidP="00187673">
      <w:pPr>
        <w:pStyle w:val="Tytu"/>
        <w:spacing w:after="120" w:line="276" w:lineRule="auto"/>
        <w:rPr>
          <w:rFonts w:ascii="Arial" w:hAnsi="Arial" w:cs="Arial"/>
          <w:sz w:val="21"/>
          <w:szCs w:val="21"/>
          <w:lang w:val="pl-PL"/>
        </w:rPr>
        <w:sectPr w:rsidR="00187673" w:rsidRPr="002F7041" w:rsidSect="00F93CC0">
          <w:pgSz w:w="11905" w:h="16837"/>
          <w:pgMar w:top="1276" w:right="1418" w:bottom="1418" w:left="1418" w:header="720" w:footer="720" w:gutter="0"/>
          <w:pgNumType w:start="1"/>
          <w:cols w:space="720"/>
          <w:noEndnote/>
        </w:sectPr>
      </w:pPr>
    </w:p>
    <w:p w14:paraId="1C54EE22" w14:textId="586F8287" w:rsidR="00187673" w:rsidRPr="002F7041" w:rsidRDefault="00187673" w:rsidP="00187673">
      <w:pPr>
        <w:pStyle w:val="Tytu"/>
        <w:spacing w:after="120" w:line="276" w:lineRule="auto"/>
        <w:rPr>
          <w:rFonts w:ascii="Arial" w:hAnsi="Arial" w:cs="Arial"/>
          <w:sz w:val="21"/>
          <w:szCs w:val="21"/>
          <w:lang w:val="pl-PL"/>
        </w:rPr>
      </w:pPr>
      <w:r w:rsidRPr="002F7041">
        <w:rPr>
          <w:rFonts w:ascii="Arial" w:hAnsi="Arial" w:cs="Arial"/>
          <w:sz w:val="21"/>
          <w:szCs w:val="21"/>
          <w:lang w:val="pl-PL"/>
        </w:rPr>
        <w:lastRenderedPageBreak/>
        <w:t xml:space="preserve">Załącznik </w:t>
      </w:r>
      <w:r w:rsidR="001C0559">
        <w:rPr>
          <w:rFonts w:ascii="Arial" w:hAnsi="Arial" w:cs="Arial"/>
          <w:sz w:val="21"/>
          <w:szCs w:val="21"/>
          <w:lang w:val="pl-PL"/>
        </w:rPr>
        <w:t>4A.</w:t>
      </w:r>
      <w:r w:rsidRPr="002F7041">
        <w:rPr>
          <w:rFonts w:ascii="Arial" w:hAnsi="Arial" w:cs="Arial"/>
          <w:sz w:val="21"/>
          <w:szCs w:val="21"/>
          <w:lang w:val="pl-PL"/>
        </w:rPr>
        <w:t>3 - Protokół zdawczo-odbiorczy Realizacji Zamówienia Dzierżawy Kanalizacji</w:t>
      </w:r>
      <w:r w:rsidR="00E81B2B">
        <w:rPr>
          <w:rFonts w:ascii="Arial" w:hAnsi="Arial" w:cs="Arial"/>
          <w:sz w:val="21"/>
          <w:szCs w:val="21"/>
          <w:lang w:val="pl-PL"/>
        </w:rPr>
        <w:t xml:space="preserve"> </w:t>
      </w:r>
      <w:r w:rsidR="005E4DF8">
        <w:rPr>
          <w:rFonts w:ascii="Arial" w:hAnsi="Arial" w:cs="Arial"/>
          <w:sz w:val="21"/>
          <w:szCs w:val="21"/>
          <w:lang w:val="pl-PL"/>
        </w:rPr>
        <w:br/>
      </w:r>
      <w:r w:rsidR="00E81B2B">
        <w:rPr>
          <w:rFonts w:ascii="Arial" w:hAnsi="Arial" w:cs="Arial"/>
          <w:sz w:val="21"/>
          <w:szCs w:val="21"/>
          <w:lang w:val="pl-PL"/>
        </w:rPr>
        <w:t>w ofercie długoterminowej</w:t>
      </w:r>
    </w:p>
    <w:p w14:paraId="014056BD" w14:textId="77777777" w:rsidR="00187673" w:rsidRPr="002F7041" w:rsidRDefault="00187673" w:rsidP="00187673">
      <w:pPr>
        <w:widowControl w:val="0"/>
        <w:autoSpaceDE w:val="0"/>
        <w:autoSpaceDN w:val="0"/>
        <w:adjustRightInd w:val="0"/>
        <w:spacing w:after="120"/>
        <w:ind w:right="-1"/>
        <w:rPr>
          <w:rFonts w:ascii="Arial" w:hAnsi="Arial" w:cs="Arial"/>
          <w:sz w:val="21"/>
          <w:szCs w:val="21"/>
        </w:rPr>
      </w:pPr>
      <w:r w:rsidRPr="002F7041">
        <w:rPr>
          <w:rFonts w:ascii="Arial" w:hAnsi="Arial" w:cs="Arial"/>
          <w:sz w:val="21"/>
          <w:szCs w:val="21"/>
        </w:rPr>
        <w:t>Data: ……………………………</w:t>
      </w:r>
    </w:p>
    <w:tbl>
      <w:tblPr>
        <w:tblStyle w:val="Tabela-Siatka"/>
        <w:tblW w:w="0" w:type="auto"/>
        <w:tblInd w:w="5098" w:type="dxa"/>
        <w:tblLook w:val="04A0" w:firstRow="1" w:lastRow="0" w:firstColumn="1" w:lastColumn="0" w:noHBand="0" w:noVBand="1"/>
      </w:tblPr>
      <w:tblGrid>
        <w:gridCol w:w="2033"/>
        <w:gridCol w:w="1928"/>
      </w:tblGrid>
      <w:tr w:rsidR="00187673" w:rsidRPr="002F7041" w14:paraId="59C398D0" w14:textId="77777777" w:rsidTr="007E3F49">
        <w:tc>
          <w:tcPr>
            <w:tcW w:w="2033" w:type="dxa"/>
          </w:tcPr>
          <w:p w14:paraId="1C4C2F9C"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 xml:space="preserve">Nr zamówienia: </w:t>
            </w:r>
          </w:p>
        </w:tc>
        <w:tc>
          <w:tcPr>
            <w:tcW w:w="1928" w:type="dxa"/>
          </w:tcPr>
          <w:p w14:paraId="31CB27D3"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197C83C" w14:textId="77777777" w:rsidTr="007E3F49">
        <w:tc>
          <w:tcPr>
            <w:tcW w:w="2033" w:type="dxa"/>
          </w:tcPr>
          <w:p w14:paraId="3FCA4CE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Nr Umowy Ramowej</w:t>
            </w:r>
          </w:p>
        </w:tc>
        <w:tc>
          <w:tcPr>
            <w:tcW w:w="1928" w:type="dxa"/>
          </w:tcPr>
          <w:p w14:paraId="4EF3FF59" w14:textId="77777777" w:rsidR="00187673" w:rsidRPr="002F7041" w:rsidRDefault="00187673" w:rsidP="007E3F49">
            <w:pPr>
              <w:pStyle w:val="Bezodstpw"/>
              <w:spacing w:before="0" w:after="120" w:line="276" w:lineRule="auto"/>
              <w:rPr>
                <w:rFonts w:ascii="Arial" w:hAnsi="Arial" w:cs="Arial"/>
                <w:sz w:val="21"/>
                <w:szCs w:val="21"/>
              </w:rPr>
            </w:pPr>
          </w:p>
        </w:tc>
      </w:tr>
    </w:tbl>
    <w:p w14:paraId="36E9638A" w14:textId="77777777"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Dane adresowe OI</w:t>
      </w:r>
    </w:p>
    <w:tbl>
      <w:tblPr>
        <w:tblStyle w:val="Tabela-Siatka"/>
        <w:tblW w:w="0" w:type="auto"/>
        <w:tblLook w:val="04A0" w:firstRow="1" w:lastRow="0" w:firstColumn="1" w:lastColumn="0" w:noHBand="0" w:noVBand="1"/>
      </w:tblPr>
      <w:tblGrid>
        <w:gridCol w:w="2202"/>
        <w:gridCol w:w="6860"/>
      </w:tblGrid>
      <w:tr w:rsidR="00187673" w:rsidRPr="002F7041" w14:paraId="58BB61F5" w14:textId="77777777" w:rsidTr="007E3F49">
        <w:tc>
          <w:tcPr>
            <w:tcW w:w="2235" w:type="dxa"/>
          </w:tcPr>
          <w:p w14:paraId="329C7263"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36DD0952" w14:textId="5B9AC203"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 xml:space="preserve">Województwo Śląskie </w:t>
            </w:r>
          </w:p>
        </w:tc>
      </w:tr>
      <w:tr w:rsidR="00187673" w:rsidRPr="002F7041" w14:paraId="1EBF2CB3" w14:textId="77777777" w:rsidTr="007E3F49">
        <w:tc>
          <w:tcPr>
            <w:tcW w:w="2235" w:type="dxa"/>
          </w:tcPr>
          <w:p w14:paraId="27A9E5AC"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3BDCC004"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Ul. Ligonia 46, 40-037 Katowice</w:t>
            </w:r>
          </w:p>
        </w:tc>
      </w:tr>
      <w:tr w:rsidR="00187673" w:rsidRPr="002F7041" w14:paraId="78914238" w14:textId="77777777" w:rsidTr="007E3F49">
        <w:tc>
          <w:tcPr>
            <w:tcW w:w="2235" w:type="dxa"/>
          </w:tcPr>
          <w:p w14:paraId="2722A14D"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7692CB61"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+48 32 774 06 86</w:t>
            </w:r>
          </w:p>
        </w:tc>
      </w:tr>
      <w:tr w:rsidR="00187673" w:rsidRPr="002F7041" w14:paraId="2103CCED" w14:textId="77777777" w:rsidTr="007E3F49">
        <w:tc>
          <w:tcPr>
            <w:tcW w:w="2235" w:type="dxa"/>
          </w:tcPr>
          <w:p w14:paraId="77A65374"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42DC85BF"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srss@slaskie.pl</w:t>
            </w:r>
          </w:p>
        </w:tc>
      </w:tr>
    </w:tbl>
    <w:p w14:paraId="29D96017" w14:textId="77777777"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Dane adresowe OSD</w:t>
      </w:r>
    </w:p>
    <w:tbl>
      <w:tblPr>
        <w:tblStyle w:val="Tabela-Siatka"/>
        <w:tblW w:w="0" w:type="auto"/>
        <w:tblLook w:val="04A0" w:firstRow="1" w:lastRow="0" w:firstColumn="1" w:lastColumn="0" w:noHBand="0" w:noVBand="1"/>
      </w:tblPr>
      <w:tblGrid>
        <w:gridCol w:w="2208"/>
        <w:gridCol w:w="6854"/>
      </w:tblGrid>
      <w:tr w:rsidR="00187673" w:rsidRPr="002F7041" w14:paraId="5DA80755" w14:textId="77777777" w:rsidTr="007E3F49">
        <w:tc>
          <w:tcPr>
            <w:tcW w:w="2235" w:type="dxa"/>
          </w:tcPr>
          <w:p w14:paraId="13480A7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4DC6C608"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2FDBFB66" w14:textId="77777777" w:rsidTr="007E3F49">
        <w:tc>
          <w:tcPr>
            <w:tcW w:w="2235" w:type="dxa"/>
          </w:tcPr>
          <w:p w14:paraId="122E2D5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108DED79"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BCECEDA" w14:textId="77777777" w:rsidTr="007E3F49">
        <w:tc>
          <w:tcPr>
            <w:tcW w:w="2235" w:type="dxa"/>
          </w:tcPr>
          <w:p w14:paraId="254833A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5DF1441C"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AB85BCF" w14:textId="77777777" w:rsidTr="007E3F49">
        <w:tc>
          <w:tcPr>
            <w:tcW w:w="2235" w:type="dxa"/>
          </w:tcPr>
          <w:p w14:paraId="17E22B28"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5A9E6C94" w14:textId="77777777" w:rsidR="00187673" w:rsidRPr="002F7041" w:rsidRDefault="00187673" w:rsidP="007E3F49">
            <w:pPr>
              <w:pStyle w:val="Bezodstpw"/>
              <w:spacing w:before="0" w:after="120" w:line="276" w:lineRule="auto"/>
              <w:rPr>
                <w:rFonts w:ascii="Arial" w:hAnsi="Arial" w:cs="Arial"/>
                <w:sz w:val="21"/>
                <w:szCs w:val="21"/>
              </w:rPr>
            </w:pPr>
          </w:p>
        </w:tc>
      </w:tr>
    </w:tbl>
    <w:p w14:paraId="5DA6D935" w14:textId="77777777"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Parametry usługi</w:t>
      </w:r>
    </w:p>
    <w:tbl>
      <w:tblPr>
        <w:tblStyle w:val="Tabela-Siatka"/>
        <w:tblW w:w="9322" w:type="dxa"/>
        <w:tblLook w:val="04A0" w:firstRow="1" w:lastRow="0" w:firstColumn="1" w:lastColumn="0" w:noHBand="0" w:noVBand="1"/>
      </w:tblPr>
      <w:tblGrid>
        <w:gridCol w:w="1586"/>
        <w:gridCol w:w="1488"/>
        <w:gridCol w:w="1617"/>
        <w:gridCol w:w="1097"/>
        <w:gridCol w:w="1524"/>
        <w:gridCol w:w="2010"/>
      </w:tblGrid>
      <w:tr w:rsidR="00187673" w:rsidRPr="002F7041" w14:paraId="2811019B" w14:textId="77777777" w:rsidTr="007E3F49">
        <w:tc>
          <w:tcPr>
            <w:tcW w:w="1668" w:type="dxa"/>
          </w:tcPr>
          <w:p w14:paraId="64E7AB41"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w:t>
            </w:r>
            <w:r w:rsidRPr="002F7041">
              <w:rPr>
                <w:rFonts w:ascii="Arial" w:hAnsi="Arial" w:cs="Arial"/>
                <w:sz w:val="21"/>
                <w:szCs w:val="21"/>
              </w:rPr>
              <w:br/>
              <w:t>punktu styku A</w:t>
            </w:r>
          </w:p>
        </w:tc>
        <w:tc>
          <w:tcPr>
            <w:tcW w:w="1559" w:type="dxa"/>
          </w:tcPr>
          <w:p w14:paraId="26A1D71F"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w:t>
            </w:r>
            <w:r w:rsidRPr="002F7041">
              <w:rPr>
                <w:rFonts w:ascii="Arial" w:hAnsi="Arial" w:cs="Arial"/>
                <w:sz w:val="21"/>
                <w:szCs w:val="21"/>
              </w:rPr>
              <w:br/>
              <w:t>punktu styku B</w:t>
            </w:r>
          </w:p>
        </w:tc>
        <w:tc>
          <w:tcPr>
            <w:tcW w:w="1276" w:type="dxa"/>
          </w:tcPr>
          <w:p w14:paraId="29C6996E" w14:textId="173A6A5D"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Typ i rodzaj </w:t>
            </w:r>
            <w:r w:rsidRPr="002F7041">
              <w:rPr>
                <w:rFonts w:ascii="Arial" w:hAnsi="Arial" w:cs="Arial"/>
                <w:sz w:val="21"/>
                <w:szCs w:val="21"/>
              </w:rPr>
              <w:br/>
              <w:t>mikro kabla</w:t>
            </w:r>
            <w:r w:rsidR="00FB1C87">
              <w:rPr>
                <w:rFonts w:ascii="Arial" w:hAnsi="Arial" w:cs="Arial"/>
                <w:sz w:val="21"/>
                <w:szCs w:val="21"/>
              </w:rPr>
              <w:t>/kabla wzmocnionego</w:t>
            </w:r>
          </w:p>
        </w:tc>
        <w:tc>
          <w:tcPr>
            <w:tcW w:w="1134" w:type="dxa"/>
          </w:tcPr>
          <w:p w14:paraId="42F8CA4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ID usługi</w:t>
            </w:r>
          </w:p>
        </w:tc>
        <w:tc>
          <w:tcPr>
            <w:tcW w:w="1559" w:type="dxa"/>
            <w:tcBorders>
              <w:bottom w:val="single" w:sz="4" w:space="0" w:color="auto"/>
            </w:tcBorders>
          </w:tcPr>
          <w:p w14:paraId="5D750445"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Liczba </w:t>
            </w:r>
            <w:r w:rsidRPr="002F7041">
              <w:rPr>
                <w:rFonts w:ascii="Arial" w:hAnsi="Arial" w:cs="Arial"/>
                <w:sz w:val="21"/>
                <w:szCs w:val="21"/>
              </w:rPr>
              <w:br/>
              <w:t xml:space="preserve">mikrorurek [szt.] </w:t>
            </w:r>
          </w:p>
        </w:tc>
        <w:tc>
          <w:tcPr>
            <w:tcW w:w="2126" w:type="dxa"/>
            <w:tcBorders>
              <w:bottom w:val="single" w:sz="4" w:space="0" w:color="auto"/>
            </w:tcBorders>
          </w:tcPr>
          <w:p w14:paraId="6D31BC4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Długość trasowa </w:t>
            </w:r>
            <w:r w:rsidRPr="002F7041">
              <w:rPr>
                <w:rFonts w:ascii="Arial" w:hAnsi="Arial" w:cs="Arial"/>
                <w:sz w:val="21"/>
                <w:szCs w:val="21"/>
              </w:rPr>
              <w:br/>
              <w:t>[mb]</w:t>
            </w:r>
          </w:p>
        </w:tc>
      </w:tr>
      <w:tr w:rsidR="00187673" w:rsidRPr="002F7041" w14:paraId="132A07AD" w14:textId="77777777" w:rsidTr="007E3F49">
        <w:tc>
          <w:tcPr>
            <w:tcW w:w="1668" w:type="dxa"/>
          </w:tcPr>
          <w:p w14:paraId="2F775D11" w14:textId="77777777" w:rsidR="00187673" w:rsidRPr="002F7041" w:rsidRDefault="00187673" w:rsidP="007E3F49">
            <w:pPr>
              <w:pStyle w:val="Bezodstpw"/>
              <w:spacing w:before="0" w:after="120" w:line="276" w:lineRule="auto"/>
              <w:rPr>
                <w:rFonts w:ascii="Arial" w:hAnsi="Arial" w:cs="Arial"/>
                <w:sz w:val="21"/>
                <w:szCs w:val="21"/>
              </w:rPr>
            </w:pPr>
          </w:p>
        </w:tc>
        <w:tc>
          <w:tcPr>
            <w:tcW w:w="1559" w:type="dxa"/>
            <w:tcBorders>
              <w:bottom w:val="single" w:sz="4" w:space="0" w:color="auto"/>
            </w:tcBorders>
          </w:tcPr>
          <w:p w14:paraId="113A3324" w14:textId="77777777" w:rsidR="00187673" w:rsidRPr="002F7041" w:rsidRDefault="00187673" w:rsidP="007E3F49">
            <w:pPr>
              <w:pStyle w:val="Bezodstpw"/>
              <w:spacing w:before="0" w:after="120" w:line="276" w:lineRule="auto"/>
              <w:rPr>
                <w:rFonts w:ascii="Arial" w:hAnsi="Arial" w:cs="Arial"/>
                <w:sz w:val="21"/>
                <w:szCs w:val="21"/>
              </w:rPr>
            </w:pPr>
          </w:p>
        </w:tc>
        <w:tc>
          <w:tcPr>
            <w:tcW w:w="1276" w:type="dxa"/>
            <w:tcBorders>
              <w:bottom w:val="single" w:sz="4" w:space="0" w:color="auto"/>
            </w:tcBorders>
          </w:tcPr>
          <w:p w14:paraId="00C89704"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134" w:type="dxa"/>
            <w:tcBorders>
              <w:bottom w:val="single" w:sz="4" w:space="0" w:color="auto"/>
            </w:tcBorders>
          </w:tcPr>
          <w:p w14:paraId="2A562B01"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559" w:type="dxa"/>
            <w:tcBorders>
              <w:bottom w:val="single" w:sz="4" w:space="0" w:color="auto"/>
            </w:tcBorders>
          </w:tcPr>
          <w:p w14:paraId="46BC81D5"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2126" w:type="dxa"/>
            <w:tcBorders>
              <w:bottom w:val="single" w:sz="4" w:space="0" w:color="auto"/>
            </w:tcBorders>
          </w:tcPr>
          <w:p w14:paraId="48CD9DC2" w14:textId="77777777" w:rsidR="00187673" w:rsidRPr="002F7041" w:rsidRDefault="00187673" w:rsidP="007E3F49">
            <w:pPr>
              <w:pStyle w:val="Bezodstpw"/>
              <w:spacing w:before="0" w:after="120" w:line="276" w:lineRule="auto"/>
              <w:jc w:val="center"/>
              <w:rPr>
                <w:rFonts w:ascii="Arial" w:hAnsi="Arial" w:cs="Arial"/>
                <w:sz w:val="21"/>
                <w:szCs w:val="21"/>
              </w:rPr>
            </w:pPr>
          </w:p>
        </w:tc>
      </w:tr>
    </w:tbl>
    <w:p w14:paraId="4E75366A" w14:textId="77777777"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Punkty zakończenia</w:t>
      </w:r>
    </w:p>
    <w:tbl>
      <w:tblPr>
        <w:tblStyle w:val="Tabela-Siatka"/>
        <w:tblW w:w="0" w:type="auto"/>
        <w:tblLook w:val="04A0" w:firstRow="1" w:lastRow="0" w:firstColumn="1" w:lastColumn="0" w:noHBand="0" w:noVBand="1"/>
      </w:tblPr>
      <w:tblGrid>
        <w:gridCol w:w="3022"/>
        <w:gridCol w:w="3020"/>
        <w:gridCol w:w="3020"/>
      </w:tblGrid>
      <w:tr w:rsidR="00187673" w:rsidRPr="002F7041" w14:paraId="0347AC14" w14:textId="77777777" w:rsidTr="007E3F49">
        <w:tc>
          <w:tcPr>
            <w:tcW w:w="3095" w:type="dxa"/>
          </w:tcPr>
          <w:p w14:paraId="01B54DB0" w14:textId="77777777" w:rsidR="00187673" w:rsidRPr="002F7041" w:rsidRDefault="00187673" w:rsidP="007E3F49">
            <w:pPr>
              <w:pStyle w:val="Bezodstpw"/>
              <w:spacing w:before="0" w:after="120" w:line="276" w:lineRule="auto"/>
              <w:rPr>
                <w:rFonts w:ascii="Arial" w:hAnsi="Arial" w:cs="Arial"/>
                <w:sz w:val="21"/>
                <w:szCs w:val="21"/>
              </w:rPr>
            </w:pPr>
          </w:p>
        </w:tc>
        <w:tc>
          <w:tcPr>
            <w:tcW w:w="3095" w:type="dxa"/>
          </w:tcPr>
          <w:p w14:paraId="23720FDD"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Punktu styku A</w:t>
            </w:r>
          </w:p>
        </w:tc>
        <w:tc>
          <w:tcPr>
            <w:tcW w:w="3095" w:type="dxa"/>
          </w:tcPr>
          <w:p w14:paraId="69D74A3B"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Punktu styku B</w:t>
            </w:r>
          </w:p>
        </w:tc>
      </w:tr>
      <w:tr w:rsidR="00187673" w:rsidRPr="002F7041" w14:paraId="4B308427" w14:textId="77777777" w:rsidTr="007E3F49">
        <w:tc>
          <w:tcPr>
            <w:tcW w:w="3095" w:type="dxa"/>
          </w:tcPr>
          <w:p w14:paraId="6FA12B4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obiektu:</w:t>
            </w:r>
          </w:p>
        </w:tc>
        <w:tc>
          <w:tcPr>
            <w:tcW w:w="3095" w:type="dxa"/>
          </w:tcPr>
          <w:p w14:paraId="1506C6A6" w14:textId="77777777" w:rsidR="00187673" w:rsidRPr="002F7041" w:rsidRDefault="00187673" w:rsidP="007E3F49">
            <w:pPr>
              <w:pStyle w:val="Bezodstpw"/>
              <w:spacing w:before="0" w:after="120" w:line="276" w:lineRule="auto"/>
              <w:rPr>
                <w:rFonts w:ascii="Arial" w:hAnsi="Arial" w:cs="Arial"/>
                <w:sz w:val="21"/>
                <w:szCs w:val="21"/>
              </w:rPr>
            </w:pPr>
          </w:p>
        </w:tc>
        <w:tc>
          <w:tcPr>
            <w:tcW w:w="3095" w:type="dxa"/>
          </w:tcPr>
          <w:p w14:paraId="3FFF9629"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2ACD11B7" w14:textId="77777777" w:rsidTr="007E3F49">
        <w:tc>
          <w:tcPr>
            <w:tcW w:w="3095" w:type="dxa"/>
          </w:tcPr>
          <w:p w14:paraId="1F4A9D2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3095" w:type="dxa"/>
          </w:tcPr>
          <w:p w14:paraId="0C7C3BAA" w14:textId="77777777" w:rsidR="00187673" w:rsidRPr="002F7041" w:rsidRDefault="00187673" w:rsidP="007E3F49">
            <w:pPr>
              <w:pStyle w:val="Bezodstpw"/>
              <w:spacing w:before="0" w:after="120" w:line="276" w:lineRule="auto"/>
              <w:rPr>
                <w:rFonts w:ascii="Arial" w:hAnsi="Arial" w:cs="Arial"/>
                <w:sz w:val="21"/>
                <w:szCs w:val="21"/>
              </w:rPr>
            </w:pPr>
          </w:p>
        </w:tc>
        <w:tc>
          <w:tcPr>
            <w:tcW w:w="3095" w:type="dxa"/>
          </w:tcPr>
          <w:p w14:paraId="15098F59" w14:textId="77777777" w:rsidR="00187673" w:rsidRPr="002F7041" w:rsidRDefault="00187673" w:rsidP="007E3F49">
            <w:pPr>
              <w:pStyle w:val="Bezodstpw"/>
              <w:spacing w:before="0" w:after="120" w:line="276" w:lineRule="auto"/>
              <w:rPr>
                <w:rFonts w:ascii="Arial" w:hAnsi="Arial" w:cs="Arial"/>
                <w:sz w:val="21"/>
                <w:szCs w:val="21"/>
              </w:rPr>
            </w:pPr>
          </w:p>
        </w:tc>
      </w:tr>
    </w:tbl>
    <w:p w14:paraId="182D5ECB" w14:textId="77777777"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Uwagi</w:t>
      </w:r>
    </w:p>
    <w:tbl>
      <w:tblPr>
        <w:tblStyle w:val="Tabela-Siatka"/>
        <w:tblW w:w="0" w:type="auto"/>
        <w:tblLook w:val="04A0" w:firstRow="1" w:lastRow="0" w:firstColumn="1" w:lastColumn="0" w:noHBand="0" w:noVBand="1"/>
      </w:tblPr>
      <w:tblGrid>
        <w:gridCol w:w="9062"/>
      </w:tblGrid>
      <w:tr w:rsidR="00187673" w:rsidRPr="002F7041" w14:paraId="7C784C36" w14:textId="77777777" w:rsidTr="007E3F49">
        <w:tc>
          <w:tcPr>
            <w:tcW w:w="9285" w:type="dxa"/>
          </w:tcPr>
          <w:p w14:paraId="1F9A45E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Strony stwierdzają zgodność techniczną odebranej Usługi z parametrami określonymi w wyżej wymienionej umowie, projekcie technicznym (nr………………………..………….), przydatność do korzystania i potwierdzają rozpoczęcie świadczenia Usługi.</w:t>
            </w:r>
          </w:p>
        </w:tc>
      </w:tr>
    </w:tbl>
    <w:p w14:paraId="549FEC38" w14:textId="6468233A" w:rsidR="3EDEAD74" w:rsidRDefault="3EDEAD74" w:rsidP="3EDEAD74">
      <w:pPr>
        <w:pStyle w:val="Akapitzlist"/>
        <w:numPr>
          <w:ilvl w:val="0"/>
          <w:numId w:val="4"/>
        </w:numPr>
        <w:spacing w:before="0" w:line="276" w:lineRule="auto"/>
        <w:rPr>
          <w:rFonts w:ascii="Arial" w:hAnsi="Arial"/>
          <w:sz w:val="21"/>
          <w:szCs w:val="21"/>
        </w:rPr>
      </w:pPr>
      <w:r w:rsidRPr="3EDEAD74">
        <w:rPr>
          <w:rFonts w:ascii="Arial" w:hAnsi="Arial"/>
          <w:sz w:val="21"/>
          <w:szCs w:val="21"/>
        </w:rPr>
        <w:br w:type="page"/>
      </w:r>
      <w:r w:rsidR="7E1C8257" w:rsidRPr="3EDEAD74">
        <w:rPr>
          <w:rFonts w:ascii="Arial" w:hAnsi="Arial"/>
          <w:sz w:val="21"/>
          <w:szCs w:val="21"/>
        </w:rPr>
        <w:lastRenderedPageBreak/>
        <w:t>Termin uruchomienia usługi:</w:t>
      </w:r>
    </w:p>
    <w:tbl>
      <w:tblPr>
        <w:tblStyle w:val="Tabela-Siatka"/>
        <w:tblW w:w="0" w:type="auto"/>
        <w:tblLook w:val="04A0" w:firstRow="1" w:lastRow="0" w:firstColumn="1" w:lastColumn="0" w:noHBand="0" w:noVBand="1"/>
      </w:tblPr>
      <w:tblGrid>
        <w:gridCol w:w="3045"/>
        <w:gridCol w:w="6014"/>
      </w:tblGrid>
      <w:tr w:rsidR="3EDEAD74" w14:paraId="3E142D05" w14:textId="77777777" w:rsidTr="0068393F">
        <w:tc>
          <w:tcPr>
            <w:tcW w:w="3045" w:type="dxa"/>
          </w:tcPr>
          <w:p w14:paraId="7B4D254F" w14:textId="0001E41A" w:rsidR="7E1C8257" w:rsidRDefault="7E1C8257" w:rsidP="3EDEAD74">
            <w:pPr>
              <w:pStyle w:val="Bezodstpw"/>
              <w:spacing w:before="0" w:after="120" w:line="276" w:lineRule="auto"/>
              <w:rPr>
                <w:rFonts w:ascii="Arial" w:hAnsi="Arial" w:cs="Arial"/>
                <w:sz w:val="21"/>
                <w:szCs w:val="21"/>
              </w:rPr>
            </w:pPr>
            <w:r w:rsidRPr="3EDEAD74">
              <w:rPr>
                <w:rFonts w:ascii="Arial" w:hAnsi="Arial" w:cs="Arial"/>
                <w:sz w:val="21"/>
                <w:szCs w:val="21"/>
              </w:rPr>
              <w:t>Termin uruchomienia usługi:</w:t>
            </w:r>
          </w:p>
        </w:tc>
        <w:tc>
          <w:tcPr>
            <w:tcW w:w="6014" w:type="dxa"/>
          </w:tcPr>
          <w:p w14:paraId="0E33F1B1" w14:textId="77777777" w:rsidR="3EDEAD74" w:rsidRDefault="3EDEAD74" w:rsidP="3EDEAD74">
            <w:pPr>
              <w:pStyle w:val="Bezodstpw"/>
              <w:spacing w:before="0" w:after="120" w:line="276" w:lineRule="auto"/>
              <w:rPr>
                <w:rFonts w:ascii="Arial" w:hAnsi="Arial" w:cs="Arial"/>
                <w:sz w:val="21"/>
                <w:szCs w:val="21"/>
              </w:rPr>
            </w:pPr>
          </w:p>
        </w:tc>
      </w:tr>
    </w:tbl>
    <w:p w14:paraId="0327D6BD" w14:textId="6C0788F0" w:rsidR="3EDEAD74" w:rsidRDefault="3EDEAD74" w:rsidP="3EDEAD74">
      <w:pPr>
        <w:rPr>
          <w:rFonts w:ascii="Arial" w:hAnsi="Arial"/>
          <w:sz w:val="21"/>
          <w:szCs w:val="21"/>
        </w:rPr>
      </w:pPr>
    </w:p>
    <w:p w14:paraId="51EEEFB0" w14:textId="77777777" w:rsidR="00187673" w:rsidRPr="002F7041" w:rsidRDefault="00187673" w:rsidP="00187673">
      <w:pPr>
        <w:pStyle w:val="Akapitzlist"/>
        <w:numPr>
          <w:ilvl w:val="0"/>
          <w:numId w:val="4"/>
        </w:numPr>
        <w:spacing w:before="0" w:line="276" w:lineRule="auto"/>
        <w:rPr>
          <w:rFonts w:ascii="Arial" w:hAnsi="Arial"/>
          <w:sz w:val="21"/>
          <w:szCs w:val="21"/>
        </w:rPr>
      </w:pPr>
      <w:r w:rsidRPr="3EDEAD74">
        <w:rPr>
          <w:rFonts w:ascii="Arial" w:hAnsi="Arial"/>
          <w:sz w:val="21"/>
          <w:szCs w:val="21"/>
        </w:rPr>
        <w:t>Data i podpis stron</w:t>
      </w:r>
    </w:p>
    <w:p w14:paraId="50C99BC2" w14:textId="77777777" w:rsidR="00B03680" w:rsidRPr="009D36E0" w:rsidRDefault="00B03680" w:rsidP="009D36E0">
      <w:pPr>
        <w:rPr>
          <w:rFonts w:ascii="Arial" w:hAnsi="Arial"/>
          <w:sz w:val="21"/>
          <w:szCs w:val="21"/>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016"/>
        <w:gridCol w:w="3026"/>
      </w:tblGrid>
      <w:tr w:rsidR="00B03680" w:rsidRPr="002F7041" w14:paraId="121DF824" w14:textId="77777777" w:rsidTr="00CA22C4">
        <w:tc>
          <w:tcPr>
            <w:tcW w:w="3027" w:type="dxa"/>
          </w:tcPr>
          <w:p w14:paraId="181E0116" w14:textId="77777777" w:rsidR="00B03680" w:rsidRPr="002F7041" w:rsidRDefault="00B03680" w:rsidP="00CA22C4">
            <w:pPr>
              <w:pStyle w:val="Bezodstpw"/>
              <w:spacing w:before="0" w:after="120" w:line="276" w:lineRule="auto"/>
              <w:jc w:val="center"/>
              <w:rPr>
                <w:rFonts w:ascii="Arial" w:hAnsi="Arial" w:cs="Arial"/>
                <w:sz w:val="21"/>
                <w:szCs w:val="21"/>
              </w:rPr>
            </w:pPr>
            <w:r w:rsidRPr="002F7041">
              <w:rPr>
                <w:rFonts w:ascii="Arial" w:hAnsi="Arial" w:cs="Arial"/>
                <w:sz w:val="21"/>
                <w:szCs w:val="21"/>
              </w:rPr>
              <w:t>OI</w:t>
            </w:r>
          </w:p>
        </w:tc>
        <w:tc>
          <w:tcPr>
            <w:tcW w:w="3016" w:type="dxa"/>
          </w:tcPr>
          <w:p w14:paraId="521C54E6"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26" w:type="dxa"/>
          </w:tcPr>
          <w:p w14:paraId="23F1E654" w14:textId="77777777" w:rsidR="00B03680" w:rsidRPr="002F7041" w:rsidRDefault="00B03680" w:rsidP="00CA22C4">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B03680" w:rsidRPr="002F7041" w14:paraId="2D9DA067" w14:textId="77777777" w:rsidTr="00CA22C4">
        <w:tc>
          <w:tcPr>
            <w:tcW w:w="3027" w:type="dxa"/>
          </w:tcPr>
          <w:p w14:paraId="22C52577" w14:textId="77777777" w:rsidR="00B03680" w:rsidRPr="002F7041" w:rsidRDefault="00B03680" w:rsidP="00CA22C4">
            <w:pPr>
              <w:pStyle w:val="Bezodstpw"/>
              <w:spacing w:before="0" w:after="120" w:line="276" w:lineRule="auto"/>
              <w:jc w:val="center"/>
              <w:rPr>
                <w:rFonts w:ascii="Arial" w:hAnsi="Arial" w:cs="Arial"/>
                <w:sz w:val="21"/>
                <w:szCs w:val="21"/>
              </w:rPr>
            </w:pPr>
          </w:p>
          <w:p w14:paraId="003B1C67" w14:textId="77777777" w:rsidR="00B03680" w:rsidRPr="002F7041" w:rsidRDefault="00B03680" w:rsidP="00CA22C4">
            <w:pPr>
              <w:pStyle w:val="Bezodstpw"/>
              <w:spacing w:before="0" w:after="120" w:line="276" w:lineRule="auto"/>
              <w:rPr>
                <w:rFonts w:ascii="Arial" w:hAnsi="Arial" w:cs="Arial"/>
                <w:sz w:val="21"/>
                <w:szCs w:val="21"/>
              </w:rPr>
            </w:pPr>
          </w:p>
        </w:tc>
        <w:tc>
          <w:tcPr>
            <w:tcW w:w="3016" w:type="dxa"/>
          </w:tcPr>
          <w:p w14:paraId="76BD4A8B"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26" w:type="dxa"/>
          </w:tcPr>
          <w:p w14:paraId="56E1C05D" w14:textId="77777777" w:rsidR="00B03680" w:rsidRPr="002F7041" w:rsidRDefault="00B03680" w:rsidP="00CA22C4">
            <w:pPr>
              <w:pStyle w:val="Bezodstpw"/>
              <w:spacing w:before="0" w:after="120" w:line="276" w:lineRule="auto"/>
              <w:jc w:val="center"/>
              <w:rPr>
                <w:rFonts w:ascii="Arial" w:hAnsi="Arial" w:cs="Arial"/>
                <w:sz w:val="21"/>
                <w:szCs w:val="21"/>
              </w:rPr>
            </w:pPr>
          </w:p>
        </w:tc>
      </w:tr>
      <w:tr w:rsidR="00B03680" w:rsidRPr="002F7041" w14:paraId="2350CA80" w14:textId="77777777" w:rsidTr="00CA22C4">
        <w:trPr>
          <w:trHeight w:val="80"/>
        </w:trPr>
        <w:tc>
          <w:tcPr>
            <w:tcW w:w="3027" w:type="dxa"/>
            <w:tcBorders>
              <w:bottom w:val="dotted" w:sz="4" w:space="0" w:color="auto"/>
            </w:tcBorders>
          </w:tcPr>
          <w:p w14:paraId="131F697C"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16" w:type="dxa"/>
          </w:tcPr>
          <w:p w14:paraId="371E7A43" w14:textId="77777777" w:rsidR="00B03680" w:rsidRPr="002F7041" w:rsidRDefault="00B03680" w:rsidP="00CA22C4">
            <w:pPr>
              <w:pStyle w:val="Bezodstpw"/>
              <w:spacing w:before="0" w:after="120" w:line="276" w:lineRule="auto"/>
              <w:jc w:val="center"/>
              <w:rPr>
                <w:rFonts w:ascii="Arial" w:hAnsi="Arial" w:cs="Arial"/>
                <w:sz w:val="21"/>
                <w:szCs w:val="21"/>
              </w:rPr>
            </w:pPr>
          </w:p>
        </w:tc>
        <w:tc>
          <w:tcPr>
            <w:tcW w:w="3026" w:type="dxa"/>
            <w:tcBorders>
              <w:bottom w:val="dotted" w:sz="4" w:space="0" w:color="auto"/>
            </w:tcBorders>
          </w:tcPr>
          <w:p w14:paraId="2745295E" w14:textId="77777777" w:rsidR="00B03680" w:rsidRPr="002F7041" w:rsidRDefault="00B03680" w:rsidP="00CA22C4">
            <w:pPr>
              <w:pStyle w:val="Bezodstpw"/>
              <w:spacing w:before="0" w:after="120" w:line="276" w:lineRule="auto"/>
              <w:jc w:val="center"/>
              <w:rPr>
                <w:rFonts w:ascii="Arial" w:hAnsi="Arial" w:cs="Arial"/>
                <w:sz w:val="21"/>
                <w:szCs w:val="21"/>
              </w:rPr>
            </w:pPr>
          </w:p>
        </w:tc>
      </w:tr>
      <w:tr w:rsidR="00B03680" w:rsidRPr="002F7041" w14:paraId="31311476" w14:textId="77777777" w:rsidTr="00CA22C4">
        <w:tc>
          <w:tcPr>
            <w:tcW w:w="3027" w:type="dxa"/>
            <w:tcBorders>
              <w:top w:val="dotted" w:sz="4" w:space="0" w:color="auto"/>
            </w:tcBorders>
          </w:tcPr>
          <w:p w14:paraId="6D7551AF"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c>
          <w:tcPr>
            <w:tcW w:w="3016" w:type="dxa"/>
          </w:tcPr>
          <w:p w14:paraId="48CBA7D3"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p>
        </w:tc>
        <w:tc>
          <w:tcPr>
            <w:tcW w:w="3026" w:type="dxa"/>
            <w:tcBorders>
              <w:top w:val="dotted" w:sz="4" w:space="0" w:color="auto"/>
            </w:tcBorders>
          </w:tcPr>
          <w:p w14:paraId="47F2303B" w14:textId="77777777" w:rsidR="00B03680" w:rsidRPr="002F7041" w:rsidRDefault="00B03680" w:rsidP="00CA22C4">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34B291E2" w14:textId="36B61707" w:rsidR="00EE560B" w:rsidRDefault="00EE560B" w:rsidP="00EF6F3B"/>
    <w:sectPr w:rsidR="00EE560B">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EDB81" w14:textId="77777777" w:rsidR="005E1507" w:rsidRDefault="005E1507" w:rsidP="00187673">
      <w:pPr>
        <w:spacing w:after="0" w:line="240" w:lineRule="auto"/>
      </w:pPr>
      <w:r>
        <w:separator/>
      </w:r>
    </w:p>
  </w:endnote>
  <w:endnote w:type="continuationSeparator" w:id="0">
    <w:p w14:paraId="5EEA81E2" w14:textId="77777777" w:rsidR="005E1507" w:rsidRDefault="005E1507" w:rsidP="0018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ravek Light">
    <w:altName w:val="Source Sans Pro"/>
    <w:charset w:val="00"/>
    <w:family w:val="auto"/>
    <w:pitch w:val="variable"/>
    <w:sig w:usb0="00000001" w:usb1="5000207B"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742992"/>
      <w:docPartObj>
        <w:docPartGallery w:val="Page Numbers (Bottom of Page)"/>
        <w:docPartUnique/>
      </w:docPartObj>
    </w:sdtPr>
    <w:sdtContent>
      <w:p w14:paraId="7EAB9378" w14:textId="605318B4" w:rsidR="00A45DC4" w:rsidRDefault="00A45DC4">
        <w:pPr>
          <w:pStyle w:val="Stopka"/>
          <w:jc w:val="right"/>
        </w:pPr>
        <w:r>
          <w:rPr>
            <w:noProof/>
          </w:rPr>
          <w:drawing>
            <wp:anchor distT="0" distB="0" distL="114300" distR="114300" simplePos="0" relativeHeight="251658240" behindDoc="0" locked="0" layoutInCell="1" allowOverlap="1" wp14:anchorId="111504F3" wp14:editId="4B332BD2">
              <wp:simplePos x="0" y="0"/>
              <wp:positionH relativeFrom="column">
                <wp:posOffset>-247015</wp:posOffset>
              </wp:positionH>
              <wp:positionV relativeFrom="paragraph">
                <wp:posOffset>172720</wp:posOffset>
              </wp:positionV>
              <wp:extent cx="5758815" cy="373380"/>
              <wp:effectExtent l="0" t="0" r="0" b="7620"/>
              <wp:wrapNone/>
              <wp:docPr id="14804511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373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648BB" w14:textId="21240A4B" w:rsidR="00187673" w:rsidRDefault="00000000">
        <w:pPr>
          <w:pStyle w:val="Stopka"/>
          <w:jc w:val="right"/>
        </w:pPr>
      </w:p>
    </w:sdtContent>
  </w:sdt>
  <w:p w14:paraId="28E63E8E" w14:textId="7B45DFBD" w:rsidR="00187673" w:rsidRDefault="001876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163692"/>
      <w:docPartObj>
        <w:docPartGallery w:val="Page Numbers (Bottom of Page)"/>
        <w:docPartUnique/>
      </w:docPartObj>
    </w:sdtPr>
    <w:sdtContent>
      <w:p w14:paraId="63F4DD8D" w14:textId="77777777" w:rsidR="00E40E94" w:rsidRDefault="00E40E94">
        <w:pPr>
          <w:pStyle w:val="Stopka"/>
          <w:jc w:val="right"/>
        </w:pPr>
        <w:r>
          <w:rPr>
            <w:noProof/>
          </w:rPr>
          <w:drawing>
            <wp:anchor distT="0" distB="0" distL="114300" distR="114300" simplePos="0" relativeHeight="251660288" behindDoc="0" locked="0" layoutInCell="1" allowOverlap="1" wp14:anchorId="06DFEA7E" wp14:editId="57339F57">
              <wp:simplePos x="0" y="0"/>
              <wp:positionH relativeFrom="column">
                <wp:posOffset>-247015</wp:posOffset>
              </wp:positionH>
              <wp:positionV relativeFrom="paragraph">
                <wp:posOffset>172720</wp:posOffset>
              </wp:positionV>
              <wp:extent cx="5758815" cy="373380"/>
              <wp:effectExtent l="0" t="0" r="0" b="7620"/>
              <wp:wrapNone/>
              <wp:docPr id="15465017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37338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p w14:paraId="43E44FAD" w14:textId="77777777" w:rsidR="00E40E94" w:rsidRDefault="00000000">
        <w:pPr>
          <w:pStyle w:val="Stopka"/>
          <w:jc w:val="right"/>
        </w:pPr>
      </w:p>
    </w:sdtContent>
  </w:sdt>
  <w:p w14:paraId="28D17771" w14:textId="77777777" w:rsidR="00E40E94" w:rsidRDefault="00E40E9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B655A" w14:textId="77777777" w:rsidR="005E1507" w:rsidRDefault="005E1507" w:rsidP="00187673">
      <w:pPr>
        <w:spacing w:after="0" w:line="240" w:lineRule="auto"/>
      </w:pPr>
      <w:r>
        <w:separator/>
      </w:r>
    </w:p>
  </w:footnote>
  <w:footnote w:type="continuationSeparator" w:id="0">
    <w:p w14:paraId="37098305" w14:textId="77777777" w:rsidR="005E1507" w:rsidRDefault="005E1507" w:rsidP="00187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E63"/>
    <w:multiLevelType w:val="multilevel"/>
    <w:tmpl w:val="2E20E6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lowerRoman"/>
      <w:lvlText w:val="%4."/>
      <w:lvlJc w:val="righ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0B16AA"/>
    <w:multiLevelType w:val="multilevel"/>
    <w:tmpl w:val="ACD8799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5E1E1E"/>
    <w:multiLevelType w:val="hybridMultilevel"/>
    <w:tmpl w:val="FF1EC9E6"/>
    <w:lvl w:ilvl="0" w:tplc="04090013">
      <w:start w:val="1"/>
      <w:numFmt w:val="upperRoman"/>
      <w:lvlText w:val="%1."/>
      <w:lvlJc w:val="right"/>
      <w:pPr>
        <w:ind w:left="540" w:hanging="18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2446CC1"/>
    <w:multiLevelType w:val="multilevel"/>
    <w:tmpl w:val="E3AA6B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66519C"/>
    <w:multiLevelType w:val="hybridMultilevel"/>
    <w:tmpl w:val="FF1EC9E6"/>
    <w:lvl w:ilvl="0" w:tplc="FFFFFFFF">
      <w:start w:val="1"/>
      <w:numFmt w:val="upperRoman"/>
      <w:lvlText w:val="%1."/>
      <w:lvlJc w:val="right"/>
      <w:pPr>
        <w:ind w:left="180" w:hanging="18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97C51CB"/>
    <w:multiLevelType w:val="hybridMultilevel"/>
    <w:tmpl w:val="D3AC184C"/>
    <w:lvl w:ilvl="0" w:tplc="04150011">
      <w:start w:val="1"/>
      <w:numFmt w:val="decimal"/>
      <w:lvlText w:val="%1)"/>
      <w:lvlJc w:val="left"/>
      <w:pPr>
        <w:ind w:left="2862" w:hanging="360"/>
      </w:pPr>
      <w:rPr>
        <w:rFonts w:hint="default"/>
      </w:rPr>
    </w:lvl>
    <w:lvl w:ilvl="1" w:tplc="04090003" w:tentative="1">
      <w:start w:val="1"/>
      <w:numFmt w:val="bullet"/>
      <w:lvlText w:val="o"/>
      <w:lvlJc w:val="left"/>
      <w:pPr>
        <w:ind w:left="3582" w:hanging="360"/>
      </w:pPr>
      <w:rPr>
        <w:rFonts w:ascii="Courier New" w:hAnsi="Courier New" w:hint="default"/>
      </w:rPr>
    </w:lvl>
    <w:lvl w:ilvl="2" w:tplc="04090005" w:tentative="1">
      <w:start w:val="1"/>
      <w:numFmt w:val="bullet"/>
      <w:lvlText w:val=""/>
      <w:lvlJc w:val="left"/>
      <w:pPr>
        <w:ind w:left="4302" w:hanging="360"/>
      </w:pPr>
      <w:rPr>
        <w:rFonts w:ascii="Wingdings" w:hAnsi="Wingdings" w:hint="default"/>
      </w:rPr>
    </w:lvl>
    <w:lvl w:ilvl="3" w:tplc="04090001" w:tentative="1">
      <w:start w:val="1"/>
      <w:numFmt w:val="bullet"/>
      <w:lvlText w:val=""/>
      <w:lvlJc w:val="left"/>
      <w:pPr>
        <w:ind w:left="5022" w:hanging="360"/>
      </w:pPr>
      <w:rPr>
        <w:rFonts w:ascii="Symbol" w:hAnsi="Symbol" w:hint="default"/>
      </w:rPr>
    </w:lvl>
    <w:lvl w:ilvl="4" w:tplc="04090003" w:tentative="1">
      <w:start w:val="1"/>
      <w:numFmt w:val="bullet"/>
      <w:lvlText w:val="o"/>
      <w:lvlJc w:val="left"/>
      <w:pPr>
        <w:ind w:left="5742" w:hanging="360"/>
      </w:pPr>
      <w:rPr>
        <w:rFonts w:ascii="Courier New" w:hAnsi="Courier New" w:hint="default"/>
      </w:rPr>
    </w:lvl>
    <w:lvl w:ilvl="5" w:tplc="04090005" w:tentative="1">
      <w:start w:val="1"/>
      <w:numFmt w:val="bullet"/>
      <w:lvlText w:val=""/>
      <w:lvlJc w:val="left"/>
      <w:pPr>
        <w:ind w:left="6462" w:hanging="360"/>
      </w:pPr>
      <w:rPr>
        <w:rFonts w:ascii="Wingdings" w:hAnsi="Wingdings" w:hint="default"/>
      </w:rPr>
    </w:lvl>
    <w:lvl w:ilvl="6" w:tplc="04090001" w:tentative="1">
      <w:start w:val="1"/>
      <w:numFmt w:val="bullet"/>
      <w:lvlText w:val=""/>
      <w:lvlJc w:val="left"/>
      <w:pPr>
        <w:ind w:left="7182" w:hanging="360"/>
      </w:pPr>
      <w:rPr>
        <w:rFonts w:ascii="Symbol" w:hAnsi="Symbol" w:hint="default"/>
      </w:rPr>
    </w:lvl>
    <w:lvl w:ilvl="7" w:tplc="04090003" w:tentative="1">
      <w:start w:val="1"/>
      <w:numFmt w:val="bullet"/>
      <w:lvlText w:val="o"/>
      <w:lvlJc w:val="left"/>
      <w:pPr>
        <w:ind w:left="7902" w:hanging="360"/>
      </w:pPr>
      <w:rPr>
        <w:rFonts w:ascii="Courier New" w:hAnsi="Courier New" w:hint="default"/>
      </w:rPr>
    </w:lvl>
    <w:lvl w:ilvl="8" w:tplc="04090005" w:tentative="1">
      <w:start w:val="1"/>
      <w:numFmt w:val="bullet"/>
      <w:lvlText w:val=""/>
      <w:lvlJc w:val="left"/>
      <w:pPr>
        <w:ind w:left="8622" w:hanging="360"/>
      </w:pPr>
      <w:rPr>
        <w:rFonts w:ascii="Wingdings" w:hAnsi="Wingdings" w:hint="default"/>
      </w:rPr>
    </w:lvl>
  </w:abstractNum>
  <w:abstractNum w:abstractNumId="6" w15:restartNumberingAfterBreak="0">
    <w:nsid w:val="1F1C32C4"/>
    <w:multiLevelType w:val="multilevel"/>
    <w:tmpl w:val="E3AA6B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D3108F"/>
    <w:multiLevelType w:val="hybridMultilevel"/>
    <w:tmpl w:val="9A3C6F46"/>
    <w:lvl w:ilvl="0" w:tplc="04090013">
      <w:start w:val="1"/>
      <w:numFmt w:val="upperRoman"/>
      <w:lvlText w:val="%1."/>
      <w:lvlJc w:val="right"/>
      <w:pPr>
        <w:ind w:left="540" w:hanging="18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3D6A5912"/>
    <w:multiLevelType w:val="hybridMultilevel"/>
    <w:tmpl w:val="B4A8448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71111F4"/>
    <w:multiLevelType w:val="multilevel"/>
    <w:tmpl w:val="9348AA66"/>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7443CF3"/>
    <w:multiLevelType w:val="hybridMultilevel"/>
    <w:tmpl w:val="E202FF0E"/>
    <w:lvl w:ilvl="0" w:tplc="56767306">
      <w:start w:val="1"/>
      <w:numFmt w:val="decimal"/>
      <w:lvlText w:val="%1."/>
      <w:lvlJc w:val="left"/>
      <w:pPr>
        <w:ind w:left="720" w:hanging="360"/>
      </w:pPr>
    </w:lvl>
    <w:lvl w:ilvl="1" w:tplc="3C747DC6">
      <w:start w:val="1"/>
      <w:numFmt w:val="lowerLetter"/>
      <w:lvlText w:val="%2."/>
      <w:lvlJc w:val="left"/>
      <w:pPr>
        <w:ind w:left="1440" w:hanging="360"/>
      </w:pPr>
    </w:lvl>
    <w:lvl w:ilvl="2" w:tplc="A37AF45C">
      <w:start w:val="1"/>
      <w:numFmt w:val="lowerRoman"/>
      <w:lvlText w:val="%3."/>
      <w:lvlJc w:val="right"/>
      <w:pPr>
        <w:ind w:left="2160" w:hanging="180"/>
      </w:pPr>
    </w:lvl>
    <w:lvl w:ilvl="3" w:tplc="1CA8CA2C">
      <w:start w:val="1"/>
      <w:numFmt w:val="decimal"/>
      <w:lvlText w:val="%4."/>
      <w:lvlJc w:val="left"/>
      <w:pPr>
        <w:ind w:left="2880" w:hanging="360"/>
      </w:pPr>
    </w:lvl>
    <w:lvl w:ilvl="4" w:tplc="718447FE">
      <w:start w:val="1"/>
      <w:numFmt w:val="lowerLetter"/>
      <w:lvlText w:val="%5."/>
      <w:lvlJc w:val="left"/>
      <w:pPr>
        <w:ind w:left="3600" w:hanging="360"/>
      </w:pPr>
    </w:lvl>
    <w:lvl w:ilvl="5" w:tplc="43B843C2">
      <w:start w:val="1"/>
      <w:numFmt w:val="lowerRoman"/>
      <w:lvlText w:val="%6."/>
      <w:lvlJc w:val="right"/>
      <w:pPr>
        <w:ind w:left="4320" w:hanging="180"/>
      </w:pPr>
    </w:lvl>
    <w:lvl w:ilvl="6" w:tplc="E2300044">
      <w:start w:val="1"/>
      <w:numFmt w:val="decimal"/>
      <w:lvlText w:val="%7."/>
      <w:lvlJc w:val="left"/>
      <w:pPr>
        <w:ind w:left="5040" w:hanging="360"/>
      </w:pPr>
    </w:lvl>
    <w:lvl w:ilvl="7" w:tplc="6AB66A04">
      <w:start w:val="1"/>
      <w:numFmt w:val="lowerLetter"/>
      <w:lvlText w:val="%8."/>
      <w:lvlJc w:val="left"/>
      <w:pPr>
        <w:ind w:left="5760" w:hanging="360"/>
      </w:pPr>
    </w:lvl>
    <w:lvl w:ilvl="8" w:tplc="99AE35A0">
      <w:start w:val="1"/>
      <w:numFmt w:val="lowerRoman"/>
      <w:lvlText w:val="%9."/>
      <w:lvlJc w:val="right"/>
      <w:pPr>
        <w:ind w:left="6480" w:hanging="180"/>
      </w:pPr>
    </w:lvl>
  </w:abstractNum>
  <w:abstractNum w:abstractNumId="11" w15:restartNumberingAfterBreak="0">
    <w:nsid w:val="5A3E4322"/>
    <w:multiLevelType w:val="multilevel"/>
    <w:tmpl w:val="E39A234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C4F7F33"/>
    <w:multiLevelType w:val="multilevel"/>
    <w:tmpl w:val="E3AA6B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54743F"/>
    <w:multiLevelType w:val="multilevel"/>
    <w:tmpl w:val="D24C3DEC"/>
    <w:lvl w:ilvl="0">
      <w:start w:val="1"/>
      <w:numFmt w:val="decimal"/>
      <w:lvlText w:val="%1."/>
      <w:lvlJc w:val="left"/>
      <w:pPr>
        <w:ind w:left="360" w:hanging="360"/>
      </w:pPr>
    </w:lvl>
    <w:lvl w:ilvl="1">
      <w:start w:val="1"/>
      <w:numFmt w:val="decimal"/>
      <w:lvlText w:val="%2."/>
      <w:lvlJc w:val="left"/>
      <w:pPr>
        <w:ind w:left="643" w:hanging="360"/>
      </w:pPr>
      <w:rPr>
        <w:rFonts w:ascii="Arial" w:eastAsia="Times New Roman" w:hAnsi="Arial" w:cs="Arial"/>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E1C6857"/>
    <w:multiLevelType w:val="multilevel"/>
    <w:tmpl w:val="D812E196"/>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1E53098"/>
    <w:multiLevelType w:val="hybridMultilevel"/>
    <w:tmpl w:val="CBEA5C50"/>
    <w:lvl w:ilvl="0" w:tplc="E4C27F88">
      <w:start w:val="1"/>
      <w:numFmt w:val="decimal"/>
      <w:lvlText w:val="%1."/>
      <w:lvlJc w:val="left"/>
      <w:pPr>
        <w:ind w:left="496" w:hanging="358"/>
      </w:pPr>
      <w:rPr>
        <w:rFonts w:ascii="Arial" w:eastAsia="Arial" w:hAnsi="Arial" w:cs="Arial" w:hint="default"/>
        <w:b w:val="0"/>
        <w:bCs w:val="0"/>
        <w:i w:val="0"/>
        <w:iCs w:val="0"/>
        <w:w w:val="100"/>
        <w:sz w:val="21"/>
        <w:szCs w:val="21"/>
        <w:lang w:val="pl-PL" w:eastAsia="en-US" w:bidi="ar-SA"/>
      </w:rPr>
    </w:lvl>
    <w:lvl w:ilvl="1" w:tplc="182486FE">
      <w:numFmt w:val="bullet"/>
      <w:lvlText w:val="•"/>
      <w:lvlJc w:val="left"/>
      <w:pPr>
        <w:ind w:left="1404" w:hanging="358"/>
      </w:pPr>
      <w:rPr>
        <w:rFonts w:hint="default"/>
        <w:lang w:val="pl-PL" w:eastAsia="en-US" w:bidi="ar-SA"/>
      </w:rPr>
    </w:lvl>
    <w:lvl w:ilvl="2" w:tplc="38EABD6A">
      <w:numFmt w:val="bullet"/>
      <w:lvlText w:val="•"/>
      <w:lvlJc w:val="left"/>
      <w:pPr>
        <w:ind w:left="2308" w:hanging="358"/>
      </w:pPr>
      <w:rPr>
        <w:rFonts w:hint="default"/>
        <w:lang w:val="pl-PL" w:eastAsia="en-US" w:bidi="ar-SA"/>
      </w:rPr>
    </w:lvl>
    <w:lvl w:ilvl="3" w:tplc="102E17A8">
      <w:numFmt w:val="bullet"/>
      <w:lvlText w:val="•"/>
      <w:lvlJc w:val="left"/>
      <w:pPr>
        <w:ind w:left="3213" w:hanging="358"/>
      </w:pPr>
      <w:rPr>
        <w:rFonts w:hint="default"/>
        <w:lang w:val="pl-PL" w:eastAsia="en-US" w:bidi="ar-SA"/>
      </w:rPr>
    </w:lvl>
    <w:lvl w:ilvl="4" w:tplc="D2C6A3BA">
      <w:numFmt w:val="bullet"/>
      <w:lvlText w:val="•"/>
      <w:lvlJc w:val="left"/>
      <w:pPr>
        <w:ind w:left="4117" w:hanging="358"/>
      </w:pPr>
      <w:rPr>
        <w:rFonts w:hint="default"/>
        <w:lang w:val="pl-PL" w:eastAsia="en-US" w:bidi="ar-SA"/>
      </w:rPr>
    </w:lvl>
    <w:lvl w:ilvl="5" w:tplc="C6B0E55E">
      <w:numFmt w:val="bullet"/>
      <w:lvlText w:val="•"/>
      <w:lvlJc w:val="left"/>
      <w:pPr>
        <w:ind w:left="5022" w:hanging="358"/>
      </w:pPr>
      <w:rPr>
        <w:rFonts w:hint="default"/>
        <w:lang w:val="pl-PL" w:eastAsia="en-US" w:bidi="ar-SA"/>
      </w:rPr>
    </w:lvl>
    <w:lvl w:ilvl="6" w:tplc="E32A44BC">
      <w:numFmt w:val="bullet"/>
      <w:lvlText w:val="•"/>
      <w:lvlJc w:val="left"/>
      <w:pPr>
        <w:ind w:left="5926" w:hanging="358"/>
      </w:pPr>
      <w:rPr>
        <w:rFonts w:hint="default"/>
        <w:lang w:val="pl-PL" w:eastAsia="en-US" w:bidi="ar-SA"/>
      </w:rPr>
    </w:lvl>
    <w:lvl w:ilvl="7" w:tplc="3F8682C2">
      <w:numFmt w:val="bullet"/>
      <w:lvlText w:val="•"/>
      <w:lvlJc w:val="left"/>
      <w:pPr>
        <w:ind w:left="6830" w:hanging="358"/>
      </w:pPr>
      <w:rPr>
        <w:rFonts w:hint="default"/>
        <w:lang w:val="pl-PL" w:eastAsia="en-US" w:bidi="ar-SA"/>
      </w:rPr>
    </w:lvl>
    <w:lvl w:ilvl="8" w:tplc="E736B162">
      <w:numFmt w:val="bullet"/>
      <w:lvlText w:val="•"/>
      <w:lvlJc w:val="left"/>
      <w:pPr>
        <w:ind w:left="7735" w:hanging="358"/>
      </w:pPr>
      <w:rPr>
        <w:rFonts w:hint="default"/>
        <w:lang w:val="pl-PL" w:eastAsia="en-US" w:bidi="ar-SA"/>
      </w:rPr>
    </w:lvl>
  </w:abstractNum>
  <w:abstractNum w:abstractNumId="16" w15:restartNumberingAfterBreak="0">
    <w:nsid w:val="7EF84AC7"/>
    <w:multiLevelType w:val="multilevel"/>
    <w:tmpl w:val="A086AAD8"/>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F1927FE"/>
    <w:multiLevelType w:val="multilevel"/>
    <w:tmpl w:val="D5C8179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4522278">
    <w:abstractNumId w:val="10"/>
  </w:num>
  <w:num w:numId="2" w16cid:durableId="538588502">
    <w:abstractNumId w:val="4"/>
  </w:num>
  <w:num w:numId="3" w16cid:durableId="1673605472">
    <w:abstractNumId w:val="2"/>
  </w:num>
  <w:num w:numId="4" w16cid:durableId="998265122">
    <w:abstractNumId w:val="7"/>
  </w:num>
  <w:num w:numId="5" w16cid:durableId="670060121">
    <w:abstractNumId w:val="5"/>
  </w:num>
  <w:num w:numId="6" w16cid:durableId="1655335521">
    <w:abstractNumId w:val="17"/>
  </w:num>
  <w:num w:numId="7" w16cid:durableId="640185221">
    <w:abstractNumId w:val="1"/>
  </w:num>
  <w:num w:numId="8" w16cid:durableId="827213610">
    <w:abstractNumId w:val="14"/>
  </w:num>
  <w:num w:numId="9" w16cid:durableId="1131553009">
    <w:abstractNumId w:val="0"/>
  </w:num>
  <w:num w:numId="10" w16cid:durableId="209650784">
    <w:abstractNumId w:val="16"/>
  </w:num>
  <w:num w:numId="11" w16cid:durableId="1973249652">
    <w:abstractNumId w:val="12"/>
  </w:num>
  <w:num w:numId="12" w16cid:durableId="684018601">
    <w:abstractNumId w:val="11"/>
  </w:num>
  <w:num w:numId="13" w16cid:durableId="1541936639">
    <w:abstractNumId w:val="6"/>
  </w:num>
  <w:num w:numId="14" w16cid:durableId="667365475">
    <w:abstractNumId w:val="9"/>
  </w:num>
  <w:num w:numId="15" w16cid:durableId="913054475">
    <w:abstractNumId w:val="3"/>
  </w:num>
  <w:num w:numId="16" w16cid:durableId="1926306042">
    <w:abstractNumId w:val="8"/>
  </w:num>
  <w:num w:numId="17" w16cid:durableId="1836215158">
    <w:abstractNumId w:val="15"/>
  </w:num>
  <w:num w:numId="18" w16cid:durableId="14773816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673"/>
    <w:rsid w:val="0002243F"/>
    <w:rsid w:val="0003753E"/>
    <w:rsid w:val="00043C9F"/>
    <w:rsid w:val="00045516"/>
    <w:rsid w:val="00093703"/>
    <w:rsid w:val="000A06C0"/>
    <w:rsid w:val="000C41B1"/>
    <w:rsid w:val="000C6BBE"/>
    <w:rsid w:val="00100EED"/>
    <w:rsid w:val="0010352B"/>
    <w:rsid w:val="00112FAC"/>
    <w:rsid w:val="001132F5"/>
    <w:rsid w:val="00131627"/>
    <w:rsid w:val="0015091B"/>
    <w:rsid w:val="00161C37"/>
    <w:rsid w:val="001623AD"/>
    <w:rsid w:val="00187673"/>
    <w:rsid w:val="001A40CC"/>
    <w:rsid w:val="001B1835"/>
    <w:rsid w:val="001B1A52"/>
    <w:rsid w:val="001C0559"/>
    <w:rsid w:val="001F2BBB"/>
    <w:rsid w:val="001F5251"/>
    <w:rsid w:val="002250FF"/>
    <w:rsid w:val="00227F95"/>
    <w:rsid w:val="00245E01"/>
    <w:rsid w:val="0025747C"/>
    <w:rsid w:val="00286EC6"/>
    <w:rsid w:val="002A6814"/>
    <w:rsid w:val="00306850"/>
    <w:rsid w:val="00330D3D"/>
    <w:rsid w:val="00350B01"/>
    <w:rsid w:val="0035768C"/>
    <w:rsid w:val="00391E38"/>
    <w:rsid w:val="003A2534"/>
    <w:rsid w:val="003F5EBD"/>
    <w:rsid w:val="00410A98"/>
    <w:rsid w:val="0047478E"/>
    <w:rsid w:val="0047482F"/>
    <w:rsid w:val="0048332D"/>
    <w:rsid w:val="004A17CB"/>
    <w:rsid w:val="004A7EC6"/>
    <w:rsid w:val="004D1DB1"/>
    <w:rsid w:val="004E28B4"/>
    <w:rsid w:val="004E3F11"/>
    <w:rsid w:val="0050362A"/>
    <w:rsid w:val="00507AD2"/>
    <w:rsid w:val="00515487"/>
    <w:rsid w:val="0052131F"/>
    <w:rsid w:val="00522F52"/>
    <w:rsid w:val="00544903"/>
    <w:rsid w:val="00562822"/>
    <w:rsid w:val="00572ACA"/>
    <w:rsid w:val="00590D60"/>
    <w:rsid w:val="005973CE"/>
    <w:rsid w:val="005E1507"/>
    <w:rsid w:val="005E3009"/>
    <w:rsid w:val="005E4DF8"/>
    <w:rsid w:val="005E6DB1"/>
    <w:rsid w:val="005E7946"/>
    <w:rsid w:val="00602B9D"/>
    <w:rsid w:val="00613087"/>
    <w:rsid w:val="006215D5"/>
    <w:rsid w:val="006253A7"/>
    <w:rsid w:val="00646245"/>
    <w:rsid w:val="00656E15"/>
    <w:rsid w:val="006610F2"/>
    <w:rsid w:val="00665F04"/>
    <w:rsid w:val="00673E2B"/>
    <w:rsid w:val="0068393F"/>
    <w:rsid w:val="00685590"/>
    <w:rsid w:val="00695FBF"/>
    <w:rsid w:val="006B1A41"/>
    <w:rsid w:val="006B62A2"/>
    <w:rsid w:val="006C07E5"/>
    <w:rsid w:val="006D06C4"/>
    <w:rsid w:val="006D0DFB"/>
    <w:rsid w:val="006D3BF0"/>
    <w:rsid w:val="00731C09"/>
    <w:rsid w:val="00732EE0"/>
    <w:rsid w:val="00737BF0"/>
    <w:rsid w:val="00794B76"/>
    <w:rsid w:val="00795753"/>
    <w:rsid w:val="007A2BEC"/>
    <w:rsid w:val="007B5AA9"/>
    <w:rsid w:val="007B766C"/>
    <w:rsid w:val="007D0734"/>
    <w:rsid w:val="007D2A00"/>
    <w:rsid w:val="007D2A33"/>
    <w:rsid w:val="007D605D"/>
    <w:rsid w:val="007E5D02"/>
    <w:rsid w:val="00805889"/>
    <w:rsid w:val="00821BC6"/>
    <w:rsid w:val="00860CB6"/>
    <w:rsid w:val="00872EB9"/>
    <w:rsid w:val="00874F45"/>
    <w:rsid w:val="00875095"/>
    <w:rsid w:val="008856FA"/>
    <w:rsid w:val="00897072"/>
    <w:rsid w:val="008C46CB"/>
    <w:rsid w:val="008D0EE7"/>
    <w:rsid w:val="00906C73"/>
    <w:rsid w:val="0091676C"/>
    <w:rsid w:val="00922EBA"/>
    <w:rsid w:val="00931EBE"/>
    <w:rsid w:val="009A256F"/>
    <w:rsid w:val="009D36E0"/>
    <w:rsid w:val="009D6B84"/>
    <w:rsid w:val="009E5F5B"/>
    <w:rsid w:val="009F18BD"/>
    <w:rsid w:val="00A204BF"/>
    <w:rsid w:val="00A25E8A"/>
    <w:rsid w:val="00A44A47"/>
    <w:rsid w:val="00A45DC4"/>
    <w:rsid w:val="00A568E2"/>
    <w:rsid w:val="00A7233E"/>
    <w:rsid w:val="00AB46BA"/>
    <w:rsid w:val="00AC65B1"/>
    <w:rsid w:val="00B03680"/>
    <w:rsid w:val="00B25CD4"/>
    <w:rsid w:val="00B323B6"/>
    <w:rsid w:val="00B33722"/>
    <w:rsid w:val="00B71C6E"/>
    <w:rsid w:val="00BB600A"/>
    <w:rsid w:val="00BC3397"/>
    <w:rsid w:val="00BE5751"/>
    <w:rsid w:val="00C02641"/>
    <w:rsid w:val="00C24AE0"/>
    <w:rsid w:val="00C27826"/>
    <w:rsid w:val="00C84774"/>
    <w:rsid w:val="00C9037A"/>
    <w:rsid w:val="00C9174F"/>
    <w:rsid w:val="00CC1897"/>
    <w:rsid w:val="00D10AC0"/>
    <w:rsid w:val="00D35BF3"/>
    <w:rsid w:val="00D569FD"/>
    <w:rsid w:val="00D966CD"/>
    <w:rsid w:val="00DB4CD3"/>
    <w:rsid w:val="00DD0502"/>
    <w:rsid w:val="00DD0C29"/>
    <w:rsid w:val="00DE4D51"/>
    <w:rsid w:val="00E160E1"/>
    <w:rsid w:val="00E36053"/>
    <w:rsid w:val="00E40E94"/>
    <w:rsid w:val="00E60E2A"/>
    <w:rsid w:val="00E62B8A"/>
    <w:rsid w:val="00E81B2B"/>
    <w:rsid w:val="00EB1632"/>
    <w:rsid w:val="00EB583B"/>
    <w:rsid w:val="00EC6C81"/>
    <w:rsid w:val="00ED0DF9"/>
    <w:rsid w:val="00ED5238"/>
    <w:rsid w:val="00EE214A"/>
    <w:rsid w:val="00EE560B"/>
    <w:rsid w:val="00EE7666"/>
    <w:rsid w:val="00EF48FB"/>
    <w:rsid w:val="00EF6F3B"/>
    <w:rsid w:val="00F118DF"/>
    <w:rsid w:val="00F14FB4"/>
    <w:rsid w:val="00F451C9"/>
    <w:rsid w:val="00F63979"/>
    <w:rsid w:val="00FB1C87"/>
    <w:rsid w:val="00FE4E21"/>
    <w:rsid w:val="019D24F0"/>
    <w:rsid w:val="02346C0D"/>
    <w:rsid w:val="02BBCA35"/>
    <w:rsid w:val="02CE09DD"/>
    <w:rsid w:val="035D020E"/>
    <w:rsid w:val="04AC920E"/>
    <w:rsid w:val="0503C1B0"/>
    <w:rsid w:val="05B7B9DA"/>
    <w:rsid w:val="05C2216B"/>
    <w:rsid w:val="06743B99"/>
    <w:rsid w:val="06EBE7E9"/>
    <w:rsid w:val="0785B9ED"/>
    <w:rsid w:val="08426D5C"/>
    <w:rsid w:val="099EF7A2"/>
    <w:rsid w:val="0A19EC1D"/>
    <w:rsid w:val="0A2388AB"/>
    <w:rsid w:val="0B3AC803"/>
    <w:rsid w:val="0D00E535"/>
    <w:rsid w:val="0DB722CC"/>
    <w:rsid w:val="0E4190AA"/>
    <w:rsid w:val="0F039243"/>
    <w:rsid w:val="0F37F4AE"/>
    <w:rsid w:val="0F59E814"/>
    <w:rsid w:val="0FEAEA08"/>
    <w:rsid w:val="103AC8E6"/>
    <w:rsid w:val="106D8AA7"/>
    <w:rsid w:val="114D1DFA"/>
    <w:rsid w:val="115293A1"/>
    <w:rsid w:val="12D0F31C"/>
    <w:rsid w:val="12F0FE83"/>
    <w:rsid w:val="1485EF2E"/>
    <w:rsid w:val="148A3463"/>
    <w:rsid w:val="14F64E63"/>
    <w:rsid w:val="1510B06C"/>
    <w:rsid w:val="151CBE71"/>
    <w:rsid w:val="1726A0B7"/>
    <w:rsid w:val="17F351A4"/>
    <w:rsid w:val="19971948"/>
    <w:rsid w:val="199A35B7"/>
    <w:rsid w:val="1A348CD4"/>
    <w:rsid w:val="1C3AFA4F"/>
    <w:rsid w:val="1CE17D0D"/>
    <w:rsid w:val="1D0EA7F9"/>
    <w:rsid w:val="1D1F7CFE"/>
    <w:rsid w:val="1D2EC09D"/>
    <w:rsid w:val="1DB936F1"/>
    <w:rsid w:val="1E129865"/>
    <w:rsid w:val="1F184DCF"/>
    <w:rsid w:val="2139F381"/>
    <w:rsid w:val="215FBAC2"/>
    <w:rsid w:val="222D5198"/>
    <w:rsid w:val="237E8E60"/>
    <w:rsid w:val="249411D4"/>
    <w:rsid w:val="258255B1"/>
    <w:rsid w:val="2716C324"/>
    <w:rsid w:val="27634721"/>
    <w:rsid w:val="27BA0347"/>
    <w:rsid w:val="283D516E"/>
    <w:rsid w:val="29015594"/>
    <w:rsid w:val="29757217"/>
    <w:rsid w:val="2997FABD"/>
    <w:rsid w:val="2A9D25F5"/>
    <w:rsid w:val="2B19956B"/>
    <w:rsid w:val="2D70691B"/>
    <w:rsid w:val="2ED13D81"/>
    <w:rsid w:val="2F04C5D4"/>
    <w:rsid w:val="30A47D0D"/>
    <w:rsid w:val="30BDA56A"/>
    <w:rsid w:val="3131A844"/>
    <w:rsid w:val="3270F626"/>
    <w:rsid w:val="335F6103"/>
    <w:rsid w:val="33C24878"/>
    <w:rsid w:val="35D3B8A6"/>
    <w:rsid w:val="3627E924"/>
    <w:rsid w:val="3713BE91"/>
    <w:rsid w:val="3743C998"/>
    <w:rsid w:val="388DDE93"/>
    <w:rsid w:val="3A4B5F53"/>
    <w:rsid w:val="3B8DE455"/>
    <w:rsid w:val="3BBEEF8B"/>
    <w:rsid w:val="3CEC70DC"/>
    <w:rsid w:val="3DE26381"/>
    <w:rsid w:val="3EBF5D73"/>
    <w:rsid w:val="3EDEAD74"/>
    <w:rsid w:val="3FB15A84"/>
    <w:rsid w:val="3FB1DC6D"/>
    <w:rsid w:val="4002F1EA"/>
    <w:rsid w:val="414D2AE5"/>
    <w:rsid w:val="41A6ADE1"/>
    <w:rsid w:val="4334D8E2"/>
    <w:rsid w:val="43E0A21B"/>
    <w:rsid w:val="442318E4"/>
    <w:rsid w:val="44C7A286"/>
    <w:rsid w:val="47660BDB"/>
    <w:rsid w:val="480D4445"/>
    <w:rsid w:val="48CDA042"/>
    <w:rsid w:val="49045291"/>
    <w:rsid w:val="49251628"/>
    <w:rsid w:val="49351636"/>
    <w:rsid w:val="4A0B11F1"/>
    <w:rsid w:val="4B259260"/>
    <w:rsid w:val="4C337682"/>
    <w:rsid w:val="4C5856FA"/>
    <w:rsid w:val="4D82A072"/>
    <w:rsid w:val="4E98E371"/>
    <w:rsid w:val="4FDBE7EA"/>
    <w:rsid w:val="520AC2A3"/>
    <w:rsid w:val="5212E578"/>
    <w:rsid w:val="52DDE679"/>
    <w:rsid w:val="5357FDC5"/>
    <w:rsid w:val="539F79EC"/>
    <w:rsid w:val="55C6F46E"/>
    <w:rsid w:val="56186B6F"/>
    <w:rsid w:val="56926584"/>
    <w:rsid w:val="56A909B8"/>
    <w:rsid w:val="59727908"/>
    <w:rsid w:val="59BE5EA2"/>
    <w:rsid w:val="5A4AA341"/>
    <w:rsid w:val="5A9A6591"/>
    <w:rsid w:val="5B58C439"/>
    <w:rsid w:val="5B870485"/>
    <w:rsid w:val="5C9B9D5D"/>
    <w:rsid w:val="5DDEDE5A"/>
    <w:rsid w:val="5DFE44C7"/>
    <w:rsid w:val="5E2D8084"/>
    <w:rsid w:val="5EE091D4"/>
    <w:rsid w:val="61401F87"/>
    <w:rsid w:val="62543B48"/>
    <w:rsid w:val="6298B341"/>
    <w:rsid w:val="62BF41F3"/>
    <w:rsid w:val="6314A960"/>
    <w:rsid w:val="64B4D6F5"/>
    <w:rsid w:val="68981577"/>
    <w:rsid w:val="6947AB8F"/>
    <w:rsid w:val="69F1F26D"/>
    <w:rsid w:val="6B1D162A"/>
    <w:rsid w:val="6D6B869A"/>
    <w:rsid w:val="6D8AA40A"/>
    <w:rsid w:val="6DDD1664"/>
    <w:rsid w:val="6E09F3E9"/>
    <w:rsid w:val="6E26CA7D"/>
    <w:rsid w:val="6E3FF8C7"/>
    <w:rsid w:val="6E7B8E57"/>
    <w:rsid w:val="6EB33830"/>
    <w:rsid w:val="6FB0F80C"/>
    <w:rsid w:val="724F179C"/>
    <w:rsid w:val="73DAC81E"/>
    <w:rsid w:val="73EAAEC9"/>
    <w:rsid w:val="7446B405"/>
    <w:rsid w:val="75377C79"/>
    <w:rsid w:val="7576987F"/>
    <w:rsid w:val="75F3D1E2"/>
    <w:rsid w:val="760DD0E4"/>
    <w:rsid w:val="770E08F0"/>
    <w:rsid w:val="78A9D951"/>
    <w:rsid w:val="7B91A236"/>
    <w:rsid w:val="7BC6654E"/>
    <w:rsid w:val="7C5A00D1"/>
    <w:rsid w:val="7CF52DC7"/>
    <w:rsid w:val="7D3661DE"/>
    <w:rsid w:val="7D7CFA32"/>
    <w:rsid w:val="7E1C8257"/>
    <w:rsid w:val="7F5541DF"/>
    <w:rsid w:val="7F88E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AFBB9"/>
  <w15:chartTrackingRefBased/>
  <w15:docId w15:val="{50683B0C-C657-4F90-A706-C41D97AA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7673"/>
    <w:pPr>
      <w:spacing w:after="200" w:line="276" w:lineRule="auto"/>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87673"/>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1"/>
    <w:qFormat/>
    <w:rsid w:val="00187673"/>
    <w:pPr>
      <w:widowControl w:val="0"/>
      <w:autoSpaceDE w:val="0"/>
      <w:autoSpaceDN w:val="0"/>
      <w:adjustRightInd w:val="0"/>
      <w:spacing w:before="120" w:after="120" w:line="300" w:lineRule="exact"/>
      <w:ind w:right="-1"/>
      <w:contextualSpacing/>
      <w:jc w:val="both"/>
    </w:pPr>
    <w:rPr>
      <w:rFonts w:ascii="Seravek Light" w:hAnsi="Seravek Light" w:cs="Arial"/>
      <w:sz w:val="20"/>
      <w:szCs w:val="20"/>
    </w:rPr>
  </w:style>
  <w:style w:type="paragraph" w:styleId="Tytu">
    <w:name w:val="Title"/>
    <w:basedOn w:val="Normalny"/>
    <w:next w:val="Normalny"/>
    <w:link w:val="TytuZnak"/>
    <w:uiPriority w:val="10"/>
    <w:qFormat/>
    <w:rsid w:val="00187673"/>
    <w:pPr>
      <w:pBdr>
        <w:bottom w:val="single" w:sz="8" w:space="4" w:color="4472C4"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36"/>
      <w:szCs w:val="52"/>
      <w:lang w:val="cs-CZ"/>
    </w:rPr>
  </w:style>
  <w:style w:type="character" w:customStyle="1" w:styleId="TytuZnak">
    <w:name w:val="Tytuł Znak"/>
    <w:basedOn w:val="Domylnaczcionkaakapitu"/>
    <w:link w:val="Tytu"/>
    <w:uiPriority w:val="10"/>
    <w:rsid w:val="00187673"/>
    <w:rPr>
      <w:rFonts w:asciiTheme="majorHAnsi" w:eastAsiaTheme="majorEastAsia" w:hAnsiTheme="majorHAnsi" w:cstheme="majorBidi"/>
      <w:color w:val="323E4F" w:themeColor="text2" w:themeShade="BF"/>
      <w:spacing w:val="5"/>
      <w:kern w:val="28"/>
      <w:sz w:val="36"/>
      <w:szCs w:val="52"/>
      <w:lang w:val="cs-CZ"/>
    </w:rPr>
  </w:style>
  <w:style w:type="paragraph" w:styleId="Bezodstpw">
    <w:name w:val="No Spacing"/>
    <w:aliases w:val="Tabela"/>
    <w:uiPriority w:val="1"/>
    <w:qFormat/>
    <w:rsid w:val="00187673"/>
    <w:pPr>
      <w:spacing w:before="40" w:after="40" w:line="240" w:lineRule="auto"/>
    </w:pPr>
    <w:rPr>
      <w:rFonts w:ascii="Seravek Light" w:eastAsia="Times New Roman" w:hAnsi="Seravek Light" w:cs="Times New Roman"/>
      <w:sz w:val="20"/>
      <w:szCs w:val="20"/>
    </w:rPr>
  </w:style>
  <w:style w:type="paragraph" w:styleId="Nagwek">
    <w:name w:val="header"/>
    <w:basedOn w:val="Normalny"/>
    <w:link w:val="NagwekZnak"/>
    <w:uiPriority w:val="99"/>
    <w:unhideWhenUsed/>
    <w:rsid w:val="001876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7673"/>
    <w:rPr>
      <w:rFonts w:ascii="Calibri" w:eastAsia="Times New Roman" w:hAnsi="Calibri" w:cs="Times New Roman"/>
    </w:rPr>
  </w:style>
  <w:style w:type="paragraph" w:styleId="Stopka">
    <w:name w:val="footer"/>
    <w:basedOn w:val="Normalny"/>
    <w:link w:val="StopkaZnak"/>
    <w:uiPriority w:val="99"/>
    <w:unhideWhenUsed/>
    <w:rsid w:val="001876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7673"/>
    <w:rPr>
      <w:rFonts w:ascii="Calibri" w:eastAsia="Times New Roman" w:hAnsi="Calibri" w:cs="Times New Roman"/>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Times New Roman" w:hAnsi="Calibri" w:cs="Times New Roman"/>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C9037A"/>
    <w:rPr>
      <w:b/>
      <w:bCs/>
    </w:rPr>
  </w:style>
  <w:style w:type="character" w:customStyle="1" w:styleId="TematkomentarzaZnak">
    <w:name w:val="Temat komentarza Znak"/>
    <w:basedOn w:val="TekstkomentarzaZnak"/>
    <w:link w:val="Tematkomentarza"/>
    <w:uiPriority w:val="99"/>
    <w:semiHidden/>
    <w:rsid w:val="00C9037A"/>
    <w:rPr>
      <w:rFonts w:ascii="Calibri" w:eastAsia="Times New Roman" w:hAnsi="Calibri" w:cs="Times New Roman"/>
      <w:b/>
      <w:bCs/>
      <w:sz w:val="20"/>
      <w:szCs w:val="20"/>
    </w:rPr>
  </w:style>
  <w:style w:type="paragraph" w:styleId="Tekstdymka">
    <w:name w:val="Balloon Text"/>
    <w:basedOn w:val="Normalny"/>
    <w:link w:val="TekstdymkaZnak"/>
    <w:uiPriority w:val="99"/>
    <w:semiHidden/>
    <w:unhideWhenUsed/>
    <w:rsid w:val="00C9037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37A"/>
    <w:rPr>
      <w:rFonts w:ascii="Segoe UI" w:eastAsia="Times New Roman" w:hAnsi="Segoe UI" w:cs="Segoe UI"/>
      <w:sz w:val="18"/>
      <w:szCs w:val="18"/>
    </w:rPr>
  </w:style>
  <w:style w:type="paragraph" w:styleId="Poprawka">
    <w:name w:val="Revision"/>
    <w:hidden/>
    <w:uiPriority w:val="99"/>
    <w:semiHidden/>
    <w:rsid w:val="0048332D"/>
    <w:pPr>
      <w:spacing w:after="0" w:line="240" w:lineRule="auto"/>
    </w:pPr>
    <w:rPr>
      <w:rFonts w:ascii="Calibri" w:eastAsia="Times New Roman" w:hAnsi="Calibri" w:cs="Times New Roman"/>
    </w:rPr>
  </w:style>
  <w:style w:type="paragraph" w:customStyle="1" w:styleId="Arial10i50">
    <w:name w:val="Arial_10i5_0"/>
    <w:link w:val="Arial10i50Znak"/>
    <w:rsid w:val="00C24AE0"/>
    <w:pPr>
      <w:spacing w:after="0" w:line="268" w:lineRule="exact"/>
    </w:pPr>
    <w:rPr>
      <w:rFonts w:ascii="Arial" w:hAnsi="Arial"/>
      <w:color w:val="000000"/>
      <w:sz w:val="21"/>
    </w:rPr>
  </w:style>
  <w:style w:type="character" w:customStyle="1" w:styleId="Arial10i50Znak">
    <w:name w:val="Arial_10i5_0 Znak"/>
    <w:basedOn w:val="Domylnaczcionkaakapitu"/>
    <w:link w:val="Arial10i50"/>
    <w:rsid w:val="00C24AE0"/>
    <w:rPr>
      <w:rFonts w:ascii="Arial" w:hAnsi="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8" ma:contentTypeDescription="Utwórz nowy dokument." ma:contentTypeScope="" ma:versionID="82bf7bd3df5559a04704d4e452906c3a">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ba4e33c7205ce4df7d1b3d7c74188370"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Props1.xml><?xml version="1.0" encoding="utf-8"?>
<ds:datastoreItem xmlns:ds="http://schemas.openxmlformats.org/officeDocument/2006/customXml" ds:itemID="{877AC65D-59B1-4F24-A537-FADF275AAB67}">
  <ds:schemaRefs>
    <ds:schemaRef ds:uri="http://schemas.microsoft.com/sharepoint/v3/contenttype/forms"/>
  </ds:schemaRefs>
</ds:datastoreItem>
</file>

<file path=customXml/itemProps2.xml><?xml version="1.0" encoding="utf-8"?>
<ds:datastoreItem xmlns:ds="http://schemas.openxmlformats.org/officeDocument/2006/customXml" ds:itemID="{7A014C6A-CA08-41ED-A3FB-58C74415F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05E185-8EED-4EB7-A1C7-EBA904CFA9EC}">
  <ds:schemaRefs>
    <ds:schemaRef ds:uri="http://schemas.openxmlformats.org/officeDocument/2006/bibliography"/>
  </ds:schemaRefs>
</ds:datastoreItem>
</file>

<file path=customXml/itemProps4.xml><?xml version="1.0" encoding="utf-8"?>
<ds:datastoreItem xmlns:ds="http://schemas.openxmlformats.org/officeDocument/2006/customXml" ds:itemID="{2FAFEAB8-F780-4AB9-A00E-E99FC5E79F53}">
  <ds:schemaRefs>
    <ds:schemaRef ds:uri="http://schemas.microsoft.com/office/2006/metadata/properties"/>
    <ds:schemaRef ds:uri="http://schemas.microsoft.com/office/infopath/2007/PartnerControls"/>
    <ds:schemaRef ds:uri="7c6cf09b-cc61-4cb9-b6cd-8ef0e7ec3519"/>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2564</Words>
  <Characters>15384</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Dera Anna</dc:creator>
  <cp:keywords/>
  <dc:description/>
  <cp:lastModifiedBy>Krzemiński Jarosław</cp:lastModifiedBy>
  <cp:revision>9</cp:revision>
  <cp:lastPrinted>2022-07-11T08:01:00Z</cp:lastPrinted>
  <dcterms:created xsi:type="dcterms:W3CDTF">2025-06-02T12:13:00Z</dcterms:created>
  <dcterms:modified xsi:type="dcterms:W3CDTF">2026-06-26T13:41:00Z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