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1338318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03A881A1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A17D0D">
              <w:rPr>
                <w:rFonts w:cs="Arial"/>
                <w:szCs w:val="21"/>
              </w:rPr>
              <w:t xml:space="preserve"> 1446/176/VII/2026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5329ABEA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17D0D">
              <w:rPr>
                <w:rFonts w:cs="Arial"/>
                <w:szCs w:val="21"/>
              </w:rPr>
              <w:t xml:space="preserve"> 9.07.2026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30122EA2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A17D0D">
              <w:rPr>
                <w:b/>
              </w:rPr>
              <w:t xml:space="preserve"> 229</w:t>
            </w:r>
            <w:r w:rsidR="00F445AC">
              <w:rPr>
                <w:b/>
              </w:rPr>
              <w:t>/</w:t>
            </w:r>
            <w:r w:rsidR="00A17D0D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04D6EF48" w:rsidR="00564CBB" w:rsidRDefault="00564CBB" w:rsidP="00DB7776">
            <w:pPr>
              <w:pStyle w:val="Arial10i50"/>
            </w:pPr>
            <w:r>
              <w:t xml:space="preserve">z dnia </w:t>
            </w:r>
            <w:r w:rsidR="00A17D0D">
              <w:t>9 lipca 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915F980" w14:textId="2BE28873" w:rsidR="00DF08AD" w:rsidRPr="00DF08AD" w:rsidRDefault="00DF08AD" w:rsidP="00DF08A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F08AD">
              <w:rPr>
                <w:rFonts w:ascii="Arial" w:hAnsi="Arial" w:cs="Arial"/>
                <w:b/>
                <w:sz w:val="21"/>
                <w:szCs w:val="21"/>
              </w:rPr>
              <w:t xml:space="preserve">Pani Agacie Tańskiej (Tańska) - dyrektorowi Specjalnego Ośrodka Szkolno-Wychowawczego </w:t>
            </w:r>
          </w:p>
          <w:p w14:paraId="34A0703F" w14:textId="4B117F36" w:rsidR="004C5FB0" w:rsidRPr="004C5FB0" w:rsidRDefault="00DF08AD" w:rsidP="00DF08A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F08AD">
              <w:rPr>
                <w:rFonts w:ascii="Arial" w:hAnsi="Arial" w:cs="Arial"/>
                <w:b/>
                <w:sz w:val="21"/>
                <w:szCs w:val="21"/>
              </w:rPr>
              <w:t>dla Niesłyszących i Słabosłyszących im. Marii Grzegorzewskiej w Raciborzu</w:t>
            </w:r>
          </w:p>
          <w:p w14:paraId="09FEE48D" w14:textId="77777777" w:rsidR="00FD1E09" w:rsidRPr="00CB2DA4" w:rsidRDefault="00FD1E09" w:rsidP="004C5FB0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E219543" w14:textId="60AE1BC4" w:rsidR="00444DDD" w:rsidRPr="00444DDD" w:rsidRDefault="00C50E00" w:rsidP="00444DD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A96F90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444DDD">
              <w:t xml:space="preserve"> </w:t>
            </w:r>
            <w:r w:rsidR="00444DDD" w:rsidRPr="00444D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podejmowania czynności związanych z realizacją zadania pn.: „Budowa placu </w:t>
            </w:r>
          </w:p>
          <w:p w14:paraId="622EDA9A" w14:textId="77777777" w:rsidR="00444DDD" w:rsidRDefault="00444DDD" w:rsidP="00444DD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zabaw na terenie Specjalnego Ośrodka Szkolno-Wychowawczego dla Niesłyszących </w:t>
            </w:r>
          </w:p>
          <w:p w14:paraId="5C5B453E" w14:textId="3A85403B" w:rsidR="00444DDD" w:rsidRPr="00444DDD" w:rsidRDefault="00444DDD" w:rsidP="00444DD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>i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>Słabosłyszących w Raciborzu”, w szczególności do:</w:t>
            </w:r>
          </w:p>
          <w:p w14:paraId="347C3BE2" w14:textId="43E51872" w:rsidR="00444DDD" w:rsidRPr="00444DDD" w:rsidRDefault="00444DDD" w:rsidP="00444DD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>występowania do organów administracji architektoniczno-budowlanej w celu zgłoszenia robót lub uzyskania pozwolenia na budowę oraz składania oświadczeń woli o posiadanym prawie do dysponowania nieruchomością na cele budowlane w imieniu właściciela nieruchomości;</w:t>
            </w:r>
          </w:p>
          <w:p w14:paraId="1D121735" w14:textId="5E1F82C6" w:rsidR="00444DDD" w:rsidRPr="00444DDD" w:rsidRDefault="00444DDD" w:rsidP="00444DD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>zawarcia umowy darowizny;</w:t>
            </w:r>
          </w:p>
          <w:p w14:paraId="39E20159" w14:textId="77777777" w:rsidR="00F05315" w:rsidRPr="00444DDD" w:rsidRDefault="00444DDD" w:rsidP="00444DD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444DDD">
              <w:rPr>
                <w:rFonts w:ascii="Arial" w:hAnsi="Arial" w:cs="Arial"/>
                <w:sz w:val="21"/>
                <w:szCs w:val="21"/>
                <w:lang w:eastAsia="pl-PL"/>
              </w:rPr>
              <w:t>wykonywania innych czynności w imieniu organu prowadzącego wynikających z zapisów umowy o nieodpłatnym przekazaniu składników majątkowych.</w:t>
            </w:r>
          </w:p>
          <w:p w14:paraId="7C1476B0" w14:textId="24FDDBB2" w:rsidR="00444DDD" w:rsidRPr="00444DDD" w:rsidRDefault="00444DDD" w:rsidP="00444D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10E0E783" w14:textId="77777777" w:rsidR="00DF08AD" w:rsidRDefault="008F5F49" w:rsidP="00DF08A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F08AD" w:rsidRPr="00DF08AD">
              <w:rPr>
                <w:rFonts w:ascii="Arial" w:hAnsi="Arial" w:cs="Arial"/>
                <w:sz w:val="21"/>
                <w:szCs w:val="21"/>
              </w:rPr>
              <w:t>Specjalnego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 Ośrodka Szkolno-Wychowawczego </w:t>
            </w:r>
            <w:r w:rsidR="00DF08AD" w:rsidRPr="00DF08AD">
              <w:rPr>
                <w:rFonts w:ascii="Arial" w:hAnsi="Arial" w:cs="Arial"/>
                <w:sz w:val="21"/>
                <w:szCs w:val="21"/>
              </w:rPr>
              <w:t xml:space="preserve">dla Niesłyszących i Słabosłyszących im. Marii Grzegorzewskiej </w:t>
            </w:r>
          </w:p>
          <w:p w14:paraId="6033AF3E" w14:textId="07F6B442" w:rsidR="00F01C30" w:rsidRPr="00F05315" w:rsidRDefault="00DF08AD" w:rsidP="00F053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 Raciborzu 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B215C4D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49DEF2E1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11"/>
  </w:num>
  <w:num w:numId="8">
    <w:abstractNumId w:val="3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17D0D"/>
    <w:rsid w:val="00A25266"/>
    <w:rsid w:val="00A30330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65F93-C3DC-4788-A035-AD57F6CF9C01}">
  <ds:schemaRefs>
    <ds:schemaRef ds:uri="60be6e5a-c0d4-44b1-8cfe-743ec050e9c5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4b66e60-104c-4d9b-9caa-2bb22ce214b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17E3B-B68B-4C7A-82F7-442AEEC6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2018-09-07T07:09:00Z</cp:lastPrinted>
  <dcterms:created xsi:type="dcterms:W3CDTF">2026-06-29T07:31:00Z</dcterms:created>
  <dcterms:modified xsi:type="dcterms:W3CDTF">2026-07-13T08:57:00Z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