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9220" w14:textId="386F6583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Uchwała n</w:t>
      </w:r>
      <w:r w:rsidR="002E2624">
        <w:rPr>
          <w:color w:val="000000"/>
          <w:szCs w:val="22"/>
        </w:rPr>
        <w:t xml:space="preserve">r </w:t>
      </w:r>
      <w:r w:rsidR="002E2624" w:rsidRPr="002E2624">
        <w:rPr>
          <w:color w:val="000000"/>
          <w:szCs w:val="22"/>
        </w:rPr>
        <w:t>1422/176/VII/2026</w:t>
      </w:r>
    </w:p>
    <w:p w14:paraId="08D492B2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Zarządu Województwa Śląskiego</w:t>
      </w:r>
    </w:p>
    <w:p w14:paraId="5E0C6B90" w14:textId="19FD201C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 dnia</w:t>
      </w:r>
      <w:r w:rsidR="00937BA0">
        <w:rPr>
          <w:color w:val="000000"/>
          <w:szCs w:val="22"/>
        </w:rPr>
        <w:t xml:space="preserve"> 09.07.2026 r.</w:t>
      </w:r>
    </w:p>
    <w:p w14:paraId="1D87564C" w14:textId="77777777" w:rsidR="000A24BA" w:rsidRPr="000A24BA" w:rsidRDefault="000A24BA" w:rsidP="00DB6322">
      <w:pPr>
        <w:spacing w:line="276" w:lineRule="auto"/>
        <w:ind w:left="3540" w:firstLine="708"/>
        <w:rPr>
          <w:color w:val="000000"/>
          <w:szCs w:val="22"/>
        </w:rPr>
      </w:pPr>
      <w:r w:rsidRPr="000A24BA">
        <w:rPr>
          <w:color w:val="000000"/>
          <w:szCs w:val="22"/>
        </w:rPr>
        <w:t>w sprawie:</w:t>
      </w:r>
    </w:p>
    <w:p w14:paraId="6FA7B36A" w14:textId="77777777" w:rsidR="00BF21A5" w:rsidRDefault="00BF21A5" w:rsidP="00E7127D">
      <w:pPr>
        <w:spacing w:line="276" w:lineRule="auto"/>
        <w:jc w:val="center"/>
        <w:rPr>
          <w:rFonts w:cs="Arial"/>
          <w:b/>
        </w:rPr>
      </w:pPr>
    </w:p>
    <w:p w14:paraId="49AD6228" w14:textId="1497D95C" w:rsidR="000A24BA" w:rsidRPr="000A24BA" w:rsidRDefault="00E720FA" w:rsidP="00D87A17">
      <w:pPr>
        <w:spacing w:line="276" w:lineRule="auto"/>
        <w:rPr>
          <w:rFonts w:cs="Arial"/>
          <w:b/>
        </w:rPr>
      </w:pPr>
      <w:r w:rsidRPr="00E720FA">
        <w:rPr>
          <w:rFonts w:cs="Arial"/>
          <w:b/>
        </w:rPr>
        <w:t>przyjęcia projek</w:t>
      </w:r>
      <w:r w:rsidR="00694669">
        <w:rPr>
          <w:rFonts w:cs="Arial"/>
          <w:b/>
        </w:rPr>
        <w:t>tów</w:t>
      </w:r>
      <w:r w:rsidRPr="00E720FA">
        <w:rPr>
          <w:rFonts w:cs="Arial"/>
          <w:b/>
        </w:rPr>
        <w:t xml:space="preserve"> uchwał Sejmiku</w:t>
      </w:r>
      <w:r w:rsidR="00FE1E09">
        <w:rPr>
          <w:rFonts w:cs="Arial"/>
          <w:b/>
        </w:rPr>
        <w:t xml:space="preserve"> W</w:t>
      </w:r>
      <w:r w:rsidR="00203AB4">
        <w:rPr>
          <w:rFonts w:cs="Arial"/>
          <w:b/>
        </w:rPr>
        <w:t xml:space="preserve">ojewództwa Śląskiego </w:t>
      </w:r>
      <w:r w:rsidR="00AE03D8">
        <w:rPr>
          <w:rFonts w:cs="Arial"/>
          <w:b/>
        </w:rPr>
        <w:t xml:space="preserve">w sprawie </w:t>
      </w:r>
      <w:r>
        <w:rPr>
          <w:rFonts w:cs="Arial"/>
          <w:b/>
        </w:rPr>
        <w:t>pozbawienia</w:t>
      </w:r>
      <w:r w:rsidR="00D57218" w:rsidRPr="00D57218">
        <w:rPr>
          <w:rFonts w:cs="Arial"/>
          <w:b/>
        </w:rPr>
        <w:t xml:space="preserve"> </w:t>
      </w:r>
      <w:r w:rsidR="00D57218" w:rsidRPr="00E720FA">
        <w:rPr>
          <w:rFonts w:cs="Arial"/>
          <w:b/>
        </w:rPr>
        <w:t>kategorii dr</w:t>
      </w:r>
      <w:r w:rsidR="00D57218">
        <w:rPr>
          <w:rFonts w:cs="Arial"/>
          <w:b/>
        </w:rPr>
        <w:t xml:space="preserve">óg wojewódzkich </w:t>
      </w:r>
      <w:r w:rsidR="00E33867" w:rsidRPr="00E33867">
        <w:rPr>
          <w:rFonts w:cs="Arial"/>
          <w:b/>
        </w:rPr>
        <w:t>odci</w:t>
      </w:r>
      <w:r w:rsidR="00BA5B2C">
        <w:rPr>
          <w:rFonts w:cs="Arial"/>
          <w:b/>
        </w:rPr>
        <w:t>nków</w:t>
      </w:r>
      <w:r w:rsidR="00E33867" w:rsidRPr="00E33867">
        <w:rPr>
          <w:rFonts w:cs="Arial"/>
          <w:b/>
        </w:rPr>
        <w:t xml:space="preserve"> byłej drogi krajowej nr 1</w:t>
      </w:r>
      <w:r w:rsidR="009A4CCD">
        <w:rPr>
          <w:rFonts w:cs="Arial"/>
          <w:b/>
        </w:rPr>
        <w:t xml:space="preserve"> </w:t>
      </w:r>
      <w:r w:rsidR="00BA5B2C">
        <w:rPr>
          <w:rFonts w:cs="Arial"/>
          <w:b/>
        </w:rPr>
        <w:t xml:space="preserve">w Gminie Milówka </w:t>
      </w:r>
      <w:r w:rsidR="007C7677">
        <w:rPr>
          <w:rFonts w:cs="Arial"/>
          <w:b/>
        </w:rPr>
        <w:t>i</w:t>
      </w:r>
      <w:r w:rsidR="00B960E3">
        <w:rPr>
          <w:rFonts w:cs="Arial"/>
          <w:b/>
        </w:rPr>
        <w:t xml:space="preserve"> w Gminie Węgierska Górka</w:t>
      </w:r>
      <w:r w:rsidR="007C7677" w:rsidRPr="007C7677">
        <w:rPr>
          <w:rFonts w:cs="Arial"/>
          <w:b/>
        </w:rPr>
        <w:t xml:space="preserve"> </w:t>
      </w:r>
    </w:p>
    <w:p w14:paraId="1B9B6E2D" w14:textId="77777777" w:rsidR="000A24BA" w:rsidRPr="000A24BA" w:rsidRDefault="000A24BA" w:rsidP="00DB6322">
      <w:pPr>
        <w:spacing w:line="276" w:lineRule="auto"/>
        <w:rPr>
          <w:rFonts w:cs="Arial"/>
          <w:b/>
        </w:rPr>
      </w:pPr>
    </w:p>
    <w:p w14:paraId="0A5289DB" w14:textId="61B6F274" w:rsidR="00E720FA" w:rsidRPr="00EE2FA0" w:rsidRDefault="00E720FA" w:rsidP="00875F08">
      <w:pPr>
        <w:spacing w:line="276" w:lineRule="auto"/>
        <w:jc w:val="both"/>
        <w:rPr>
          <w:rFonts w:cs="Arial"/>
          <w:bCs/>
        </w:rPr>
      </w:pPr>
      <w:r w:rsidRPr="00EE2FA0">
        <w:rPr>
          <w:rFonts w:cs="Arial"/>
          <w:bCs/>
        </w:rPr>
        <w:t>Na podstawie art. 41 ust. 1 ustawy z dnia 5 czerwca 1998 r. o samorządzie województw</w:t>
      </w:r>
      <w:r w:rsidR="009E05F6" w:rsidRPr="00EE2FA0">
        <w:rPr>
          <w:rFonts w:cs="Arial"/>
          <w:bCs/>
        </w:rPr>
        <w:t>a</w:t>
      </w:r>
      <w:r w:rsidR="00C51D37">
        <w:rPr>
          <w:rFonts w:cs="Arial"/>
          <w:bCs/>
        </w:rPr>
        <w:t xml:space="preserve"> </w:t>
      </w:r>
      <w:r w:rsidR="00244605">
        <w:rPr>
          <w:rFonts w:cs="Arial"/>
          <w:bCs/>
        </w:rPr>
        <w:t xml:space="preserve">                                    </w:t>
      </w:r>
      <w:r w:rsidR="009E05F6" w:rsidRPr="00EE2FA0">
        <w:rPr>
          <w:rFonts w:cs="Arial"/>
          <w:bCs/>
        </w:rPr>
        <w:t>(</w:t>
      </w:r>
      <w:proofErr w:type="spellStart"/>
      <w:r w:rsidR="00301F3F">
        <w:rPr>
          <w:rFonts w:cs="Arial"/>
          <w:bCs/>
        </w:rPr>
        <w:t>t.j</w:t>
      </w:r>
      <w:proofErr w:type="spellEnd"/>
      <w:r w:rsidR="00301F3F">
        <w:rPr>
          <w:rFonts w:cs="Arial"/>
          <w:bCs/>
        </w:rPr>
        <w:t>.</w:t>
      </w:r>
      <w:r w:rsidR="009E05F6" w:rsidRPr="00EE2FA0">
        <w:rPr>
          <w:rFonts w:cs="Arial"/>
          <w:bCs/>
        </w:rPr>
        <w:t xml:space="preserve"> Dz. U.</w:t>
      </w:r>
      <w:r w:rsidR="007C7677">
        <w:rPr>
          <w:rFonts w:cs="Arial"/>
          <w:bCs/>
        </w:rPr>
        <w:t xml:space="preserve"> </w:t>
      </w:r>
      <w:r w:rsidR="009E05F6" w:rsidRPr="00EE2FA0">
        <w:rPr>
          <w:rFonts w:cs="Arial"/>
          <w:bCs/>
        </w:rPr>
        <w:t>z</w:t>
      </w:r>
      <w:r w:rsidR="00301F3F">
        <w:rPr>
          <w:rFonts w:cs="Arial"/>
          <w:bCs/>
        </w:rPr>
        <w:t> </w:t>
      </w:r>
      <w:r w:rsidR="009E05F6" w:rsidRPr="00EE2FA0">
        <w:rPr>
          <w:rFonts w:cs="Arial"/>
          <w:bCs/>
        </w:rPr>
        <w:t>202</w:t>
      </w:r>
      <w:r w:rsidR="0006531F">
        <w:rPr>
          <w:rFonts w:cs="Arial"/>
          <w:bCs/>
        </w:rPr>
        <w:t>6</w:t>
      </w:r>
      <w:r w:rsidR="009E05F6" w:rsidRPr="00EE2FA0">
        <w:rPr>
          <w:rFonts w:cs="Arial"/>
          <w:bCs/>
        </w:rPr>
        <w:t xml:space="preserve"> r. poz. </w:t>
      </w:r>
      <w:r w:rsidR="00F06351">
        <w:rPr>
          <w:rFonts w:cs="Arial"/>
          <w:bCs/>
        </w:rPr>
        <w:t>720</w:t>
      </w:r>
      <w:r w:rsidRPr="00EE2FA0">
        <w:rPr>
          <w:rFonts w:cs="Arial"/>
          <w:bCs/>
        </w:rPr>
        <w:t>), art. 6 ust. 2</w:t>
      </w:r>
      <w:r w:rsidR="00203AB4" w:rsidRPr="00EE2FA0">
        <w:rPr>
          <w:rFonts w:cs="Arial"/>
          <w:bCs/>
        </w:rPr>
        <w:t xml:space="preserve"> oraz art. 10 ust. 1, 2 i 3 </w:t>
      </w:r>
      <w:r w:rsidR="00EE2FA0" w:rsidRPr="00EE2FA0">
        <w:rPr>
          <w:rFonts w:cs="Arial"/>
          <w:bCs/>
        </w:rPr>
        <w:t xml:space="preserve">ustawy z dnia </w:t>
      </w:r>
      <w:r w:rsidR="00FB2F47">
        <w:rPr>
          <w:rFonts w:cs="Arial"/>
          <w:bCs/>
        </w:rPr>
        <w:br/>
      </w:r>
      <w:r w:rsidR="00EE2FA0" w:rsidRPr="00EE2FA0">
        <w:rPr>
          <w:rFonts w:cs="Arial"/>
          <w:bCs/>
        </w:rPr>
        <w:t xml:space="preserve">21 marca </w:t>
      </w:r>
      <w:r w:rsidR="009E05F6" w:rsidRPr="00EE2FA0">
        <w:rPr>
          <w:rFonts w:cs="Arial"/>
          <w:bCs/>
        </w:rPr>
        <w:t xml:space="preserve">1985 r. </w:t>
      </w:r>
      <w:r w:rsidRPr="00EE2FA0">
        <w:rPr>
          <w:rFonts w:cs="Arial"/>
          <w:bCs/>
        </w:rPr>
        <w:t>o</w:t>
      </w:r>
      <w:r w:rsidR="00301F3F">
        <w:rPr>
          <w:rFonts w:cs="Arial"/>
          <w:bCs/>
        </w:rPr>
        <w:t> </w:t>
      </w:r>
      <w:r w:rsidRPr="00EE2FA0">
        <w:rPr>
          <w:rFonts w:cs="Arial"/>
          <w:bCs/>
        </w:rPr>
        <w:t>drogach publicznych (</w:t>
      </w:r>
      <w:proofErr w:type="spellStart"/>
      <w:r w:rsidR="00301F3F">
        <w:rPr>
          <w:rFonts w:cs="Arial"/>
          <w:bCs/>
        </w:rPr>
        <w:t>t.j</w:t>
      </w:r>
      <w:proofErr w:type="spellEnd"/>
      <w:r w:rsidR="00301F3F">
        <w:rPr>
          <w:rFonts w:cs="Arial"/>
          <w:bCs/>
        </w:rPr>
        <w:t>.</w:t>
      </w:r>
      <w:r w:rsidR="009E05F6" w:rsidRPr="00EE2FA0">
        <w:rPr>
          <w:rFonts w:cs="Arial"/>
          <w:bCs/>
        </w:rPr>
        <w:t xml:space="preserve"> Dz. U. z 202</w:t>
      </w:r>
      <w:r w:rsidR="00C17771">
        <w:rPr>
          <w:rFonts w:cs="Arial"/>
          <w:bCs/>
        </w:rPr>
        <w:t>5</w:t>
      </w:r>
      <w:r w:rsidR="009E05F6" w:rsidRPr="00EE2FA0">
        <w:rPr>
          <w:rFonts w:cs="Arial"/>
          <w:bCs/>
        </w:rPr>
        <w:t xml:space="preserve"> r. poz. </w:t>
      </w:r>
      <w:r w:rsidR="000A44D5">
        <w:rPr>
          <w:rFonts w:cs="Arial"/>
          <w:bCs/>
        </w:rPr>
        <w:t>889</w:t>
      </w:r>
      <w:r w:rsidRPr="00EE2FA0">
        <w:rPr>
          <w:rFonts w:cs="Arial"/>
          <w:bCs/>
        </w:rPr>
        <w:t>)</w:t>
      </w:r>
    </w:p>
    <w:p w14:paraId="0EB90B49" w14:textId="77777777" w:rsidR="00BF21A5" w:rsidRDefault="00BF21A5" w:rsidP="00BF21A5">
      <w:pPr>
        <w:spacing w:line="276" w:lineRule="auto"/>
        <w:jc w:val="center"/>
        <w:rPr>
          <w:b/>
          <w:bCs/>
          <w:color w:val="000000"/>
        </w:rPr>
      </w:pPr>
    </w:p>
    <w:p w14:paraId="56CB5296" w14:textId="057FB114" w:rsidR="000A24BA" w:rsidRPr="000A24BA" w:rsidRDefault="000A24BA" w:rsidP="00BF21A5">
      <w:pPr>
        <w:spacing w:line="276" w:lineRule="auto"/>
        <w:jc w:val="center"/>
        <w:rPr>
          <w:rFonts w:cs="Arial"/>
          <w:color w:val="FF0000"/>
        </w:rPr>
      </w:pPr>
      <w:r w:rsidRPr="000A24BA">
        <w:rPr>
          <w:b/>
          <w:bCs/>
          <w:color w:val="000000"/>
        </w:rPr>
        <w:t>Zarząd Województwa Śląskiego</w:t>
      </w:r>
    </w:p>
    <w:p w14:paraId="512C241A" w14:textId="084FD529" w:rsidR="000A24BA" w:rsidRPr="000A24BA" w:rsidRDefault="000A24BA" w:rsidP="00DB6322">
      <w:pPr>
        <w:tabs>
          <w:tab w:val="center" w:pos="4536"/>
          <w:tab w:val="left" w:pos="7260"/>
        </w:tabs>
        <w:spacing w:line="276" w:lineRule="auto"/>
        <w:jc w:val="center"/>
        <w:rPr>
          <w:b/>
          <w:bCs/>
          <w:color w:val="000000"/>
        </w:rPr>
      </w:pPr>
      <w:r w:rsidRPr="000A24BA">
        <w:rPr>
          <w:b/>
          <w:bCs/>
          <w:color w:val="000000"/>
        </w:rPr>
        <w:t>uchwala</w:t>
      </w:r>
      <w:r w:rsidR="00301F3F">
        <w:rPr>
          <w:b/>
          <w:bCs/>
          <w:color w:val="000000"/>
        </w:rPr>
        <w:t>:</w:t>
      </w:r>
    </w:p>
    <w:p w14:paraId="2571CA98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975F832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1.</w:t>
      </w:r>
    </w:p>
    <w:p w14:paraId="110E0C82" w14:textId="1721EF35" w:rsidR="000A24BA" w:rsidRDefault="008B72F8" w:rsidP="00E96B8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1. </w:t>
      </w:r>
      <w:r w:rsidR="00E720FA" w:rsidRPr="00E720FA">
        <w:rPr>
          <w:rFonts w:cs="Arial"/>
        </w:rPr>
        <w:t>Przyjmuje się projekt uchwa</w:t>
      </w:r>
      <w:r w:rsidR="00F271BE">
        <w:rPr>
          <w:rFonts w:cs="Arial"/>
        </w:rPr>
        <w:t>ł</w:t>
      </w:r>
      <w:r w:rsidR="006B05FC">
        <w:rPr>
          <w:rFonts w:cs="Arial"/>
        </w:rPr>
        <w:t>y</w:t>
      </w:r>
      <w:r w:rsidR="00E720FA" w:rsidRPr="00E720FA">
        <w:rPr>
          <w:rFonts w:cs="Arial"/>
        </w:rPr>
        <w:t xml:space="preserve"> Sejmiku Województwa Ś</w:t>
      </w:r>
      <w:r w:rsidR="009E05F6">
        <w:rPr>
          <w:rFonts w:cs="Arial"/>
        </w:rPr>
        <w:t xml:space="preserve">ląskiego w sprawie </w:t>
      </w:r>
      <w:r w:rsidR="001D296B" w:rsidRPr="001D296B">
        <w:rPr>
          <w:rFonts w:cs="Arial"/>
        </w:rPr>
        <w:t xml:space="preserve">pozbawienia </w:t>
      </w:r>
      <w:r w:rsidR="00D57218" w:rsidRPr="001D296B">
        <w:rPr>
          <w:rFonts w:cs="Arial"/>
        </w:rPr>
        <w:t>kategorii dr</w:t>
      </w:r>
      <w:r w:rsidR="00D57218">
        <w:rPr>
          <w:rFonts w:cs="Arial"/>
        </w:rPr>
        <w:t>óg</w:t>
      </w:r>
      <w:r w:rsidR="00D57218" w:rsidRPr="001D296B">
        <w:rPr>
          <w:rFonts w:cs="Arial"/>
        </w:rPr>
        <w:t xml:space="preserve"> wojewódz</w:t>
      </w:r>
      <w:r w:rsidR="00D57218">
        <w:rPr>
          <w:rFonts w:cs="Arial"/>
        </w:rPr>
        <w:t>kich</w:t>
      </w:r>
      <w:r w:rsidR="00D57218" w:rsidRPr="001D296B">
        <w:rPr>
          <w:rFonts w:cs="Arial"/>
        </w:rPr>
        <w:t xml:space="preserve"> </w:t>
      </w:r>
      <w:r w:rsidR="001D296B" w:rsidRPr="001D296B">
        <w:rPr>
          <w:rFonts w:cs="Arial"/>
        </w:rPr>
        <w:t xml:space="preserve">odcinka byłej drogi krajowej nr 1 (od granicy z </w:t>
      </w:r>
      <w:r w:rsidR="00D57218">
        <w:rPr>
          <w:rFonts w:cs="Arial"/>
        </w:rPr>
        <w:t>G</w:t>
      </w:r>
      <w:r w:rsidR="001D296B" w:rsidRPr="001D296B">
        <w:rPr>
          <w:rFonts w:cs="Arial"/>
        </w:rPr>
        <w:t>m</w:t>
      </w:r>
      <w:r w:rsidR="00D57218">
        <w:rPr>
          <w:rFonts w:cs="Arial"/>
        </w:rPr>
        <w:t xml:space="preserve">iną </w:t>
      </w:r>
      <w:r w:rsidR="001D296B" w:rsidRPr="001D296B">
        <w:rPr>
          <w:rFonts w:cs="Arial"/>
        </w:rPr>
        <w:t>Węgierska Górka do ogrodzenia S1 – nawierzchnia gruntowa) w Gminie Milówka</w:t>
      </w:r>
      <w:r w:rsidR="00D57218">
        <w:rPr>
          <w:rFonts w:cs="Arial"/>
        </w:rPr>
        <w:t>,</w:t>
      </w:r>
      <w:r w:rsidR="001D296B" w:rsidRPr="001D296B">
        <w:rPr>
          <w:rFonts w:cs="Arial"/>
        </w:rPr>
        <w:t xml:space="preserve"> o długości 0,705 km, </w:t>
      </w:r>
      <w:r w:rsidR="00301F3F">
        <w:rPr>
          <w:rFonts w:cs="Arial"/>
        </w:rPr>
        <w:t>stanowi</w:t>
      </w:r>
      <w:r w:rsidR="007C7677">
        <w:rPr>
          <w:rFonts w:cs="Arial"/>
        </w:rPr>
        <w:t>ący</w:t>
      </w:r>
      <w:r w:rsidR="00301F3F">
        <w:rPr>
          <w:rFonts w:cs="Arial"/>
        </w:rPr>
        <w:t xml:space="preserve"> załącznik</w:t>
      </w:r>
      <w:r w:rsidR="007C7677">
        <w:rPr>
          <w:rFonts w:cs="Arial"/>
        </w:rPr>
        <w:t xml:space="preserve"> nr 1</w:t>
      </w:r>
      <w:r w:rsidR="00301F3F">
        <w:rPr>
          <w:rFonts w:cs="Arial"/>
        </w:rPr>
        <w:t xml:space="preserve"> </w:t>
      </w:r>
      <w:r w:rsidR="00E96B81">
        <w:rPr>
          <w:rFonts w:cs="Arial"/>
        </w:rPr>
        <w:br/>
      </w:r>
      <w:r w:rsidR="00301F3F">
        <w:rPr>
          <w:rFonts w:cs="Arial"/>
        </w:rPr>
        <w:t>do</w:t>
      </w:r>
      <w:r w:rsidR="001271D4">
        <w:rPr>
          <w:rFonts w:cs="Arial"/>
        </w:rPr>
        <w:t xml:space="preserve"> </w:t>
      </w:r>
      <w:r w:rsidR="00301F3F">
        <w:rPr>
          <w:rFonts w:cs="Arial"/>
        </w:rPr>
        <w:t>niniejszej uchwały.</w:t>
      </w:r>
    </w:p>
    <w:p w14:paraId="37C6F983" w14:textId="77777777" w:rsidR="00BF21A5" w:rsidRDefault="00BF21A5" w:rsidP="00E96B81">
      <w:pPr>
        <w:spacing w:line="276" w:lineRule="auto"/>
        <w:jc w:val="both"/>
        <w:rPr>
          <w:rFonts w:cs="Arial"/>
        </w:rPr>
      </w:pPr>
    </w:p>
    <w:p w14:paraId="0CA5A6E0" w14:textId="0E99B1F7" w:rsidR="00FA33A0" w:rsidRPr="00FA33A0" w:rsidRDefault="008B72F8" w:rsidP="00E96B8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2. </w:t>
      </w:r>
      <w:r w:rsidR="00FA33A0" w:rsidRPr="00FA33A0">
        <w:rPr>
          <w:rFonts w:cs="Arial"/>
        </w:rPr>
        <w:t xml:space="preserve">Przyjmuje się projekt uchwały Sejmiku Województwa Śląskiego w sprawie </w:t>
      </w:r>
      <w:r w:rsidR="007E19FA" w:rsidRPr="007E19FA">
        <w:rPr>
          <w:rFonts w:cs="Arial"/>
        </w:rPr>
        <w:t xml:space="preserve">pozbawienia </w:t>
      </w:r>
      <w:r w:rsidR="00D57218" w:rsidRPr="007E19FA">
        <w:rPr>
          <w:rFonts w:cs="Arial"/>
        </w:rPr>
        <w:t>kategorii dr</w:t>
      </w:r>
      <w:r w:rsidR="00D57218">
        <w:rPr>
          <w:rFonts w:cs="Arial"/>
        </w:rPr>
        <w:t>óg</w:t>
      </w:r>
      <w:r w:rsidR="00D57218" w:rsidRPr="007E19FA">
        <w:rPr>
          <w:rFonts w:cs="Arial"/>
        </w:rPr>
        <w:t xml:space="preserve"> wo</w:t>
      </w:r>
      <w:r w:rsidR="00D57218">
        <w:rPr>
          <w:rFonts w:cs="Arial"/>
        </w:rPr>
        <w:t>jewódzkich</w:t>
      </w:r>
      <w:r w:rsidR="00D57218" w:rsidRPr="007E19FA">
        <w:rPr>
          <w:rFonts w:cs="Arial"/>
        </w:rPr>
        <w:t xml:space="preserve"> </w:t>
      </w:r>
      <w:r w:rsidR="007E19FA" w:rsidRPr="007E19FA">
        <w:rPr>
          <w:rFonts w:cs="Arial"/>
        </w:rPr>
        <w:t xml:space="preserve">odcinka byłej drogi krajowej nr 1 (ul. Trakt Cesarski od skrzyżowania z ul. Zieloną </w:t>
      </w:r>
      <w:r w:rsidR="00C46FF3">
        <w:rPr>
          <w:rFonts w:cs="Arial"/>
        </w:rPr>
        <w:br/>
      </w:r>
      <w:r w:rsidR="007E19FA" w:rsidRPr="007E19FA">
        <w:rPr>
          <w:rFonts w:cs="Arial"/>
        </w:rPr>
        <w:t xml:space="preserve">do granicy z </w:t>
      </w:r>
      <w:r w:rsidR="00D57218">
        <w:rPr>
          <w:rFonts w:cs="Arial"/>
        </w:rPr>
        <w:t>G</w:t>
      </w:r>
      <w:r w:rsidR="007E19FA" w:rsidRPr="007E19FA">
        <w:rPr>
          <w:rFonts w:cs="Arial"/>
        </w:rPr>
        <w:t>m</w:t>
      </w:r>
      <w:r w:rsidR="00D57218">
        <w:rPr>
          <w:rFonts w:cs="Arial"/>
        </w:rPr>
        <w:t xml:space="preserve">iną </w:t>
      </w:r>
      <w:r w:rsidR="007E19FA" w:rsidRPr="007E19FA">
        <w:rPr>
          <w:rFonts w:cs="Arial"/>
        </w:rPr>
        <w:t xml:space="preserve"> Milówka) w</w:t>
      </w:r>
      <w:r w:rsidR="007E19FA">
        <w:rPr>
          <w:rFonts w:cs="Arial"/>
        </w:rPr>
        <w:t xml:space="preserve"> </w:t>
      </w:r>
      <w:r w:rsidR="007E19FA" w:rsidRPr="007E19FA">
        <w:rPr>
          <w:rFonts w:cs="Arial"/>
        </w:rPr>
        <w:t>Gminie Węgierska Górka</w:t>
      </w:r>
      <w:r w:rsidR="00D57218">
        <w:rPr>
          <w:rFonts w:cs="Arial"/>
        </w:rPr>
        <w:t>,</w:t>
      </w:r>
      <w:r w:rsidR="007E19FA" w:rsidRPr="007E19FA">
        <w:rPr>
          <w:rFonts w:cs="Arial"/>
        </w:rPr>
        <w:t xml:space="preserve"> o długości 5,245 km</w:t>
      </w:r>
      <w:r w:rsidR="00FA33A0" w:rsidRPr="00FA33A0">
        <w:rPr>
          <w:rFonts w:cs="Arial"/>
        </w:rPr>
        <w:t>, stanowi</w:t>
      </w:r>
      <w:r w:rsidR="007C7677">
        <w:rPr>
          <w:rFonts w:cs="Arial"/>
        </w:rPr>
        <w:t>ący</w:t>
      </w:r>
      <w:r w:rsidR="00FA33A0" w:rsidRPr="00FA33A0">
        <w:rPr>
          <w:rFonts w:cs="Arial"/>
        </w:rPr>
        <w:t xml:space="preserve"> załącznik </w:t>
      </w:r>
      <w:r w:rsidR="007C7677">
        <w:rPr>
          <w:rFonts w:cs="Arial"/>
        </w:rPr>
        <w:t xml:space="preserve">nr 2 </w:t>
      </w:r>
      <w:r w:rsidR="00FA33A0" w:rsidRPr="00FA33A0">
        <w:rPr>
          <w:rFonts w:cs="Arial"/>
        </w:rPr>
        <w:t>do niniejszej uchwały.</w:t>
      </w:r>
    </w:p>
    <w:p w14:paraId="75C406A3" w14:textId="77777777" w:rsidR="00FA33A0" w:rsidRPr="000A24BA" w:rsidRDefault="00FA33A0" w:rsidP="00DB6322">
      <w:pPr>
        <w:spacing w:line="276" w:lineRule="auto"/>
        <w:rPr>
          <w:rFonts w:cs="Arial"/>
        </w:rPr>
      </w:pPr>
    </w:p>
    <w:p w14:paraId="6302957D" w14:textId="715B6AA9" w:rsidR="000A24BA" w:rsidRPr="000A24BA" w:rsidRDefault="000A24BA" w:rsidP="008B72F8">
      <w:pPr>
        <w:spacing w:after="120" w:line="276" w:lineRule="auto"/>
        <w:jc w:val="center"/>
        <w:rPr>
          <w:rFonts w:cs="Arial"/>
        </w:rPr>
      </w:pPr>
      <w:r w:rsidRPr="000A24BA">
        <w:rPr>
          <w:rFonts w:cs="Arial"/>
        </w:rPr>
        <w:t>§ 2.</w:t>
      </w:r>
    </w:p>
    <w:p w14:paraId="752DDA70" w14:textId="5718B8C9" w:rsidR="000A24BA" w:rsidRPr="000A24BA" w:rsidRDefault="00EE1FA6">
      <w:pPr>
        <w:spacing w:line="276" w:lineRule="auto"/>
        <w:contextualSpacing/>
        <w:jc w:val="both"/>
        <w:rPr>
          <w:rFonts w:cs="Arial"/>
        </w:rPr>
      </w:pPr>
      <w:r w:rsidRPr="00EE1FA6">
        <w:rPr>
          <w:rFonts w:cs="Arial"/>
        </w:rPr>
        <w:t>Projekt</w:t>
      </w:r>
      <w:r>
        <w:rPr>
          <w:rFonts w:cs="Arial"/>
        </w:rPr>
        <w:t>y</w:t>
      </w:r>
      <w:r w:rsidRPr="00EE1FA6">
        <w:rPr>
          <w:rFonts w:cs="Arial"/>
        </w:rPr>
        <w:t xml:space="preserve"> uchwał Sejmiku Województwa Śląskiego, o któ</w:t>
      </w:r>
      <w:r>
        <w:rPr>
          <w:rFonts w:cs="Arial"/>
        </w:rPr>
        <w:t>rych</w:t>
      </w:r>
      <w:r w:rsidRPr="00EE1FA6">
        <w:rPr>
          <w:rFonts w:cs="Arial"/>
        </w:rPr>
        <w:t xml:space="preserve"> mowa w § 1, postanawia się przedłożyć pod najbliższe obrady Sejmiku Województwa Śląskiego</w:t>
      </w:r>
      <w:r w:rsidR="00E720FA" w:rsidRPr="00E720FA">
        <w:rPr>
          <w:rFonts w:cs="Arial"/>
        </w:rPr>
        <w:t>.</w:t>
      </w:r>
    </w:p>
    <w:p w14:paraId="7B21E874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5EDFAE63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3.</w:t>
      </w:r>
    </w:p>
    <w:p w14:paraId="4631FCBB" w14:textId="77777777" w:rsidR="000A24BA" w:rsidRPr="000A24BA" w:rsidRDefault="000A24BA" w:rsidP="00DB6322">
      <w:pPr>
        <w:tabs>
          <w:tab w:val="left" w:pos="1796"/>
          <w:tab w:val="left" w:pos="5103"/>
        </w:tabs>
        <w:spacing w:line="276" w:lineRule="auto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>Wykonanie uchwały powierza się Marszałkowi Województwa.</w:t>
      </w:r>
    </w:p>
    <w:p w14:paraId="06B979F0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487A429" w14:textId="77777777" w:rsidR="000A24BA" w:rsidRPr="000A24BA" w:rsidRDefault="000A24BA" w:rsidP="008B72F8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4.</w:t>
      </w:r>
    </w:p>
    <w:tbl>
      <w:tblPr>
        <w:tblStyle w:val="Tabela-Siatka"/>
        <w:tblpPr w:leftFromText="141" w:rightFromText="141" w:vertAnchor="text" w:horzAnchor="margin" w:tblpY="105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F21A5" w:rsidRPr="00523986" w14:paraId="7497DF27" w14:textId="77777777" w:rsidTr="008B72F8">
        <w:tc>
          <w:tcPr>
            <w:tcW w:w="3369" w:type="dxa"/>
          </w:tcPr>
          <w:p w14:paraId="19E2584A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 xml:space="preserve">Wojciech </w:t>
            </w:r>
            <w:proofErr w:type="spellStart"/>
            <w:r w:rsidRPr="007353AD">
              <w:rPr>
                <w:rFonts w:cs="Arial"/>
                <w:color w:val="000000"/>
                <w:szCs w:val="2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1B61BF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0FFFB9E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08AC52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6BA4FE5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522399FC" w14:textId="77777777" w:rsidTr="008B72F8">
        <w:tc>
          <w:tcPr>
            <w:tcW w:w="3369" w:type="dxa"/>
          </w:tcPr>
          <w:p w14:paraId="0158C8A4" w14:textId="5FFADCF9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 xml:space="preserve">Joanna </w:t>
            </w:r>
            <w:proofErr w:type="spellStart"/>
            <w:r w:rsidRPr="00334A45">
              <w:rPr>
                <w:rFonts w:cs="Arial"/>
                <w:color w:val="000000"/>
                <w:szCs w:val="2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4615FD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4AE64A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158DF1E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9746A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291D5BB" w14:textId="77777777" w:rsidTr="008B72F8">
        <w:tc>
          <w:tcPr>
            <w:tcW w:w="3369" w:type="dxa"/>
          </w:tcPr>
          <w:p w14:paraId="3AD72FD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C531608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A81235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734E8B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3D08BD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473E2DDF" w14:textId="77777777" w:rsidTr="008B72F8">
        <w:tc>
          <w:tcPr>
            <w:tcW w:w="3369" w:type="dxa"/>
          </w:tcPr>
          <w:p w14:paraId="7FC12EDC" w14:textId="0AF50225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 xml:space="preserve">Waldemar </w:t>
            </w:r>
            <w:proofErr w:type="spellStart"/>
            <w:r w:rsidRPr="00334A45">
              <w:rPr>
                <w:rFonts w:cs="Arial"/>
                <w:color w:val="000000"/>
                <w:szCs w:val="2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312FBC83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FBA8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6842EE0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807330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8D8A39E" w14:textId="77777777" w:rsidTr="008B72F8">
        <w:tc>
          <w:tcPr>
            <w:tcW w:w="3369" w:type="dxa"/>
          </w:tcPr>
          <w:p w14:paraId="3772AE0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458B69EF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106BC7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1CE4CA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25F9B61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67" w14:textId="2451388E" w:rsidR="003976D2" w:rsidRPr="00BF21A5" w:rsidRDefault="00BF21A5" w:rsidP="008B72F8">
      <w:pPr>
        <w:tabs>
          <w:tab w:val="left" w:pos="1796"/>
          <w:tab w:val="left" w:pos="5103"/>
        </w:tabs>
        <w:spacing w:line="276" w:lineRule="auto"/>
        <w:jc w:val="both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 xml:space="preserve"> </w:t>
      </w:r>
      <w:r w:rsidR="000A24BA" w:rsidRPr="000A24BA">
        <w:rPr>
          <w:rFonts w:cs="Arial"/>
          <w:color w:val="000000"/>
          <w:szCs w:val="20"/>
        </w:rPr>
        <w:t>Uchwała wchodzi w życie z dniem podjęcia.</w:t>
      </w:r>
    </w:p>
    <w:p w14:paraId="1AEC0C89" w14:textId="77777777" w:rsidR="00A14375" w:rsidRPr="006E527B" w:rsidRDefault="00A14375" w:rsidP="00DB6322">
      <w:pPr>
        <w:pStyle w:val="Tre134"/>
        <w:spacing w:line="360" w:lineRule="auto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DE248" w14:textId="77777777" w:rsidR="00110382" w:rsidRDefault="00110382" w:rsidP="00AB4A4A">
      <w:r>
        <w:separator/>
      </w:r>
    </w:p>
  </w:endnote>
  <w:endnote w:type="continuationSeparator" w:id="0">
    <w:p w14:paraId="1477C821" w14:textId="77777777" w:rsidR="00110382" w:rsidRDefault="0011038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82FBC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80D1D" w14:textId="77777777" w:rsidR="00110382" w:rsidRDefault="00110382" w:rsidP="00AB4A4A">
      <w:r>
        <w:separator/>
      </w:r>
    </w:p>
  </w:footnote>
  <w:footnote w:type="continuationSeparator" w:id="0">
    <w:p w14:paraId="1F38208A" w14:textId="77777777" w:rsidR="00110382" w:rsidRDefault="0011038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631332">
    <w:abstractNumId w:val="0"/>
  </w:num>
  <w:num w:numId="2" w16cid:durableId="93208512">
    <w:abstractNumId w:val="3"/>
  </w:num>
  <w:num w:numId="3" w16cid:durableId="112334095">
    <w:abstractNumId w:val="2"/>
  </w:num>
  <w:num w:numId="4" w16cid:durableId="1846506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52A9D"/>
    <w:rsid w:val="0006531F"/>
    <w:rsid w:val="000676B4"/>
    <w:rsid w:val="00084FB5"/>
    <w:rsid w:val="00094380"/>
    <w:rsid w:val="000963EC"/>
    <w:rsid w:val="000A24BA"/>
    <w:rsid w:val="000A3010"/>
    <w:rsid w:val="000A44D5"/>
    <w:rsid w:val="000A6DD0"/>
    <w:rsid w:val="000B4740"/>
    <w:rsid w:val="000C19FB"/>
    <w:rsid w:val="000D1F97"/>
    <w:rsid w:val="00110382"/>
    <w:rsid w:val="001271D4"/>
    <w:rsid w:val="001330BD"/>
    <w:rsid w:val="0013636D"/>
    <w:rsid w:val="00143B4C"/>
    <w:rsid w:val="00160961"/>
    <w:rsid w:val="00185666"/>
    <w:rsid w:val="00190DFB"/>
    <w:rsid w:val="00197E93"/>
    <w:rsid w:val="001C4AA2"/>
    <w:rsid w:val="001C4FC7"/>
    <w:rsid w:val="001D2231"/>
    <w:rsid w:val="001D296B"/>
    <w:rsid w:val="001D5529"/>
    <w:rsid w:val="001E6FE6"/>
    <w:rsid w:val="001F39A4"/>
    <w:rsid w:val="001F40E6"/>
    <w:rsid w:val="00203AB4"/>
    <w:rsid w:val="002106E8"/>
    <w:rsid w:val="00217AF4"/>
    <w:rsid w:val="00225E82"/>
    <w:rsid w:val="00232B88"/>
    <w:rsid w:val="002369DC"/>
    <w:rsid w:val="0024013A"/>
    <w:rsid w:val="00240EDE"/>
    <w:rsid w:val="00244605"/>
    <w:rsid w:val="0024632C"/>
    <w:rsid w:val="0025380C"/>
    <w:rsid w:val="00280D19"/>
    <w:rsid w:val="00281759"/>
    <w:rsid w:val="00282C05"/>
    <w:rsid w:val="0028326A"/>
    <w:rsid w:val="002836BB"/>
    <w:rsid w:val="00286B41"/>
    <w:rsid w:val="002A4C64"/>
    <w:rsid w:val="002A5CD5"/>
    <w:rsid w:val="002C060E"/>
    <w:rsid w:val="002C23A7"/>
    <w:rsid w:val="002C4320"/>
    <w:rsid w:val="002C6693"/>
    <w:rsid w:val="002D7D48"/>
    <w:rsid w:val="002E24F3"/>
    <w:rsid w:val="002E2624"/>
    <w:rsid w:val="002E7466"/>
    <w:rsid w:val="002E7EAD"/>
    <w:rsid w:val="00301F3F"/>
    <w:rsid w:val="003039A5"/>
    <w:rsid w:val="00310921"/>
    <w:rsid w:val="00310EED"/>
    <w:rsid w:val="0031614F"/>
    <w:rsid w:val="00317313"/>
    <w:rsid w:val="00321314"/>
    <w:rsid w:val="00324552"/>
    <w:rsid w:val="00334A45"/>
    <w:rsid w:val="00336543"/>
    <w:rsid w:val="00351F03"/>
    <w:rsid w:val="00357DF9"/>
    <w:rsid w:val="0036215B"/>
    <w:rsid w:val="00365C9B"/>
    <w:rsid w:val="003750DF"/>
    <w:rsid w:val="00382967"/>
    <w:rsid w:val="00386061"/>
    <w:rsid w:val="00390108"/>
    <w:rsid w:val="00393FB8"/>
    <w:rsid w:val="003976D2"/>
    <w:rsid w:val="003B382A"/>
    <w:rsid w:val="003B5E29"/>
    <w:rsid w:val="003D0126"/>
    <w:rsid w:val="003D5A7F"/>
    <w:rsid w:val="003E2E5C"/>
    <w:rsid w:val="003E5C79"/>
    <w:rsid w:val="003E64C0"/>
    <w:rsid w:val="0040055C"/>
    <w:rsid w:val="00423878"/>
    <w:rsid w:val="00424B5C"/>
    <w:rsid w:val="004261D3"/>
    <w:rsid w:val="0044142D"/>
    <w:rsid w:val="00444C37"/>
    <w:rsid w:val="0044701E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A7CF6"/>
    <w:rsid w:val="004B04ED"/>
    <w:rsid w:val="004B1FFF"/>
    <w:rsid w:val="004B21A9"/>
    <w:rsid w:val="004B3D78"/>
    <w:rsid w:val="004B5F03"/>
    <w:rsid w:val="004C682C"/>
    <w:rsid w:val="004E0604"/>
    <w:rsid w:val="004E282C"/>
    <w:rsid w:val="004E7A2C"/>
    <w:rsid w:val="004F5EED"/>
    <w:rsid w:val="00514E09"/>
    <w:rsid w:val="0051520A"/>
    <w:rsid w:val="005179A7"/>
    <w:rsid w:val="005216C7"/>
    <w:rsid w:val="005223DD"/>
    <w:rsid w:val="00541D56"/>
    <w:rsid w:val="00550F41"/>
    <w:rsid w:val="00564FDB"/>
    <w:rsid w:val="00570460"/>
    <w:rsid w:val="005710DC"/>
    <w:rsid w:val="005872CB"/>
    <w:rsid w:val="00590B2E"/>
    <w:rsid w:val="00597802"/>
    <w:rsid w:val="005D30DD"/>
    <w:rsid w:val="005E584F"/>
    <w:rsid w:val="005F1C87"/>
    <w:rsid w:val="005F2DB1"/>
    <w:rsid w:val="005F69F7"/>
    <w:rsid w:val="00600C0E"/>
    <w:rsid w:val="00600C92"/>
    <w:rsid w:val="00604101"/>
    <w:rsid w:val="00630FFD"/>
    <w:rsid w:val="00635408"/>
    <w:rsid w:val="00645FEF"/>
    <w:rsid w:val="006476FE"/>
    <w:rsid w:val="00651A52"/>
    <w:rsid w:val="00661864"/>
    <w:rsid w:val="00665345"/>
    <w:rsid w:val="00670C97"/>
    <w:rsid w:val="00671FF6"/>
    <w:rsid w:val="00674C9D"/>
    <w:rsid w:val="006917EA"/>
    <w:rsid w:val="00694669"/>
    <w:rsid w:val="006B05FC"/>
    <w:rsid w:val="006D4554"/>
    <w:rsid w:val="006E527B"/>
    <w:rsid w:val="006F18E7"/>
    <w:rsid w:val="006F385F"/>
    <w:rsid w:val="006F6030"/>
    <w:rsid w:val="007053DF"/>
    <w:rsid w:val="007079D0"/>
    <w:rsid w:val="0071318A"/>
    <w:rsid w:val="00716D0C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1A08"/>
    <w:rsid w:val="00795194"/>
    <w:rsid w:val="007A1A74"/>
    <w:rsid w:val="007B3AC5"/>
    <w:rsid w:val="007C224A"/>
    <w:rsid w:val="007C3F9B"/>
    <w:rsid w:val="007C7677"/>
    <w:rsid w:val="007E162A"/>
    <w:rsid w:val="007E19FA"/>
    <w:rsid w:val="007E5643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75F08"/>
    <w:rsid w:val="00881439"/>
    <w:rsid w:val="00881B52"/>
    <w:rsid w:val="008850C6"/>
    <w:rsid w:val="00886246"/>
    <w:rsid w:val="0088682B"/>
    <w:rsid w:val="008906F4"/>
    <w:rsid w:val="008B72F8"/>
    <w:rsid w:val="008B79D6"/>
    <w:rsid w:val="008C1ABC"/>
    <w:rsid w:val="008D0A28"/>
    <w:rsid w:val="008D2888"/>
    <w:rsid w:val="008E6E8C"/>
    <w:rsid w:val="008F3A1B"/>
    <w:rsid w:val="00906273"/>
    <w:rsid w:val="00910EC1"/>
    <w:rsid w:val="0091363F"/>
    <w:rsid w:val="00917962"/>
    <w:rsid w:val="00937BA0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A32D5"/>
    <w:rsid w:val="009A4CCD"/>
    <w:rsid w:val="009B7E49"/>
    <w:rsid w:val="009C0CF9"/>
    <w:rsid w:val="009C63CF"/>
    <w:rsid w:val="009D1113"/>
    <w:rsid w:val="009D236D"/>
    <w:rsid w:val="009D5434"/>
    <w:rsid w:val="009E05F6"/>
    <w:rsid w:val="009E2AAC"/>
    <w:rsid w:val="009F0A83"/>
    <w:rsid w:val="009F1C7B"/>
    <w:rsid w:val="009F24E7"/>
    <w:rsid w:val="00A03081"/>
    <w:rsid w:val="00A14375"/>
    <w:rsid w:val="00A17238"/>
    <w:rsid w:val="00A26D35"/>
    <w:rsid w:val="00A33713"/>
    <w:rsid w:val="00A416B5"/>
    <w:rsid w:val="00A454CC"/>
    <w:rsid w:val="00A50A2B"/>
    <w:rsid w:val="00A563C3"/>
    <w:rsid w:val="00A56A11"/>
    <w:rsid w:val="00A64717"/>
    <w:rsid w:val="00A77B8E"/>
    <w:rsid w:val="00A82E72"/>
    <w:rsid w:val="00A84CA6"/>
    <w:rsid w:val="00A9282A"/>
    <w:rsid w:val="00A95BD1"/>
    <w:rsid w:val="00AA135E"/>
    <w:rsid w:val="00AA2599"/>
    <w:rsid w:val="00AA65A6"/>
    <w:rsid w:val="00AB4A4A"/>
    <w:rsid w:val="00AD2330"/>
    <w:rsid w:val="00AD2C6E"/>
    <w:rsid w:val="00AE03D8"/>
    <w:rsid w:val="00AF0361"/>
    <w:rsid w:val="00AF6C86"/>
    <w:rsid w:val="00B004A4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248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592D"/>
    <w:rsid w:val="00B960E3"/>
    <w:rsid w:val="00BA5AC0"/>
    <w:rsid w:val="00BA5B2C"/>
    <w:rsid w:val="00BA5FB2"/>
    <w:rsid w:val="00BA62D4"/>
    <w:rsid w:val="00BD0D20"/>
    <w:rsid w:val="00BD5420"/>
    <w:rsid w:val="00BD6D18"/>
    <w:rsid w:val="00BE3C06"/>
    <w:rsid w:val="00BF21A5"/>
    <w:rsid w:val="00BF725F"/>
    <w:rsid w:val="00BF7C94"/>
    <w:rsid w:val="00C04965"/>
    <w:rsid w:val="00C17771"/>
    <w:rsid w:val="00C42A9A"/>
    <w:rsid w:val="00C42B1E"/>
    <w:rsid w:val="00C4688A"/>
    <w:rsid w:val="00C46FF3"/>
    <w:rsid w:val="00C51D37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55F8"/>
    <w:rsid w:val="00CA0FFF"/>
    <w:rsid w:val="00CA7D31"/>
    <w:rsid w:val="00CB67C5"/>
    <w:rsid w:val="00CB7073"/>
    <w:rsid w:val="00CB7BE1"/>
    <w:rsid w:val="00CC3CEF"/>
    <w:rsid w:val="00CD43C8"/>
    <w:rsid w:val="00CD4F8D"/>
    <w:rsid w:val="00CF1866"/>
    <w:rsid w:val="00CF522C"/>
    <w:rsid w:val="00D0750F"/>
    <w:rsid w:val="00D075ED"/>
    <w:rsid w:val="00D14EAD"/>
    <w:rsid w:val="00D16739"/>
    <w:rsid w:val="00D24C0F"/>
    <w:rsid w:val="00D26BE6"/>
    <w:rsid w:val="00D37238"/>
    <w:rsid w:val="00D446F2"/>
    <w:rsid w:val="00D45CBB"/>
    <w:rsid w:val="00D47AEB"/>
    <w:rsid w:val="00D56781"/>
    <w:rsid w:val="00D57218"/>
    <w:rsid w:val="00D60A58"/>
    <w:rsid w:val="00D860E3"/>
    <w:rsid w:val="00D87A17"/>
    <w:rsid w:val="00D94FA9"/>
    <w:rsid w:val="00D9540E"/>
    <w:rsid w:val="00D95D89"/>
    <w:rsid w:val="00D9687F"/>
    <w:rsid w:val="00D975F1"/>
    <w:rsid w:val="00DA3A9B"/>
    <w:rsid w:val="00DB6322"/>
    <w:rsid w:val="00DC0A74"/>
    <w:rsid w:val="00DE16D2"/>
    <w:rsid w:val="00DE262F"/>
    <w:rsid w:val="00DE7850"/>
    <w:rsid w:val="00DF7806"/>
    <w:rsid w:val="00E224FE"/>
    <w:rsid w:val="00E257DF"/>
    <w:rsid w:val="00E33867"/>
    <w:rsid w:val="00E35950"/>
    <w:rsid w:val="00E36B98"/>
    <w:rsid w:val="00E53A8B"/>
    <w:rsid w:val="00E544F7"/>
    <w:rsid w:val="00E64DA2"/>
    <w:rsid w:val="00E70804"/>
    <w:rsid w:val="00E7127D"/>
    <w:rsid w:val="00E720FA"/>
    <w:rsid w:val="00E73E3F"/>
    <w:rsid w:val="00E75CA5"/>
    <w:rsid w:val="00E87F58"/>
    <w:rsid w:val="00E96B81"/>
    <w:rsid w:val="00EA1E67"/>
    <w:rsid w:val="00EA5F63"/>
    <w:rsid w:val="00EA6EEA"/>
    <w:rsid w:val="00EA79D3"/>
    <w:rsid w:val="00ED0954"/>
    <w:rsid w:val="00ED5EAA"/>
    <w:rsid w:val="00ED6368"/>
    <w:rsid w:val="00EE1FA6"/>
    <w:rsid w:val="00EE2FA0"/>
    <w:rsid w:val="00EE4037"/>
    <w:rsid w:val="00EE77AB"/>
    <w:rsid w:val="00F04B29"/>
    <w:rsid w:val="00F06351"/>
    <w:rsid w:val="00F20552"/>
    <w:rsid w:val="00F271BE"/>
    <w:rsid w:val="00F32E85"/>
    <w:rsid w:val="00F35842"/>
    <w:rsid w:val="00F37D3A"/>
    <w:rsid w:val="00F45D9D"/>
    <w:rsid w:val="00F57C35"/>
    <w:rsid w:val="00F65FFF"/>
    <w:rsid w:val="00F700B4"/>
    <w:rsid w:val="00F75B85"/>
    <w:rsid w:val="00F83FD3"/>
    <w:rsid w:val="00F91D98"/>
    <w:rsid w:val="00F9246A"/>
    <w:rsid w:val="00F9674E"/>
    <w:rsid w:val="00FA0A02"/>
    <w:rsid w:val="00FA3120"/>
    <w:rsid w:val="00FA33A0"/>
    <w:rsid w:val="00FA6EFF"/>
    <w:rsid w:val="00FA7AF9"/>
    <w:rsid w:val="00FB2F47"/>
    <w:rsid w:val="00FB3A61"/>
    <w:rsid w:val="00FC3527"/>
    <w:rsid w:val="00FC41E0"/>
    <w:rsid w:val="00FC63DF"/>
    <w:rsid w:val="00FC6A14"/>
    <w:rsid w:val="00FD2534"/>
    <w:rsid w:val="00FE1E09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E0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E03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03D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E03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03D8"/>
    <w:rPr>
      <w:b/>
      <w:bCs/>
      <w:lang w:eastAsia="en-US"/>
    </w:rPr>
  </w:style>
  <w:style w:type="paragraph" w:styleId="Poprawka">
    <w:name w:val="Revision"/>
    <w:hidden/>
    <w:uiPriority w:val="99"/>
    <w:semiHidden/>
    <w:rsid w:val="007C767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6C42B-ABEA-4830-9127-35F8CD913A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2026-07-06T09:16:00Z</cp:lastPrinted>
  <dcterms:created xsi:type="dcterms:W3CDTF">2026-07-15T12:36:00Z</dcterms:created>
  <dcterms:modified xsi:type="dcterms:W3CDTF">2026-07-15T12:36:00Z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