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735" w:type="dxa"/>
        <w:tblLayout w:type="fixed"/>
        <w:tblLook w:val="04A0" w:firstRow="1" w:lastRow="0" w:firstColumn="1" w:lastColumn="0" w:noHBand="0" w:noVBand="1"/>
      </w:tblPr>
      <w:tblGrid>
        <w:gridCol w:w="5777"/>
        <w:gridCol w:w="3958"/>
      </w:tblGrid>
      <w:tr w:rsidR="002A482F" w:rsidRPr="005F65DE" w14:paraId="66F7CAB5" w14:textId="77777777" w:rsidTr="00615624">
        <w:trPr>
          <w:trHeight w:val="2274"/>
        </w:trPr>
        <w:tc>
          <w:tcPr>
            <w:tcW w:w="5777" w:type="dxa"/>
          </w:tcPr>
          <w:p w14:paraId="66F7CAA9" w14:textId="77777777" w:rsidR="002A482F" w:rsidRPr="00E921D7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permStart w:id="256129221" w:edGrp="everyone"/>
          </w:p>
          <w:p w14:paraId="66F7CAAA" w14:textId="77777777" w:rsidR="002A482F" w:rsidRPr="00E921D7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E921D7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E921D7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E921D7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E921D7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95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14736018" w14:textId="77777777" w:rsidR="00BE5744" w:rsidRPr="00BE5744" w:rsidRDefault="00656FA0" w:rsidP="00656FA0">
            <w:pPr>
              <w:pStyle w:val="Default"/>
              <w:spacing w:line="320" w:lineRule="atLeast"/>
              <w:rPr>
                <w:rFonts w:ascii="Arial" w:hAnsi="Arial" w:cs="Arial"/>
              </w:rPr>
            </w:pPr>
            <w:r w:rsidRPr="00BE5744">
              <w:rPr>
                <w:rFonts w:ascii="Arial" w:hAnsi="Arial" w:cs="Arial"/>
              </w:rPr>
              <w:t xml:space="preserve">Załącznik do pisma </w:t>
            </w:r>
          </w:p>
          <w:p w14:paraId="1C563FCD" w14:textId="66288141" w:rsidR="00656FA0" w:rsidRPr="00BE5744" w:rsidRDefault="00656FA0" w:rsidP="00656FA0">
            <w:pPr>
              <w:pStyle w:val="Default"/>
              <w:spacing w:line="320" w:lineRule="atLeast"/>
              <w:rPr>
                <w:rFonts w:ascii="Arial" w:hAnsi="Arial" w:cs="Arial"/>
              </w:rPr>
            </w:pPr>
            <w:r w:rsidRPr="00BE5744">
              <w:rPr>
                <w:rFonts w:ascii="Arial" w:hAnsi="Arial" w:cs="Arial"/>
              </w:rPr>
              <w:t>z dnia </w:t>
            </w:r>
            <w:r w:rsidR="00266A0B">
              <w:rPr>
                <w:rFonts w:ascii="Arial" w:hAnsi="Arial" w:cs="Arial"/>
              </w:rPr>
              <w:t>17</w:t>
            </w:r>
            <w:r w:rsidRPr="00BE5744">
              <w:rPr>
                <w:rFonts w:ascii="Arial" w:hAnsi="Arial" w:cs="Arial"/>
              </w:rPr>
              <w:t> lipca 2026 r. znak: OE</w:t>
            </w:r>
            <w:r w:rsidRPr="00BE5744">
              <w:rPr>
                <w:rFonts w:ascii="Arial" w:hAnsi="Arial" w:cs="Arial"/>
              </w:rPr>
              <w:noBreakHyphen/>
              <w:t>RG</w:t>
            </w:r>
            <w:r w:rsidRPr="00BE5744">
              <w:rPr>
                <w:rFonts w:ascii="Arial" w:hAnsi="Arial" w:cs="Arial"/>
              </w:rPr>
              <w:noBreakHyphen/>
              <w:t>GI.KW-00</w:t>
            </w:r>
            <w:r w:rsidR="00266A0B">
              <w:rPr>
                <w:rFonts w:ascii="Arial" w:hAnsi="Arial" w:cs="Arial"/>
              </w:rPr>
              <w:t>947</w:t>
            </w:r>
            <w:r w:rsidRPr="00BE5744">
              <w:rPr>
                <w:rFonts w:ascii="Arial" w:hAnsi="Arial" w:cs="Arial"/>
              </w:rPr>
              <w:t>/26</w:t>
            </w:r>
          </w:p>
          <w:p w14:paraId="33DA6A4C" w14:textId="2C6D8DC8" w:rsidR="00656FA0" w:rsidRDefault="00656FA0" w:rsidP="00656FA0">
            <w:pPr>
              <w:pStyle w:val="Tre0"/>
              <w:spacing w:line="320" w:lineRule="atLeast"/>
              <w:rPr>
                <w:szCs w:val="24"/>
              </w:rPr>
            </w:pPr>
            <w:r w:rsidRPr="00BE5744">
              <w:rPr>
                <w:szCs w:val="24"/>
              </w:rPr>
              <w:t>sprawa: OE-RG-GI.7440.</w:t>
            </w:r>
            <w:r w:rsidR="00266A0B">
              <w:rPr>
                <w:szCs w:val="24"/>
              </w:rPr>
              <w:t>8</w:t>
            </w:r>
            <w:r w:rsidRPr="00BE5744">
              <w:rPr>
                <w:szCs w:val="24"/>
              </w:rPr>
              <w:t>.2026</w:t>
            </w:r>
          </w:p>
          <w:p w14:paraId="66F7CAB4" w14:textId="3F402EF5" w:rsidR="002A482F" w:rsidRPr="00E921D7" w:rsidRDefault="002A482F" w:rsidP="00697084">
            <w:pPr>
              <w:pStyle w:val="Tre0"/>
              <w:spacing w:line="320" w:lineRule="atLeast"/>
              <w:rPr>
                <w:color w:val="auto"/>
                <w:szCs w:val="24"/>
              </w:rPr>
            </w:pPr>
          </w:p>
        </w:tc>
      </w:tr>
      <w:tr w:rsidR="00615624" w:rsidRPr="005F65DE" w14:paraId="66F7CABF" w14:textId="77777777" w:rsidTr="00615624">
        <w:trPr>
          <w:trHeight w:val="1554"/>
        </w:trPr>
        <w:tc>
          <w:tcPr>
            <w:tcW w:w="5777" w:type="dxa"/>
          </w:tcPr>
          <w:p w14:paraId="66F7CAB6" w14:textId="644A1346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  <w:permStart w:id="1165777934" w:edGrp="everyone"/>
          </w:p>
          <w:p w14:paraId="66F7CAB7" w14:textId="0A482E4A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</w:p>
          <w:p w14:paraId="66F7CAB8" w14:textId="1D87E36D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</w:p>
          <w:permEnd w:id="1165777934"/>
          <w:p w14:paraId="66F7CAB9" w14:textId="3E62FF30" w:rsidR="00615624" w:rsidRPr="005F65DE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958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52F54343" w:rsidR="00944D63" w:rsidRPr="005F65DE" w:rsidRDefault="00944D63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1BA66B78" w14:textId="77777777" w:rsidR="000E3E2A" w:rsidRDefault="000E3E2A" w:rsidP="000E3E2A">
      <w:pPr>
        <w:pStyle w:val="TreBold"/>
        <w:jc w:val="center"/>
        <w:rPr>
          <w:sz w:val="21"/>
        </w:rPr>
      </w:pPr>
      <w:r>
        <w:t>OBWIESZCZENIE</w:t>
      </w:r>
    </w:p>
    <w:p w14:paraId="5A75A6F2" w14:textId="77777777" w:rsidR="000E3E2A" w:rsidRDefault="000E3E2A" w:rsidP="000E3E2A">
      <w:pPr>
        <w:pStyle w:val="TreBold"/>
      </w:pPr>
    </w:p>
    <w:p w14:paraId="5DC3C172" w14:textId="798A5CAE" w:rsidR="000749C4" w:rsidRDefault="000749C4" w:rsidP="000749C4">
      <w:pPr>
        <w:spacing w:after="400" w:line="320" w:lineRule="atLeast"/>
        <w:rPr>
          <w:rFonts w:cs="Arial"/>
          <w:sz w:val="24"/>
          <w:szCs w:val="24"/>
        </w:rPr>
      </w:pPr>
      <w:r w:rsidRPr="000749C4">
        <w:rPr>
          <w:rFonts w:cs="Arial"/>
          <w:sz w:val="24"/>
          <w:szCs w:val="24"/>
        </w:rPr>
        <w:t>Działając na podstawie art. 41 ust. 3 ustawy z dnia 9 czerwca 2011 r. Prawo geologiczne i górnicze (</w:t>
      </w:r>
      <w:proofErr w:type="spellStart"/>
      <w:r w:rsidR="00C8324D">
        <w:rPr>
          <w:rFonts w:cs="Arial"/>
          <w:sz w:val="24"/>
          <w:szCs w:val="24"/>
        </w:rPr>
        <w:t>t.j</w:t>
      </w:r>
      <w:proofErr w:type="spellEnd"/>
      <w:r w:rsidR="00C8324D">
        <w:rPr>
          <w:rFonts w:cs="Arial"/>
          <w:sz w:val="24"/>
          <w:szCs w:val="24"/>
        </w:rPr>
        <w:t>.</w:t>
      </w:r>
      <w:r w:rsidRPr="000749C4">
        <w:rPr>
          <w:rFonts w:cs="Arial"/>
          <w:sz w:val="24"/>
          <w:szCs w:val="24"/>
        </w:rPr>
        <w:t xml:space="preserve"> Dz. U. 202</w:t>
      </w:r>
      <w:r w:rsidR="00D6424F">
        <w:rPr>
          <w:rFonts w:cs="Arial"/>
          <w:sz w:val="24"/>
          <w:szCs w:val="24"/>
        </w:rPr>
        <w:t>5</w:t>
      </w:r>
      <w:r w:rsidRPr="000749C4">
        <w:rPr>
          <w:rFonts w:cs="Arial"/>
          <w:sz w:val="24"/>
          <w:szCs w:val="24"/>
        </w:rPr>
        <w:t xml:space="preserve"> poz. </w:t>
      </w:r>
      <w:r w:rsidR="00D6424F">
        <w:rPr>
          <w:rFonts w:cs="Arial"/>
          <w:sz w:val="24"/>
          <w:szCs w:val="24"/>
        </w:rPr>
        <w:t>1691</w:t>
      </w:r>
      <w:r w:rsidRPr="000749C4">
        <w:rPr>
          <w:rFonts w:cs="Arial"/>
          <w:sz w:val="24"/>
          <w:szCs w:val="24"/>
        </w:rPr>
        <w:t>)</w:t>
      </w:r>
      <w:r w:rsidR="007707A8">
        <w:rPr>
          <w:rFonts w:cs="Arial"/>
          <w:sz w:val="24"/>
          <w:szCs w:val="24"/>
        </w:rPr>
        <w:t xml:space="preserve"> i</w:t>
      </w:r>
      <w:r w:rsidR="00D6424F">
        <w:rPr>
          <w:rFonts w:cs="Arial"/>
          <w:sz w:val="24"/>
          <w:szCs w:val="24"/>
        </w:rPr>
        <w:t> </w:t>
      </w:r>
      <w:r w:rsidRPr="000749C4">
        <w:rPr>
          <w:rFonts w:cs="Arial"/>
          <w:sz w:val="24"/>
          <w:szCs w:val="24"/>
        </w:rPr>
        <w:t>art. 49 ustawy z dnia 14 czerwca 1960 r. Kodeks postępowania administracyjnego (</w:t>
      </w:r>
      <w:proofErr w:type="spellStart"/>
      <w:r w:rsidRPr="000749C4">
        <w:rPr>
          <w:rFonts w:cs="Arial"/>
          <w:sz w:val="24"/>
          <w:szCs w:val="24"/>
        </w:rPr>
        <w:t>t.j</w:t>
      </w:r>
      <w:proofErr w:type="spellEnd"/>
      <w:r w:rsidRPr="000749C4">
        <w:rPr>
          <w:rFonts w:cs="Arial"/>
          <w:sz w:val="24"/>
          <w:szCs w:val="24"/>
        </w:rPr>
        <w:t>. Dz. U. 202</w:t>
      </w:r>
      <w:r w:rsidR="00D6424F">
        <w:rPr>
          <w:rFonts w:cs="Arial"/>
          <w:sz w:val="24"/>
          <w:szCs w:val="24"/>
        </w:rPr>
        <w:t>6</w:t>
      </w:r>
      <w:r w:rsidRPr="000749C4">
        <w:rPr>
          <w:rFonts w:cs="Arial"/>
          <w:sz w:val="24"/>
          <w:szCs w:val="24"/>
        </w:rPr>
        <w:t xml:space="preserve"> poz.</w:t>
      </w:r>
      <w:r w:rsidR="002975AC">
        <w:rPr>
          <w:rFonts w:cs="Arial"/>
          <w:sz w:val="24"/>
          <w:szCs w:val="24"/>
        </w:rPr>
        <w:t> </w:t>
      </w:r>
      <w:r w:rsidR="00D6424F">
        <w:rPr>
          <w:rFonts w:cs="Arial"/>
          <w:sz w:val="24"/>
          <w:szCs w:val="24"/>
        </w:rPr>
        <w:t>69</w:t>
      </w:r>
      <w:r w:rsidRPr="000749C4">
        <w:rPr>
          <w:rFonts w:cs="Arial"/>
          <w:sz w:val="24"/>
          <w:szCs w:val="24"/>
        </w:rPr>
        <w:t>)</w:t>
      </w:r>
      <w:r w:rsidR="003C0C12">
        <w:rPr>
          <w:rFonts w:cs="Arial"/>
          <w:sz w:val="24"/>
          <w:szCs w:val="24"/>
        </w:rPr>
        <w:t>,</w:t>
      </w:r>
      <w:r w:rsidRPr="000749C4">
        <w:rPr>
          <w:rFonts w:cs="Arial"/>
          <w:sz w:val="24"/>
          <w:szCs w:val="24"/>
        </w:rPr>
        <w:t xml:space="preserve"> po</w:t>
      </w:r>
      <w:r w:rsidR="00C50821">
        <w:rPr>
          <w:rFonts w:cs="Arial"/>
          <w:sz w:val="24"/>
          <w:szCs w:val="24"/>
        </w:rPr>
        <w:t> </w:t>
      </w:r>
      <w:r w:rsidRPr="000749C4">
        <w:rPr>
          <w:rFonts w:cs="Arial"/>
          <w:sz w:val="24"/>
          <w:szCs w:val="24"/>
        </w:rPr>
        <w:t xml:space="preserve">rozpatrzeniu wniosku </w:t>
      </w:r>
      <w:r w:rsidR="00266A0B" w:rsidRPr="00266A0B">
        <w:rPr>
          <w:rFonts w:cs="Arial"/>
          <w:sz w:val="24"/>
          <w:szCs w:val="24"/>
        </w:rPr>
        <w:t>spółki PKP Polskie Linie Kolejowe S.A. z siedzibą w</w:t>
      </w:r>
      <w:r w:rsidR="00266A0B">
        <w:rPr>
          <w:rFonts w:cs="Arial"/>
          <w:sz w:val="24"/>
          <w:szCs w:val="24"/>
        </w:rPr>
        <w:t> </w:t>
      </w:r>
      <w:r w:rsidR="00266A0B" w:rsidRPr="00266A0B">
        <w:rPr>
          <w:rFonts w:cs="Arial"/>
          <w:sz w:val="24"/>
          <w:szCs w:val="24"/>
        </w:rPr>
        <w:t>Warszawie</w:t>
      </w:r>
      <w:r w:rsidR="0020577A" w:rsidRPr="0020577A">
        <w:rPr>
          <w:rFonts w:cs="Arial"/>
          <w:sz w:val="24"/>
          <w:szCs w:val="24"/>
        </w:rPr>
        <w:t>, działają</w:t>
      </w:r>
      <w:r w:rsidR="0020577A">
        <w:rPr>
          <w:rFonts w:cs="Arial"/>
          <w:sz w:val="24"/>
          <w:szCs w:val="24"/>
        </w:rPr>
        <w:t>ce</w:t>
      </w:r>
      <w:r w:rsidR="00266A0B">
        <w:rPr>
          <w:rFonts w:cs="Arial"/>
          <w:sz w:val="24"/>
          <w:szCs w:val="24"/>
        </w:rPr>
        <w:t>j</w:t>
      </w:r>
      <w:r w:rsidR="0020577A" w:rsidRPr="0020577A">
        <w:rPr>
          <w:rFonts w:cs="Arial"/>
          <w:sz w:val="24"/>
          <w:szCs w:val="24"/>
        </w:rPr>
        <w:t xml:space="preserve"> przez pełnomocnika substytucyjnego</w:t>
      </w:r>
      <w:r w:rsidR="00FF30EB">
        <w:rPr>
          <w:rFonts w:cs="Arial"/>
          <w:sz w:val="24"/>
          <w:szCs w:val="24"/>
        </w:rPr>
        <w:t>,</w:t>
      </w:r>
      <w:r w:rsidRPr="000749C4">
        <w:rPr>
          <w:rFonts w:cs="Arial"/>
          <w:sz w:val="24"/>
          <w:szCs w:val="24"/>
        </w:rPr>
        <w:t xml:space="preserve"> informuję, że</w:t>
      </w:r>
      <w:r w:rsidR="00907DF6">
        <w:rPr>
          <w:rFonts w:cs="Arial"/>
          <w:sz w:val="24"/>
          <w:szCs w:val="24"/>
        </w:rPr>
        <w:t> </w:t>
      </w:r>
      <w:r w:rsidRPr="000749C4">
        <w:rPr>
          <w:rFonts w:cs="Arial"/>
          <w:sz w:val="24"/>
          <w:szCs w:val="24"/>
        </w:rPr>
        <w:t>w</w:t>
      </w:r>
      <w:r w:rsidR="00907DF6">
        <w:rPr>
          <w:rFonts w:cs="Arial"/>
          <w:sz w:val="24"/>
          <w:szCs w:val="24"/>
        </w:rPr>
        <w:t> </w:t>
      </w:r>
      <w:r w:rsidRPr="000749C4">
        <w:rPr>
          <w:rFonts w:cs="Arial"/>
          <w:sz w:val="24"/>
          <w:szCs w:val="24"/>
        </w:rPr>
        <w:t>myśl</w:t>
      </w:r>
      <w:r w:rsidR="00907DF6">
        <w:rPr>
          <w:rFonts w:cs="Arial"/>
          <w:sz w:val="24"/>
          <w:szCs w:val="24"/>
        </w:rPr>
        <w:t> </w:t>
      </w:r>
      <w:r w:rsidRPr="000749C4">
        <w:rPr>
          <w:rFonts w:cs="Arial"/>
          <w:sz w:val="24"/>
          <w:szCs w:val="24"/>
        </w:rPr>
        <w:t>art. 80 ust. 5 Praw</w:t>
      </w:r>
      <w:r w:rsidR="00C8324D">
        <w:rPr>
          <w:rFonts w:cs="Arial"/>
          <w:sz w:val="24"/>
          <w:szCs w:val="24"/>
        </w:rPr>
        <w:t>a</w:t>
      </w:r>
      <w:r w:rsidR="002975AC">
        <w:rPr>
          <w:rFonts w:cs="Arial"/>
          <w:sz w:val="24"/>
          <w:szCs w:val="24"/>
        </w:rPr>
        <w:t> </w:t>
      </w:r>
      <w:r w:rsidRPr="000749C4">
        <w:rPr>
          <w:rFonts w:cs="Arial"/>
          <w:sz w:val="24"/>
          <w:szCs w:val="24"/>
        </w:rPr>
        <w:t>geologiczne</w:t>
      </w:r>
      <w:r w:rsidR="00C8324D">
        <w:rPr>
          <w:rFonts w:cs="Arial"/>
          <w:sz w:val="24"/>
          <w:szCs w:val="24"/>
        </w:rPr>
        <w:t>go</w:t>
      </w:r>
      <w:r w:rsidRPr="000749C4">
        <w:rPr>
          <w:rFonts w:cs="Arial"/>
          <w:sz w:val="24"/>
          <w:szCs w:val="24"/>
        </w:rPr>
        <w:t xml:space="preserve"> i</w:t>
      </w:r>
      <w:r w:rsidR="00C50821">
        <w:rPr>
          <w:rFonts w:cs="Arial"/>
          <w:sz w:val="24"/>
          <w:szCs w:val="24"/>
        </w:rPr>
        <w:t> </w:t>
      </w:r>
      <w:r w:rsidRPr="000749C4">
        <w:rPr>
          <w:rFonts w:cs="Arial"/>
          <w:sz w:val="24"/>
          <w:szCs w:val="24"/>
        </w:rPr>
        <w:t>górnicze</w:t>
      </w:r>
      <w:r w:rsidR="00C8324D">
        <w:rPr>
          <w:rFonts w:cs="Arial"/>
          <w:sz w:val="24"/>
          <w:szCs w:val="24"/>
        </w:rPr>
        <w:t>go</w:t>
      </w:r>
    </w:p>
    <w:p w14:paraId="02C3B6B6" w14:textId="06B80C7D" w:rsidR="000E3E2A" w:rsidRPr="000E3E2A" w:rsidRDefault="000E3E2A" w:rsidP="000749C4">
      <w:pPr>
        <w:spacing w:after="120" w:line="320" w:lineRule="atLeast"/>
        <w:jc w:val="center"/>
        <w:rPr>
          <w:rFonts w:cs="Arial"/>
          <w:b/>
          <w:sz w:val="24"/>
          <w:szCs w:val="24"/>
        </w:rPr>
      </w:pPr>
      <w:r w:rsidRPr="000E3E2A">
        <w:rPr>
          <w:rFonts w:cs="Arial"/>
          <w:b/>
          <w:sz w:val="24"/>
          <w:szCs w:val="24"/>
        </w:rPr>
        <w:t>Marszałek Województwa Śląskiego</w:t>
      </w:r>
    </w:p>
    <w:p w14:paraId="78820932" w14:textId="56DAA28C" w:rsidR="000749C4" w:rsidRDefault="00BE5744" w:rsidP="00384CBB">
      <w:pPr>
        <w:pStyle w:val="NormalnyWeb"/>
        <w:spacing w:before="0" w:beforeAutospacing="0" w:after="400" w:afterAutospacing="0" w:line="320" w:lineRule="atLeast"/>
        <w:jc w:val="center"/>
        <w:rPr>
          <w:rFonts w:ascii="Arial" w:eastAsia="Calibri" w:hAnsi="Arial" w:cs="Arial"/>
          <w:b/>
          <w:lang w:eastAsia="en-US"/>
        </w:rPr>
      </w:pPr>
      <w:r>
        <w:rPr>
          <w:rFonts w:ascii="Arial" w:eastAsia="Calibri" w:hAnsi="Arial" w:cs="Arial"/>
          <w:b/>
          <w:lang w:eastAsia="en-US"/>
        </w:rPr>
        <w:t>wystąpił</w:t>
      </w:r>
      <w:r w:rsidR="000749C4" w:rsidRPr="000749C4">
        <w:rPr>
          <w:rFonts w:ascii="Arial" w:eastAsia="Calibri" w:hAnsi="Arial" w:cs="Arial"/>
          <w:b/>
          <w:lang w:eastAsia="en-US"/>
        </w:rPr>
        <w:t xml:space="preserve"> do </w:t>
      </w:r>
      <w:r w:rsidR="00B226B1">
        <w:rPr>
          <w:rFonts w:ascii="Arial" w:eastAsia="Calibri" w:hAnsi="Arial" w:cs="Arial"/>
          <w:b/>
          <w:lang w:eastAsia="en-US"/>
        </w:rPr>
        <w:t xml:space="preserve">Prezydenta Miasta </w:t>
      </w:r>
      <w:r w:rsidR="00266A0B">
        <w:rPr>
          <w:rFonts w:ascii="Arial" w:eastAsia="Calibri" w:hAnsi="Arial" w:cs="Arial"/>
          <w:b/>
          <w:lang w:eastAsia="en-US"/>
        </w:rPr>
        <w:t>Raciborza, Burmistrza Gminy Krzanowice i Wójta Gminy Pietrowice Wielkie</w:t>
      </w:r>
      <w:r w:rsidR="0020577A">
        <w:rPr>
          <w:rFonts w:ascii="Arial" w:eastAsia="Calibri" w:hAnsi="Arial" w:cs="Arial"/>
          <w:b/>
          <w:lang w:eastAsia="en-US"/>
        </w:rPr>
        <w:t xml:space="preserve"> </w:t>
      </w:r>
      <w:r w:rsidR="000749C4" w:rsidRPr="000749C4">
        <w:rPr>
          <w:rFonts w:ascii="Arial" w:eastAsia="Calibri" w:hAnsi="Arial" w:cs="Arial"/>
          <w:b/>
          <w:lang w:eastAsia="en-US"/>
        </w:rPr>
        <w:t>o</w:t>
      </w:r>
      <w:r w:rsidR="000749C4">
        <w:rPr>
          <w:rFonts w:ascii="Arial" w:eastAsia="Calibri" w:hAnsi="Arial" w:cs="Arial"/>
          <w:b/>
          <w:lang w:eastAsia="en-US"/>
        </w:rPr>
        <w:t> </w:t>
      </w:r>
      <w:r w:rsidR="000749C4" w:rsidRPr="000749C4">
        <w:rPr>
          <w:rFonts w:ascii="Arial" w:eastAsia="Calibri" w:hAnsi="Arial" w:cs="Arial"/>
          <w:b/>
          <w:lang w:eastAsia="en-US"/>
        </w:rPr>
        <w:t>wydanie opinii</w:t>
      </w:r>
    </w:p>
    <w:p w14:paraId="5A50B7C5" w14:textId="41E6DF45" w:rsidR="000E3E2A" w:rsidRPr="000E3E2A" w:rsidRDefault="000E3E2A" w:rsidP="00BB72A4">
      <w:pPr>
        <w:pStyle w:val="NormalnyWeb"/>
        <w:spacing w:before="0" w:beforeAutospacing="0" w:after="400" w:afterAutospacing="0" w:line="320" w:lineRule="atLeast"/>
        <w:rPr>
          <w:rFonts w:ascii="Arial" w:hAnsi="Arial" w:cs="Arial"/>
          <w:b/>
          <w:i/>
        </w:rPr>
      </w:pPr>
      <w:r w:rsidRPr="000E3E2A">
        <w:rPr>
          <w:rFonts w:ascii="Arial" w:hAnsi="Arial" w:cs="Arial"/>
          <w:b/>
        </w:rPr>
        <w:t xml:space="preserve">w sprawie zatwierdzenia </w:t>
      </w:r>
      <w:r w:rsidR="00266A0B" w:rsidRPr="00266A0B">
        <w:rPr>
          <w:rFonts w:ascii="Arial" w:hAnsi="Arial" w:cs="Arial"/>
          <w:b/>
          <w:i/>
        </w:rPr>
        <w:t>Projekt</w:t>
      </w:r>
      <w:r w:rsidR="00266A0B">
        <w:rPr>
          <w:rFonts w:ascii="Arial" w:hAnsi="Arial" w:cs="Arial"/>
          <w:b/>
          <w:i/>
        </w:rPr>
        <w:t>u</w:t>
      </w:r>
      <w:r w:rsidR="00266A0B" w:rsidRPr="00266A0B">
        <w:rPr>
          <w:rFonts w:ascii="Arial" w:hAnsi="Arial" w:cs="Arial"/>
          <w:b/>
          <w:i/>
        </w:rPr>
        <w:t xml:space="preserve"> robót geologicznych dla</w:t>
      </w:r>
      <w:r w:rsidR="00266A0B">
        <w:rPr>
          <w:rFonts w:ascii="Arial" w:hAnsi="Arial" w:cs="Arial"/>
          <w:b/>
          <w:i/>
        </w:rPr>
        <w:t> </w:t>
      </w:r>
      <w:r w:rsidR="00266A0B" w:rsidRPr="00266A0B">
        <w:rPr>
          <w:rFonts w:ascii="Arial" w:hAnsi="Arial" w:cs="Arial"/>
          <w:b/>
          <w:i/>
        </w:rPr>
        <w:t>określenia warunków geologiczno-inżynierskich dla</w:t>
      </w:r>
      <w:r w:rsidR="00266A0B">
        <w:rPr>
          <w:rFonts w:ascii="Arial" w:hAnsi="Arial" w:cs="Arial"/>
          <w:b/>
          <w:i/>
        </w:rPr>
        <w:t> </w:t>
      </w:r>
      <w:r w:rsidR="00266A0B" w:rsidRPr="00266A0B">
        <w:rPr>
          <w:rFonts w:ascii="Arial" w:hAnsi="Arial" w:cs="Arial"/>
          <w:b/>
          <w:i/>
        </w:rPr>
        <w:t>zadania pn.: Opracowanie dokumentacji projektowej wraz</w:t>
      </w:r>
      <w:r w:rsidR="00266A0B">
        <w:rPr>
          <w:rFonts w:ascii="Arial" w:hAnsi="Arial" w:cs="Arial"/>
          <w:b/>
          <w:i/>
        </w:rPr>
        <w:t> </w:t>
      </w:r>
      <w:r w:rsidR="00266A0B" w:rsidRPr="00266A0B">
        <w:rPr>
          <w:rFonts w:ascii="Arial" w:hAnsi="Arial" w:cs="Arial"/>
          <w:b/>
          <w:i/>
        </w:rPr>
        <w:t>z pełnieniem nadzoru autorskiego w ramach projektu pn.</w:t>
      </w:r>
      <w:r w:rsidR="00266A0B">
        <w:rPr>
          <w:rFonts w:ascii="Arial" w:hAnsi="Arial" w:cs="Arial"/>
          <w:b/>
          <w:i/>
        </w:rPr>
        <w:t> </w:t>
      </w:r>
      <w:r w:rsidR="00266A0B" w:rsidRPr="00266A0B">
        <w:rPr>
          <w:rFonts w:ascii="Arial" w:hAnsi="Arial" w:cs="Arial"/>
          <w:b/>
          <w:i/>
        </w:rPr>
        <w:t>„Rewitalizacja linii kolejowej nr 177, 294 Racibórz – Racławice Śląskie” – w zakresie powiatu raciborskiego</w:t>
      </w:r>
      <w:r w:rsidR="00D53468">
        <w:rPr>
          <w:rFonts w:ascii="Arial" w:hAnsi="Arial" w:cs="Arial"/>
          <w:b/>
          <w:i/>
        </w:rPr>
        <w:t>.</w:t>
      </w:r>
    </w:p>
    <w:p w14:paraId="149A35E3" w14:textId="0F337672" w:rsidR="0074669E" w:rsidRDefault="0059554F" w:rsidP="0059554F">
      <w:pPr>
        <w:pStyle w:val="Tre0"/>
        <w:spacing w:after="400"/>
        <w:rPr>
          <w:bCs/>
          <w:szCs w:val="21"/>
        </w:rPr>
      </w:pPr>
      <w:r w:rsidRPr="0059554F">
        <w:rPr>
          <w:bCs/>
          <w:szCs w:val="21"/>
        </w:rPr>
        <w:t xml:space="preserve">Akta sprawy znajdują się w </w:t>
      </w:r>
      <w:r w:rsidR="00BE5744">
        <w:rPr>
          <w:bCs/>
          <w:szCs w:val="21"/>
        </w:rPr>
        <w:t>R</w:t>
      </w:r>
      <w:r w:rsidRPr="0059554F">
        <w:rPr>
          <w:bCs/>
          <w:szCs w:val="21"/>
        </w:rPr>
        <w:t>eferacie ds. geologii i zasobów naturalnych Departamentu Ochrony Środowiska, Ekologii i Opłat Środowiskowych Urzędu Marszałkowskiego Województwa Śląskiego w Katowicach, przy ul. Henryka Dąbrowskiego 23. Strony zainteresowane przebiegiem postępowania mają możliwość zapoznania się z aktami sprawy i wypowiedzenia w</w:t>
      </w:r>
      <w:r w:rsidR="00C50821">
        <w:rPr>
          <w:bCs/>
          <w:szCs w:val="21"/>
        </w:rPr>
        <w:t> </w:t>
      </w:r>
      <w:r w:rsidRPr="0059554F">
        <w:rPr>
          <w:bCs/>
          <w:szCs w:val="21"/>
        </w:rPr>
        <w:t>przedmiotowej sprawie – w tym celu prosimy o kontakt telefoniczny (32 77 40 6</w:t>
      </w:r>
      <w:r w:rsidR="00993295">
        <w:rPr>
          <w:bCs/>
          <w:szCs w:val="21"/>
        </w:rPr>
        <w:t>43</w:t>
      </w:r>
      <w:r w:rsidRPr="0059554F">
        <w:rPr>
          <w:bCs/>
          <w:szCs w:val="21"/>
        </w:rPr>
        <w:t>) lub</w:t>
      </w:r>
      <w:r w:rsidR="00C50821">
        <w:rPr>
          <w:bCs/>
          <w:szCs w:val="21"/>
        </w:rPr>
        <w:t> </w:t>
      </w:r>
      <w:r w:rsidRPr="0059554F">
        <w:rPr>
          <w:bCs/>
          <w:szCs w:val="21"/>
        </w:rPr>
        <w:t xml:space="preserve">e-mail: </w:t>
      </w:r>
      <w:hyperlink r:id="rId8" w:history="1">
        <w:r w:rsidR="0074669E" w:rsidRPr="00117F13">
          <w:rPr>
            <w:rStyle w:val="Hipercze"/>
            <w:bCs/>
            <w:szCs w:val="21"/>
          </w:rPr>
          <w:t>srodowisko@slaskie.pl</w:t>
        </w:r>
      </w:hyperlink>
      <w:r w:rsidRPr="0059554F">
        <w:rPr>
          <w:bCs/>
          <w:szCs w:val="21"/>
        </w:rPr>
        <w:t>.</w:t>
      </w:r>
    </w:p>
    <w:p w14:paraId="2D2F7C60" w14:textId="72936042" w:rsidR="000749C4" w:rsidRPr="00266A0B" w:rsidRDefault="000749C4" w:rsidP="000749C4">
      <w:pPr>
        <w:pStyle w:val="Tre0"/>
        <w:spacing w:after="400"/>
        <w:rPr>
          <w:bCs/>
          <w:color w:val="auto"/>
          <w:szCs w:val="21"/>
        </w:rPr>
      </w:pPr>
      <w:r w:rsidRPr="000749C4">
        <w:rPr>
          <w:bCs/>
          <w:szCs w:val="21"/>
        </w:rPr>
        <w:t xml:space="preserve">Zgodnie z art. 80 ust. 3 ustawy Prawo geologiczne i górnicze stronami postępowania dotyczącego zatwierdzenie projektu robót </w:t>
      </w:r>
      <w:r w:rsidRPr="000749C4">
        <w:rPr>
          <w:bCs/>
          <w:szCs w:val="21"/>
        </w:rPr>
        <w:lastRenderedPageBreak/>
        <w:t xml:space="preserve">geologicznych są właściciele (użytkownicy wieczyści) nieruchomości gruntowych, </w:t>
      </w:r>
      <w:r w:rsidRPr="00266A0B">
        <w:rPr>
          <w:bCs/>
          <w:color w:val="auto"/>
          <w:szCs w:val="21"/>
        </w:rPr>
        <w:t>w</w:t>
      </w:r>
      <w:r w:rsidR="00266A0B" w:rsidRPr="00266A0B">
        <w:rPr>
          <w:bCs/>
          <w:color w:val="auto"/>
          <w:szCs w:val="21"/>
        </w:rPr>
        <w:t> </w:t>
      </w:r>
      <w:r w:rsidRPr="00266A0B">
        <w:rPr>
          <w:bCs/>
          <w:color w:val="auto"/>
          <w:szCs w:val="21"/>
        </w:rPr>
        <w:t>granicach których mają być wykonywane roboty geologiczne.</w:t>
      </w:r>
    </w:p>
    <w:p w14:paraId="2E442818" w14:textId="5C9FC9C2" w:rsidR="000B2F80" w:rsidRPr="00266A0B" w:rsidRDefault="008F1AE3" w:rsidP="00F01973">
      <w:pPr>
        <w:pStyle w:val="Tre0"/>
        <w:spacing w:after="400"/>
        <w:rPr>
          <w:bCs/>
          <w:color w:val="auto"/>
          <w:szCs w:val="21"/>
        </w:rPr>
      </w:pPr>
      <w:r w:rsidRPr="00266A0B">
        <w:rPr>
          <w:bCs/>
          <w:color w:val="auto"/>
          <w:szCs w:val="21"/>
        </w:rPr>
        <w:t xml:space="preserve">Niniejsze obwieszczenie zostaje podane do publicznej wiadomości w Biuletynie Informacji Publicznej na stronie internetowej Urzędu Marszałkowskiego Województwa Śląskiego oraz przesłane </w:t>
      </w:r>
      <w:r w:rsidR="000B2F80" w:rsidRPr="00266A0B">
        <w:rPr>
          <w:bCs/>
          <w:color w:val="auto"/>
          <w:szCs w:val="21"/>
        </w:rPr>
        <w:t xml:space="preserve">do Urzędu </w:t>
      </w:r>
      <w:r w:rsidR="00A56511" w:rsidRPr="00266A0B">
        <w:rPr>
          <w:bCs/>
          <w:color w:val="auto"/>
          <w:szCs w:val="21"/>
        </w:rPr>
        <w:t xml:space="preserve">Miasta </w:t>
      </w:r>
      <w:r w:rsidR="00266A0B" w:rsidRPr="00266A0B">
        <w:rPr>
          <w:bCs/>
          <w:color w:val="auto"/>
          <w:szCs w:val="21"/>
        </w:rPr>
        <w:t>w Raciborzu, Urzędu Miejskiego w Krzanowicach</w:t>
      </w:r>
      <w:r w:rsidR="0068280D" w:rsidRPr="00266A0B">
        <w:rPr>
          <w:bCs/>
          <w:color w:val="auto"/>
          <w:szCs w:val="21"/>
        </w:rPr>
        <w:t xml:space="preserve"> i</w:t>
      </w:r>
      <w:r w:rsidR="00266A0B" w:rsidRPr="00266A0B">
        <w:rPr>
          <w:bCs/>
          <w:color w:val="auto"/>
          <w:szCs w:val="21"/>
        </w:rPr>
        <w:t> </w:t>
      </w:r>
      <w:r w:rsidR="0068280D" w:rsidRPr="00266A0B">
        <w:rPr>
          <w:bCs/>
          <w:color w:val="auto"/>
          <w:szCs w:val="21"/>
        </w:rPr>
        <w:t xml:space="preserve">Urzędu </w:t>
      </w:r>
      <w:r w:rsidR="00266A0B" w:rsidRPr="00266A0B">
        <w:rPr>
          <w:bCs/>
          <w:color w:val="auto"/>
          <w:szCs w:val="21"/>
        </w:rPr>
        <w:t>Gminy Pietrowice Wielkie</w:t>
      </w:r>
      <w:r w:rsidR="000B2F80" w:rsidRPr="00266A0B">
        <w:rPr>
          <w:bCs/>
          <w:color w:val="auto"/>
          <w:szCs w:val="21"/>
        </w:rPr>
        <w:t xml:space="preserve"> w celu </w:t>
      </w:r>
      <w:r w:rsidRPr="00266A0B">
        <w:rPr>
          <w:bCs/>
          <w:color w:val="auto"/>
          <w:szCs w:val="21"/>
        </w:rPr>
        <w:t>obwieszczenia</w:t>
      </w:r>
      <w:r w:rsidR="000B2F80" w:rsidRPr="00266A0B">
        <w:rPr>
          <w:bCs/>
          <w:color w:val="auto"/>
          <w:szCs w:val="21"/>
        </w:rPr>
        <w:t xml:space="preserve"> </w:t>
      </w:r>
      <w:r w:rsidRPr="00266A0B">
        <w:rPr>
          <w:bCs/>
          <w:color w:val="auto"/>
          <w:szCs w:val="21"/>
        </w:rPr>
        <w:t xml:space="preserve">w sposób zwyczajowo przyjęty przez </w:t>
      </w:r>
      <w:r w:rsidR="0068280D" w:rsidRPr="00266A0B">
        <w:rPr>
          <w:bCs/>
          <w:color w:val="auto"/>
          <w:szCs w:val="21"/>
        </w:rPr>
        <w:t>ww. urzędy.</w:t>
      </w:r>
    </w:p>
    <w:p w14:paraId="2220854A" w14:textId="41C3E8CD" w:rsidR="000E3E2A" w:rsidRPr="00D3118B" w:rsidRDefault="000E3E2A" w:rsidP="00BE5744">
      <w:pPr>
        <w:pStyle w:val="Tre0"/>
        <w:spacing w:after="120"/>
        <w:rPr>
          <w:bCs/>
          <w:szCs w:val="24"/>
        </w:rPr>
      </w:pPr>
      <w:r w:rsidRPr="00D3118B">
        <w:rPr>
          <w:bCs/>
          <w:szCs w:val="24"/>
        </w:rPr>
        <w:t>Z up. Marszałka Województwa</w:t>
      </w:r>
    </w:p>
    <w:p w14:paraId="54A63356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>Anna Szulik</w:t>
      </w:r>
    </w:p>
    <w:p w14:paraId="070C40B7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Geolog Wojewódzki </w:t>
      </w:r>
    </w:p>
    <w:p w14:paraId="7C1B511E" w14:textId="14121CAD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Kierownik </w:t>
      </w:r>
      <w:r w:rsidR="00266A0B">
        <w:rPr>
          <w:bCs/>
          <w:szCs w:val="24"/>
        </w:rPr>
        <w:t>R</w:t>
      </w:r>
      <w:r w:rsidRPr="00D3118B">
        <w:rPr>
          <w:bCs/>
          <w:szCs w:val="24"/>
        </w:rPr>
        <w:t xml:space="preserve">eferatu ds. </w:t>
      </w:r>
      <w:r w:rsidR="00BE5744">
        <w:rPr>
          <w:bCs/>
          <w:szCs w:val="24"/>
        </w:rPr>
        <w:t>g</w:t>
      </w:r>
      <w:r w:rsidRPr="00D3118B">
        <w:rPr>
          <w:bCs/>
          <w:szCs w:val="24"/>
        </w:rPr>
        <w:t xml:space="preserve">eologii i </w:t>
      </w:r>
      <w:r w:rsidR="00BE5744">
        <w:rPr>
          <w:bCs/>
          <w:szCs w:val="24"/>
        </w:rPr>
        <w:t>z</w:t>
      </w:r>
      <w:r w:rsidRPr="00D3118B">
        <w:rPr>
          <w:bCs/>
          <w:szCs w:val="24"/>
        </w:rPr>
        <w:t xml:space="preserve">asobów </w:t>
      </w:r>
      <w:r w:rsidR="00BE5744">
        <w:rPr>
          <w:bCs/>
          <w:szCs w:val="24"/>
        </w:rPr>
        <w:t>n</w:t>
      </w:r>
      <w:r w:rsidRPr="00D3118B">
        <w:rPr>
          <w:bCs/>
          <w:szCs w:val="24"/>
        </w:rPr>
        <w:t>aturalnych</w:t>
      </w:r>
    </w:p>
    <w:p w14:paraId="618F7D95" w14:textId="34FB5361" w:rsidR="00551875" w:rsidRPr="006C57A7" w:rsidRDefault="00551875" w:rsidP="006C57A7">
      <w:pPr>
        <w:pStyle w:val="Tre0"/>
      </w:pPr>
    </w:p>
    <w:p w14:paraId="50685557" w14:textId="46D32D88" w:rsidR="002D248D" w:rsidRDefault="002D248D" w:rsidP="00006706">
      <w:pPr>
        <w:pStyle w:val="Tre0"/>
      </w:pPr>
    </w:p>
    <w:p w14:paraId="5FD49039" w14:textId="78ADB332" w:rsidR="002D248D" w:rsidRDefault="002D248D" w:rsidP="00D3118B">
      <w:pPr>
        <w:pStyle w:val="Tre0"/>
      </w:pPr>
    </w:p>
    <w:p w14:paraId="00FA5E4D" w14:textId="674131E3" w:rsidR="00551875" w:rsidRDefault="00551875" w:rsidP="000F5969">
      <w:pPr>
        <w:pStyle w:val="Tre0"/>
      </w:pPr>
    </w:p>
    <w:p w14:paraId="4B23CC6C" w14:textId="376627D9" w:rsidR="000E3E2A" w:rsidRDefault="000E3E2A" w:rsidP="000F5969">
      <w:pPr>
        <w:pStyle w:val="Tre0"/>
      </w:pPr>
    </w:p>
    <w:p w14:paraId="651376CA" w14:textId="36C0FDBF" w:rsidR="000E3E2A" w:rsidRDefault="000E3E2A" w:rsidP="000F5969">
      <w:pPr>
        <w:pStyle w:val="Tre0"/>
      </w:pPr>
    </w:p>
    <w:p w14:paraId="24D3647A" w14:textId="5CC258DC" w:rsidR="000E3E2A" w:rsidRDefault="000E3E2A" w:rsidP="000F5969">
      <w:pPr>
        <w:pStyle w:val="Tre0"/>
      </w:pPr>
    </w:p>
    <w:p w14:paraId="26D7E722" w14:textId="43CADCD1" w:rsidR="000E3E2A" w:rsidRDefault="000E3E2A" w:rsidP="000F5969">
      <w:pPr>
        <w:pStyle w:val="Tre0"/>
      </w:pPr>
    </w:p>
    <w:p w14:paraId="045AFD6B" w14:textId="77777777" w:rsid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13221F37" w14:textId="77777777" w:rsid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6F0DD09A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18863CC1" w14:textId="7CF79EB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4290DAA0" w14:textId="4A20079D" w:rsidR="0074669E" w:rsidRDefault="0074669E" w:rsidP="0074669E"/>
    <w:p w14:paraId="49D0E38F" w14:textId="77777777" w:rsidR="0074669E" w:rsidRPr="0074669E" w:rsidRDefault="0074669E" w:rsidP="0074669E"/>
    <w:p w14:paraId="481CDF8D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524DB99B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315A387D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460442A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62EC7A6B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0A3FCA22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6D7BC10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42E7C5A5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2BB776B3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2946AF79" w14:textId="093CE383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7FF0DA60" w14:textId="55F68125" w:rsidR="000749C4" w:rsidRDefault="000749C4" w:rsidP="000749C4"/>
    <w:p w14:paraId="6CC55469" w14:textId="69443687" w:rsidR="000749C4" w:rsidRDefault="000749C4" w:rsidP="000749C4"/>
    <w:p w14:paraId="78ECD8F1" w14:textId="314B9814" w:rsidR="000749C4" w:rsidRDefault="000749C4" w:rsidP="000749C4"/>
    <w:p w14:paraId="3C15FAED" w14:textId="324830C3" w:rsidR="000749C4" w:rsidRDefault="000749C4" w:rsidP="000749C4"/>
    <w:p w14:paraId="16837A71" w14:textId="4CFCED1C" w:rsidR="000749C4" w:rsidRDefault="000749C4" w:rsidP="000749C4"/>
    <w:p w14:paraId="1E211D85" w14:textId="777642B1" w:rsidR="000749C4" w:rsidRDefault="000749C4" w:rsidP="000749C4"/>
    <w:p w14:paraId="0EE9762B" w14:textId="181BBC57" w:rsidR="000749C4" w:rsidRDefault="000749C4" w:rsidP="000749C4"/>
    <w:p w14:paraId="7B151A76" w14:textId="73A51E4B" w:rsidR="007D1CDA" w:rsidRDefault="007D1CDA" w:rsidP="000749C4"/>
    <w:p w14:paraId="20882626" w14:textId="222C3FDF" w:rsidR="007D1CDA" w:rsidRDefault="007D1CDA" w:rsidP="000749C4"/>
    <w:p w14:paraId="169B0D1B" w14:textId="77777777" w:rsidR="007D1CDA" w:rsidRDefault="007D1CDA" w:rsidP="000749C4"/>
    <w:p w14:paraId="18E2564C" w14:textId="26705D0E" w:rsidR="000749C4" w:rsidRDefault="000749C4" w:rsidP="000749C4">
      <w:bookmarkStart w:id="0" w:name="_GoBack"/>
      <w:bookmarkEnd w:id="0"/>
    </w:p>
    <w:p w14:paraId="3FAEB9AD" w14:textId="2D1608A7" w:rsidR="00656FA0" w:rsidRDefault="00656FA0" w:rsidP="000749C4"/>
    <w:p w14:paraId="4156AA3C" w14:textId="34CDA926" w:rsidR="00656FA0" w:rsidRDefault="00656FA0" w:rsidP="000749C4"/>
    <w:p w14:paraId="50DED91E" w14:textId="103C243A" w:rsidR="00656FA0" w:rsidRDefault="00656FA0" w:rsidP="000749C4"/>
    <w:p w14:paraId="6E466DC1" w14:textId="77777777" w:rsidR="00656FA0" w:rsidRDefault="00656FA0" w:rsidP="000749C4"/>
    <w:p w14:paraId="48263A60" w14:textId="7D9A57DA" w:rsidR="000749C4" w:rsidRDefault="000749C4" w:rsidP="000749C4"/>
    <w:p w14:paraId="5EE2F5E9" w14:textId="77777777" w:rsidR="000749C4" w:rsidRPr="000749C4" w:rsidRDefault="000749C4" w:rsidP="000749C4"/>
    <w:p w14:paraId="32E04DA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57116F60" w14:textId="620F68E3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9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4E0604">
      <w:footerReference w:type="default" r:id="rId10"/>
      <w:headerReference w:type="first" r:id="rId11"/>
      <w:footerReference w:type="first" r:id="rId12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1E7964" w14:textId="77777777" w:rsidR="0054552A" w:rsidRDefault="0054552A" w:rsidP="00AB4A4A">
      <w:r>
        <w:separator/>
      </w:r>
    </w:p>
  </w:endnote>
  <w:endnote w:type="continuationSeparator" w:id="0">
    <w:p w14:paraId="7E66B495" w14:textId="77777777" w:rsidR="0054552A" w:rsidRDefault="0054552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77777777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3E8F1" w14:textId="77777777" w:rsidR="0054552A" w:rsidRDefault="0054552A" w:rsidP="00AB4A4A">
      <w:r>
        <w:separator/>
      </w:r>
    </w:p>
  </w:footnote>
  <w:footnote w:type="continuationSeparator" w:id="0">
    <w:p w14:paraId="5AE1B3EF" w14:textId="77777777" w:rsidR="0054552A" w:rsidRDefault="0054552A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6" name="Obraz 6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7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133D6"/>
    <w:rsid w:val="00015D28"/>
    <w:rsid w:val="0002087F"/>
    <w:rsid w:val="000308D2"/>
    <w:rsid w:val="00033271"/>
    <w:rsid w:val="00041355"/>
    <w:rsid w:val="0004477B"/>
    <w:rsid w:val="000676B4"/>
    <w:rsid w:val="000749C4"/>
    <w:rsid w:val="00083A49"/>
    <w:rsid w:val="00086556"/>
    <w:rsid w:val="000A6DD0"/>
    <w:rsid w:val="000B2F80"/>
    <w:rsid w:val="000B5F22"/>
    <w:rsid w:val="000E1E84"/>
    <w:rsid w:val="000E2895"/>
    <w:rsid w:val="000E3E2A"/>
    <w:rsid w:val="000F5969"/>
    <w:rsid w:val="001013BA"/>
    <w:rsid w:val="00114DD9"/>
    <w:rsid w:val="00123410"/>
    <w:rsid w:val="00123677"/>
    <w:rsid w:val="00126BA6"/>
    <w:rsid w:val="0013636D"/>
    <w:rsid w:val="001446CA"/>
    <w:rsid w:val="00155F63"/>
    <w:rsid w:val="001562FD"/>
    <w:rsid w:val="001603AC"/>
    <w:rsid w:val="00160961"/>
    <w:rsid w:val="00197E93"/>
    <w:rsid w:val="001A123E"/>
    <w:rsid w:val="001A214A"/>
    <w:rsid w:val="001C0217"/>
    <w:rsid w:val="001C4AA2"/>
    <w:rsid w:val="001D0263"/>
    <w:rsid w:val="001D5529"/>
    <w:rsid w:val="001E6FE6"/>
    <w:rsid w:val="001F40E6"/>
    <w:rsid w:val="0020577A"/>
    <w:rsid w:val="002073F9"/>
    <w:rsid w:val="00214D63"/>
    <w:rsid w:val="00225174"/>
    <w:rsid w:val="002369DC"/>
    <w:rsid w:val="0024013A"/>
    <w:rsid w:val="00240EDE"/>
    <w:rsid w:val="00244FF1"/>
    <w:rsid w:val="0024632C"/>
    <w:rsid w:val="00250F43"/>
    <w:rsid w:val="00261EE2"/>
    <w:rsid w:val="002638A0"/>
    <w:rsid w:val="002645B2"/>
    <w:rsid w:val="00266A0B"/>
    <w:rsid w:val="00277368"/>
    <w:rsid w:val="00281682"/>
    <w:rsid w:val="00282C05"/>
    <w:rsid w:val="00286B41"/>
    <w:rsid w:val="002958B1"/>
    <w:rsid w:val="002975AC"/>
    <w:rsid w:val="002A3BC9"/>
    <w:rsid w:val="002A482F"/>
    <w:rsid w:val="002A489F"/>
    <w:rsid w:val="002A6E28"/>
    <w:rsid w:val="002C6693"/>
    <w:rsid w:val="002D07FE"/>
    <w:rsid w:val="002D248D"/>
    <w:rsid w:val="002E3FFD"/>
    <w:rsid w:val="002F59A6"/>
    <w:rsid w:val="003039A5"/>
    <w:rsid w:val="00310EED"/>
    <w:rsid w:val="0031614F"/>
    <w:rsid w:val="00317313"/>
    <w:rsid w:val="00324552"/>
    <w:rsid w:val="003377F0"/>
    <w:rsid w:val="00350918"/>
    <w:rsid w:val="0035173E"/>
    <w:rsid w:val="00367AEB"/>
    <w:rsid w:val="00371BD1"/>
    <w:rsid w:val="00384CBB"/>
    <w:rsid w:val="00390108"/>
    <w:rsid w:val="003A0806"/>
    <w:rsid w:val="003A23BD"/>
    <w:rsid w:val="003A4367"/>
    <w:rsid w:val="003A79F3"/>
    <w:rsid w:val="003B1862"/>
    <w:rsid w:val="003C0C12"/>
    <w:rsid w:val="003C494C"/>
    <w:rsid w:val="003E4E2F"/>
    <w:rsid w:val="003E5C79"/>
    <w:rsid w:val="003E64C0"/>
    <w:rsid w:val="003F6048"/>
    <w:rsid w:val="003F7A20"/>
    <w:rsid w:val="0040055C"/>
    <w:rsid w:val="00406372"/>
    <w:rsid w:val="00414563"/>
    <w:rsid w:val="00414FC3"/>
    <w:rsid w:val="00446645"/>
    <w:rsid w:val="00447519"/>
    <w:rsid w:val="004537BC"/>
    <w:rsid w:val="00470595"/>
    <w:rsid w:val="00473297"/>
    <w:rsid w:val="004736E4"/>
    <w:rsid w:val="00473A60"/>
    <w:rsid w:val="004841FE"/>
    <w:rsid w:val="00486349"/>
    <w:rsid w:val="0049202E"/>
    <w:rsid w:val="004A1F4D"/>
    <w:rsid w:val="004A65A0"/>
    <w:rsid w:val="004B21A9"/>
    <w:rsid w:val="004B3D78"/>
    <w:rsid w:val="004B5F03"/>
    <w:rsid w:val="004E0604"/>
    <w:rsid w:val="004F41F4"/>
    <w:rsid w:val="00520CD3"/>
    <w:rsid w:val="005223DD"/>
    <w:rsid w:val="00523834"/>
    <w:rsid w:val="005272A6"/>
    <w:rsid w:val="00541D56"/>
    <w:rsid w:val="0054552A"/>
    <w:rsid w:val="00550F41"/>
    <w:rsid w:val="00551875"/>
    <w:rsid w:val="00554699"/>
    <w:rsid w:val="00555322"/>
    <w:rsid w:val="00581562"/>
    <w:rsid w:val="005865C0"/>
    <w:rsid w:val="0059554F"/>
    <w:rsid w:val="005A5E8F"/>
    <w:rsid w:val="005B3E91"/>
    <w:rsid w:val="005D4FF9"/>
    <w:rsid w:val="005D77C2"/>
    <w:rsid w:val="005F1C87"/>
    <w:rsid w:val="005F2DB1"/>
    <w:rsid w:val="005F5FC2"/>
    <w:rsid w:val="005F65DE"/>
    <w:rsid w:val="006021A8"/>
    <w:rsid w:val="00604101"/>
    <w:rsid w:val="00604F55"/>
    <w:rsid w:val="0060701C"/>
    <w:rsid w:val="00615624"/>
    <w:rsid w:val="00627E06"/>
    <w:rsid w:val="006476FE"/>
    <w:rsid w:val="00650C5F"/>
    <w:rsid w:val="00651A52"/>
    <w:rsid w:val="00654976"/>
    <w:rsid w:val="00656FA0"/>
    <w:rsid w:val="00663734"/>
    <w:rsid w:val="00665345"/>
    <w:rsid w:val="00665FDE"/>
    <w:rsid w:val="00666428"/>
    <w:rsid w:val="00675A38"/>
    <w:rsid w:val="0068280D"/>
    <w:rsid w:val="0068488B"/>
    <w:rsid w:val="00690E10"/>
    <w:rsid w:val="006917EA"/>
    <w:rsid w:val="00697084"/>
    <w:rsid w:val="00697C94"/>
    <w:rsid w:val="006B1B33"/>
    <w:rsid w:val="006C2EDB"/>
    <w:rsid w:val="006C40DD"/>
    <w:rsid w:val="006C4571"/>
    <w:rsid w:val="006C57A7"/>
    <w:rsid w:val="006E3501"/>
    <w:rsid w:val="006F3A50"/>
    <w:rsid w:val="006F6030"/>
    <w:rsid w:val="00707528"/>
    <w:rsid w:val="007079D0"/>
    <w:rsid w:val="007320AB"/>
    <w:rsid w:val="00734DD8"/>
    <w:rsid w:val="00744ACE"/>
    <w:rsid w:val="00746624"/>
    <w:rsid w:val="0074669E"/>
    <w:rsid w:val="007604F6"/>
    <w:rsid w:val="007625B3"/>
    <w:rsid w:val="00762D02"/>
    <w:rsid w:val="00763975"/>
    <w:rsid w:val="007661E9"/>
    <w:rsid w:val="007707A8"/>
    <w:rsid w:val="00772550"/>
    <w:rsid w:val="0079165A"/>
    <w:rsid w:val="00794BF0"/>
    <w:rsid w:val="00795194"/>
    <w:rsid w:val="007B3AC5"/>
    <w:rsid w:val="007C1BE9"/>
    <w:rsid w:val="007C25D7"/>
    <w:rsid w:val="007C7CC0"/>
    <w:rsid w:val="007D0774"/>
    <w:rsid w:val="007D1CDA"/>
    <w:rsid w:val="007D2FA9"/>
    <w:rsid w:val="007E162A"/>
    <w:rsid w:val="007E5643"/>
    <w:rsid w:val="007F0F31"/>
    <w:rsid w:val="007F513A"/>
    <w:rsid w:val="007F5D95"/>
    <w:rsid w:val="00801EA5"/>
    <w:rsid w:val="0080385C"/>
    <w:rsid w:val="00810D82"/>
    <w:rsid w:val="00810EB7"/>
    <w:rsid w:val="00811248"/>
    <w:rsid w:val="0081472E"/>
    <w:rsid w:val="00814C20"/>
    <w:rsid w:val="008177A4"/>
    <w:rsid w:val="00817CCC"/>
    <w:rsid w:val="00833B4B"/>
    <w:rsid w:val="00835686"/>
    <w:rsid w:val="00836CB3"/>
    <w:rsid w:val="008404DC"/>
    <w:rsid w:val="00840BA7"/>
    <w:rsid w:val="0084242E"/>
    <w:rsid w:val="008574EB"/>
    <w:rsid w:val="00860204"/>
    <w:rsid w:val="0087520C"/>
    <w:rsid w:val="00882E8E"/>
    <w:rsid w:val="0088682B"/>
    <w:rsid w:val="008F1AE3"/>
    <w:rsid w:val="008F2882"/>
    <w:rsid w:val="008F3A1B"/>
    <w:rsid w:val="008F58CF"/>
    <w:rsid w:val="009034D7"/>
    <w:rsid w:val="00907DF6"/>
    <w:rsid w:val="00913113"/>
    <w:rsid w:val="0091363F"/>
    <w:rsid w:val="00920F85"/>
    <w:rsid w:val="0093354C"/>
    <w:rsid w:val="009378C1"/>
    <w:rsid w:val="00944D63"/>
    <w:rsid w:val="009465B8"/>
    <w:rsid w:val="0095386C"/>
    <w:rsid w:val="00954FC8"/>
    <w:rsid w:val="00961216"/>
    <w:rsid w:val="00964842"/>
    <w:rsid w:val="0096499B"/>
    <w:rsid w:val="009656AD"/>
    <w:rsid w:val="00970B05"/>
    <w:rsid w:val="00971236"/>
    <w:rsid w:val="00980264"/>
    <w:rsid w:val="00982ADF"/>
    <w:rsid w:val="00993295"/>
    <w:rsid w:val="009A109D"/>
    <w:rsid w:val="009A1138"/>
    <w:rsid w:val="009A243B"/>
    <w:rsid w:val="009B04E3"/>
    <w:rsid w:val="009B3C0E"/>
    <w:rsid w:val="009B7E49"/>
    <w:rsid w:val="009D1113"/>
    <w:rsid w:val="009E2AAC"/>
    <w:rsid w:val="009F1C7B"/>
    <w:rsid w:val="009F4F35"/>
    <w:rsid w:val="009F586F"/>
    <w:rsid w:val="009F5F86"/>
    <w:rsid w:val="00A03081"/>
    <w:rsid w:val="00A2630E"/>
    <w:rsid w:val="00A35359"/>
    <w:rsid w:val="00A36C49"/>
    <w:rsid w:val="00A56511"/>
    <w:rsid w:val="00A622BB"/>
    <w:rsid w:val="00A64717"/>
    <w:rsid w:val="00A81473"/>
    <w:rsid w:val="00A82E72"/>
    <w:rsid w:val="00A921F2"/>
    <w:rsid w:val="00A9282A"/>
    <w:rsid w:val="00AA2599"/>
    <w:rsid w:val="00AB1B1D"/>
    <w:rsid w:val="00AB48AB"/>
    <w:rsid w:val="00AB4A4A"/>
    <w:rsid w:val="00AB6EF4"/>
    <w:rsid w:val="00AE313D"/>
    <w:rsid w:val="00AF0361"/>
    <w:rsid w:val="00AF6C86"/>
    <w:rsid w:val="00B10A69"/>
    <w:rsid w:val="00B12132"/>
    <w:rsid w:val="00B138F8"/>
    <w:rsid w:val="00B21E10"/>
    <w:rsid w:val="00B226B1"/>
    <w:rsid w:val="00B30062"/>
    <w:rsid w:val="00B3477F"/>
    <w:rsid w:val="00B37FC8"/>
    <w:rsid w:val="00B40476"/>
    <w:rsid w:val="00B4557C"/>
    <w:rsid w:val="00B567E8"/>
    <w:rsid w:val="00B578A2"/>
    <w:rsid w:val="00B633D8"/>
    <w:rsid w:val="00B822AA"/>
    <w:rsid w:val="00B906A3"/>
    <w:rsid w:val="00B9562A"/>
    <w:rsid w:val="00BA54E6"/>
    <w:rsid w:val="00BA5AC0"/>
    <w:rsid w:val="00BB22BD"/>
    <w:rsid w:val="00BB72A4"/>
    <w:rsid w:val="00BB7359"/>
    <w:rsid w:val="00BC56C4"/>
    <w:rsid w:val="00BD0D20"/>
    <w:rsid w:val="00BD7C4E"/>
    <w:rsid w:val="00BE544A"/>
    <w:rsid w:val="00BE5744"/>
    <w:rsid w:val="00BF725F"/>
    <w:rsid w:val="00BF7C94"/>
    <w:rsid w:val="00C411A7"/>
    <w:rsid w:val="00C444C7"/>
    <w:rsid w:val="00C45F5D"/>
    <w:rsid w:val="00C50821"/>
    <w:rsid w:val="00C54E4C"/>
    <w:rsid w:val="00C705F4"/>
    <w:rsid w:val="00C75251"/>
    <w:rsid w:val="00C8324D"/>
    <w:rsid w:val="00C87348"/>
    <w:rsid w:val="00C91813"/>
    <w:rsid w:val="00C92164"/>
    <w:rsid w:val="00C92B73"/>
    <w:rsid w:val="00C979C3"/>
    <w:rsid w:val="00CA0FFF"/>
    <w:rsid w:val="00CA7D31"/>
    <w:rsid w:val="00CB67C5"/>
    <w:rsid w:val="00CD55A6"/>
    <w:rsid w:val="00CE6F88"/>
    <w:rsid w:val="00CF1866"/>
    <w:rsid w:val="00CF522C"/>
    <w:rsid w:val="00D0750F"/>
    <w:rsid w:val="00D16739"/>
    <w:rsid w:val="00D23834"/>
    <w:rsid w:val="00D3118B"/>
    <w:rsid w:val="00D42705"/>
    <w:rsid w:val="00D446F2"/>
    <w:rsid w:val="00D53468"/>
    <w:rsid w:val="00D6424F"/>
    <w:rsid w:val="00D860E3"/>
    <w:rsid w:val="00D9540E"/>
    <w:rsid w:val="00DA3A9B"/>
    <w:rsid w:val="00DB16BA"/>
    <w:rsid w:val="00DC6DCE"/>
    <w:rsid w:val="00DD093A"/>
    <w:rsid w:val="00DD6FA7"/>
    <w:rsid w:val="00DE7850"/>
    <w:rsid w:val="00DF2139"/>
    <w:rsid w:val="00DF4E34"/>
    <w:rsid w:val="00DF63CD"/>
    <w:rsid w:val="00E025DB"/>
    <w:rsid w:val="00E106A5"/>
    <w:rsid w:val="00E24CB7"/>
    <w:rsid w:val="00E5077F"/>
    <w:rsid w:val="00E53A8B"/>
    <w:rsid w:val="00E632F2"/>
    <w:rsid w:val="00E657BB"/>
    <w:rsid w:val="00E662B0"/>
    <w:rsid w:val="00E66B0A"/>
    <w:rsid w:val="00E838A1"/>
    <w:rsid w:val="00E921D7"/>
    <w:rsid w:val="00E93C7A"/>
    <w:rsid w:val="00EA0785"/>
    <w:rsid w:val="00EA5F63"/>
    <w:rsid w:val="00EA79D3"/>
    <w:rsid w:val="00EB020A"/>
    <w:rsid w:val="00ED0954"/>
    <w:rsid w:val="00ED3291"/>
    <w:rsid w:val="00ED3A5D"/>
    <w:rsid w:val="00ED5EAA"/>
    <w:rsid w:val="00ED5F74"/>
    <w:rsid w:val="00ED6368"/>
    <w:rsid w:val="00EE1AF4"/>
    <w:rsid w:val="00EE77AB"/>
    <w:rsid w:val="00EF007A"/>
    <w:rsid w:val="00EF2A48"/>
    <w:rsid w:val="00F01973"/>
    <w:rsid w:val="00F01E56"/>
    <w:rsid w:val="00F17A11"/>
    <w:rsid w:val="00F22B43"/>
    <w:rsid w:val="00F235A7"/>
    <w:rsid w:val="00F30ADA"/>
    <w:rsid w:val="00F35842"/>
    <w:rsid w:val="00F36DBF"/>
    <w:rsid w:val="00F45D9D"/>
    <w:rsid w:val="00F57C35"/>
    <w:rsid w:val="00F66F39"/>
    <w:rsid w:val="00F83FD3"/>
    <w:rsid w:val="00F91D98"/>
    <w:rsid w:val="00F94C3E"/>
    <w:rsid w:val="00F97D6C"/>
    <w:rsid w:val="00FA47FB"/>
    <w:rsid w:val="00FA6EFF"/>
    <w:rsid w:val="00FB3A61"/>
    <w:rsid w:val="00FC41E0"/>
    <w:rsid w:val="00FC63DF"/>
    <w:rsid w:val="00FC6A14"/>
    <w:rsid w:val="00FD70F7"/>
    <w:rsid w:val="00FE611E"/>
    <w:rsid w:val="00FE67FE"/>
    <w:rsid w:val="00FF1CA3"/>
    <w:rsid w:val="00FF30EB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F65DE"/>
    <w:pPr>
      <w:tabs>
        <w:tab w:val="left" w:pos="1796"/>
        <w:tab w:val="left" w:pos="5103"/>
      </w:tabs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F65DE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paragraph" w:customStyle="1" w:styleId="Default">
    <w:name w:val="Default"/>
    <w:rsid w:val="00697084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rodowisko@slas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bip.slaskie.pl/daneosobow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1C40A3-0099-47C9-9D8D-FA8C8C965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2</Pages>
  <Words>368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Sitko Justyna</cp:lastModifiedBy>
  <cp:revision>84</cp:revision>
  <cp:lastPrinted>2026-07-17T07:08:00Z</cp:lastPrinted>
  <dcterms:created xsi:type="dcterms:W3CDTF">2024-10-23T08:54:00Z</dcterms:created>
  <dcterms:modified xsi:type="dcterms:W3CDTF">2026-07-17T07:08:00Z</dcterms:modified>
</cp:coreProperties>
</file>