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001C5" w14:textId="56C8A668" w:rsidR="00892466" w:rsidRPr="00086186" w:rsidRDefault="00BB6E92" w:rsidP="00BB6E92">
      <w:pPr>
        <w:spacing w:after="12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</w:t>
      </w:r>
      <w:r w:rsidR="00892466" w:rsidRPr="00086186">
        <w:rPr>
          <w:rFonts w:ascii="Arial" w:hAnsi="Arial" w:cs="Arial"/>
          <w:sz w:val="21"/>
          <w:szCs w:val="21"/>
        </w:rPr>
        <w:t xml:space="preserve">Załącznik do </w:t>
      </w:r>
      <w:r>
        <w:rPr>
          <w:rFonts w:ascii="Arial" w:hAnsi="Arial" w:cs="Arial"/>
          <w:sz w:val="21"/>
          <w:szCs w:val="21"/>
        </w:rPr>
        <w:t>U</w:t>
      </w:r>
      <w:r w:rsidR="00892466" w:rsidRPr="00086186">
        <w:rPr>
          <w:rFonts w:ascii="Arial" w:hAnsi="Arial" w:cs="Arial"/>
          <w:sz w:val="21"/>
          <w:szCs w:val="21"/>
        </w:rPr>
        <w:t xml:space="preserve">chwały nr </w:t>
      </w:r>
      <w:r>
        <w:rPr>
          <w:rFonts w:ascii="Arial" w:hAnsi="Arial" w:cs="Arial"/>
          <w:sz w:val="21"/>
          <w:szCs w:val="21"/>
        </w:rPr>
        <w:t>1474/177/VII/2026</w:t>
      </w:r>
    </w:p>
    <w:p w14:paraId="7690A64C" w14:textId="6681AD6D" w:rsidR="00892466" w:rsidRPr="00086186" w:rsidRDefault="00BB6E92" w:rsidP="00BB6E92">
      <w:pPr>
        <w:spacing w:after="12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</w:t>
      </w:r>
      <w:r w:rsidR="00892466" w:rsidRPr="00086186">
        <w:rPr>
          <w:rFonts w:ascii="Arial" w:hAnsi="Arial" w:cs="Arial"/>
          <w:sz w:val="21"/>
          <w:szCs w:val="21"/>
        </w:rPr>
        <w:t xml:space="preserve">Zarządu Województwa Śląskiego </w:t>
      </w:r>
    </w:p>
    <w:p w14:paraId="2648B99B" w14:textId="7C4796CE" w:rsidR="00892466" w:rsidRPr="00086186" w:rsidRDefault="00BB6E92" w:rsidP="00BB6E92">
      <w:pPr>
        <w:spacing w:after="48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</w:t>
      </w:r>
      <w:r w:rsidR="00892466" w:rsidRPr="00086186">
        <w:rPr>
          <w:rFonts w:ascii="Arial" w:hAnsi="Arial" w:cs="Arial"/>
          <w:sz w:val="21"/>
          <w:szCs w:val="21"/>
        </w:rPr>
        <w:t xml:space="preserve">z dnia </w:t>
      </w:r>
      <w:r>
        <w:rPr>
          <w:rFonts w:ascii="Arial" w:hAnsi="Arial" w:cs="Arial"/>
          <w:sz w:val="21"/>
          <w:szCs w:val="21"/>
        </w:rPr>
        <w:t>16.07.02026 r.</w:t>
      </w:r>
    </w:p>
    <w:p w14:paraId="4F053CDC" w14:textId="77777777" w:rsidR="00892466" w:rsidRPr="00086186" w:rsidRDefault="00892466" w:rsidP="00892466">
      <w:pPr>
        <w:spacing w:after="120" w:line="300" w:lineRule="atLeast"/>
        <w:jc w:val="center"/>
        <w:rPr>
          <w:rFonts w:ascii="Arial" w:hAnsi="Arial" w:cs="Arial"/>
          <w:b/>
          <w:bCs/>
          <w:sz w:val="21"/>
          <w:szCs w:val="21"/>
        </w:rPr>
      </w:pPr>
      <w:r w:rsidRPr="00086186">
        <w:rPr>
          <w:rFonts w:ascii="Arial" w:hAnsi="Arial" w:cs="Arial"/>
          <w:b/>
          <w:bCs/>
          <w:sz w:val="21"/>
          <w:szCs w:val="21"/>
        </w:rPr>
        <w:t>Zawiadomienie Zarządu Województwa Śląskiego</w:t>
      </w:r>
    </w:p>
    <w:p w14:paraId="220FBFD3" w14:textId="49471C6E" w:rsidR="00D50A35" w:rsidRDefault="00892466" w:rsidP="00D50A35">
      <w:pPr>
        <w:spacing w:after="360" w:line="300" w:lineRule="atLeast"/>
        <w:jc w:val="center"/>
        <w:rPr>
          <w:rFonts w:ascii="Arial" w:hAnsi="Arial" w:cs="Arial"/>
          <w:b/>
          <w:bCs/>
          <w:sz w:val="21"/>
          <w:szCs w:val="21"/>
        </w:rPr>
      </w:pPr>
      <w:r w:rsidRPr="00086186">
        <w:rPr>
          <w:rFonts w:ascii="Arial" w:hAnsi="Arial" w:cs="Arial"/>
          <w:b/>
          <w:bCs/>
          <w:sz w:val="21"/>
          <w:szCs w:val="21"/>
        </w:rPr>
        <w:t xml:space="preserve">o sposobie załatwienia petycji </w:t>
      </w:r>
      <w:r w:rsidR="00D50A35" w:rsidRPr="00D50A35">
        <w:rPr>
          <w:rFonts w:ascii="Arial" w:hAnsi="Arial" w:cs="Arial"/>
          <w:b/>
          <w:bCs/>
          <w:sz w:val="21"/>
          <w:szCs w:val="21"/>
        </w:rPr>
        <w:t xml:space="preserve">dotyczącej zapewnienia bezpieczeństwa pieszych przy ul. </w:t>
      </w:r>
      <w:r w:rsidR="00BE04E6">
        <w:rPr>
          <w:rFonts w:ascii="Arial" w:hAnsi="Arial" w:cs="Arial"/>
          <w:b/>
          <w:bCs/>
          <w:sz w:val="21"/>
          <w:szCs w:val="21"/>
        </w:rPr>
        <w:t> P</w:t>
      </w:r>
      <w:r w:rsidR="00D50A35" w:rsidRPr="00D50A35">
        <w:rPr>
          <w:rFonts w:ascii="Arial" w:hAnsi="Arial" w:cs="Arial"/>
          <w:b/>
          <w:bCs/>
          <w:sz w:val="21"/>
          <w:szCs w:val="21"/>
        </w:rPr>
        <w:t>ułaskiego (DW nr 793) w Myszkowie w dzielnicy Smu</w:t>
      </w:r>
      <w:r w:rsidR="00806B35">
        <w:rPr>
          <w:rFonts w:ascii="Arial" w:hAnsi="Arial" w:cs="Arial"/>
          <w:b/>
          <w:bCs/>
          <w:sz w:val="21"/>
          <w:szCs w:val="21"/>
        </w:rPr>
        <w:t>dz</w:t>
      </w:r>
      <w:r w:rsidR="00D50A35" w:rsidRPr="00D50A35">
        <w:rPr>
          <w:rFonts w:ascii="Arial" w:hAnsi="Arial" w:cs="Arial"/>
          <w:b/>
          <w:bCs/>
          <w:sz w:val="21"/>
          <w:szCs w:val="21"/>
        </w:rPr>
        <w:t>ówka.</w:t>
      </w:r>
    </w:p>
    <w:p w14:paraId="743A33A3" w14:textId="2E702E20" w:rsidR="00892466" w:rsidRDefault="00892466" w:rsidP="00D50A35">
      <w:pPr>
        <w:spacing w:after="360" w:line="300" w:lineRule="atLeast"/>
        <w:jc w:val="both"/>
        <w:rPr>
          <w:rFonts w:ascii="Arial" w:hAnsi="Arial" w:cs="Arial"/>
          <w:sz w:val="21"/>
          <w:szCs w:val="21"/>
        </w:rPr>
      </w:pPr>
      <w:r w:rsidRPr="00285A20">
        <w:rPr>
          <w:rFonts w:ascii="Arial" w:hAnsi="Arial" w:cs="Arial"/>
          <w:sz w:val="21"/>
          <w:szCs w:val="21"/>
        </w:rPr>
        <w:t xml:space="preserve">Zarząd Województwa Śląskiego, po rozpatrzeniu petycji z dnia </w:t>
      </w:r>
      <w:r w:rsidR="00E50B5B">
        <w:rPr>
          <w:rFonts w:ascii="Arial" w:hAnsi="Arial" w:cs="Arial"/>
          <w:sz w:val="21"/>
          <w:szCs w:val="21"/>
        </w:rPr>
        <w:t>10</w:t>
      </w:r>
      <w:r w:rsidR="00AE655E">
        <w:rPr>
          <w:rFonts w:ascii="Arial" w:hAnsi="Arial" w:cs="Arial"/>
          <w:sz w:val="21"/>
          <w:szCs w:val="21"/>
        </w:rPr>
        <w:t xml:space="preserve"> </w:t>
      </w:r>
      <w:r w:rsidR="00E50B5B">
        <w:rPr>
          <w:rFonts w:ascii="Arial" w:hAnsi="Arial" w:cs="Arial"/>
          <w:sz w:val="21"/>
          <w:szCs w:val="21"/>
        </w:rPr>
        <w:t>kwietnia</w:t>
      </w:r>
      <w:r w:rsidR="002B2070">
        <w:rPr>
          <w:rFonts w:ascii="Arial" w:hAnsi="Arial" w:cs="Arial"/>
          <w:sz w:val="21"/>
          <w:szCs w:val="21"/>
        </w:rPr>
        <w:t xml:space="preserve"> 2026</w:t>
      </w:r>
      <w:r w:rsidR="00E03EBB">
        <w:rPr>
          <w:rFonts w:ascii="Arial" w:hAnsi="Arial" w:cs="Arial"/>
          <w:sz w:val="21"/>
          <w:szCs w:val="21"/>
        </w:rPr>
        <w:t xml:space="preserve"> r.</w:t>
      </w:r>
      <w:r w:rsidRPr="00285A20">
        <w:rPr>
          <w:rFonts w:ascii="Arial" w:hAnsi="Arial" w:cs="Arial"/>
          <w:sz w:val="21"/>
          <w:szCs w:val="21"/>
        </w:rPr>
        <w:t xml:space="preserve"> dotyczącej </w:t>
      </w:r>
      <w:r w:rsidR="002B2070" w:rsidRPr="002B2070">
        <w:rPr>
          <w:rFonts w:ascii="Arial" w:hAnsi="Arial" w:cs="Arial"/>
          <w:sz w:val="21"/>
          <w:szCs w:val="21"/>
        </w:rPr>
        <w:t xml:space="preserve"> </w:t>
      </w:r>
      <w:bookmarkStart w:id="0" w:name="_Hlk234570185"/>
      <w:r w:rsidR="002B2070" w:rsidRPr="002B2070">
        <w:rPr>
          <w:rFonts w:ascii="Arial" w:hAnsi="Arial" w:cs="Arial"/>
          <w:sz w:val="21"/>
          <w:szCs w:val="21"/>
        </w:rPr>
        <w:t>zapewnienia bezpieczeństwa pieszych przy ul. Pułaskiego (DW nr 793) w Myszkowie w dzielnicy Smu</w:t>
      </w:r>
      <w:r w:rsidR="00806B35">
        <w:rPr>
          <w:rFonts w:ascii="Arial" w:hAnsi="Arial" w:cs="Arial"/>
          <w:sz w:val="21"/>
          <w:szCs w:val="21"/>
        </w:rPr>
        <w:t>dz</w:t>
      </w:r>
      <w:r w:rsidR="002B2070" w:rsidRPr="002B2070">
        <w:rPr>
          <w:rFonts w:ascii="Arial" w:hAnsi="Arial" w:cs="Arial"/>
          <w:sz w:val="21"/>
          <w:szCs w:val="21"/>
        </w:rPr>
        <w:t>ówka</w:t>
      </w:r>
      <w:bookmarkEnd w:id="0"/>
      <w:r w:rsidRPr="00285A20">
        <w:rPr>
          <w:rFonts w:ascii="Arial" w:hAnsi="Arial" w:cs="Arial"/>
          <w:sz w:val="21"/>
          <w:szCs w:val="21"/>
        </w:rPr>
        <w:t>, zawiadamia o sposobie jej załatwienia.</w:t>
      </w:r>
    </w:p>
    <w:p w14:paraId="3E9105E2" w14:textId="65E3D6B6" w:rsidR="00BC0B10" w:rsidRDefault="00CB0966" w:rsidP="00DF1330">
      <w:pPr>
        <w:pStyle w:val="Tekstpodstawowy"/>
        <w:spacing w:after="0" w:line="276" w:lineRule="auto"/>
        <w:jc w:val="both"/>
      </w:pPr>
      <w:r w:rsidRPr="00CB0966">
        <w:t xml:space="preserve">Pani </w:t>
      </w:r>
      <w:r w:rsidR="00D7230D">
        <w:t>xxxxxxxxxxx</w:t>
      </w:r>
      <w:r w:rsidRPr="00CB0966">
        <w:t xml:space="preserve"> złożyła w dniu 14 kwietnia 2026 r. do Starostwa Powiatowego w Myszkowie petycję w sprawie zapewnienia bezpieczeństwa pieszych przy ul. Pułaskiego (DW nr 793) w</w:t>
      </w:r>
      <w:r w:rsidR="002E5812">
        <w:t> </w:t>
      </w:r>
      <w:r w:rsidRPr="00CB0966">
        <w:t>Myszkowie w dzielnicy Smu</w:t>
      </w:r>
      <w:r w:rsidR="00806B35">
        <w:t>dz</w:t>
      </w:r>
      <w:r w:rsidRPr="00CB0966">
        <w:t>ówka</w:t>
      </w:r>
      <w:r w:rsidR="004239D5">
        <w:t xml:space="preserve">, </w:t>
      </w:r>
      <w:r w:rsidR="003F1E1C">
        <w:t>zgłaszając problem</w:t>
      </w:r>
      <w:r w:rsidR="002C6B02">
        <w:t xml:space="preserve"> braku podstawowej infrastruktury zapewniającej </w:t>
      </w:r>
      <w:r w:rsidR="00180787">
        <w:t>bezpieczeństwo pieszym</w:t>
      </w:r>
      <w:r w:rsidR="007F5EC4">
        <w:t xml:space="preserve"> w ciągu drogi wojewódzkiej</w:t>
      </w:r>
      <w:r w:rsidR="001077F0">
        <w:t xml:space="preserve"> nr 793, tj.:</w:t>
      </w:r>
      <w:r w:rsidR="002E5812">
        <w:t xml:space="preserve"> </w:t>
      </w:r>
      <w:r w:rsidR="001077F0">
        <w:t>braku pobocza</w:t>
      </w:r>
      <w:r w:rsidR="00D472B8">
        <w:t>,</w:t>
      </w:r>
      <w:r w:rsidR="002E5812">
        <w:t xml:space="preserve"> </w:t>
      </w:r>
      <w:r w:rsidR="00D472B8">
        <w:t>chodników, przejść dla pieszych</w:t>
      </w:r>
      <w:r w:rsidR="002E5812">
        <w:t xml:space="preserve"> oraz zgłaszając </w:t>
      </w:r>
      <w:r w:rsidR="00B11A81">
        <w:t>nadmiern</w:t>
      </w:r>
      <w:r w:rsidR="002E5812">
        <w:t>ą</w:t>
      </w:r>
      <w:r w:rsidR="00B11A81">
        <w:t xml:space="preserve"> prędkoś</w:t>
      </w:r>
      <w:r w:rsidR="002E5812">
        <w:t>ć</w:t>
      </w:r>
      <w:r w:rsidR="00B11A81">
        <w:t xml:space="preserve"> pojazdów.</w:t>
      </w:r>
      <w:r w:rsidR="002E5812">
        <w:t xml:space="preserve"> </w:t>
      </w:r>
      <w:r w:rsidR="00A930FF">
        <w:t xml:space="preserve">Pani </w:t>
      </w:r>
      <w:r w:rsidR="00A37CBE">
        <w:t>xxxxxxxxxxxx</w:t>
      </w:r>
      <w:r w:rsidR="006D1404">
        <w:t xml:space="preserve"> zaznaczyła, że </w:t>
      </w:r>
      <w:r w:rsidR="0059715D">
        <w:t xml:space="preserve">mieszkańcy </w:t>
      </w:r>
      <w:r w:rsidR="00B4501D">
        <w:t>oczekują czynnego zaangażowania Zarządu Starostwa Powiatowego w Myszkowie</w:t>
      </w:r>
      <w:r w:rsidR="00C66D28">
        <w:t xml:space="preserve">, w tym podejmowania interwencji, współpracy z właściwym zarządcą drogi oraz reprezentowania interesów lokalnej </w:t>
      </w:r>
      <w:r w:rsidR="00A16CD7">
        <w:t>społeczności</w:t>
      </w:r>
      <w:r w:rsidR="00933248">
        <w:t>, wnioskując jednocześnie</w:t>
      </w:r>
      <w:r w:rsidR="00EE10F2">
        <w:t xml:space="preserve"> o:</w:t>
      </w:r>
    </w:p>
    <w:p w14:paraId="553C8929" w14:textId="789E1C0B" w:rsidR="00EE10F2" w:rsidRDefault="002E5812" w:rsidP="00DF1330">
      <w:pPr>
        <w:pStyle w:val="Tekstpodstawowy"/>
        <w:spacing w:after="0" w:line="276" w:lineRule="auto"/>
        <w:jc w:val="both"/>
      </w:pPr>
      <w:r>
        <w:t>- p</w:t>
      </w:r>
      <w:r w:rsidR="00EE10F2">
        <w:t xml:space="preserve">odjęcie pilnych działań interwencyjnych przez </w:t>
      </w:r>
      <w:r w:rsidR="000349B6">
        <w:t>S</w:t>
      </w:r>
      <w:r w:rsidR="00EE10F2">
        <w:t>tarostwo Powiatowe w Myszkowie</w:t>
      </w:r>
      <w:r w:rsidR="00754AB0">
        <w:t xml:space="preserve"> w sprawie bezpieczeństwa pieszych przy ul. Pułaskiego</w:t>
      </w:r>
      <w:r w:rsidR="000349B6">
        <w:t xml:space="preserve"> (DW 793)</w:t>
      </w:r>
      <w:r w:rsidR="001536C9">
        <w:t>,</w:t>
      </w:r>
    </w:p>
    <w:p w14:paraId="10FB768B" w14:textId="64A6CF59" w:rsidR="001536C9" w:rsidRDefault="002E5812" w:rsidP="00DF1330">
      <w:pPr>
        <w:pStyle w:val="Tekstpodstawowy"/>
        <w:spacing w:after="0" w:line="276" w:lineRule="auto"/>
        <w:jc w:val="both"/>
      </w:pPr>
      <w:r>
        <w:t>- w</w:t>
      </w:r>
      <w:r w:rsidR="001536C9">
        <w:t xml:space="preserve">spółpracę z Zarządem Dróg Wojewódzkich w celu realizacji </w:t>
      </w:r>
      <w:r w:rsidR="007D1F9C">
        <w:t xml:space="preserve">infrastruktury pieszej </w:t>
      </w:r>
      <w:r w:rsidR="00EF7577">
        <w:t>(chodnik, przejście dla pieszych, rozwiązania uspokaja</w:t>
      </w:r>
      <w:r w:rsidR="00F34F65">
        <w:t>jące ruch</w:t>
      </w:r>
      <w:r w:rsidR="00EF7577">
        <w:t>)</w:t>
      </w:r>
      <w:r w:rsidR="00F34F65">
        <w:t>.</w:t>
      </w:r>
    </w:p>
    <w:p w14:paraId="468ACBC0" w14:textId="77777777" w:rsidR="00DF1330" w:rsidRDefault="00DF1330" w:rsidP="00DF1330">
      <w:pPr>
        <w:pStyle w:val="Tekstpodstawowy"/>
        <w:spacing w:line="276" w:lineRule="auto"/>
        <w:jc w:val="both"/>
      </w:pPr>
    </w:p>
    <w:p w14:paraId="5362DF62" w14:textId="319BF174" w:rsidR="00F34F65" w:rsidRDefault="00E47870" w:rsidP="00DF1330">
      <w:pPr>
        <w:pStyle w:val="Tekstpodstawowy"/>
        <w:spacing w:line="276" w:lineRule="auto"/>
        <w:jc w:val="both"/>
      </w:pPr>
      <w:r>
        <w:t xml:space="preserve">Rada Powiatu w Myszkowie </w:t>
      </w:r>
      <w:r w:rsidR="004C1604" w:rsidRPr="004C1604">
        <w:t>Uchwałą Nr XXXII/181/2026 z dnia 30 kwietnia 2026</w:t>
      </w:r>
      <w:r w:rsidR="00E03EBB">
        <w:t xml:space="preserve"> r.</w:t>
      </w:r>
      <w:r w:rsidR="0051572D">
        <w:t xml:space="preserve"> przekazała</w:t>
      </w:r>
      <w:r w:rsidR="004C1604" w:rsidRPr="004C1604">
        <w:t xml:space="preserve"> niniejszą petycję do Sejmiku Województwa Śląskiego celem rozpatrzenia zgodnie z właściwością</w:t>
      </w:r>
      <w:r w:rsidR="0051572D">
        <w:t>, w uzasadnieniu wskazując</w:t>
      </w:r>
      <w:r w:rsidR="00156E87">
        <w:t>, że zadanie</w:t>
      </w:r>
      <w:r w:rsidR="00AD4401">
        <w:t xml:space="preserve"> związane z zarządem dr</w:t>
      </w:r>
      <w:r w:rsidR="00D024CA">
        <w:t>ogami wojewódzkimi wykracza poza zakres kompetencji Zarządu Powiatu</w:t>
      </w:r>
      <w:r w:rsidR="00E03EBB">
        <w:t>.</w:t>
      </w:r>
      <w:r w:rsidR="00BE04E6">
        <w:t xml:space="preserve"> </w:t>
      </w:r>
    </w:p>
    <w:p w14:paraId="31C95937" w14:textId="32D45786" w:rsidR="00BE04E6" w:rsidRPr="00CB0966" w:rsidRDefault="00BE04E6" w:rsidP="00DF1330">
      <w:pPr>
        <w:pStyle w:val="Tekstpodstawowy"/>
        <w:spacing w:line="300" w:lineRule="exact"/>
        <w:jc w:val="both"/>
      </w:pPr>
      <w:r w:rsidRPr="00CB0966">
        <w:t>Rozpatrzenie petycji leży w kompetencji Zarządu Województwa Śląskiego jako zarządcy drogi wojewódzkiej nr 793.</w:t>
      </w:r>
    </w:p>
    <w:p w14:paraId="2E0E7A84" w14:textId="616F263D" w:rsidR="008E113D" w:rsidRPr="00830C9D" w:rsidRDefault="00943BAB" w:rsidP="00DF1330">
      <w:pPr>
        <w:pStyle w:val="Tekstpodstawowy"/>
        <w:spacing w:line="300" w:lineRule="exact"/>
        <w:jc w:val="both"/>
      </w:pPr>
      <w:r w:rsidRPr="00943BAB">
        <w:t xml:space="preserve">Zarząd Województwa Śląskiego przyjmuje jako istotne postulaty zawarte w petycji, odnoszące się </w:t>
      </w:r>
      <w:r w:rsidR="00830C9D">
        <w:t xml:space="preserve">do </w:t>
      </w:r>
      <w:r w:rsidRPr="00943BAB">
        <w:t xml:space="preserve">zapewnienia bezpieczeństwa pieszych </w:t>
      </w:r>
      <w:r w:rsidR="00605523">
        <w:t xml:space="preserve">w rejonie zabudowy mieszkaniowej </w:t>
      </w:r>
      <w:r w:rsidRPr="00943BAB">
        <w:t>przy ul. Pułaskiego w</w:t>
      </w:r>
      <w:r w:rsidR="00BE04E6">
        <w:t> </w:t>
      </w:r>
      <w:r w:rsidRPr="00943BAB">
        <w:t>Myszkowie w dzielnicy Smu</w:t>
      </w:r>
      <w:r w:rsidR="00806B35">
        <w:t>dz</w:t>
      </w:r>
      <w:r w:rsidRPr="00943BAB">
        <w:t>ówka</w:t>
      </w:r>
      <w:r w:rsidR="002E5812">
        <w:rPr>
          <w:rFonts w:cs="Arial"/>
        </w:rPr>
        <w:t xml:space="preserve"> i </w:t>
      </w:r>
      <w:r w:rsidR="003429CD" w:rsidRPr="003429CD">
        <w:rPr>
          <w:rFonts w:cs="Arial"/>
        </w:rPr>
        <w:t>informuje</w:t>
      </w:r>
      <w:r w:rsidR="00142A06">
        <w:rPr>
          <w:rFonts w:cs="Arial"/>
        </w:rPr>
        <w:t>, ż</w:t>
      </w:r>
      <w:r w:rsidR="00830C9D">
        <w:rPr>
          <w:rFonts w:cs="Arial"/>
        </w:rPr>
        <w:t>e</w:t>
      </w:r>
      <w:r w:rsidR="00142A06">
        <w:rPr>
          <w:rFonts w:cs="Arial"/>
        </w:rPr>
        <w:t xml:space="preserve"> </w:t>
      </w:r>
      <w:r w:rsidR="002E5812">
        <w:rPr>
          <w:rFonts w:cs="Arial"/>
        </w:rPr>
        <w:t>o</w:t>
      </w:r>
      <w:r w:rsidR="008E113D">
        <w:rPr>
          <w:rFonts w:cs="Arial"/>
        </w:rPr>
        <w:t>becnie trwają prace nad opracowaniem dokumentacji projektowej</w:t>
      </w:r>
      <w:r w:rsidR="002E5812">
        <w:rPr>
          <w:rFonts w:cs="Arial"/>
        </w:rPr>
        <w:t xml:space="preserve"> dla zadania pn. „</w:t>
      </w:r>
      <w:r w:rsidR="002E5812" w:rsidRPr="00B83838">
        <w:rPr>
          <w:rFonts w:cs="Arial"/>
        </w:rPr>
        <w:t xml:space="preserve">Rozbudowa </w:t>
      </w:r>
      <w:r w:rsidR="002E5812">
        <w:rPr>
          <w:rFonts w:cs="Arial"/>
        </w:rPr>
        <w:t>drogi wojewódzkiej nr</w:t>
      </w:r>
      <w:r w:rsidR="002E5812" w:rsidRPr="00B83838">
        <w:rPr>
          <w:rFonts w:cs="Arial"/>
        </w:rPr>
        <w:t xml:space="preserve"> 793 na terenie gmin Żarki, Myszków, Janów oraz Siewierz</w:t>
      </w:r>
      <w:r w:rsidR="00BE04E6">
        <w:rPr>
          <w:rFonts w:cs="Arial"/>
        </w:rPr>
        <w:t>”</w:t>
      </w:r>
      <w:r w:rsidR="002E5812" w:rsidRPr="00B83838">
        <w:rPr>
          <w:rFonts w:cs="Arial"/>
        </w:rPr>
        <w:t>,</w:t>
      </w:r>
      <w:r w:rsidR="002E5812">
        <w:t xml:space="preserve"> </w:t>
      </w:r>
      <w:r w:rsidR="008E113D" w:rsidRPr="002E5812">
        <w:t>których</w:t>
      </w:r>
      <w:r w:rsidR="008E113D">
        <w:rPr>
          <w:rFonts w:cs="Arial"/>
        </w:rPr>
        <w:t xml:space="preserve"> zakończenie planowane jest w III kwartale 2027 r.  Celem inwestycji</w:t>
      </w:r>
      <w:r w:rsidR="002E5812">
        <w:rPr>
          <w:rFonts w:cs="Arial"/>
        </w:rPr>
        <w:t>, obejmującej również odcinek drogi wojewódzkiej nr 793 w dzielnicy Smu</w:t>
      </w:r>
      <w:r w:rsidR="00806B35">
        <w:rPr>
          <w:rFonts w:cs="Arial"/>
        </w:rPr>
        <w:t>dz</w:t>
      </w:r>
      <w:r w:rsidR="002E5812">
        <w:rPr>
          <w:rFonts w:cs="Arial"/>
        </w:rPr>
        <w:t xml:space="preserve">ówka, </w:t>
      </w:r>
      <w:r w:rsidR="008E113D">
        <w:rPr>
          <w:rFonts w:cs="Arial"/>
        </w:rPr>
        <w:t xml:space="preserve">jest stworzenie bezpiecznego odcinka drogi, zapewniającego wysoki komfort </w:t>
      </w:r>
      <w:r w:rsidR="000372E7">
        <w:rPr>
          <w:rFonts w:cs="Arial"/>
        </w:rPr>
        <w:t xml:space="preserve">użytkowania dla wszystkich uczestników </w:t>
      </w:r>
      <w:r w:rsidR="008E113D">
        <w:rPr>
          <w:rFonts w:cs="Arial"/>
        </w:rPr>
        <w:t>ruchu drogowego</w:t>
      </w:r>
      <w:r w:rsidR="000372E7">
        <w:rPr>
          <w:rFonts w:cs="Arial"/>
        </w:rPr>
        <w:t>.</w:t>
      </w:r>
      <w:r w:rsidR="002E5812">
        <w:rPr>
          <w:rFonts w:cs="Arial"/>
        </w:rPr>
        <w:t xml:space="preserve"> </w:t>
      </w:r>
      <w:r w:rsidR="008E113D" w:rsidRPr="001A2AC8">
        <w:rPr>
          <w:rFonts w:cs="Arial"/>
        </w:rPr>
        <w:t xml:space="preserve">W planie rzeczowo-finansowym w latach 2026-2028 </w:t>
      </w:r>
      <w:r w:rsidR="008E113D" w:rsidRPr="00076172">
        <w:rPr>
          <w:rFonts w:cs="Arial"/>
        </w:rPr>
        <w:t>na przedmiotowe zadanie</w:t>
      </w:r>
      <w:r w:rsidR="008E113D">
        <w:rPr>
          <w:rFonts w:cs="Arial"/>
        </w:rPr>
        <w:t xml:space="preserve"> </w:t>
      </w:r>
      <w:r w:rsidR="008E113D" w:rsidRPr="001A2AC8">
        <w:rPr>
          <w:rFonts w:cs="Arial"/>
        </w:rPr>
        <w:t>zostały zabezpieczone środki finansowe</w:t>
      </w:r>
      <w:r w:rsidR="000372E7">
        <w:rPr>
          <w:rFonts w:cs="Arial"/>
        </w:rPr>
        <w:t xml:space="preserve"> i</w:t>
      </w:r>
      <w:r w:rsidR="008E113D" w:rsidRPr="001A2AC8">
        <w:rPr>
          <w:rFonts w:cs="Arial"/>
        </w:rPr>
        <w:t xml:space="preserve"> </w:t>
      </w:r>
      <w:r w:rsidR="000372E7">
        <w:rPr>
          <w:rFonts w:cs="Arial"/>
        </w:rPr>
        <w:t xml:space="preserve">po zakończeniu projektowania zostaną rozpoczęte roboty budowlane.  </w:t>
      </w:r>
    </w:p>
    <w:p w14:paraId="27E41932" w14:textId="1281FCF7" w:rsidR="00BE04E6" w:rsidRDefault="00CB4B04" w:rsidP="00DF1330">
      <w:pPr>
        <w:pStyle w:val="Tekstpodstawowy"/>
        <w:spacing w:line="300" w:lineRule="exact"/>
        <w:jc w:val="both"/>
        <w:rPr>
          <w:rFonts w:cs="Arial"/>
        </w:rPr>
      </w:pPr>
      <w:r>
        <w:rPr>
          <w:rFonts w:cs="Arial"/>
        </w:rPr>
        <w:t>Mając na uwadze powyższe Zarząd Województwa Śląskiego informuje</w:t>
      </w:r>
      <w:r w:rsidR="00F9193E">
        <w:rPr>
          <w:rFonts w:cs="Arial"/>
        </w:rPr>
        <w:t>, że petycja zostaje uwzględniona</w:t>
      </w:r>
      <w:r w:rsidR="002E5812">
        <w:rPr>
          <w:rFonts w:cs="Arial"/>
        </w:rPr>
        <w:t>.</w:t>
      </w:r>
    </w:p>
    <w:p w14:paraId="7814EA32" w14:textId="42CF861A" w:rsidR="00DF1330" w:rsidRDefault="00DF1330" w:rsidP="00DF1330">
      <w:pPr>
        <w:pStyle w:val="Tekstpodstawowy"/>
        <w:spacing w:line="300" w:lineRule="exact"/>
        <w:jc w:val="both"/>
      </w:pPr>
      <w:r w:rsidRPr="00DF1330">
        <w:t>Zgodnie z art. 13 ust. 1-2 ustawy z dnia 11 lipca 2014 r. o petycjach: „Podmiot rozpatrujący</w:t>
      </w:r>
      <w:r w:rsidRPr="00DF1330">
        <w:br/>
        <w:t>petycję zawiadamia podmiot wnoszący petycję o sposobie jej załatwienia wraz z uzasadnieniem</w:t>
      </w:r>
      <w:r w:rsidRPr="00DF1330">
        <w:br/>
        <w:t>w formie pisemnej albo za pomocą środków komunikacji elektronicznej.” oraz „Sposób</w:t>
      </w:r>
      <w:r w:rsidRPr="00DF1330">
        <w:br/>
        <w:t>załatwienia petycji nie może być przedmiotem skargi.”</w:t>
      </w:r>
    </w:p>
    <w:sectPr w:rsidR="00DF1330" w:rsidSect="00DF1330">
      <w:footerReference w:type="default" r:id="rId8"/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A01EA" w14:textId="77777777" w:rsidR="001D5D48" w:rsidRDefault="001D5D48" w:rsidP="00954404">
      <w:pPr>
        <w:spacing w:after="0" w:line="240" w:lineRule="auto"/>
      </w:pPr>
      <w:r>
        <w:separator/>
      </w:r>
    </w:p>
  </w:endnote>
  <w:endnote w:type="continuationSeparator" w:id="0">
    <w:p w14:paraId="29507157" w14:textId="77777777" w:rsidR="001D5D48" w:rsidRDefault="001D5D48" w:rsidP="00954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77544" w14:textId="32556D66" w:rsidR="002F3685" w:rsidRDefault="002F3685">
    <w:pPr>
      <w:pStyle w:val="Stopka"/>
      <w:jc w:val="right"/>
    </w:pPr>
  </w:p>
  <w:p w14:paraId="72D75E89" w14:textId="77777777" w:rsidR="002F3685" w:rsidRDefault="002F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F95CD" w14:textId="77777777" w:rsidR="001D5D48" w:rsidRDefault="001D5D48" w:rsidP="00954404">
      <w:pPr>
        <w:spacing w:after="0" w:line="240" w:lineRule="auto"/>
      </w:pPr>
      <w:r>
        <w:separator/>
      </w:r>
    </w:p>
  </w:footnote>
  <w:footnote w:type="continuationSeparator" w:id="0">
    <w:p w14:paraId="73E6521C" w14:textId="77777777" w:rsidR="001D5D48" w:rsidRDefault="001D5D48" w:rsidP="00954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7910"/>
    <w:multiLevelType w:val="hybridMultilevel"/>
    <w:tmpl w:val="47026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D0CDC"/>
    <w:multiLevelType w:val="hybridMultilevel"/>
    <w:tmpl w:val="FE1642BE"/>
    <w:lvl w:ilvl="0" w:tplc="B2D8AA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3112499">
    <w:abstractNumId w:val="1"/>
  </w:num>
  <w:num w:numId="2" w16cid:durableId="53898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66"/>
    <w:rsid w:val="0000057C"/>
    <w:rsid w:val="000349B6"/>
    <w:rsid w:val="000372E7"/>
    <w:rsid w:val="000400C9"/>
    <w:rsid w:val="000520B5"/>
    <w:rsid w:val="00052ED0"/>
    <w:rsid w:val="00062243"/>
    <w:rsid w:val="00085E98"/>
    <w:rsid w:val="00086186"/>
    <w:rsid w:val="00086E2C"/>
    <w:rsid w:val="00094624"/>
    <w:rsid w:val="000A7D3D"/>
    <w:rsid w:val="000B4489"/>
    <w:rsid w:val="000C3E29"/>
    <w:rsid w:val="000D11DA"/>
    <w:rsid w:val="000E1144"/>
    <w:rsid w:val="000F5EBF"/>
    <w:rsid w:val="000F7A89"/>
    <w:rsid w:val="001077F0"/>
    <w:rsid w:val="001322D9"/>
    <w:rsid w:val="001346C0"/>
    <w:rsid w:val="001376A2"/>
    <w:rsid w:val="00142A06"/>
    <w:rsid w:val="00143863"/>
    <w:rsid w:val="0014732F"/>
    <w:rsid w:val="001536C9"/>
    <w:rsid w:val="00156E87"/>
    <w:rsid w:val="00163E25"/>
    <w:rsid w:val="00172F39"/>
    <w:rsid w:val="00180787"/>
    <w:rsid w:val="00190CB8"/>
    <w:rsid w:val="00192C98"/>
    <w:rsid w:val="001B5A02"/>
    <w:rsid w:val="001D5D48"/>
    <w:rsid w:val="001E0809"/>
    <w:rsid w:val="001E2E21"/>
    <w:rsid w:val="002012EE"/>
    <w:rsid w:val="00227939"/>
    <w:rsid w:val="00251B15"/>
    <w:rsid w:val="00251EC4"/>
    <w:rsid w:val="0026761E"/>
    <w:rsid w:val="00270125"/>
    <w:rsid w:val="00271FC7"/>
    <w:rsid w:val="00280AD2"/>
    <w:rsid w:val="00285A20"/>
    <w:rsid w:val="00291A09"/>
    <w:rsid w:val="002B204B"/>
    <w:rsid w:val="002B2070"/>
    <w:rsid w:val="002C1184"/>
    <w:rsid w:val="002C2326"/>
    <w:rsid w:val="002C6B02"/>
    <w:rsid w:val="002D0BBA"/>
    <w:rsid w:val="002D5517"/>
    <w:rsid w:val="002E5812"/>
    <w:rsid w:val="002F085D"/>
    <w:rsid w:val="002F3685"/>
    <w:rsid w:val="00311C84"/>
    <w:rsid w:val="00312753"/>
    <w:rsid w:val="003429CD"/>
    <w:rsid w:val="003725FB"/>
    <w:rsid w:val="003753BA"/>
    <w:rsid w:val="00383E86"/>
    <w:rsid w:val="0039382D"/>
    <w:rsid w:val="003B1677"/>
    <w:rsid w:val="003B408E"/>
    <w:rsid w:val="003C45B8"/>
    <w:rsid w:val="003D0FB1"/>
    <w:rsid w:val="003D3D2D"/>
    <w:rsid w:val="003F11D1"/>
    <w:rsid w:val="003F1E1C"/>
    <w:rsid w:val="003F5C77"/>
    <w:rsid w:val="003F6695"/>
    <w:rsid w:val="0040068A"/>
    <w:rsid w:val="00416FCA"/>
    <w:rsid w:val="004239D5"/>
    <w:rsid w:val="00431AE2"/>
    <w:rsid w:val="00443238"/>
    <w:rsid w:val="0045634D"/>
    <w:rsid w:val="00460FB3"/>
    <w:rsid w:val="004610AC"/>
    <w:rsid w:val="00487BBE"/>
    <w:rsid w:val="004925BF"/>
    <w:rsid w:val="004A3B8E"/>
    <w:rsid w:val="004A72C0"/>
    <w:rsid w:val="004B488F"/>
    <w:rsid w:val="004C1604"/>
    <w:rsid w:val="004F0C90"/>
    <w:rsid w:val="004F2DFF"/>
    <w:rsid w:val="004F361E"/>
    <w:rsid w:val="005015EA"/>
    <w:rsid w:val="0051572D"/>
    <w:rsid w:val="00537F4C"/>
    <w:rsid w:val="00541B47"/>
    <w:rsid w:val="005470DE"/>
    <w:rsid w:val="00556804"/>
    <w:rsid w:val="00556852"/>
    <w:rsid w:val="00565150"/>
    <w:rsid w:val="005810E1"/>
    <w:rsid w:val="0059715D"/>
    <w:rsid w:val="00597953"/>
    <w:rsid w:val="005A52B8"/>
    <w:rsid w:val="005A5CD3"/>
    <w:rsid w:val="005A66C0"/>
    <w:rsid w:val="005B35E5"/>
    <w:rsid w:val="005B55D6"/>
    <w:rsid w:val="005C6FC6"/>
    <w:rsid w:val="005D4220"/>
    <w:rsid w:val="005D654D"/>
    <w:rsid w:val="005E4479"/>
    <w:rsid w:val="005E6477"/>
    <w:rsid w:val="005E66C0"/>
    <w:rsid w:val="005F5AF9"/>
    <w:rsid w:val="0060186E"/>
    <w:rsid w:val="00601A69"/>
    <w:rsid w:val="00605523"/>
    <w:rsid w:val="006079BA"/>
    <w:rsid w:val="0063198A"/>
    <w:rsid w:val="006554F6"/>
    <w:rsid w:val="006623D3"/>
    <w:rsid w:val="00665B6F"/>
    <w:rsid w:val="006664A4"/>
    <w:rsid w:val="006C4E7D"/>
    <w:rsid w:val="006C5C1F"/>
    <w:rsid w:val="006D1404"/>
    <w:rsid w:val="006F2410"/>
    <w:rsid w:val="006F7D65"/>
    <w:rsid w:val="006F7EF4"/>
    <w:rsid w:val="00703886"/>
    <w:rsid w:val="00703C0F"/>
    <w:rsid w:val="00714E47"/>
    <w:rsid w:val="00744170"/>
    <w:rsid w:val="00746C8C"/>
    <w:rsid w:val="00754AB0"/>
    <w:rsid w:val="0079280E"/>
    <w:rsid w:val="007A2A85"/>
    <w:rsid w:val="007C31BC"/>
    <w:rsid w:val="007D1F9C"/>
    <w:rsid w:val="007D4804"/>
    <w:rsid w:val="007F0201"/>
    <w:rsid w:val="007F5EC4"/>
    <w:rsid w:val="007F766B"/>
    <w:rsid w:val="00805926"/>
    <w:rsid w:val="008066B2"/>
    <w:rsid w:val="00806B35"/>
    <w:rsid w:val="008138C8"/>
    <w:rsid w:val="0082659A"/>
    <w:rsid w:val="00827E61"/>
    <w:rsid w:val="00830C9D"/>
    <w:rsid w:val="00830F28"/>
    <w:rsid w:val="00834D19"/>
    <w:rsid w:val="0084276D"/>
    <w:rsid w:val="00844276"/>
    <w:rsid w:val="00847B17"/>
    <w:rsid w:val="00852B67"/>
    <w:rsid w:val="00865791"/>
    <w:rsid w:val="00870D40"/>
    <w:rsid w:val="008820DE"/>
    <w:rsid w:val="00892466"/>
    <w:rsid w:val="008A5E7A"/>
    <w:rsid w:val="008B0B6A"/>
    <w:rsid w:val="008B1858"/>
    <w:rsid w:val="008B2BF0"/>
    <w:rsid w:val="008C5991"/>
    <w:rsid w:val="008E113D"/>
    <w:rsid w:val="00911FD3"/>
    <w:rsid w:val="00915488"/>
    <w:rsid w:val="009304C8"/>
    <w:rsid w:val="00933248"/>
    <w:rsid w:val="00943BAB"/>
    <w:rsid w:val="00950CAD"/>
    <w:rsid w:val="009541FC"/>
    <w:rsid w:val="00954404"/>
    <w:rsid w:val="00961278"/>
    <w:rsid w:val="00962360"/>
    <w:rsid w:val="0096352B"/>
    <w:rsid w:val="00975EA3"/>
    <w:rsid w:val="00987045"/>
    <w:rsid w:val="00991C36"/>
    <w:rsid w:val="00993B0B"/>
    <w:rsid w:val="009A1F9B"/>
    <w:rsid w:val="009B72DF"/>
    <w:rsid w:val="009D7603"/>
    <w:rsid w:val="009D7634"/>
    <w:rsid w:val="009E1153"/>
    <w:rsid w:val="00A04638"/>
    <w:rsid w:val="00A13890"/>
    <w:rsid w:val="00A16CD7"/>
    <w:rsid w:val="00A178EA"/>
    <w:rsid w:val="00A26EBD"/>
    <w:rsid w:val="00A32A7D"/>
    <w:rsid w:val="00A37CBE"/>
    <w:rsid w:val="00A53929"/>
    <w:rsid w:val="00A7188F"/>
    <w:rsid w:val="00A74C2A"/>
    <w:rsid w:val="00A90FFC"/>
    <w:rsid w:val="00A930FF"/>
    <w:rsid w:val="00A947B5"/>
    <w:rsid w:val="00A972F7"/>
    <w:rsid w:val="00AA7906"/>
    <w:rsid w:val="00AB2CBB"/>
    <w:rsid w:val="00AD4401"/>
    <w:rsid w:val="00AD787F"/>
    <w:rsid w:val="00AE036C"/>
    <w:rsid w:val="00AE51C8"/>
    <w:rsid w:val="00AE655E"/>
    <w:rsid w:val="00B00287"/>
    <w:rsid w:val="00B11A81"/>
    <w:rsid w:val="00B1688F"/>
    <w:rsid w:val="00B2332D"/>
    <w:rsid w:val="00B4501D"/>
    <w:rsid w:val="00B612B2"/>
    <w:rsid w:val="00B71684"/>
    <w:rsid w:val="00BA0850"/>
    <w:rsid w:val="00BA40D4"/>
    <w:rsid w:val="00BA4613"/>
    <w:rsid w:val="00BA48A5"/>
    <w:rsid w:val="00BB3C98"/>
    <w:rsid w:val="00BB6E92"/>
    <w:rsid w:val="00BC0B10"/>
    <w:rsid w:val="00BC439A"/>
    <w:rsid w:val="00BD126A"/>
    <w:rsid w:val="00BE04E6"/>
    <w:rsid w:val="00BE0E70"/>
    <w:rsid w:val="00BE6DAF"/>
    <w:rsid w:val="00C33A3C"/>
    <w:rsid w:val="00C511A7"/>
    <w:rsid w:val="00C65ADC"/>
    <w:rsid w:val="00C65F9E"/>
    <w:rsid w:val="00C66D28"/>
    <w:rsid w:val="00C95173"/>
    <w:rsid w:val="00C97DBE"/>
    <w:rsid w:val="00CB0966"/>
    <w:rsid w:val="00CB13E3"/>
    <w:rsid w:val="00CB4B04"/>
    <w:rsid w:val="00CC05BC"/>
    <w:rsid w:val="00CD219B"/>
    <w:rsid w:val="00CF6CC8"/>
    <w:rsid w:val="00D024CA"/>
    <w:rsid w:val="00D30818"/>
    <w:rsid w:val="00D410D5"/>
    <w:rsid w:val="00D472B8"/>
    <w:rsid w:val="00D47D54"/>
    <w:rsid w:val="00D50A35"/>
    <w:rsid w:val="00D60E99"/>
    <w:rsid w:val="00D701DC"/>
    <w:rsid w:val="00D7230D"/>
    <w:rsid w:val="00D81530"/>
    <w:rsid w:val="00D81C5D"/>
    <w:rsid w:val="00D836DF"/>
    <w:rsid w:val="00D906F8"/>
    <w:rsid w:val="00D941FC"/>
    <w:rsid w:val="00D960BD"/>
    <w:rsid w:val="00DA5179"/>
    <w:rsid w:val="00DA6677"/>
    <w:rsid w:val="00DB5B0C"/>
    <w:rsid w:val="00DE1BFC"/>
    <w:rsid w:val="00DE284F"/>
    <w:rsid w:val="00DF1330"/>
    <w:rsid w:val="00E02AC2"/>
    <w:rsid w:val="00E03EBB"/>
    <w:rsid w:val="00E127E4"/>
    <w:rsid w:val="00E167B0"/>
    <w:rsid w:val="00E47870"/>
    <w:rsid w:val="00E50B5B"/>
    <w:rsid w:val="00E62543"/>
    <w:rsid w:val="00EA2D0C"/>
    <w:rsid w:val="00EA4C12"/>
    <w:rsid w:val="00EB1FA5"/>
    <w:rsid w:val="00EE10F2"/>
    <w:rsid w:val="00EE2FCD"/>
    <w:rsid w:val="00EF7577"/>
    <w:rsid w:val="00F032CE"/>
    <w:rsid w:val="00F042CE"/>
    <w:rsid w:val="00F16B77"/>
    <w:rsid w:val="00F17436"/>
    <w:rsid w:val="00F2359D"/>
    <w:rsid w:val="00F31555"/>
    <w:rsid w:val="00F32B68"/>
    <w:rsid w:val="00F34F65"/>
    <w:rsid w:val="00F36329"/>
    <w:rsid w:val="00F369B1"/>
    <w:rsid w:val="00F410C9"/>
    <w:rsid w:val="00F47A17"/>
    <w:rsid w:val="00F51DD7"/>
    <w:rsid w:val="00F65FF4"/>
    <w:rsid w:val="00F9193E"/>
    <w:rsid w:val="00F942EF"/>
    <w:rsid w:val="00FD42B6"/>
    <w:rsid w:val="00FD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2B462"/>
  <w15:chartTrackingRefBased/>
  <w15:docId w15:val="{13154F82-7D73-49E0-8B62-365D851B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44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440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4404"/>
    <w:rPr>
      <w:vertAlign w:val="superscript"/>
    </w:rPr>
  </w:style>
  <w:style w:type="paragraph" w:styleId="Tekstpodstawowy">
    <w:name w:val="Body Text"/>
    <w:basedOn w:val="Normalny"/>
    <w:link w:val="TekstpodstawowyZnak"/>
    <w:rsid w:val="00665B6F"/>
    <w:pPr>
      <w:suppressAutoHyphens/>
      <w:spacing w:after="120" w:line="240" w:lineRule="auto"/>
    </w:pPr>
    <w:rPr>
      <w:rFonts w:ascii="Arial" w:eastAsia="Calibri" w:hAnsi="Arial" w:cs="Times New Roman"/>
      <w:sz w:val="21"/>
      <w:szCs w:val="2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65B6F"/>
    <w:rPr>
      <w:rFonts w:ascii="Arial" w:eastAsia="Calibri" w:hAnsi="Arial" w:cs="Times New Roman"/>
      <w:sz w:val="21"/>
      <w:szCs w:val="21"/>
      <w:lang w:eastAsia="ar-SA"/>
    </w:rPr>
  </w:style>
  <w:style w:type="paragraph" w:styleId="Poprawka">
    <w:name w:val="Revision"/>
    <w:hidden/>
    <w:uiPriority w:val="99"/>
    <w:semiHidden/>
    <w:rsid w:val="000F7A8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F3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3685"/>
  </w:style>
  <w:style w:type="paragraph" w:styleId="Stopka">
    <w:name w:val="footer"/>
    <w:basedOn w:val="Normalny"/>
    <w:link w:val="StopkaZnak"/>
    <w:uiPriority w:val="99"/>
    <w:unhideWhenUsed/>
    <w:rsid w:val="002F3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3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6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936DB-10AB-43B1-955E-98EBF42C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Michalec Mirosław</dc:creator>
  <cp:keywords/>
  <dc:description/>
  <cp:lastModifiedBy>Ćwięk Anna</cp:lastModifiedBy>
  <cp:revision>9</cp:revision>
  <cp:lastPrinted>2026-01-09T08:51:00Z</cp:lastPrinted>
  <dcterms:created xsi:type="dcterms:W3CDTF">2026-07-10T10:13:00Z</dcterms:created>
  <dcterms:modified xsi:type="dcterms:W3CDTF">2026-07-22T09:13:00Z</dcterms:modified>
</cp:coreProperties>
</file>