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6EEF34" w14:textId="33FF92CD" w:rsidR="000A2836" w:rsidRPr="001C2C82" w:rsidRDefault="00F9082E">
      <w:pPr>
        <w:jc w:val="center"/>
        <w:rPr>
          <w:sz w:val="18"/>
          <w:szCs w:val="18"/>
          <w:lang w:val="en-US" w:eastAsia="en-US"/>
        </w:rPr>
      </w:pPr>
      <w:r>
        <w:rPr>
          <w:noProof/>
          <w:sz w:val="18"/>
          <w:szCs w:val="18"/>
          <w:lang w:val="en-US" w:eastAsia="en-US"/>
        </w:rPr>
        <w:pict w14:anchorId="3C7372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i1025" type="#_x0000_t75" style="width:546pt;height:48pt;visibility:visible;mso-wrap-style:square">
            <v:imagedata r:id="rId7" o:title="" croptop="-37f" cropbottom="-37f" cropleft="-3f" cropright="-3f"/>
          </v:shape>
        </w:pict>
      </w:r>
    </w:p>
    <w:p w14:paraId="706EEF35" w14:textId="77777777" w:rsidR="000A2836" w:rsidRPr="001C2C82" w:rsidRDefault="000A2836">
      <w:pPr>
        <w:pStyle w:val="Nagwek3"/>
        <w:spacing w:before="0" w:after="0"/>
        <w:rPr>
          <w:rFonts w:ascii="Times New Roman" w:hAnsi="Times New Roman" w:cs="Times New Roman"/>
          <w:b w:val="0"/>
          <w:i/>
          <w:sz w:val="18"/>
          <w:szCs w:val="18"/>
          <w:lang w:val="en-US" w:eastAsia="en-US"/>
        </w:rPr>
      </w:pPr>
    </w:p>
    <w:p w14:paraId="706EEF36" w14:textId="77777777" w:rsidR="000A2836" w:rsidRPr="001C2C82" w:rsidRDefault="000A2836">
      <w:pPr>
        <w:rPr>
          <w:rFonts w:ascii="Times New Roman" w:hAnsi="Times New Roman"/>
          <w:b/>
          <w:i/>
          <w:sz w:val="18"/>
          <w:szCs w:val="18"/>
          <w:lang w:val="en-US" w:eastAsia="en-US"/>
        </w:rPr>
      </w:pPr>
    </w:p>
    <w:p w14:paraId="706EEF37" w14:textId="77777777" w:rsidR="000A2836" w:rsidRPr="001C2C82" w:rsidRDefault="00DA0C90">
      <w:pPr>
        <w:spacing w:after="0" w:line="240" w:lineRule="auto"/>
        <w:ind w:firstLine="708"/>
        <w:jc w:val="right"/>
        <w:outlineLvl w:val="0"/>
        <w:rPr>
          <w:rFonts w:ascii="Times New Roman" w:hAnsi="Times New Roman"/>
          <w:i/>
          <w:sz w:val="18"/>
          <w:szCs w:val="18"/>
        </w:rPr>
      </w:pPr>
      <w:r w:rsidRPr="001C2C82">
        <w:rPr>
          <w:rFonts w:ascii="Times New Roman" w:hAnsi="Times New Roman"/>
          <w:i/>
          <w:sz w:val="18"/>
          <w:szCs w:val="18"/>
        </w:rPr>
        <w:t xml:space="preserve">11.2.3 – Zał. 3N Wzór listy sprawdzającej do kontroli </w:t>
      </w:r>
      <w:r w:rsidRPr="001C2C82">
        <w:rPr>
          <w:rFonts w:ascii="Times New Roman" w:hAnsi="Times New Roman"/>
          <w:i/>
          <w:sz w:val="18"/>
          <w:szCs w:val="18"/>
          <w:u w:val="single"/>
        </w:rPr>
        <w:t>ex-post</w:t>
      </w:r>
      <w:r w:rsidRPr="001C2C82">
        <w:rPr>
          <w:rFonts w:ascii="Times New Roman" w:hAnsi="Times New Roman"/>
          <w:i/>
          <w:sz w:val="18"/>
          <w:szCs w:val="18"/>
        </w:rPr>
        <w:t xml:space="preserve"> dokumentów mających związek z postępowaniem o udzielenie zamówienia klasycznego o wartości mniejszej niż progi unijne</w:t>
      </w:r>
    </w:p>
    <w:p w14:paraId="706EEF38" w14:textId="77777777" w:rsidR="000A2836" w:rsidRPr="001C2C82" w:rsidRDefault="00DA0C90">
      <w:pPr>
        <w:widowControl w:val="0"/>
        <w:tabs>
          <w:tab w:val="left" w:pos="3919"/>
        </w:tabs>
        <w:spacing w:after="60"/>
        <w:outlineLvl w:val="0"/>
        <w:rPr>
          <w:rFonts w:ascii="Times New Roman" w:hAnsi="Times New Roman"/>
          <w:i/>
          <w:sz w:val="18"/>
          <w:szCs w:val="18"/>
        </w:rPr>
      </w:pPr>
      <w:r w:rsidRPr="001C2C82">
        <w:rPr>
          <w:rFonts w:ascii="Times New Roman" w:hAnsi="Times New Roman"/>
          <w:i/>
          <w:sz w:val="18"/>
          <w:szCs w:val="18"/>
        </w:rPr>
        <w:tab/>
      </w:r>
    </w:p>
    <w:p w14:paraId="706EEF39" w14:textId="77777777" w:rsidR="000A2836" w:rsidRPr="005B2FA6" w:rsidRDefault="00DA0C90">
      <w:pPr>
        <w:spacing w:after="0" w:line="240" w:lineRule="auto"/>
        <w:jc w:val="center"/>
        <w:outlineLvl w:val="0"/>
        <w:rPr>
          <w:rFonts w:ascii="Times New Roman" w:hAnsi="Times New Roman"/>
          <w:sz w:val="18"/>
          <w:szCs w:val="18"/>
        </w:rPr>
      </w:pPr>
      <w:r w:rsidRPr="005B2FA6">
        <w:rPr>
          <w:rFonts w:ascii="Times New Roman" w:hAnsi="Times New Roman"/>
          <w:b/>
          <w:sz w:val="18"/>
          <w:szCs w:val="18"/>
        </w:rPr>
        <w:t xml:space="preserve">Instrukcja wypełniania listy sprawdzającej do kontroli </w:t>
      </w:r>
      <w:r w:rsidRPr="005B2FA6">
        <w:rPr>
          <w:rFonts w:ascii="Times New Roman" w:hAnsi="Times New Roman"/>
          <w:b/>
          <w:sz w:val="18"/>
          <w:szCs w:val="18"/>
          <w:u w:val="single"/>
        </w:rPr>
        <w:t>ex-post</w:t>
      </w:r>
      <w:r w:rsidRPr="005B2FA6">
        <w:rPr>
          <w:rFonts w:ascii="Times New Roman" w:hAnsi="Times New Roman"/>
          <w:b/>
          <w:sz w:val="18"/>
          <w:szCs w:val="18"/>
        </w:rPr>
        <w:t xml:space="preserve"> dokumentów</w:t>
      </w:r>
    </w:p>
    <w:p w14:paraId="706EEF3A" w14:textId="77777777" w:rsidR="000A2836" w:rsidRPr="005B2FA6" w:rsidRDefault="00DA0C90">
      <w:pPr>
        <w:spacing w:after="0" w:line="240" w:lineRule="auto"/>
        <w:jc w:val="center"/>
        <w:outlineLvl w:val="0"/>
        <w:rPr>
          <w:rFonts w:ascii="Times New Roman" w:hAnsi="Times New Roman"/>
          <w:b/>
          <w:sz w:val="18"/>
          <w:szCs w:val="18"/>
        </w:rPr>
      </w:pPr>
      <w:r w:rsidRPr="005B2FA6">
        <w:rPr>
          <w:rFonts w:ascii="Times New Roman" w:hAnsi="Times New Roman"/>
          <w:b/>
          <w:sz w:val="18"/>
          <w:szCs w:val="18"/>
        </w:rPr>
        <w:t>mających związek z postępowaniem o udzielenie zamówienia klasycznego o wartości mniejszej niż progi unijne</w:t>
      </w:r>
    </w:p>
    <w:p w14:paraId="706EEF3B" w14:textId="77777777" w:rsidR="000A2836" w:rsidRPr="005B2FA6" w:rsidRDefault="000A2836">
      <w:pPr>
        <w:spacing w:after="0" w:line="360" w:lineRule="auto"/>
        <w:jc w:val="both"/>
        <w:rPr>
          <w:rFonts w:ascii="Times New Roman" w:hAnsi="Times New Roman"/>
          <w:b/>
          <w:sz w:val="18"/>
          <w:szCs w:val="18"/>
        </w:rPr>
      </w:pPr>
    </w:p>
    <w:p w14:paraId="706EEF3C" w14:textId="77777777" w:rsidR="000A2836" w:rsidRPr="005B2FA6" w:rsidRDefault="00DA0C90">
      <w:pPr>
        <w:spacing w:before="120"/>
        <w:ind w:left="709" w:right="397"/>
        <w:jc w:val="both"/>
        <w:rPr>
          <w:rFonts w:ascii="Times New Roman" w:hAnsi="Times New Roman"/>
          <w:sz w:val="18"/>
          <w:szCs w:val="18"/>
        </w:rPr>
      </w:pPr>
      <w:r w:rsidRPr="005B2FA6">
        <w:rPr>
          <w:rFonts w:ascii="Times New Roman" w:hAnsi="Times New Roman"/>
          <w:sz w:val="18"/>
          <w:szCs w:val="18"/>
        </w:rPr>
        <w:t>Niniejsza instrukcja stanowi materiał pomocniczy, którym powinni kierować się pracownicy dokonujący kontroli projektu. Instrukcja nie jest elementem dokumentu, jakim jest lista sprawdzająca sporządzona dla konkretnego projektu, wobec czego nie ma potrzeby jej wydruku.</w:t>
      </w:r>
    </w:p>
    <w:p w14:paraId="706EEF3D" w14:textId="77777777" w:rsidR="000A2836" w:rsidRPr="005B2FA6" w:rsidRDefault="00DA0C90">
      <w:pPr>
        <w:spacing w:before="120"/>
        <w:ind w:left="709" w:right="397"/>
        <w:jc w:val="both"/>
        <w:rPr>
          <w:rFonts w:ascii="Times New Roman" w:hAnsi="Times New Roman"/>
          <w:sz w:val="18"/>
          <w:szCs w:val="18"/>
        </w:rPr>
      </w:pPr>
      <w:r w:rsidRPr="005B2FA6">
        <w:rPr>
          <w:rFonts w:ascii="Times New Roman" w:hAnsi="Times New Roman"/>
          <w:sz w:val="18"/>
          <w:szCs w:val="18"/>
        </w:rPr>
        <w:t>Kontrole przeprowadza się z zachowaniem zasady „dwóch par oczu”. Pracownicy dokonujący kontroli powinni odpowiadać na pytania zawarte w </w:t>
      </w:r>
      <w:r w:rsidRPr="005B2FA6">
        <w:rPr>
          <w:rFonts w:ascii="Times New Roman" w:hAnsi="Times New Roman"/>
          <w:i/>
          <w:sz w:val="18"/>
          <w:szCs w:val="18"/>
        </w:rPr>
        <w:t>Liście odnoszące się do poszczególnych pytań udzielając odpowiedzi „tak”, „nie”, „nie dotyczy”</w:t>
      </w:r>
      <w:r w:rsidRPr="005B2FA6">
        <w:rPr>
          <w:rFonts w:ascii="Times New Roman" w:hAnsi="Times New Roman"/>
          <w:sz w:val="18"/>
          <w:szCs w:val="18"/>
        </w:rPr>
        <w:t xml:space="preserve">. </w:t>
      </w:r>
    </w:p>
    <w:p w14:paraId="706EEF3E" w14:textId="77777777" w:rsidR="000A2836" w:rsidRPr="005B2FA6" w:rsidRDefault="00DA0C90">
      <w:pPr>
        <w:spacing w:before="120"/>
        <w:ind w:left="709" w:right="397"/>
        <w:jc w:val="both"/>
        <w:rPr>
          <w:rFonts w:ascii="Times New Roman" w:hAnsi="Times New Roman"/>
          <w:sz w:val="18"/>
          <w:szCs w:val="18"/>
        </w:rPr>
      </w:pPr>
      <w:r w:rsidRPr="005B2FA6">
        <w:rPr>
          <w:rFonts w:ascii="Times New Roman" w:hAnsi="Times New Roman"/>
          <w:b/>
          <w:sz w:val="18"/>
          <w:szCs w:val="18"/>
        </w:rPr>
        <w:t xml:space="preserve">Odpowiedź </w:t>
      </w:r>
      <w:r w:rsidRPr="005B2FA6">
        <w:rPr>
          <w:rFonts w:ascii="Times New Roman" w:hAnsi="Times New Roman"/>
          <w:b/>
          <w:i/>
          <w:sz w:val="18"/>
          <w:szCs w:val="18"/>
        </w:rPr>
        <w:t>„nie”</w:t>
      </w:r>
      <w:r w:rsidRPr="005B2FA6">
        <w:rPr>
          <w:rFonts w:ascii="Times New Roman" w:hAnsi="Times New Roman"/>
          <w:b/>
          <w:sz w:val="18"/>
          <w:szCs w:val="18"/>
        </w:rPr>
        <w:t xml:space="preserve"> </w:t>
      </w:r>
      <w:r w:rsidRPr="005B2FA6">
        <w:rPr>
          <w:rFonts w:ascii="Times New Roman" w:hAnsi="Times New Roman"/>
          <w:sz w:val="18"/>
          <w:szCs w:val="18"/>
        </w:rPr>
        <w:t>na pytanie - oznacza, iż zamawiający naruszył procedury/wytyczne/przepisy prawa krajowego czy wspólnotowego/nie dopełnił obowiązków nałożonych na niego w związku z zamówieniem.</w:t>
      </w:r>
    </w:p>
    <w:p w14:paraId="706EEF3F" w14:textId="77777777" w:rsidR="000A2836" w:rsidRPr="005B2FA6" w:rsidRDefault="00DA0C90">
      <w:pPr>
        <w:spacing w:before="120"/>
        <w:ind w:left="709" w:right="397"/>
        <w:jc w:val="both"/>
        <w:rPr>
          <w:rFonts w:ascii="Times New Roman" w:hAnsi="Times New Roman"/>
          <w:sz w:val="18"/>
          <w:szCs w:val="18"/>
        </w:rPr>
      </w:pPr>
      <w:r w:rsidRPr="005B2FA6">
        <w:rPr>
          <w:rFonts w:ascii="Times New Roman" w:hAnsi="Times New Roman"/>
          <w:b/>
          <w:sz w:val="18"/>
          <w:szCs w:val="18"/>
        </w:rPr>
        <w:t xml:space="preserve">Odpowiedź </w:t>
      </w:r>
      <w:r w:rsidRPr="005B2FA6">
        <w:rPr>
          <w:rFonts w:ascii="Times New Roman" w:hAnsi="Times New Roman"/>
          <w:b/>
          <w:i/>
          <w:sz w:val="18"/>
          <w:szCs w:val="18"/>
        </w:rPr>
        <w:t>„tak”</w:t>
      </w:r>
      <w:r w:rsidRPr="005B2FA6">
        <w:rPr>
          <w:rFonts w:ascii="Times New Roman" w:hAnsi="Times New Roman"/>
          <w:sz w:val="18"/>
          <w:szCs w:val="18"/>
        </w:rPr>
        <w:t xml:space="preserve"> na pytanie – oznacza, iż zamawiający wywiązał się z nałożonych na niego obowiązków wynikających z procedur/wytycznych/przepisów prawa krajowego i wspólnotowego.</w:t>
      </w:r>
    </w:p>
    <w:p w14:paraId="706EEF40" w14:textId="77777777" w:rsidR="000A2836" w:rsidRPr="005B2FA6" w:rsidRDefault="00DA0C90">
      <w:pPr>
        <w:spacing w:before="120"/>
        <w:ind w:left="709" w:right="397"/>
        <w:jc w:val="both"/>
        <w:rPr>
          <w:rFonts w:ascii="Times New Roman" w:hAnsi="Times New Roman"/>
          <w:sz w:val="18"/>
          <w:szCs w:val="18"/>
        </w:rPr>
      </w:pPr>
      <w:r w:rsidRPr="005B2FA6">
        <w:rPr>
          <w:rFonts w:ascii="Times New Roman" w:hAnsi="Times New Roman"/>
          <w:b/>
          <w:sz w:val="18"/>
          <w:szCs w:val="18"/>
        </w:rPr>
        <w:t>Odpowiedź „nie dotyczy”</w:t>
      </w:r>
      <w:r w:rsidRPr="005B2FA6">
        <w:rPr>
          <w:rFonts w:ascii="Times New Roman" w:hAnsi="Times New Roman"/>
          <w:sz w:val="18"/>
          <w:szCs w:val="18"/>
        </w:rPr>
        <w:t xml:space="preserve"> (ND) – oznacza, iż nie ma potrzeby weryfikacji poszczególnych kwestii przez Zespół Kontrolujący (zalecane wskazanie uzasadnienia tej odpowiedzi w polu „Uwagi”).</w:t>
      </w:r>
    </w:p>
    <w:p w14:paraId="706EEF41" w14:textId="77777777" w:rsidR="000A2836" w:rsidRPr="005B2FA6" w:rsidRDefault="00DA0C90">
      <w:pPr>
        <w:spacing w:before="120"/>
        <w:ind w:left="709" w:right="397"/>
        <w:jc w:val="both"/>
        <w:rPr>
          <w:rFonts w:ascii="Times New Roman" w:hAnsi="Times New Roman"/>
          <w:sz w:val="18"/>
          <w:szCs w:val="18"/>
        </w:rPr>
      </w:pPr>
      <w:r w:rsidRPr="005B2FA6">
        <w:rPr>
          <w:rFonts w:ascii="Times New Roman" w:hAnsi="Times New Roman"/>
          <w:b/>
          <w:sz w:val="18"/>
          <w:szCs w:val="18"/>
        </w:rPr>
        <w:t xml:space="preserve">„Uwagi” </w:t>
      </w:r>
      <w:r w:rsidRPr="005B2FA6">
        <w:rPr>
          <w:rFonts w:ascii="Times New Roman" w:hAnsi="Times New Roman"/>
          <w:sz w:val="18"/>
          <w:szCs w:val="18"/>
        </w:rPr>
        <w:t>–   przedstawione w danej kolumnie informacje, powinny uzasadniać m.in. udzielenie negatywnej odpowiedzi na pytanie, a tym samym zapewnienie właściwej ścieżki audytu/kontroli.</w:t>
      </w:r>
    </w:p>
    <w:p w14:paraId="706EEF42" w14:textId="77777777" w:rsidR="000A2836" w:rsidRPr="005B2FA6" w:rsidRDefault="00DA0C90">
      <w:pPr>
        <w:spacing w:before="120"/>
        <w:ind w:left="709" w:right="397"/>
        <w:jc w:val="both"/>
        <w:rPr>
          <w:rFonts w:ascii="Times New Roman" w:hAnsi="Times New Roman"/>
          <w:sz w:val="18"/>
          <w:szCs w:val="18"/>
        </w:rPr>
      </w:pPr>
      <w:r w:rsidRPr="005B2FA6">
        <w:rPr>
          <w:rFonts w:ascii="Times New Roman" w:hAnsi="Times New Roman"/>
          <w:b/>
          <w:sz w:val="18"/>
          <w:szCs w:val="18"/>
        </w:rPr>
        <w:t>„Wnioski z weryfikacji”</w:t>
      </w:r>
      <w:r w:rsidRPr="005B2FA6">
        <w:rPr>
          <w:rFonts w:ascii="Times New Roman" w:hAnsi="Times New Roman"/>
          <w:sz w:val="18"/>
          <w:szCs w:val="18"/>
        </w:rPr>
        <w:t xml:space="preserve"> – na przedstawione informacje składa się m.in. wynik kontroli </w:t>
      </w:r>
      <w:r w:rsidRPr="005B2FA6">
        <w:rPr>
          <w:rFonts w:ascii="Times New Roman" w:hAnsi="Times New Roman"/>
          <w:i/>
          <w:sz w:val="18"/>
          <w:szCs w:val="18"/>
        </w:rPr>
        <w:t xml:space="preserve">(bez zastrzeżeń-pozytywny wynik kontroli/ nieistotne zastrzeżenia – uchybienia formalne nie powodujące skutków finansowych/istotne </w:t>
      </w:r>
      <w:r w:rsidRPr="005B2FA6">
        <w:rPr>
          <w:rFonts w:ascii="Times New Roman" w:hAnsi="Times New Roman"/>
          <w:sz w:val="18"/>
          <w:szCs w:val="18"/>
        </w:rPr>
        <w:t>zastrzeżenia– negatywny wynik kontroli) oraz uzasadnienie dokonanej oceny.</w:t>
      </w:r>
    </w:p>
    <w:p w14:paraId="706EEF43" w14:textId="77777777" w:rsidR="000A2836" w:rsidRPr="005B2FA6" w:rsidRDefault="00DA0C90">
      <w:pPr>
        <w:widowControl w:val="0"/>
        <w:spacing w:after="60"/>
        <w:ind w:left="708" w:right="425"/>
        <w:jc w:val="both"/>
        <w:rPr>
          <w:rFonts w:ascii="Times New Roman" w:hAnsi="Times New Roman"/>
          <w:sz w:val="18"/>
          <w:szCs w:val="18"/>
        </w:rPr>
      </w:pPr>
      <w:r w:rsidRPr="005B2FA6">
        <w:rPr>
          <w:rFonts w:ascii="Times New Roman" w:hAnsi="Times New Roman"/>
          <w:b/>
          <w:sz w:val="18"/>
          <w:szCs w:val="18"/>
        </w:rPr>
        <w:t>„Pytania kontrolne” -</w:t>
      </w:r>
      <w:r w:rsidRPr="005B2FA6">
        <w:rPr>
          <w:rFonts w:ascii="Times New Roman" w:hAnsi="Times New Roman"/>
          <w:sz w:val="18"/>
          <w:szCs w:val="18"/>
        </w:rPr>
        <w:t xml:space="preserve"> dotyczą spełniania podstawowych zasad zamówień publicznych: uczciwej konkurencji, przejrzystości, proporcjonalności, jawności, równości /niedyskryminacji, obiektywizmu i bezstronności (ze szczególnym naciskiem na kwestie powodujące konsekwencje finansowe). Niemniej kontrola postępowania dotyczy przestrzegania wszelkich wymogów Pzp.  </w:t>
      </w:r>
    </w:p>
    <w:p w14:paraId="706EEF44" w14:textId="77777777" w:rsidR="000A2836" w:rsidRPr="005B2FA6" w:rsidRDefault="00DA0C90">
      <w:pPr>
        <w:widowControl w:val="0"/>
        <w:spacing w:after="60"/>
        <w:ind w:left="708" w:right="425"/>
        <w:jc w:val="both"/>
        <w:rPr>
          <w:rFonts w:ascii="Times New Roman" w:hAnsi="Times New Roman"/>
          <w:sz w:val="18"/>
          <w:szCs w:val="18"/>
        </w:rPr>
      </w:pPr>
      <w:r w:rsidRPr="005B2FA6">
        <w:rPr>
          <w:rFonts w:ascii="Times New Roman" w:hAnsi="Times New Roman"/>
          <w:sz w:val="18"/>
          <w:szCs w:val="18"/>
        </w:rPr>
        <w:t xml:space="preserve">Pytania z listy sprawdzającej poparte są stosownymi artykułami ustawy z dnia 11 września 2019 r. Prawo zamówień publicznych. </w:t>
      </w:r>
    </w:p>
    <w:p w14:paraId="706EEF45" w14:textId="77777777" w:rsidR="000A2836" w:rsidRPr="005B2FA6" w:rsidRDefault="000A2836">
      <w:pPr>
        <w:widowControl w:val="0"/>
        <w:spacing w:after="0"/>
        <w:ind w:left="708"/>
        <w:jc w:val="both"/>
        <w:outlineLvl w:val="0"/>
        <w:rPr>
          <w:rFonts w:ascii="Times New Roman" w:hAnsi="Times New Roman"/>
          <w:b/>
          <w:sz w:val="18"/>
          <w:szCs w:val="18"/>
        </w:rPr>
      </w:pPr>
    </w:p>
    <w:p w14:paraId="706EEF46" w14:textId="77777777" w:rsidR="000A2836" w:rsidRPr="005B2FA6" w:rsidRDefault="00DA0C90">
      <w:pPr>
        <w:widowControl w:val="0"/>
        <w:spacing w:after="0"/>
        <w:ind w:left="708"/>
        <w:jc w:val="both"/>
        <w:outlineLvl w:val="0"/>
        <w:rPr>
          <w:rFonts w:ascii="Times New Roman" w:hAnsi="Times New Roman"/>
          <w:sz w:val="18"/>
          <w:szCs w:val="18"/>
        </w:rPr>
      </w:pPr>
      <w:r w:rsidRPr="005B2FA6">
        <w:rPr>
          <w:rFonts w:ascii="Times New Roman" w:hAnsi="Times New Roman"/>
          <w:b/>
          <w:sz w:val="18"/>
          <w:szCs w:val="18"/>
        </w:rPr>
        <w:t>„Skróty”:</w:t>
      </w:r>
    </w:p>
    <w:p w14:paraId="706EEF47" w14:textId="77777777" w:rsidR="000A2836" w:rsidRPr="005B2FA6" w:rsidRDefault="00DA0C90">
      <w:pPr>
        <w:widowControl w:val="0"/>
        <w:numPr>
          <w:ilvl w:val="0"/>
          <w:numId w:val="3"/>
        </w:numPr>
        <w:spacing w:after="0"/>
        <w:rPr>
          <w:rFonts w:ascii="Times New Roman" w:hAnsi="Times New Roman"/>
          <w:sz w:val="18"/>
          <w:szCs w:val="18"/>
        </w:rPr>
      </w:pPr>
      <w:r w:rsidRPr="005B2FA6">
        <w:rPr>
          <w:rFonts w:ascii="Times New Roman" w:hAnsi="Times New Roman"/>
          <w:sz w:val="18"/>
          <w:szCs w:val="18"/>
        </w:rPr>
        <w:t>PZP - ustawa Prawo zamówień publicznych</w:t>
      </w:r>
    </w:p>
    <w:p w14:paraId="706EEF48" w14:textId="77777777" w:rsidR="000A2836" w:rsidRPr="005B2FA6" w:rsidRDefault="00DA0C90">
      <w:pPr>
        <w:widowControl w:val="0"/>
        <w:numPr>
          <w:ilvl w:val="0"/>
          <w:numId w:val="3"/>
        </w:numPr>
        <w:spacing w:after="0"/>
        <w:rPr>
          <w:rFonts w:ascii="Times New Roman" w:hAnsi="Times New Roman"/>
          <w:sz w:val="18"/>
          <w:szCs w:val="18"/>
        </w:rPr>
      </w:pPr>
      <w:r w:rsidRPr="005B2FA6">
        <w:rPr>
          <w:rFonts w:ascii="Times New Roman" w:hAnsi="Times New Roman"/>
          <w:sz w:val="18"/>
          <w:szCs w:val="18"/>
        </w:rPr>
        <w:t>BZP - Biuletyn Zamówień Publicznych</w:t>
      </w:r>
    </w:p>
    <w:p w14:paraId="706EEF49" w14:textId="77777777" w:rsidR="000A2836" w:rsidRPr="005B2FA6" w:rsidRDefault="00DA0C90">
      <w:pPr>
        <w:widowControl w:val="0"/>
        <w:numPr>
          <w:ilvl w:val="0"/>
          <w:numId w:val="3"/>
        </w:numPr>
        <w:spacing w:after="0"/>
        <w:rPr>
          <w:rFonts w:ascii="Times New Roman" w:hAnsi="Times New Roman"/>
          <w:sz w:val="18"/>
          <w:szCs w:val="18"/>
        </w:rPr>
      </w:pPr>
      <w:r w:rsidRPr="005B2FA6">
        <w:rPr>
          <w:rFonts w:ascii="Times New Roman" w:hAnsi="Times New Roman"/>
          <w:sz w:val="18"/>
          <w:szCs w:val="18"/>
        </w:rPr>
        <w:t>SIWZ - Specyfikacja Warunków Zamówienia</w:t>
      </w:r>
    </w:p>
    <w:p w14:paraId="706EEF4A" w14:textId="77777777" w:rsidR="000A2836" w:rsidRPr="005B2FA6" w:rsidRDefault="00DA0C90">
      <w:pPr>
        <w:widowControl w:val="0"/>
        <w:numPr>
          <w:ilvl w:val="0"/>
          <w:numId w:val="3"/>
        </w:numPr>
        <w:spacing w:after="0"/>
        <w:rPr>
          <w:rFonts w:ascii="Times New Roman" w:hAnsi="Times New Roman"/>
          <w:sz w:val="18"/>
          <w:szCs w:val="18"/>
        </w:rPr>
      </w:pPr>
      <w:r w:rsidRPr="005B2FA6">
        <w:rPr>
          <w:rFonts w:ascii="Times New Roman" w:hAnsi="Times New Roman"/>
          <w:sz w:val="18"/>
          <w:szCs w:val="18"/>
        </w:rPr>
        <w:t>KIO - Krajowa Izba Odwoławcza</w:t>
      </w:r>
    </w:p>
    <w:p w14:paraId="706EEF4B" w14:textId="77777777" w:rsidR="000A2836" w:rsidRPr="005B2FA6" w:rsidRDefault="00DA0C90">
      <w:pPr>
        <w:widowControl w:val="0"/>
        <w:numPr>
          <w:ilvl w:val="0"/>
          <w:numId w:val="3"/>
        </w:numPr>
        <w:spacing w:after="0"/>
        <w:rPr>
          <w:rFonts w:ascii="Times New Roman" w:hAnsi="Times New Roman"/>
          <w:sz w:val="18"/>
          <w:szCs w:val="18"/>
        </w:rPr>
      </w:pPr>
      <w:r w:rsidRPr="005B2FA6">
        <w:rPr>
          <w:rFonts w:ascii="Times New Roman" w:hAnsi="Times New Roman"/>
          <w:sz w:val="18"/>
          <w:szCs w:val="18"/>
        </w:rPr>
        <w:t>Prezes Izby - Prezes Krajowej Izby Odwoławcze</w:t>
      </w:r>
    </w:p>
    <w:p w14:paraId="706EEF4C" w14:textId="77777777" w:rsidR="000A2836" w:rsidRPr="005B2FA6" w:rsidRDefault="00DA0C90">
      <w:pPr>
        <w:widowControl w:val="0"/>
        <w:numPr>
          <w:ilvl w:val="0"/>
          <w:numId w:val="3"/>
        </w:numPr>
        <w:spacing w:after="0"/>
        <w:rPr>
          <w:rFonts w:ascii="Times New Roman" w:hAnsi="Times New Roman"/>
          <w:sz w:val="18"/>
          <w:szCs w:val="18"/>
        </w:rPr>
      </w:pPr>
      <w:r w:rsidRPr="005B2FA6">
        <w:rPr>
          <w:rFonts w:ascii="Times New Roman" w:hAnsi="Times New Roman"/>
          <w:i/>
          <w:sz w:val="18"/>
          <w:szCs w:val="18"/>
        </w:rPr>
        <w:t>Taryfikator (T)</w:t>
      </w:r>
      <w:r w:rsidRPr="005B2FA6">
        <w:rPr>
          <w:rFonts w:ascii="Times New Roman" w:hAnsi="Times New Roman"/>
          <w:sz w:val="18"/>
          <w:szCs w:val="18"/>
        </w:rPr>
        <w:t xml:space="preserve"> – Rozporządzenie Ministra Rozwoju w sprawie  warunków obniżania wartości korekt finansowych oraz wydatków poniesionych nieprawidłowo związanych z udzielaniem zamówień</w:t>
      </w:r>
    </w:p>
    <w:p w14:paraId="706EEF4D" w14:textId="77777777" w:rsidR="000A2836" w:rsidRPr="005B2FA6" w:rsidRDefault="000A2836">
      <w:pPr>
        <w:widowControl w:val="0"/>
        <w:spacing w:after="0"/>
        <w:ind w:left="1068"/>
        <w:rPr>
          <w:rFonts w:ascii="Times New Roman" w:hAnsi="Times New Roman"/>
          <w:sz w:val="18"/>
          <w:szCs w:val="18"/>
        </w:rPr>
      </w:pPr>
    </w:p>
    <w:p w14:paraId="706EEF4E" w14:textId="77777777" w:rsidR="000A2836" w:rsidRPr="005B2FA6" w:rsidRDefault="000A2836">
      <w:pPr>
        <w:widowControl w:val="0"/>
        <w:spacing w:after="60"/>
        <w:rPr>
          <w:rFonts w:ascii="Times New Roman" w:hAnsi="Times New Roman"/>
          <w:sz w:val="18"/>
          <w:szCs w:val="18"/>
        </w:rPr>
      </w:pPr>
    </w:p>
    <w:p w14:paraId="706EEF4F" w14:textId="77777777" w:rsidR="000A2836" w:rsidRPr="005B2FA6" w:rsidRDefault="000A2836">
      <w:pPr>
        <w:widowControl w:val="0"/>
        <w:spacing w:after="60"/>
        <w:rPr>
          <w:rFonts w:ascii="Times New Roman" w:hAnsi="Times New Roman"/>
          <w:sz w:val="18"/>
          <w:szCs w:val="18"/>
        </w:rPr>
      </w:pPr>
    </w:p>
    <w:p w14:paraId="706EEF50" w14:textId="77777777" w:rsidR="000A2836" w:rsidRPr="005B2FA6" w:rsidRDefault="000A2836">
      <w:pPr>
        <w:widowControl w:val="0"/>
        <w:spacing w:after="60"/>
        <w:rPr>
          <w:rFonts w:ascii="Times New Roman" w:hAnsi="Times New Roman"/>
          <w:sz w:val="18"/>
          <w:szCs w:val="18"/>
        </w:rPr>
      </w:pPr>
    </w:p>
    <w:p w14:paraId="706EEF51" w14:textId="77777777" w:rsidR="000A2836" w:rsidRPr="005B2FA6" w:rsidRDefault="000A2836">
      <w:pPr>
        <w:widowControl w:val="0"/>
        <w:spacing w:after="60"/>
        <w:rPr>
          <w:rFonts w:ascii="Times New Roman" w:hAnsi="Times New Roman"/>
          <w:sz w:val="18"/>
          <w:szCs w:val="18"/>
        </w:rPr>
      </w:pPr>
    </w:p>
    <w:p w14:paraId="706EEF52" w14:textId="77777777" w:rsidR="000A2836" w:rsidRPr="005B2FA6" w:rsidRDefault="000A2836">
      <w:pPr>
        <w:widowControl w:val="0"/>
        <w:spacing w:after="60"/>
        <w:rPr>
          <w:rFonts w:ascii="Times New Roman" w:hAnsi="Times New Roman"/>
          <w:sz w:val="18"/>
          <w:szCs w:val="18"/>
        </w:rPr>
      </w:pPr>
    </w:p>
    <w:p w14:paraId="706EEF53" w14:textId="77777777" w:rsidR="000A2836" w:rsidRPr="005B2FA6" w:rsidRDefault="000A2836">
      <w:pPr>
        <w:widowControl w:val="0"/>
        <w:spacing w:after="60"/>
        <w:rPr>
          <w:rFonts w:ascii="Times New Roman" w:hAnsi="Times New Roman"/>
          <w:sz w:val="18"/>
          <w:szCs w:val="18"/>
        </w:rPr>
      </w:pPr>
    </w:p>
    <w:p w14:paraId="706EEF54" w14:textId="77777777" w:rsidR="000A2836" w:rsidRPr="005B2FA6" w:rsidRDefault="000A2836">
      <w:pPr>
        <w:widowControl w:val="0"/>
        <w:spacing w:after="60"/>
        <w:rPr>
          <w:rFonts w:ascii="Times New Roman" w:hAnsi="Times New Roman"/>
          <w:sz w:val="18"/>
          <w:szCs w:val="18"/>
        </w:rPr>
      </w:pPr>
    </w:p>
    <w:p w14:paraId="706EEF55" w14:textId="77777777" w:rsidR="000A2836" w:rsidRPr="005B2FA6" w:rsidRDefault="000A2836">
      <w:pPr>
        <w:widowControl w:val="0"/>
        <w:spacing w:after="60"/>
        <w:rPr>
          <w:rFonts w:ascii="Times New Roman" w:hAnsi="Times New Roman"/>
          <w:sz w:val="18"/>
          <w:szCs w:val="18"/>
        </w:rPr>
      </w:pPr>
    </w:p>
    <w:p w14:paraId="706EEF56" w14:textId="77777777" w:rsidR="000A2836" w:rsidRPr="005B2FA6" w:rsidRDefault="000A2836">
      <w:pPr>
        <w:jc w:val="center"/>
        <w:rPr>
          <w:rFonts w:ascii="Times New Roman" w:hAnsi="Times New Roman"/>
          <w:b/>
          <w:sz w:val="18"/>
          <w:szCs w:val="18"/>
          <w:lang w:val="en-US" w:eastAsia="en-US"/>
        </w:rPr>
      </w:pPr>
    </w:p>
    <w:p w14:paraId="706EEF57" w14:textId="77777777" w:rsidR="000A2836" w:rsidRPr="005B2FA6" w:rsidRDefault="000A2836">
      <w:pPr>
        <w:jc w:val="center"/>
        <w:rPr>
          <w:rFonts w:ascii="Times New Roman" w:hAnsi="Times New Roman"/>
          <w:b/>
          <w:sz w:val="18"/>
          <w:szCs w:val="18"/>
          <w:lang w:val="en-US" w:eastAsia="en-US"/>
        </w:rPr>
      </w:pPr>
    </w:p>
    <w:p w14:paraId="706EEF58" w14:textId="77777777" w:rsidR="000A2836" w:rsidRPr="005B2FA6" w:rsidRDefault="00DA0C90">
      <w:pPr>
        <w:spacing w:after="0" w:line="240" w:lineRule="auto"/>
        <w:jc w:val="center"/>
        <w:rPr>
          <w:rFonts w:ascii="Times New Roman" w:hAnsi="Times New Roman"/>
          <w:sz w:val="18"/>
          <w:szCs w:val="18"/>
        </w:rPr>
      </w:pPr>
      <w:r w:rsidRPr="005B2FA6">
        <w:rPr>
          <w:rFonts w:ascii="Times New Roman" w:hAnsi="Times New Roman"/>
          <w:b/>
          <w:sz w:val="18"/>
          <w:szCs w:val="18"/>
          <w:lang w:val="en-US" w:eastAsia="en-US"/>
        </w:rPr>
        <w:lastRenderedPageBreak/>
        <w:t xml:space="preserve">Lista sprawdzająca do kontroli </w:t>
      </w:r>
      <w:r w:rsidRPr="005B2FA6">
        <w:rPr>
          <w:rFonts w:ascii="Times New Roman" w:hAnsi="Times New Roman"/>
          <w:b/>
          <w:sz w:val="18"/>
          <w:szCs w:val="18"/>
          <w:u w:val="single"/>
          <w:lang w:val="en-US" w:eastAsia="en-US"/>
        </w:rPr>
        <w:t>ex-post</w:t>
      </w:r>
      <w:r w:rsidRPr="005B2FA6">
        <w:rPr>
          <w:rFonts w:ascii="Times New Roman" w:hAnsi="Times New Roman"/>
          <w:b/>
          <w:sz w:val="18"/>
          <w:szCs w:val="18"/>
          <w:lang w:val="en-US" w:eastAsia="en-US"/>
        </w:rPr>
        <w:t xml:space="preserve"> dokumentów</w:t>
      </w:r>
    </w:p>
    <w:p w14:paraId="706EEF59" w14:textId="77777777" w:rsidR="000A2836" w:rsidRPr="005B2FA6" w:rsidRDefault="00DA0C90">
      <w:pPr>
        <w:spacing w:after="0" w:line="240" w:lineRule="auto"/>
        <w:jc w:val="center"/>
        <w:rPr>
          <w:rFonts w:ascii="Times New Roman" w:hAnsi="Times New Roman"/>
          <w:b/>
          <w:sz w:val="18"/>
          <w:szCs w:val="18"/>
          <w:lang w:val="en-US" w:eastAsia="en-US"/>
        </w:rPr>
      </w:pPr>
      <w:r w:rsidRPr="005B2FA6">
        <w:rPr>
          <w:rFonts w:ascii="Times New Roman" w:hAnsi="Times New Roman"/>
          <w:b/>
          <w:sz w:val="18"/>
          <w:szCs w:val="18"/>
          <w:lang w:val="en-US" w:eastAsia="en-US"/>
        </w:rPr>
        <w:t>mających związek z postępowaniem o udzielenie zamówienia klasycznego o wartości mniejszej niż progi unijne</w:t>
      </w:r>
    </w:p>
    <w:p w14:paraId="706EEF5A" w14:textId="77777777" w:rsidR="000A2836" w:rsidRPr="005B2FA6" w:rsidRDefault="000A2836">
      <w:pPr>
        <w:spacing w:after="0" w:line="240" w:lineRule="auto"/>
        <w:jc w:val="center"/>
        <w:rPr>
          <w:rFonts w:ascii="Times New Roman" w:hAnsi="Times New Roman"/>
          <w:b/>
          <w:sz w:val="18"/>
          <w:szCs w:val="18"/>
          <w:lang w:val="en-US" w:eastAsia="en-US"/>
        </w:rPr>
      </w:pPr>
    </w:p>
    <w:tbl>
      <w:tblPr>
        <w:tblW w:w="10826" w:type="dxa"/>
        <w:tblInd w:w="65" w:type="dxa"/>
        <w:tblLayout w:type="fixed"/>
        <w:tblCellMar>
          <w:left w:w="70" w:type="dxa"/>
          <w:right w:w="70" w:type="dxa"/>
        </w:tblCellMar>
        <w:tblLook w:val="0000" w:firstRow="0" w:lastRow="0" w:firstColumn="0" w:lastColumn="0" w:noHBand="0" w:noVBand="0"/>
      </w:tblPr>
      <w:tblGrid>
        <w:gridCol w:w="490"/>
        <w:gridCol w:w="4193"/>
        <w:gridCol w:w="6110"/>
        <w:gridCol w:w="33"/>
      </w:tblGrid>
      <w:tr w:rsidR="000A2836" w:rsidRPr="005B2FA6" w14:paraId="706EEF5D" w14:textId="77777777">
        <w:trPr>
          <w:trHeight w:val="160"/>
        </w:trPr>
        <w:tc>
          <w:tcPr>
            <w:tcW w:w="10826"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706EEF5B"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w:t>
            </w:r>
          </w:p>
          <w:p w14:paraId="706EEF5C" w14:textId="77777777" w:rsidR="000A2836" w:rsidRPr="005B2FA6" w:rsidRDefault="00DA0C90">
            <w:pPr>
              <w:spacing w:after="0" w:line="240" w:lineRule="auto"/>
              <w:jc w:val="center"/>
              <w:rPr>
                <w:rFonts w:ascii="Times New Roman" w:hAnsi="Times New Roman"/>
                <w:b/>
                <w:sz w:val="18"/>
                <w:szCs w:val="18"/>
              </w:rPr>
            </w:pPr>
            <w:r w:rsidRPr="005B2FA6">
              <w:rPr>
                <w:rFonts w:ascii="Times New Roman" w:hAnsi="Times New Roman"/>
                <w:b/>
                <w:sz w:val="18"/>
                <w:szCs w:val="18"/>
              </w:rPr>
              <w:t>I. PYTANIA OGÓLNE</w:t>
            </w:r>
          </w:p>
        </w:tc>
      </w:tr>
      <w:tr w:rsidR="000A2836" w:rsidRPr="005B2FA6" w14:paraId="706EEF60" w14:textId="77777777">
        <w:trPr>
          <w:trHeight w:val="8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6EEF5E"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w:t>
            </w:r>
          </w:p>
        </w:tc>
        <w:tc>
          <w:tcPr>
            <w:tcW w:w="10336" w:type="dxa"/>
            <w:gridSpan w:val="3"/>
            <w:tcBorders>
              <w:top w:val="single" w:sz="4" w:space="0" w:color="000000"/>
              <w:bottom w:val="single" w:sz="4" w:space="0" w:color="000000"/>
              <w:right w:val="single" w:sz="4" w:space="0" w:color="000000"/>
            </w:tcBorders>
            <w:shd w:val="clear" w:color="auto" w:fill="F2F2F2"/>
            <w:vAlign w:val="center"/>
          </w:tcPr>
          <w:p w14:paraId="706EEF5F"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CZYNNOŚCI KONTROLNE</w:t>
            </w:r>
          </w:p>
        </w:tc>
      </w:tr>
      <w:tr w:rsidR="000A2836" w:rsidRPr="005B2FA6" w14:paraId="706EEF64" w14:textId="77777777">
        <w:trPr>
          <w:trHeight w:val="284"/>
        </w:trPr>
        <w:tc>
          <w:tcPr>
            <w:tcW w:w="490" w:type="dxa"/>
            <w:tcBorders>
              <w:left w:val="single" w:sz="4" w:space="0" w:color="000000"/>
              <w:bottom w:val="single" w:sz="4" w:space="0" w:color="000000"/>
              <w:right w:val="single" w:sz="4" w:space="0" w:color="000000"/>
            </w:tcBorders>
            <w:vAlign w:val="center"/>
          </w:tcPr>
          <w:p w14:paraId="706EEF61"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0.1</w:t>
            </w:r>
          </w:p>
        </w:tc>
        <w:tc>
          <w:tcPr>
            <w:tcW w:w="4193" w:type="dxa"/>
            <w:tcBorders>
              <w:bottom w:val="single" w:sz="4" w:space="0" w:color="000000"/>
              <w:right w:val="single" w:sz="4" w:space="0" w:color="000000"/>
            </w:tcBorders>
            <w:vAlign w:val="center"/>
          </w:tcPr>
          <w:p w14:paraId="706EEF62" w14:textId="77777777" w:rsidR="000A2836" w:rsidRPr="005B2FA6" w:rsidRDefault="00DA0C90">
            <w:pPr>
              <w:spacing w:after="0" w:line="240" w:lineRule="auto"/>
              <w:rPr>
                <w:rFonts w:ascii="Times New Roman" w:eastAsia="Times New Roman" w:hAnsi="Times New Roman"/>
                <w:sz w:val="18"/>
                <w:szCs w:val="18"/>
                <w:lang w:eastAsia="pl-PL"/>
              </w:rPr>
            </w:pPr>
            <w:r w:rsidRPr="005B2FA6">
              <w:rPr>
                <w:rFonts w:ascii="Times New Roman" w:eastAsia="Times New Roman" w:hAnsi="Times New Roman"/>
                <w:bCs/>
                <w:sz w:val="18"/>
                <w:szCs w:val="18"/>
                <w:lang w:eastAsia="pl-PL"/>
              </w:rPr>
              <w:t>Tytuł i numer projektu:</w:t>
            </w:r>
          </w:p>
        </w:tc>
        <w:tc>
          <w:tcPr>
            <w:tcW w:w="6143" w:type="dxa"/>
            <w:gridSpan w:val="2"/>
            <w:tcBorders>
              <w:bottom w:val="single" w:sz="4" w:space="0" w:color="000000"/>
              <w:right w:val="single" w:sz="4" w:space="0" w:color="000000"/>
            </w:tcBorders>
            <w:vAlign w:val="center"/>
          </w:tcPr>
          <w:p w14:paraId="706EEF63" w14:textId="4C9062E8" w:rsidR="000A2836" w:rsidRPr="005B2FA6" w:rsidRDefault="005B2FA6">
            <w:pPr>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Pomoc Techniczna 2026 – ŚCP - FESL.11.01-IZ.01-1282/25</w:t>
            </w:r>
          </w:p>
        </w:tc>
      </w:tr>
      <w:tr w:rsidR="000A2836" w:rsidRPr="005B2FA6" w14:paraId="706EEF68" w14:textId="77777777">
        <w:trPr>
          <w:trHeight w:val="284"/>
        </w:trPr>
        <w:tc>
          <w:tcPr>
            <w:tcW w:w="490" w:type="dxa"/>
            <w:tcBorders>
              <w:left w:val="single" w:sz="4" w:space="0" w:color="000000"/>
              <w:bottom w:val="single" w:sz="4" w:space="0" w:color="000000"/>
              <w:right w:val="single" w:sz="4" w:space="0" w:color="000000"/>
            </w:tcBorders>
            <w:vAlign w:val="center"/>
          </w:tcPr>
          <w:p w14:paraId="706EEF65"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0.2</w:t>
            </w:r>
          </w:p>
        </w:tc>
        <w:tc>
          <w:tcPr>
            <w:tcW w:w="4193" w:type="dxa"/>
            <w:tcBorders>
              <w:bottom w:val="single" w:sz="4" w:space="0" w:color="000000"/>
              <w:right w:val="single" w:sz="4" w:space="0" w:color="000000"/>
            </w:tcBorders>
            <w:vAlign w:val="center"/>
          </w:tcPr>
          <w:p w14:paraId="706EEF66" w14:textId="77777777" w:rsidR="000A2836" w:rsidRPr="005B2FA6" w:rsidRDefault="00DA0C90">
            <w:pPr>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Nazwa Beneficjenta:</w:t>
            </w:r>
          </w:p>
        </w:tc>
        <w:tc>
          <w:tcPr>
            <w:tcW w:w="6143" w:type="dxa"/>
            <w:gridSpan w:val="2"/>
            <w:tcBorders>
              <w:bottom w:val="single" w:sz="4" w:space="0" w:color="000000"/>
              <w:right w:val="single" w:sz="4" w:space="0" w:color="000000"/>
            </w:tcBorders>
            <w:vAlign w:val="center"/>
          </w:tcPr>
          <w:p w14:paraId="706EEF67" w14:textId="77777777" w:rsidR="000A2836" w:rsidRPr="005B2FA6" w:rsidRDefault="00DA0C90">
            <w:pPr>
              <w:snapToGrid w:val="0"/>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sz w:val="18"/>
                <w:szCs w:val="18"/>
              </w:rPr>
              <w:t>Województwo Śląskie – Śląskie Centrum Przedsiębiorczości</w:t>
            </w:r>
          </w:p>
        </w:tc>
      </w:tr>
      <w:tr w:rsidR="000A2836" w:rsidRPr="005B2FA6" w14:paraId="706EEF6C" w14:textId="77777777">
        <w:trPr>
          <w:trHeight w:val="284"/>
        </w:trPr>
        <w:tc>
          <w:tcPr>
            <w:tcW w:w="490" w:type="dxa"/>
            <w:tcBorders>
              <w:left w:val="single" w:sz="4" w:space="0" w:color="000000"/>
              <w:bottom w:val="single" w:sz="4" w:space="0" w:color="000000"/>
              <w:right w:val="single" w:sz="4" w:space="0" w:color="000000"/>
            </w:tcBorders>
            <w:vAlign w:val="center"/>
          </w:tcPr>
          <w:p w14:paraId="706EEF69"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0.3</w:t>
            </w:r>
          </w:p>
        </w:tc>
        <w:tc>
          <w:tcPr>
            <w:tcW w:w="4193" w:type="dxa"/>
            <w:tcBorders>
              <w:bottom w:val="single" w:sz="4" w:space="0" w:color="000000"/>
              <w:right w:val="single" w:sz="4" w:space="0" w:color="000000"/>
            </w:tcBorders>
            <w:vAlign w:val="center"/>
          </w:tcPr>
          <w:p w14:paraId="706EEF6A" w14:textId="77777777" w:rsidR="000A2836" w:rsidRPr="005B2FA6" w:rsidRDefault="00DA0C90">
            <w:pPr>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Nr umowy/decyzji o dofinansowanie/id projektu:</w:t>
            </w:r>
          </w:p>
        </w:tc>
        <w:tc>
          <w:tcPr>
            <w:tcW w:w="6143" w:type="dxa"/>
            <w:gridSpan w:val="2"/>
            <w:tcBorders>
              <w:bottom w:val="single" w:sz="4" w:space="0" w:color="000000"/>
              <w:right w:val="single" w:sz="4" w:space="0" w:color="000000"/>
            </w:tcBorders>
            <w:vAlign w:val="center"/>
          </w:tcPr>
          <w:p w14:paraId="706EEF6B" w14:textId="72D3C13A" w:rsidR="000A2836" w:rsidRPr="005B2FA6" w:rsidRDefault="005B2FA6">
            <w:pPr>
              <w:snapToGrid w:val="0"/>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FESL.11.01-IZ.01-1282/25</w:t>
            </w:r>
          </w:p>
        </w:tc>
      </w:tr>
      <w:tr w:rsidR="000A2836" w:rsidRPr="005B2FA6" w14:paraId="706EEF70" w14:textId="77777777">
        <w:trPr>
          <w:trHeight w:val="284"/>
        </w:trPr>
        <w:tc>
          <w:tcPr>
            <w:tcW w:w="490" w:type="dxa"/>
            <w:tcBorders>
              <w:left w:val="single" w:sz="4" w:space="0" w:color="000000"/>
              <w:bottom w:val="single" w:sz="4" w:space="0" w:color="000000"/>
              <w:right w:val="single" w:sz="4" w:space="0" w:color="000000"/>
            </w:tcBorders>
            <w:vAlign w:val="center"/>
          </w:tcPr>
          <w:p w14:paraId="706EEF6D"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0.4</w:t>
            </w:r>
          </w:p>
        </w:tc>
        <w:tc>
          <w:tcPr>
            <w:tcW w:w="4193" w:type="dxa"/>
            <w:tcBorders>
              <w:bottom w:val="single" w:sz="4" w:space="0" w:color="000000"/>
              <w:right w:val="single" w:sz="4" w:space="0" w:color="000000"/>
            </w:tcBorders>
            <w:vAlign w:val="center"/>
          </w:tcPr>
          <w:p w14:paraId="706EEF6E" w14:textId="77777777" w:rsidR="000A2836" w:rsidRPr="005B2FA6" w:rsidRDefault="00DA0C90">
            <w:pPr>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Nr wniosku o płatność:</w:t>
            </w:r>
          </w:p>
        </w:tc>
        <w:tc>
          <w:tcPr>
            <w:tcW w:w="6143" w:type="dxa"/>
            <w:gridSpan w:val="2"/>
            <w:tcBorders>
              <w:bottom w:val="single" w:sz="4" w:space="0" w:color="000000"/>
              <w:right w:val="single" w:sz="4" w:space="0" w:color="000000"/>
            </w:tcBorders>
            <w:vAlign w:val="center"/>
          </w:tcPr>
          <w:p w14:paraId="706EEF6F" w14:textId="79D954B5" w:rsidR="000A2836" w:rsidRPr="005B2FA6" w:rsidRDefault="0071570A">
            <w:pPr>
              <w:snapToGrid w:val="0"/>
              <w:spacing w:line="480" w:lineRule="auto"/>
              <w:rPr>
                <w:rFonts w:ascii="Times New Roman" w:eastAsia="Times New Roman" w:hAnsi="Times New Roman"/>
                <w:bCs/>
                <w:sz w:val="18"/>
                <w:szCs w:val="18"/>
                <w:lang w:eastAsia="pl-PL"/>
              </w:rPr>
            </w:pPr>
            <w:r w:rsidRPr="0071570A">
              <w:rPr>
                <w:rFonts w:ascii="Times New Roman" w:eastAsia="Times New Roman" w:hAnsi="Times New Roman"/>
                <w:bCs/>
                <w:sz w:val="18"/>
                <w:szCs w:val="18"/>
                <w:lang w:eastAsia="pl-PL"/>
              </w:rPr>
              <w:t>FESL.11.01-IZ.01-1282/25-004-03</w:t>
            </w:r>
          </w:p>
        </w:tc>
      </w:tr>
      <w:tr w:rsidR="000A2836" w:rsidRPr="005B2FA6" w14:paraId="706EEF74" w14:textId="77777777">
        <w:trPr>
          <w:trHeight w:val="284"/>
        </w:trPr>
        <w:tc>
          <w:tcPr>
            <w:tcW w:w="490" w:type="dxa"/>
            <w:tcBorders>
              <w:left w:val="single" w:sz="4" w:space="0" w:color="000000"/>
              <w:bottom w:val="single" w:sz="4" w:space="0" w:color="000000"/>
              <w:right w:val="single" w:sz="4" w:space="0" w:color="000000"/>
            </w:tcBorders>
            <w:vAlign w:val="center"/>
          </w:tcPr>
          <w:p w14:paraId="706EEF71"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0.5</w:t>
            </w:r>
          </w:p>
        </w:tc>
        <w:tc>
          <w:tcPr>
            <w:tcW w:w="4193" w:type="dxa"/>
            <w:tcBorders>
              <w:bottom w:val="single" w:sz="4" w:space="0" w:color="000000"/>
              <w:right w:val="single" w:sz="4" w:space="0" w:color="000000"/>
            </w:tcBorders>
            <w:vAlign w:val="center"/>
          </w:tcPr>
          <w:p w14:paraId="706EEF72" w14:textId="77777777" w:rsidR="000A2836" w:rsidRPr="005B2FA6" w:rsidRDefault="00DA0C90">
            <w:pPr>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Za okres od:</w:t>
            </w:r>
          </w:p>
        </w:tc>
        <w:tc>
          <w:tcPr>
            <w:tcW w:w="6143" w:type="dxa"/>
            <w:gridSpan w:val="2"/>
            <w:tcBorders>
              <w:bottom w:val="single" w:sz="4" w:space="0" w:color="000000"/>
              <w:right w:val="single" w:sz="4" w:space="0" w:color="000000"/>
            </w:tcBorders>
            <w:vAlign w:val="center"/>
          </w:tcPr>
          <w:p w14:paraId="706EEF73" w14:textId="39402F41" w:rsidR="000A2836" w:rsidRPr="005B2FA6" w:rsidRDefault="005B2FA6">
            <w:pPr>
              <w:snapToGrid w:val="0"/>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2026-01-01 do 2026-02-28</w:t>
            </w:r>
          </w:p>
        </w:tc>
      </w:tr>
      <w:tr w:rsidR="000A2836" w:rsidRPr="005B2FA6" w14:paraId="706EEF78" w14:textId="77777777">
        <w:trPr>
          <w:trHeight w:val="284"/>
        </w:trPr>
        <w:tc>
          <w:tcPr>
            <w:tcW w:w="490" w:type="dxa"/>
            <w:tcBorders>
              <w:left w:val="single" w:sz="4" w:space="0" w:color="000000"/>
              <w:bottom w:val="single" w:sz="4" w:space="0" w:color="000000"/>
              <w:right w:val="single" w:sz="4" w:space="0" w:color="000000"/>
            </w:tcBorders>
            <w:vAlign w:val="center"/>
          </w:tcPr>
          <w:p w14:paraId="706EEF75"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0.6</w:t>
            </w:r>
          </w:p>
        </w:tc>
        <w:tc>
          <w:tcPr>
            <w:tcW w:w="4193" w:type="dxa"/>
            <w:tcBorders>
              <w:bottom w:val="single" w:sz="4" w:space="0" w:color="000000"/>
              <w:right w:val="single" w:sz="4" w:space="0" w:color="000000"/>
            </w:tcBorders>
            <w:vAlign w:val="center"/>
          </w:tcPr>
          <w:p w14:paraId="706EEF76" w14:textId="77777777" w:rsidR="000A2836" w:rsidRPr="005B2FA6" w:rsidRDefault="00DA0C90">
            <w:pPr>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Miejsce przeprowadzanej kontroli:</w:t>
            </w:r>
          </w:p>
        </w:tc>
        <w:tc>
          <w:tcPr>
            <w:tcW w:w="6143" w:type="dxa"/>
            <w:gridSpan w:val="2"/>
            <w:tcBorders>
              <w:bottom w:val="single" w:sz="4" w:space="0" w:color="000000"/>
              <w:right w:val="single" w:sz="4" w:space="0" w:color="000000"/>
            </w:tcBorders>
            <w:vAlign w:val="center"/>
          </w:tcPr>
          <w:p w14:paraId="706EEF77" w14:textId="6698D4D4" w:rsidR="000A2836" w:rsidRPr="005B2FA6" w:rsidRDefault="005B2FA6">
            <w:pPr>
              <w:snapToGrid w:val="0"/>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Siedziba IZ</w:t>
            </w:r>
          </w:p>
        </w:tc>
      </w:tr>
      <w:tr w:rsidR="000A2836" w:rsidRPr="005B2FA6" w14:paraId="706EEF7B" w14:textId="77777777">
        <w:trPr>
          <w:trHeight w:val="21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6EEF79"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w:t>
            </w:r>
          </w:p>
        </w:tc>
        <w:tc>
          <w:tcPr>
            <w:tcW w:w="10336" w:type="dxa"/>
            <w:gridSpan w:val="3"/>
            <w:tcBorders>
              <w:top w:val="single" w:sz="4" w:space="0" w:color="000000"/>
              <w:bottom w:val="single" w:sz="4" w:space="0" w:color="000000"/>
              <w:right w:val="single" w:sz="4" w:space="0" w:color="000000"/>
            </w:tcBorders>
            <w:shd w:val="clear" w:color="auto" w:fill="F2F2F2"/>
            <w:vAlign w:val="center"/>
          </w:tcPr>
          <w:p w14:paraId="706EEF7A" w14:textId="77777777" w:rsidR="000A2836" w:rsidRPr="005B2FA6" w:rsidRDefault="00DA0C90">
            <w:pPr>
              <w:spacing w:after="0" w:line="240" w:lineRule="auto"/>
              <w:jc w:val="center"/>
              <w:rPr>
                <w:rFonts w:ascii="Times New Roman" w:hAnsi="Times New Roman"/>
                <w:b/>
                <w:sz w:val="18"/>
                <w:szCs w:val="18"/>
              </w:rPr>
            </w:pPr>
            <w:r w:rsidRPr="005B2FA6">
              <w:rPr>
                <w:rFonts w:ascii="Times New Roman" w:hAnsi="Times New Roman"/>
                <w:b/>
                <w:sz w:val="18"/>
                <w:szCs w:val="18"/>
              </w:rPr>
              <w:t>OPIS ZAMÓWIENIA</w:t>
            </w:r>
          </w:p>
        </w:tc>
      </w:tr>
      <w:tr w:rsidR="000A2836" w:rsidRPr="005B2FA6" w14:paraId="706EEF7F" w14:textId="77777777">
        <w:trPr>
          <w:trHeight w:val="174"/>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EEF7C" w14:textId="77777777" w:rsidR="000A2836" w:rsidRPr="005B2FA6" w:rsidRDefault="00DA0C90">
            <w:pPr>
              <w:spacing w:after="0" w:line="240" w:lineRule="auto"/>
              <w:rPr>
                <w:rFonts w:ascii="Times New Roman" w:eastAsia="Times New Roman" w:hAnsi="Times New Roman"/>
                <w:bCs/>
                <w:color w:val="000000"/>
                <w:sz w:val="18"/>
                <w:szCs w:val="18"/>
                <w:lang w:eastAsia="ar-SA"/>
              </w:rPr>
            </w:pPr>
            <w:r w:rsidRPr="005B2FA6">
              <w:rPr>
                <w:rFonts w:ascii="Times New Roman" w:eastAsia="Times New Roman" w:hAnsi="Times New Roman"/>
                <w:bCs/>
                <w:color w:val="000000"/>
                <w:sz w:val="18"/>
                <w:szCs w:val="18"/>
                <w:lang w:eastAsia="ar-SA"/>
              </w:rPr>
              <w:t>Nazwa i przedmiot postępowania: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EEF7D" w14:textId="77777777" w:rsidR="000A2836" w:rsidRPr="005B2FA6" w:rsidRDefault="00DA0C90">
            <w:pPr>
              <w:snapToGrid w:val="0"/>
              <w:spacing w:after="0" w:line="240" w:lineRule="auto"/>
              <w:rPr>
                <w:rFonts w:ascii="Times New Roman" w:eastAsia="Times New Roman" w:hAnsi="Times New Roman"/>
                <w:bCs/>
                <w:color w:val="000000"/>
                <w:sz w:val="18"/>
                <w:szCs w:val="18"/>
                <w:lang w:eastAsia="ar-SA"/>
              </w:rPr>
            </w:pPr>
            <w:r w:rsidRPr="005B2FA6">
              <w:rPr>
                <w:rFonts w:ascii="Times New Roman" w:eastAsia="Times New Roman" w:hAnsi="Times New Roman"/>
                <w:sz w:val="18"/>
                <w:szCs w:val="18"/>
              </w:rPr>
              <w:t>„Usługa utrzymania czystości w pomieszczeniach biurowych oraz magazynowo-biurowych dla Śląskiego Centrum Przedsiębiorczości”.</w:t>
            </w:r>
          </w:p>
        </w:tc>
        <w:tc>
          <w:tcPr>
            <w:tcW w:w="33" w:type="dxa"/>
            <w:tcMar>
              <w:left w:w="0" w:type="dxa"/>
              <w:right w:w="0" w:type="dxa"/>
            </w:tcMar>
          </w:tcPr>
          <w:p w14:paraId="706EEF7E" w14:textId="77777777" w:rsidR="000A2836" w:rsidRPr="005B2FA6" w:rsidRDefault="000A2836">
            <w:pPr>
              <w:snapToGrid w:val="0"/>
              <w:rPr>
                <w:rFonts w:ascii="Times New Roman" w:hAnsi="Times New Roman"/>
                <w:color w:val="000000"/>
                <w:sz w:val="18"/>
                <w:szCs w:val="18"/>
                <w:lang w:eastAsia="ar-SA"/>
              </w:rPr>
            </w:pPr>
          </w:p>
        </w:tc>
      </w:tr>
      <w:tr w:rsidR="000A2836" w:rsidRPr="005B2FA6" w14:paraId="706EEF83"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EEF80" w14:textId="77777777" w:rsidR="000A2836" w:rsidRPr="005B2FA6" w:rsidRDefault="00DA0C90">
            <w:pPr>
              <w:spacing w:after="0" w:line="240" w:lineRule="auto"/>
              <w:rPr>
                <w:rFonts w:ascii="Times New Roman" w:eastAsia="Times New Roman" w:hAnsi="Times New Roman"/>
                <w:bCs/>
                <w:color w:val="000000"/>
                <w:sz w:val="18"/>
                <w:szCs w:val="18"/>
                <w:lang w:eastAsia="ar-SA"/>
              </w:rPr>
            </w:pPr>
            <w:r w:rsidRPr="005B2FA6">
              <w:rPr>
                <w:rFonts w:ascii="Times New Roman" w:eastAsia="Times New Roman" w:hAnsi="Times New Roman"/>
                <w:bCs/>
                <w:color w:val="000000"/>
                <w:sz w:val="18"/>
                <w:szCs w:val="18"/>
                <w:lang w:eastAsia="ar-SA"/>
              </w:rPr>
              <w:t>Rodzaj zamówienia: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EEF81" w14:textId="77777777" w:rsidR="000A2836" w:rsidRPr="005B2FA6" w:rsidRDefault="00DA0C90">
            <w:pPr>
              <w:snapToGrid w:val="0"/>
              <w:spacing w:after="0" w:line="240" w:lineRule="auto"/>
              <w:rPr>
                <w:rFonts w:ascii="Times New Roman" w:eastAsia="Times New Roman" w:hAnsi="Times New Roman"/>
                <w:bCs/>
                <w:color w:val="000000"/>
                <w:sz w:val="18"/>
                <w:szCs w:val="18"/>
                <w:lang w:eastAsia="ar-SA"/>
              </w:rPr>
            </w:pPr>
            <w:r w:rsidRPr="005B2FA6">
              <w:rPr>
                <w:rFonts w:ascii="Times New Roman" w:eastAsia="Times New Roman" w:hAnsi="Times New Roman"/>
                <w:sz w:val="18"/>
                <w:szCs w:val="18"/>
              </w:rPr>
              <w:t>Usługa; zamówienie klasyczne o wartości mniejszej niż progi unijne; tryb podstawowy bez negocjacji, art. 275 pkt 1 Pzp.</w:t>
            </w:r>
          </w:p>
        </w:tc>
        <w:tc>
          <w:tcPr>
            <w:tcW w:w="33" w:type="dxa"/>
            <w:tcMar>
              <w:left w:w="0" w:type="dxa"/>
              <w:right w:w="0" w:type="dxa"/>
            </w:tcMar>
          </w:tcPr>
          <w:p w14:paraId="706EEF82" w14:textId="77777777" w:rsidR="000A2836" w:rsidRPr="005B2FA6" w:rsidRDefault="000A2836">
            <w:pPr>
              <w:snapToGrid w:val="0"/>
              <w:rPr>
                <w:rFonts w:ascii="Times New Roman" w:eastAsia="Times New Roman" w:hAnsi="Times New Roman"/>
                <w:bCs/>
                <w:color w:val="000000"/>
                <w:sz w:val="18"/>
                <w:szCs w:val="18"/>
                <w:lang w:eastAsia="ar-SA"/>
              </w:rPr>
            </w:pPr>
          </w:p>
        </w:tc>
      </w:tr>
      <w:tr w:rsidR="000A2836" w:rsidRPr="005B2FA6" w14:paraId="706EEF87"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EEF84" w14:textId="77777777" w:rsidR="000A2836" w:rsidRPr="005B2FA6" w:rsidRDefault="00DA0C90">
            <w:pPr>
              <w:spacing w:after="0" w:line="240" w:lineRule="auto"/>
              <w:rPr>
                <w:rFonts w:ascii="Times New Roman" w:eastAsia="Times New Roman" w:hAnsi="Times New Roman"/>
                <w:bCs/>
                <w:color w:val="000000"/>
                <w:sz w:val="18"/>
                <w:szCs w:val="18"/>
                <w:lang w:eastAsia="ar-SA"/>
              </w:rPr>
            </w:pPr>
            <w:r w:rsidRPr="005B2FA6">
              <w:rPr>
                <w:rFonts w:ascii="Times New Roman" w:eastAsia="Times New Roman" w:hAnsi="Times New Roman"/>
                <w:bCs/>
                <w:color w:val="000000"/>
                <w:sz w:val="18"/>
                <w:szCs w:val="18"/>
                <w:lang w:eastAsia="ar-SA"/>
              </w:rPr>
              <w:t>Numer zamówienia nadany przez zamawiającego:</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EEF85" w14:textId="77777777" w:rsidR="000A2836" w:rsidRPr="005B2FA6" w:rsidRDefault="00DA0C90">
            <w:pPr>
              <w:snapToGrid w:val="0"/>
              <w:spacing w:after="0" w:line="240" w:lineRule="auto"/>
              <w:rPr>
                <w:rFonts w:ascii="Times New Roman" w:eastAsia="Times New Roman" w:hAnsi="Times New Roman"/>
                <w:bCs/>
                <w:color w:val="000000"/>
                <w:sz w:val="18"/>
                <w:szCs w:val="18"/>
                <w:lang w:eastAsia="ar-SA"/>
              </w:rPr>
            </w:pPr>
            <w:r w:rsidRPr="005B2FA6">
              <w:rPr>
                <w:rFonts w:ascii="Times New Roman" w:eastAsia="Times New Roman" w:hAnsi="Times New Roman"/>
                <w:sz w:val="18"/>
                <w:szCs w:val="18"/>
              </w:rPr>
              <w:t>SCP-ZP-05/2025; SCP-IV-3.382.5.2025.AW</w:t>
            </w:r>
          </w:p>
        </w:tc>
        <w:tc>
          <w:tcPr>
            <w:tcW w:w="33" w:type="dxa"/>
            <w:tcMar>
              <w:left w:w="0" w:type="dxa"/>
              <w:right w:w="0" w:type="dxa"/>
            </w:tcMar>
          </w:tcPr>
          <w:p w14:paraId="706EEF86" w14:textId="77777777" w:rsidR="000A2836" w:rsidRPr="005B2FA6" w:rsidRDefault="000A2836">
            <w:pPr>
              <w:snapToGrid w:val="0"/>
              <w:rPr>
                <w:rFonts w:ascii="Times New Roman" w:eastAsia="Times New Roman" w:hAnsi="Times New Roman"/>
                <w:bCs/>
                <w:color w:val="000000"/>
                <w:sz w:val="18"/>
                <w:szCs w:val="18"/>
                <w:lang w:eastAsia="ar-SA"/>
              </w:rPr>
            </w:pPr>
          </w:p>
        </w:tc>
      </w:tr>
      <w:tr w:rsidR="000A2836" w:rsidRPr="005B2FA6" w14:paraId="706EEF8B"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EEF88" w14:textId="77777777" w:rsidR="000A2836" w:rsidRPr="005B2FA6" w:rsidRDefault="00DA0C90">
            <w:pPr>
              <w:spacing w:after="0" w:line="240" w:lineRule="auto"/>
              <w:rPr>
                <w:rFonts w:ascii="Times New Roman" w:eastAsia="Times New Roman" w:hAnsi="Times New Roman"/>
                <w:bCs/>
                <w:color w:val="000000"/>
                <w:sz w:val="18"/>
                <w:szCs w:val="18"/>
                <w:lang w:eastAsia="ar-SA"/>
              </w:rPr>
            </w:pPr>
            <w:r w:rsidRPr="005B2FA6">
              <w:rPr>
                <w:rFonts w:ascii="Times New Roman" w:eastAsia="Times New Roman" w:hAnsi="Times New Roman"/>
                <w:bCs/>
                <w:color w:val="000000"/>
                <w:sz w:val="18"/>
                <w:szCs w:val="18"/>
                <w:lang w:eastAsia="ar-SA"/>
              </w:rPr>
              <w:t>Numer ogłoszenia oraz data publikacji:</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EEF89" w14:textId="77777777" w:rsidR="000A2836" w:rsidRPr="005B2FA6" w:rsidRDefault="00DA0C90">
            <w:pPr>
              <w:snapToGrid w:val="0"/>
              <w:spacing w:after="0" w:line="240" w:lineRule="auto"/>
              <w:rPr>
                <w:rFonts w:ascii="Times New Roman" w:eastAsia="Times New Roman" w:hAnsi="Times New Roman"/>
                <w:bCs/>
                <w:color w:val="000000"/>
                <w:sz w:val="18"/>
                <w:szCs w:val="18"/>
                <w:lang w:eastAsia="ar-SA"/>
              </w:rPr>
            </w:pPr>
            <w:r w:rsidRPr="005B2FA6">
              <w:rPr>
                <w:rFonts w:ascii="Times New Roman" w:eastAsia="Times New Roman" w:hAnsi="Times New Roman"/>
                <w:sz w:val="18"/>
                <w:szCs w:val="18"/>
              </w:rPr>
              <w:t>Ogłoszenie o zamówieniu: 2025/BZP 00496086/01 z 24.10.2025 r.; ogłoszenie o wyniku: 2025/BZP 00613915/01 z 19.12.2025 r.</w:t>
            </w:r>
          </w:p>
        </w:tc>
        <w:tc>
          <w:tcPr>
            <w:tcW w:w="33" w:type="dxa"/>
            <w:tcMar>
              <w:left w:w="0" w:type="dxa"/>
              <w:right w:w="0" w:type="dxa"/>
            </w:tcMar>
          </w:tcPr>
          <w:p w14:paraId="706EEF8A" w14:textId="77777777" w:rsidR="000A2836" w:rsidRPr="005B2FA6" w:rsidRDefault="000A2836">
            <w:pPr>
              <w:snapToGrid w:val="0"/>
              <w:rPr>
                <w:rFonts w:ascii="Times New Roman" w:eastAsia="Times New Roman" w:hAnsi="Times New Roman"/>
                <w:bCs/>
                <w:color w:val="000000"/>
                <w:sz w:val="18"/>
                <w:szCs w:val="18"/>
                <w:lang w:eastAsia="ar-SA"/>
              </w:rPr>
            </w:pPr>
          </w:p>
        </w:tc>
      </w:tr>
      <w:tr w:rsidR="000A2836" w:rsidRPr="005B2FA6" w14:paraId="706EEF8F"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EEF8C" w14:textId="77777777" w:rsidR="000A2836" w:rsidRPr="005B2FA6" w:rsidRDefault="00DA0C90">
            <w:pPr>
              <w:spacing w:after="0" w:line="240" w:lineRule="auto"/>
              <w:rPr>
                <w:rFonts w:ascii="Times New Roman" w:eastAsia="Times New Roman" w:hAnsi="Times New Roman"/>
                <w:bCs/>
                <w:color w:val="000000"/>
                <w:sz w:val="18"/>
                <w:szCs w:val="18"/>
                <w:lang w:eastAsia="ar-SA"/>
              </w:rPr>
            </w:pPr>
            <w:r w:rsidRPr="005B2FA6">
              <w:rPr>
                <w:rFonts w:ascii="Times New Roman" w:eastAsia="Times New Roman" w:hAnsi="Times New Roman"/>
                <w:bCs/>
                <w:color w:val="000000"/>
                <w:sz w:val="18"/>
                <w:szCs w:val="18"/>
                <w:lang w:eastAsia="ar-SA"/>
              </w:rPr>
              <w:t>Szacunkowa wartość zamówienia: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EEF8D" w14:textId="77777777" w:rsidR="000A2836" w:rsidRPr="005B2FA6" w:rsidRDefault="00DA0C90">
            <w:pPr>
              <w:snapToGrid w:val="0"/>
              <w:spacing w:after="0" w:line="240" w:lineRule="auto"/>
              <w:rPr>
                <w:rFonts w:ascii="Times New Roman" w:eastAsia="Times New Roman" w:hAnsi="Times New Roman"/>
                <w:bCs/>
                <w:color w:val="000000"/>
                <w:sz w:val="18"/>
                <w:szCs w:val="18"/>
                <w:lang w:eastAsia="ar-SA"/>
              </w:rPr>
            </w:pPr>
            <w:r w:rsidRPr="005B2FA6">
              <w:rPr>
                <w:rFonts w:ascii="Times New Roman" w:eastAsia="Times New Roman" w:hAnsi="Times New Roman"/>
                <w:sz w:val="18"/>
                <w:szCs w:val="18"/>
              </w:rPr>
              <w:t>142 389,81 zł netto, 175 139,46 zł brutto, tj. 30 706,65 euro – wartość z opcją; zamówienie podstawowe: 136 345,41 zł netto.</w:t>
            </w:r>
          </w:p>
        </w:tc>
        <w:tc>
          <w:tcPr>
            <w:tcW w:w="33" w:type="dxa"/>
            <w:tcMar>
              <w:left w:w="0" w:type="dxa"/>
              <w:right w:w="0" w:type="dxa"/>
            </w:tcMar>
          </w:tcPr>
          <w:p w14:paraId="706EEF8E" w14:textId="77777777" w:rsidR="000A2836" w:rsidRPr="005B2FA6" w:rsidRDefault="000A2836">
            <w:pPr>
              <w:snapToGrid w:val="0"/>
              <w:rPr>
                <w:rFonts w:ascii="Times New Roman" w:eastAsia="Times New Roman" w:hAnsi="Times New Roman"/>
                <w:bCs/>
                <w:color w:val="000000"/>
                <w:sz w:val="18"/>
                <w:szCs w:val="18"/>
                <w:lang w:eastAsia="ar-SA"/>
              </w:rPr>
            </w:pPr>
          </w:p>
        </w:tc>
      </w:tr>
      <w:tr w:rsidR="000A2836" w:rsidRPr="005B2FA6" w14:paraId="706EEF93"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EEF90" w14:textId="77777777" w:rsidR="000A2836" w:rsidRPr="005B2FA6" w:rsidRDefault="00DA0C90">
            <w:pPr>
              <w:spacing w:after="0" w:line="240" w:lineRule="auto"/>
              <w:rPr>
                <w:rFonts w:ascii="Times New Roman" w:eastAsia="Times New Roman" w:hAnsi="Times New Roman"/>
                <w:bCs/>
                <w:color w:val="000000"/>
                <w:sz w:val="18"/>
                <w:szCs w:val="18"/>
                <w:lang w:eastAsia="ar-SA"/>
              </w:rPr>
            </w:pPr>
            <w:r w:rsidRPr="005B2FA6">
              <w:rPr>
                <w:rFonts w:ascii="Times New Roman" w:eastAsia="Times New Roman" w:hAnsi="Times New Roman"/>
                <w:bCs/>
                <w:color w:val="000000"/>
                <w:sz w:val="18"/>
                <w:szCs w:val="18"/>
                <w:lang w:eastAsia="ar-SA"/>
              </w:rPr>
              <w:t>Umowa z wykonawcą (numer umowy/data zawarcia/nazwa wykonawcy/wartość brutto):</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6EEF91" w14:textId="77777777" w:rsidR="000A2836" w:rsidRPr="005B2FA6" w:rsidRDefault="00DA0C90">
            <w:pPr>
              <w:snapToGrid w:val="0"/>
              <w:spacing w:after="0" w:line="240" w:lineRule="auto"/>
              <w:rPr>
                <w:rFonts w:ascii="Times New Roman" w:eastAsia="Times New Roman" w:hAnsi="Times New Roman"/>
                <w:bCs/>
                <w:color w:val="000000"/>
                <w:sz w:val="18"/>
                <w:szCs w:val="18"/>
                <w:lang w:eastAsia="ar-SA"/>
              </w:rPr>
            </w:pPr>
            <w:r w:rsidRPr="005B2FA6">
              <w:rPr>
                <w:rFonts w:ascii="Times New Roman" w:eastAsia="Times New Roman" w:hAnsi="Times New Roman"/>
                <w:sz w:val="18"/>
                <w:szCs w:val="18"/>
              </w:rPr>
              <w:t>Umowa nr SCP/U/98/2025 z 15.12.2025 r.; Regionalna Fundacja Pomocy Niewidomym / RFPN Zakład Aktywności Zawodowej; 105 677,04 zł brutto.</w:t>
            </w:r>
          </w:p>
        </w:tc>
        <w:tc>
          <w:tcPr>
            <w:tcW w:w="33" w:type="dxa"/>
            <w:tcMar>
              <w:left w:w="0" w:type="dxa"/>
              <w:right w:w="0" w:type="dxa"/>
            </w:tcMar>
          </w:tcPr>
          <w:p w14:paraId="706EEF92" w14:textId="77777777" w:rsidR="000A2836" w:rsidRPr="005B2FA6" w:rsidRDefault="000A2836">
            <w:pPr>
              <w:snapToGrid w:val="0"/>
              <w:rPr>
                <w:rFonts w:ascii="Times New Roman" w:eastAsia="Times New Roman" w:hAnsi="Times New Roman"/>
                <w:bCs/>
                <w:color w:val="000000"/>
                <w:sz w:val="18"/>
                <w:szCs w:val="18"/>
                <w:lang w:eastAsia="ar-SA"/>
              </w:rPr>
            </w:pPr>
          </w:p>
        </w:tc>
      </w:tr>
    </w:tbl>
    <w:p w14:paraId="706EEF94" w14:textId="77777777" w:rsidR="000A2836" w:rsidRPr="005B2FA6" w:rsidRDefault="000A2836">
      <w:pPr>
        <w:spacing w:after="0"/>
        <w:rPr>
          <w:rFonts w:ascii="Times New Roman" w:hAnsi="Times New Roman"/>
          <w:sz w:val="18"/>
          <w:szCs w:val="18"/>
        </w:rPr>
      </w:pPr>
    </w:p>
    <w:p w14:paraId="706EEF95" w14:textId="77777777" w:rsidR="000A2836" w:rsidRPr="005B2FA6" w:rsidRDefault="000A2836">
      <w:pPr>
        <w:spacing w:after="0"/>
        <w:rPr>
          <w:rFonts w:ascii="Times New Roman" w:hAnsi="Times New Roman"/>
          <w:sz w:val="18"/>
          <w:szCs w:val="18"/>
        </w:rPr>
      </w:pPr>
    </w:p>
    <w:tbl>
      <w:tblPr>
        <w:tblW w:w="10913" w:type="dxa"/>
        <w:jc w:val="center"/>
        <w:tblLayout w:type="fixed"/>
        <w:tblCellMar>
          <w:left w:w="70" w:type="dxa"/>
          <w:right w:w="70" w:type="dxa"/>
        </w:tblCellMar>
        <w:tblLook w:val="0000" w:firstRow="0" w:lastRow="0" w:firstColumn="0" w:lastColumn="0" w:noHBand="0" w:noVBand="0"/>
      </w:tblPr>
      <w:tblGrid>
        <w:gridCol w:w="1235"/>
        <w:gridCol w:w="4667"/>
        <w:gridCol w:w="299"/>
        <w:gridCol w:w="534"/>
        <w:gridCol w:w="477"/>
        <w:gridCol w:w="535"/>
        <w:gridCol w:w="3166"/>
      </w:tblGrid>
      <w:tr w:rsidR="000A2836" w:rsidRPr="005B2FA6" w14:paraId="706EEF99" w14:textId="77777777">
        <w:trPr>
          <w:trHeight w:val="356"/>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D9D9D9"/>
          </w:tcPr>
          <w:p w14:paraId="706EEF96" w14:textId="77777777" w:rsidR="000A2836" w:rsidRPr="005B2FA6" w:rsidRDefault="00DA0C90">
            <w:pPr>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w:t>
            </w:r>
          </w:p>
          <w:p w14:paraId="706EEF97"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II. PYTANIA SZCZEGÓŁOWE DOTYCZĄCE</w:t>
            </w:r>
          </w:p>
          <w:p w14:paraId="706EEF98" w14:textId="77777777" w:rsidR="000A2836" w:rsidRPr="005B2FA6" w:rsidRDefault="00DA0C90">
            <w:pPr>
              <w:spacing w:after="0" w:line="240" w:lineRule="auto"/>
              <w:jc w:val="center"/>
              <w:rPr>
                <w:rFonts w:ascii="Times New Roman" w:hAnsi="Times New Roman"/>
                <w:sz w:val="18"/>
                <w:szCs w:val="18"/>
              </w:rPr>
            </w:pPr>
            <w:r w:rsidRPr="005B2FA6">
              <w:rPr>
                <w:rFonts w:ascii="Times New Roman" w:eastAsia="Times New Roman" w:hAnsi="Times New Roman"/>
                <w:b/>
                <w:bCs/>
                <w:sz w:val="18"/>
                <w:szCs w:val="18"/>
                <w:lang w:eastAsia="pl-PL"/>
              </w:rPr>
              <w:t xml:space="preserve"> PRZEPROWADZENIA POSTĘPOWANIA O UDZIELENIE ZAMÓWIENIA                                   </w:t>
            </w:r>
          </w:p>
        </w:tc>
      </w:tr>
      <w:tr w:rsidR="000A2836" w:rsidRPr="005B2FA6" w14:paraId="706EEF9B" w14:textId="77777777">
        <w:trPr>
          <w:trHeight w:val="94"/>
          <w:jc w:val="center"/>
        </w:trPr>
        <w:tc>
          <w:tcPr>
            <w:tcW w:w="10913" w:type="dxa"/>
            <w:gridSpan w:val="7"/>
            <w:tcBorders>
              <w:left w:val="single" w:sz="4" w:space="0" w:color="000000"/>
              <w:bottom w:val="single" w:sz="4" w:space="0" w:color="000000"/>
              <w:right w:val="single" w:sz="4" w:space="0" w:color="000000"/>
            </w:tcBorders>
            <w:shd w:val="clear" w:color="auto" w:fill="F2F2F2"/>
            <w:vAlign w:val="center"/>
          </w:tcPr>
          <w:p w14:paraId="706EEF9A" w14:textId="77777777" w:rsidR="000A2836" w:rsidRPr="005B2FA6" w:rsidRDefault="00DA0C90">
            <w:pPr>
              <w:spacing w:after="0" w:line="240" w:lineRule="auto"/>
              <w:ind w:left="720"/>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Szacunkowa wartość zamówienia</w:t>
            </w:r>
          </w:p>
        </w:tc>
      </w:tr>
      <w:tr w:rsidR="000A2836" w:rsidRPr="005B2FA6" w14:paraId="706EEFA2" w14:textId="77777777">
        <w:trPr>
          <w:trHeight w:val="150"/>
          <w:jc w:val="center"/>
        </w:trPr>
        <w:tc>
          <w:tcPr>
            <w:tcW w:w="1235" w:type="dxa"/>
            <w:tcBorders>
              <w:left w:val="single" w:sz="4" w:space="0" w:color="000000"/>
              <w:bottom w:val="single" w:sz="4" w:space="0" w:color="000000"/>
              <w:right w:val="single" w:sz="4" w:space="0" w:color="000000"/>
            </w:tcBorders>
            <w:shd w:val="clear" w:color="auto" w:fill="FFFFFF"/>
          </w:tcPr>
          <w:p w14:paraId="706EEF9C"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w:t>
            </w:r>
          </w:p>
        </w:tc>
        <w:tc>
          <w:tcPr>
            <w:tcW w:w="4667" w:type="dxa"/>
            <w:tcBorders>
              <w:bottom w:val="single" w:sz="4" w:space="0" w:color="000000"/>
              <w:right w:val="single" w:sz="4" w:space="0" w:color="000000"/>
            </w:tcBorders>
            <w:shd w:val="clear" w:color="auto" w:fill="FFFFFF"/>
          </w:tcPr>
          <w:p w14:paraId="706EEF9D" w14:textId="77777777" w:rsidR="000A2836" w:rsidRPr="005B2FA6" w:rsidRDefault="00DA0C90">
            <w:pPr>
              <w:spacing w:after="0" w:line="240" w:lineRule="auto"/>
              <w:jc w:val="both"/>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Pytania kontrolne</w:t>
            </w:r>
          </w:p>
        </w:tc>
        <w:tc>
          <w:tcPr>
            <w:tcW w:w="833" w:type="dxa"/>
            <w:gridSpan w:val="2"/>
            <w:tcBorders>
              <w:bottom w:val="single" w:sz="4" w:space="0" w:color="000000"/>
              <w:right w:val="single" w:sz="4" w:space="0" w:color="000000"/>
            </w:tcBorders>
            <w:shd w:val="clear" w:color="auto" w:fill="FFFFFF"/>
          </w:tcPr>
          <w:p w14:paraId="706EEF9E"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706EEF9F"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706EEFA0"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706EEFA1"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Uwagi kontrolujących</w:t>
            </w:r>
          </w:p>
        </w:tc>
      </w:tr>
      <w:tr w:rsidR="000A2836" w:rsidRPr="005B2FA6" w14:paraId="706EEFA9" w14:textId="77777777">
        <w:trPr>
          <w:trHeight w:val="820"/>
          <w:jc w:val="center"/>
        </w:trPr>
        <w:tc>
          <w:tcPr>
            <w:tcW w:w="1235" w:type="dxa"/>
            <w:tcBorders>
              <w:left w:val="single" w:sz="4" w:space="0" w:color="000000"/>
              <w:bottom w:val="single" w:sz="4" w:space="0" w:color="000000"/>
              <w:right w:val="single" w:sz="4" w:space="0" w:color="000000"/>
            </w:tcBorders>
            <w:vAlign w:val="center"/>
          </w:tcPr>
          <w:p w14:paraId="706EEFA3"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1</w:t>
            </w:r>
          </w:p>
        </w:tc>
        <w:tc>
          <w:tcPr>
            <w:tcW w:w="4667" w:type="dxa"/>
            <w:tcBorders>
              <w:bottom w:val="single" w:sz="4" w:space="0" w:color="000000"/>
              <w:right w:val="single" w:sz="4" w:space="0" w:color="000000"/>
            </w:tcBorders>
          </w:tcPr>
          <w:p w14:paraId="706EEFA4" w14:textId="77777777" w:rsidR="000A2836" w:rsidRPr="005B2FA6" w:rsidRDefault="00DA0C90">
            <w:pPr>
              <w:spacing w:after="0" w:line="240" w:lineRule="auto"/>
              <w:jc w:val="both"/>
              <w:rPr>
                <w:rFonts w:ascii="Times New Roman" w:hAnsi="Times New Roman"/>
                <w:sz w:val="18"/>
                <w:szCs w:val="18"/>
              </w:rPr>
            </w:pPr>
            <w:r w:rsidRPr="005B2FA6">
              <w:rPr>
                <w:rFonts w:ascii="Times New Roman" w:eastAsia="Times New Roman" w:hAnsi="Times New Roman"/>
                <w:bCs/>
                <w:sz w:val="18"/>
                <w:szCs w:val="18"/>
                <w:lang w:eastAsia="pl-PL"/>
              </w:rPr>
              <w:t>Czy zamawiający przekazał wszystkie dokumenty niezbędne do przeprowadzenia kontroli/weryfikacji ?</w:t>
            </w:r>
          </w:p>
        </w:tc>
        <w:tc>
          <w:tcPr>
            <w:tcW w:w="833" w:type="dxa"/>
            <w:gridSpan w:val="2"/>
            <w:tcBorders>
              <w:bottom w:val="single" w:sz="4" w:space="0" w:color="000000"/>
              <w:right w:val="single" w:sz="4" w:space="0" w:color="000000"/>
            </w:tcBorders>
            <w:vAlign w:val="center"/>
          </w:tcPr>
          <w:p w14:paraId="706EEFA5"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bottom w:val="single" w:sz="4" w:space="0" w:color="000000"/>
              <w:right w:val="single" w:sz="4" w:space="0" w:color="000000"/>
            </w:tcBorders>
            <w:vAlign w:val="center"/>
          </w:tcPr>
          <w:p w14:paraId="706EEFA6"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706EEFA7"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706EEFA8" w14:textId="06F12A83"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EFB0" w14:textId="77777777">
        <w:trPr>
          <w:trHeight w:val="975"/>
          <w:jc w:val="center"/>
        </w:trPr>
        <w:tc>
          <w:tcPr>
            <w:tcW w:w="1235" w:type="dxa"/>
            <w:tcBorders>
              <w:left w:val="single" w:sz="4" w:space="0" w:color="000000"/>
              <w:bottom w:val="single" w:sz="4" w:space="0" w:color="000000"/>
              <w:right w:val="single" w:sz="4" w:space="0" w:color="000000"/>
            </w:tcBorders>
            <w:vAlign w:val="center"/>
          </w:tcPr>
          <w:p w14:paraId="706EEFAA"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2</w:t>
            </w:r>
          </w:p>
        </w:tc>
        <w:tc>
          <w:tcPr>
            <w:tcW w:w="4667" w:type="dxa"/>
            <w:tcBorders>
              <w:bottom w:val="single" w:sz="4" w:space="0" w:color="000000"/>
              <w:right w:val="single" w:sz="4" w:space="0" w:color="000000"/>
            </w:tcBorders>
          </w:tcPr>
          <w:p w14:paraId="706EEFAB" w14:textId="77777777" w:rsidR="000A2836" w:rsidRPr="005B2FA6" w:rsidRDefault="00DA0C90">
            <w:pPr>
              <w:spacing w:after="0" w:line="240" w:lineRule="auto"/>
              <w:jc w:val="both"/>
              <w:rPr>
                <w:rFonts w:ascii="Times New Roman" w:hAnsi="Times New Roman"/>
                <w:sz w:val="18"/>
                <w:szCs w:val="18"/>
              </w:rPr>
            </w:pPr>
            <w:r w:rsidRPr="005B2FA6">
              <w:rPr>
                <w:rFonts w:ascii="Times New Roman" w:eastAsia="Times New Roman" w:hAnsi="Times New Roman"/>
                <w:bCs/>
                <w:sz w:val="18"/>
                <w:szCs w:val="18"/>
                <w:lang w:eastAsia="pl-PL"/>
              </w:rPr>
              <w:t>Czy zamawiający sporządził oraz opublikował w odpowiedni sposób plan postępowań o udzielenie zamówień publicznych ? (art. 23 Pzp)</w:t>
            </w:r>
          </w:p>
        </w:tc>
        <w:tc>
          <w:tcPr>
            <w:tcW w:w="833" w:type="dxa"/>
            <w:gridSpan w:val="2"/>
            <w:tcBorders>
              <w:bottom w:val="single" w:sz="4" w:space="0" w:color="000000"/>
              <w:right w:val="single" w:sz="4" w:space="0" w:color="000000"/>
            </w:tcBorders>
            <w:vAlign w:val="center"/>
          </w:tcPr>
          <w:p w14:paraId="706EEFAC"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bottom w:val="single" w:sz="4" w:space="0" w:color="000000"/>
              <w:right w:val="single" w:sz="4" w:space="0" w:color="000000"/>
            </w:tcBorders>
            <w:vAlign w:val="center"/>
          </w:tcPr>
          <w:p w14:paraId="706EEFAD"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706EEFAE"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706EEFAF" w14:textId="6CF88B99"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EFB8" w14:textId="77777777">
        <w:trPr>
          <w:trHeight w:val="988"/>
          <w:jc w:val="center"/>
        </w:trPr>
        <w:tc>
          <w:tcPr>
            <w:tcW w:w="1235" w:type="dxa"/>
            <w:tcBorders>
              <w:left w:val="single" w:sz="4" w:space="0" w:color="000000"/>
              <w:bottom w:val="single" w:sz="4" w:space="0" w:color="000000"/>
              <w:right w:val="single" w:sz="4" w:space="0" w:color="000000"/>
            </w:tcBorders>
            <w:vAlign w:val="center"/>
          </w:tcPr>
          <w:p w14:paraId="706EEFB1"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3</w:t>
            </w:r>
          </w:p>
        </w:tc>
        <w:tc>
          <w:tcPr>
            <w:tcW w:w="4667" w:type="dxa"/>
            <w:tcBorders>
              <w:bottom w:val="single" w:sz="4" w:space="0" w:color="000000"/>
              <w:right w:val="single" w:sz="4" w:space="0" w:color="000000"/>
            </w:tcBorders>
          </w:tcPr>
          <w:p w14:paraId="706EEFB2" w14:textId="77777777" w:rsidR="000A2836" w:rsidRPr="005B2FA6" w:rsidRDefault="00DA0C90">
            <w:pPr>
              <w:spacing w:after="0" w:line="240" w:lineRule="auto"/>
              <w:jc w:val="both"/>
              <w:rPr>
                <w:rFonts w:ascii="Times New Roman" w:hAnsi="Times New Roman"/>
                <w:sz w:val="18"/>
                <w:szCs w:val="18"/>
              </w:rPr>
            </w:pPr>
            <w:r w:rsidRPr="005B2FA6">
              <w:rPr>
                <w:rFonts w:ascii="Times New Roman" w:eastAsia="Times New Roman" w:hAnsi="Times New Roman"/>
                <w:bCs/>
                <w:sz w:val="18"/>
                <w:szCs w:val="18"/>
                <w:lang w:eastAsia="pl-PL"/>
              </w:rPr>
              <w:t xml:space="preserve">Czy ustalenia wartości zamówienia publicznego dokonano nie wcześniej niż 3/6 miesięcy przed dniem wszczęcia pierwszego postępowania dla dostaw lub usług/robót budowlanych ? </w:t>
            </w:r>
          </w:p>
          <w:p w14:paraId="706EEFB3" w14:textId="77777777" w:rsidR="000A2836" w:rsidRPr="005B2FA6" w:rsidRDefault="00DA0C90">
            <w:pPr>
              <w:spacing w:after="0" w:line="240" w:lineRule="auto"/>
              <w:jc w:val="both"/>
              <w:rPr>
                <w:rFonts w:ascii="Times New Roman" w:eastAsia="Times New Roman" w:hAnsi="Times New Roman"/>
                <w:sz w:val="18"/>
                <w:szCs w:val="18"/>
                <w:lang w:eastAsia="pl-PL"/>
              </w:rPr>
            </w:pPr>
            <w:r w:rsidRPr="005B2FA6">
              <w:rPr>
                <w:rFonts w:ascii="Times New Roman" w:eastAsia="Times New Roman" w:hAnsi="Times New Roman"/>
                <w:bCs/>
                <w:sz w:val="18"/>
                <w:szCs w:val="18"/>
                <w:lang w:eastAsia="pl-PL"/>
              </w:rPr>
              <w:t>(art.36 ust.1 Pzp)</w:t>
            </w:r>
          </w:p>
        </w:tc>
        <w:tc>
          <w:tcPr>
            <w:tcW w:w="833" w:type="dxa"/>
            <w:gridSpan w:val="2"/>
            <w:tcBorders>
              <w:bottom w:val="single" w:sz="4" w:space="0" w:color="000000"/>
              <w:right w:val="single" w:sz="4" w:space="0" w:color="000000"/>
            </w:tcBorders>
            <w:vAlign w:val="center"/>
          </w:tcPr>
          <w:p w14:paraId="706EEFB4"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bottom w:val="single" w:sz="4" w:space="0" w:color="000000"/>
              <w:right w:val="single" w:sz="4" w:space="0" w:color="000000"/>
            </w:tcBorders>
            <w:vAlign w:val="center"/>
          </w:tcPr>
          <w:p w14:paraId="706EEFB5"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706EEFB6"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706EEFB7" w14:textId="77777777" w:rsidR="000A2836" w:rsidRPr="005B2FA6" w:rsidRDefault="00DA0C90">
            <w:pPr>
              <w:snapToGrid w:val="0"/>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sz w:val="18"/>
                <w:szCs w:val="18"/>
              </w:rPr>
              <w:t>Wartość ustalono 21.10.2025 r.; wszczęcie postępowania 24.10.2025 r.</w:t>
            </w:r>
          </w:p>
        </w:tc>
      </w:tr>
      <w:tr w:rsidR="000A2836" w:rsidRPr="005B2FA6" w14:paraId="706EEFBF" w14:textId="77777777">
        <w:trPr>
          <w:trHeight w:val="690"/>
          <w:jc w:val="center"/>
        </w:trPr>
        <w:tc>
          <w:tcPr>
            <w:tcW w:w="1235" w:type="dxa"/>
            <w:tcBorders>
              <w:left w:val="single" w:sz="4" w:space="0" w:color="000000"/>
              <w:bottom w:val="single" w:sz="4" w:space="0" w:color="000000"/>
              <w:right w:val="single" w:sz="4" w:space="0" w:color="000000"/>
            </w:tcBorders>
            <w:vAlign w:val="center"/>
          </w:tcPr>
          <w:p w14:paraId="706EEFB9" w14:textId="77777777" w:rsidR="000A2836" w:rsidRPr="005B2FA6" w:rsidRDefault="00DA0C90">
            <w:pPr>
              <w:spacing w:after="0" w:line="240" w:lineRule="auto"/>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 xml:space="preserve">        4</w:t>
            </w:r>
          </w:p>
        </w:tc>
        <w:tc>
          <w:tcPr>
            <w:tcW w:w="4667" w:type="dxa"/>
            <w:tcBorders>
              <w:bottom w:val="single" w:sz="4" w:space="0" w:color="000000"/>
              <w:right w:val="single" w:sz="4" w:space="0" w:color="000000"/>
            </w:tcBorders>
          </w:tcPr>
          <w:p w14:paraId="706EEFBA" w14:textId="77777777" w:rsidR="000A2836" w:rsidRPr="005B2FA6" w:rsidRDefault="00DA0C90">
            <w:pPr>
              <w:spacing w:after="0" w:line="240" w:lineRule="auto"/>
              <w:jc w:val="both"/>
              <w:rPr>
                <w:rFonts w:ascii="Times New Roman" w:hAnsi="Times New Roman"/>
                <w:sz w:val="18"/>
                <w:szCs w:val="18"/>
              </w:rPr>
            </w:pPr>
            <w:r w:rsidRPr="005B2FA6">
              <w:rPr>
                <w:rFonts w:ascii="Times New Roman" w:eastAsia="Times New Roman" w:hAnsi="Times New Roman"/>
                <w:bCs/>
                <w:sz w:val="18"/>
                <w:szCs w:val="18"/>
                <w:lang w:eastAsia="pl-PL"/>
              </w:rPr>
              <w:t>Czy ustalenia wartości zamówienia publicznego dokonano w sposób prawidłowy ? (art.28-36 Pzp)</w:t>
            </w:r>
          </w:p>
        </w:tc>
        <w:tc>
          <w:tcPr>
            <w:tcW w:w="833" w:type="dxa"/>
            <w:gridSpan w:val="2"/>
            <w:tcBorders>
              <w:bottom w:val="single" w:sz="4" w:space="0" w:color="000000"/>
              <w:right w:val="single" w:sz="4" w:space="0" w:color="000000"/>
            </w:tcBorders>
            <w:vAlign w:val="center"/>
          </w:tcPr>
          <w:p w14:paraId="706EEFBB"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bottom w:val="single" w:sz="4" w:space="0" w:color="000000"/>
              <w:right w:val="single" w:sz="4" w:space="0" w:color="000000"/>
            </w:tcBorders>
            <w:vAlign w:val="center"/>
          </w:tcPr>
          <w:p w14:paraId="706EEFBC"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706EEFBD"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706EEFBE" w14:textId="0F246D07"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EFC2" w14:textId="77777777">
        <w:trPr>
          <w:trHeight w:val="332"/>
          <w:jc w:val="center"/>
        </w:trPr>
        <w:tc>
          <w:tcPr>
            <w:tcW w:w="10913" w:type="dxa"/>
            <w:gridSpan w:val="7"/>
            <w:tcBorders>
              <w:left w:val="single" w:sz="4" w:space="0" w:color="000000"/>
              <w:bottom w:val="single" w:sz="4" w:space="0" w:color="000000"/>
              <w:right w:val="single" w:sz="4" w:space="0" w:color="000000"/>
            </w:tcBorders>
            <w:shd w:val="clear" w:color="auto" w:fill="F2F2F2"/>
            <w:vAlign w:val="center"/>
          </w:tcPr>
          <w:p w14:paraId="706EEFC0" w14:textId="77777777" w:rsidR="000A2836" w:rsidRPr="005B2FA6" w:rsidRDefault="00DA0C90">
            <w:pPr>
              <w:spacing w:after="0" w:line="240" w:lineRule="auto"/>
              <w:ind w:left="720"/>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xml:space="preserve">Osoby wykonujące czynności związane z przeprowadzeniem postępowania o udzielenie </w:t>
            </w:r>
          </w:p>
          <w:p w14:paraId="706EEFC1" w14:textId="77777777" w:rsidR="000A2836" w:rsidRPr="005B2FA6" w:rsidRDefault="00DA0C90">
            <w:pPr>
              <w:spacing w:after="0" w:line="240" w:lineRule="auto"/>
              <w:ind w:left="720"/>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xml:space="preserve">zamówienia </w:t>
            </w:r>
          </w:p>
        </w:tc>
      </w:tr>
      <w:tr w:rsidR="000A2836" w:rsidRPr="005B2FA6" w14:paraId="706EEFC9" w14:textId="77777777">
        <w:trPr>
          <w:trHeight w:val="213"/>
          <w:jc w:val="center"/>
        </w:trPr>
        <w:tc>
          <w:tcPr>
            <w:tcW w:w="1235" w:type="dxa"/>
            <w:tcBorders>
              <w:left w:val="single" w:sz="4" w:space="0" w:color="000000"/>
              <w:bottom w:val="single" w:sz="4" w:space="0" w:color="000000"/>
              <w:right w:val="single" w:sz="4" w:space="0" w:color="000000"/>
            </w:tcBorders>
            <w:shd w:val="clear" w:color="auto" w:fill="FFFFFF"/>
          </w:tcPr>
          <w:p w14:paraId="706EEFC3"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w:t>
            </w:r>
          </w:p>
        </w:tc>
        <w:tc>
          <w:tcPr>
            <w:tcW w:w="4667" w:type="dxa"/>
            <w:tcBorders>
              <w:bottom w:val="single" w:sz="4" w:space="0" w:color="000000"/>
              <w:right w:val="single" w:sz="4" w:space="0" w:color="000000"/>
            </w:tcBorders>
            <w:shd w:val="clear" w:color="auto" w:fill="FFFFFF"/>
          </w:tcPr>
          <w:p w14:paraId="706EEFC4" w14:textId="77777777" w:rsidR="000A2836" w:rsidRPr="005B2FA6" w:rsidRDefault="00DA0C90">
            <w:pPr>
              <w:spacing w:after="0" w:line="240" w:lineRule="auto"/>
              <w:jc w:val="both"/>
              <w:rPr>
                <w:rFonts w:ascii="Times New Roman" w:hAnsi="Times New Roman"/>
                <w:sz w:val="18"/>
                <w:szCs w:val="18"/>
              </w:rPr>
            </w:pPr>
            <w:r w:rsidRPr="005B2FA6">
              <w:rPr>
                <w:rFonts w:ascii="Times New Roman" w:eastAsia="Times New Roman" w:hAnsi="Times New Roman"/>
                <w:b/>
                <w:bCs/>
                <w:sz w:val="18"/>
                <w:szCs w:val="18"/>
                <w:lang w:eastAsia="pl-PL"/>
              </w:rPr>
              <w:t>Pytania kontrolne</w:t>
            </w:r>
          </w:p>
        </w:tc>
        <w:tc>
          <w:tcPr>
            <w:tcW w:w="833" w:type="dxa"/>
            <w:gridSpan w:val="2"/>
            <w:tcBorders>
              <w:bottom w:val="single" w:sz="4" w:space="0" w:color="000000"/>
              <w:right w:val="single" w:sz="4" w:space="0" w:color="000000"/>
            </w:tcBorders>
            <w:shd w:val="clear" w:color="auto" w:fill="FFFFFF"/>
          </w:tcPr>
          <w:p w14:paraId="706EEFC5"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706EEFC6"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706EEFC7"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706EEFC8"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Uwagi kontrolujących</w:t>
            </w:r>
          </w:p>
        </w:tc>
      </w:tr>
      <w:tr w:rsidR="000A2836" w:rsidRPr="005B2FA6" w14:paraId="706EEFD0" w14:textId="77777777">
        <w:trPr>
          <w:trHeight w:val="445"/>
          <w:jc w:val="center"/>
        </w:trPr>
        <w:tc>
          <w:tcPr>
            <w:tcW w:w="1235" w:type="dxa"/>
            <w:tcBorders>
              <w:left w:val="single" w:sz="4" w:space="0" w:color="000000"/>
              <w:bottom w:val="single" w:sz="4" w:space="0" w:color="000000"/>
              <w:right w:val="single" w:sz="4" w:space="0" w:color="000000"/>
            </w:tcBorders>
            <w:vAlign w:val="center"/>
          </w:tcPr>
          <w:p w14:paraId="706EEFCA"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5</w:t>
            </w:r>
          </w:p>
        </w:tc>
        <w:tc>
          <w:tcPr>
            <w:tcW w:w="4667" w:type="dxa"/>
            <w:tcBorders>
              <w:bottom w:val="single" w:sz="4" w:space="0" w:color="000000"/>
              <w:right w:val="single" w:sz="4" w:space="0" w:color="000000"/>
            </w:tcBorders>
          </w:tcPr>
          <w:p w14:paraId="706EEFCB" w14:textId="77777777" w:rsidR="000A2836" w:rsidRPr="005B2FA6" w:rsidRDefault="00DA0C90">
            <w:pPr>
              <w:spacing w:after="0" w:line="240" w:lineRule="auto"/>
              <w:jc w:val="both"/>
              <w:rPr>
                <w:rFonts w:ascii="Times New Roman" w:eastAsia="Times New Roman" w:hAnsi="Times New Roman"/>
                <w:sz w:val="18"/>
                <w:szCs w:val="18"/>
                <w:lang w:eastAsia="pl-PL"/>
              </w:rPr>
            </w:pPr>
            <w:r w:rsidRPr="005B2FA6">
              <w:rPr>
                <w:rFonts w:ascii="Times New Roman" w:eastAsia="Times New Roman" w:hAnsi="Times New Roman"/>
                <w:bCs/>
                <w:sz w:val="18"/>
                <w:szCs w:val="18"/>
                <w:lang w:eastAsia="pl-PL"/>
              </w:rPr>
              <w:t>Czy Kierownik zamawiającego powołał komisję przetargową? (art.53 ust. 2 Pzp)</w:t>
            </w:r>
          </w:p>
        </w:tc>
        <w:tc>
          <w:tcPr>
            <w:tcW w:w="833" w:type="dxa"/>
            <w:gridSpan w:val="2"/>
            <w:tcBorders>
              <w:bottom w:val="single" w:sz="4" w:space="0" w:color="000000"/>
              <w:right w:val="single" w:sz="4" w:space="0" w:color="000000"/>
            </w:tcBorders>
            <w:vAlign w:val="center"/>
          </w:tcPr>
          <w:p w14:paraId="706EEFCC"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bottom w:val="single" w:sz="4" w:space="0" w:color="000000"/>
              <w:right w:val="single" w:sz="4" w:space="0" w:color="000000"/>
            </w:tcBorders>
            <w:vAlign w:val="center"/>
          </w:tcPr>
          <w:p w14:paraId="706EEFCD"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706EEFCE"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706EEFCF" w14:textId="292BE438"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EFD7" w14:textId="77777777">
        <w:trPr>
          <w:trHeight w:val="79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EFD1"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6</w:t>
            </w:r>
          </w:p>
        </w:tc>
        <w:tc>
          <w:tcPr>
            <w:tcW w:w="4667" w:type="dxa"/>
            <w:tcBorders>
              <w:top w:val="single" w:sz="4" w:space="0" w:color="000000"/>
              <w:bottom w:val="single" w:sz="4" w:space="0" w:color="000000"/>
              <w:right w:val="single" w:sz="4" w:space="0" w:color="000000"/>
            </w:tcBorders>
          </w:tcPr>
          <w:p w14:paraId="706EEFD2" w14:textId="77777777" w:rsidR="000A2836" w:rsidRPr="005B2FA6" w:rsidRDefault="00DA0C90">
            <w:pPr>
              <w:spacing w:after="0" w:line="240" w:lineRule="auto"/>
              <w:jc w:val="both"/>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Czy osoby, o których mowa w art. 56 ust.1-3 Pzp złożyły oświadczenia w formie pisemnej o istnieniu albo braku istnienia okoliczności, o których mowa w art. 56 ust. 2 lub 3 ? (art. 56 ust. 4 Pzp)</w:t>
            </w:r>
          </w:p>
        </w:tc>
        <w:tc>
          <w:tcPr>
            <w:tcW w:w="833" w:type="dxa"/>
            <w:gridSpan w:val="2"/>
            <w:tcBorders>
              <w:top w:val="single" w:sz="4" w:space="0" w:color="000000"/>
              <w:bottom w:val="single" w:sz="4" w:space="0" w:color="000000"/>
              <w:right w:val="single" w:sz="4" w:space="0" w:color="000000"/>
            </w:tcBorders>
            <w:vAlign w:val="center"/>
          </w:tcPr>
          <w:p w14:paraId="706EEFD3"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EFD4"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EFD5"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EFD6" w14:textId="13DF06DF"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EFDE" w14:textId="77777777">
        <w:trPr>
          <w:trHeight w:val="74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EFD8"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7</w:t>
            </w:r>
          </w:p>
        </w:tc>
        <w:tc>
          <w:tcPr>
            <w:tcW w:w="4667" w:type="dxa"/>
            <w:tcBorders>
              <w:top w:val="single" w:sz="4" w:space="0" w:color="000000"/>
              <w:bottom w:val="single" w:sz="4" w:space="0" w:color="000000"/>
              <w:right w:val="single" w:sz="4" w:space="0" w:color="000000"/>
            </w:tcBorders>
          </w:tcPr>
          <w:p w14:paraId="706EEFD9" w14:textId="77777777" w:rsidR="000A2836" w:rsidRPr="005B2FA6" w:rsidRDefault="00DA0C90">
            <w:pPr>
              <w:spacing w:after="0" w:line="240" w:lineRule="auto"/>
              <w:jc w:val="both"/>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Czy ww. oświadczenia  zostały złożone w terminie zgodnym z ustawą ? (art. 56 ust. 5 i 6 Pzp)</w:t>
            </w:r>
          </w:p>
        </w:tc>
        <w:tc>
          <w:tcPr>
            <w:tcW w:w="833" w:type="dxa"/>
            <w:gridSpan w:val="2"/>
            <w:tcBorders>
              <w:top w:val="single" w:sz="4" w:space="0" w:color="000000"/>
              <w:bottom w:val="single" w:sz="4" w:space="0" w:color="000000"/>
              <w:right w:val="single" w:sz="4" w:space="0" w:color="000000"/>
            </w:tcBorders>
            <w:vAlign w:val="center"/>
          </w:tcPr>
          <w:p w14:paraId="706EEFDA"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EFDB"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EFDC"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EFDD" w14:textId="6E175A46"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EFE1" w14:textId="77777777">
        <w:trPr>
          <w:trHeight w:val="287"/>
          <w:jc w:val="center"/>
        </w:trPr>
        <w:tc>
          <w:tcPr>
            <w:tcW w:w="12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6EEFDF"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9678" w:type="dxa"/>
            <w:gridSpan w:val="6"/>
            <w:tcBorders>
              <w:top w:val="single" w:sz="4" w:space="0" w:color="000000"/>
              <w:bottom w:val="single" w:sz="4" w:space="0" w:color="000000"/>
              <w:right w:val="single" w:sz="4" w:space="0" w:color="000000"/>
            </w:tcBorders>
            <w:shd w:val="clear" w:color="auto" w:fill="F2F2F2"/>
          </w:tcPr>
          <w:p w14:paraId="706EEFE0"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xml:space="preserve">Rodzaj i tryb zamówienia publicznego </w:t>
            </w:r>
          </w:p>
        </w:tc>
      </w:tr>
      <w:tr w:rsidR="000A2836" w:rsidRPr="005B2FA6" w14:paraId="706EEFE3" w14:textId="77777777">
        <w:trPr>
          <w:trHeight w:val="287"/>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706EEFE2"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xml:space="preserve">             Zamówienia Klasyczne o Wartości Mniejszej niż Progi Unijne</w:t>
            </w:r>
          </w:p>
        </w:tc>
      </w:tr>
      <w:tr w:rsidR="000A2836" w:rsidRPr="005B2FA6" w14:paraId="706EEFEC" w14:textId="77777777">
        <w:trPr>
          <w:trHeight w:val="287"/>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tbl>
            <w:tblPr>
              <w:tblW w:w="10913" w:type="dxa"/>
              <w:jc w:val="center"/>
              <w:tblLayout w:type="fixed"/>
              <w:tblCellMar>
                <w:left w:w="70" w:type="dxa"/>
                <w:right w:w="70" w:type="dxa"/>
              </w:tblCellMar>
              <w:tblLook w:val="0000" w:firstRow="0" w:lastRow="0" w:firstColumn="0" w:lastColumn="0" w:noHBand="0" w:noVBand="0"/>
            </w:tblPr>
            <w:tblGrid>
              <w:gridCol w:w="590"/>
              <w:gridCol w:w="5856"/>
              <w:gridCol w:w="848"/>
              <w:gridCol w:w="463"/>
              <w:gridCol w:w="576"/>
              <w:gridCol w:w="2580"/>
            </w:tblGrid>
            <w:tr w:rsidR="000A2836" w:rsidRPr="005B2FA6" w14:paraId="706EEFEA" w14:textId="77777777">
              <w:trPr>
                <w:trHeight w:val="213"/>
                <w:jc w:val="center"/>
              </w:trPr>
              <w:tc>
                <w:tcPr>
                  <w:tcW w:w="590" w:type="dxa"/>
                  <w:tcBorders>
                    <w:left w:val="single" w:sz="4" w:space="0" w:color="000000"/>
                    <w:bottom w:val="single" w:sz="4" w:space="0" w:color="000000"/>
                    <w:right w:val="single" w:sz="4" w:space="0" w:color="000000"/>
                  </w:tcBorders>
                  <w:shd w:val="clear" w:color="auto" w:fill="FFFFFF"/>
                </w:tcPr>
                <w:p w14:paraId="706EEFE4"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w:t>
                  </w:r>
                </w:p>
              </w:tc>
              <w:tc>
                <w:tcPr>
                  <w:tcW w:w="5856" w:type="dxa"/>
                  <w:tcBorders>
                    <w:bottom w:val="single" w:sz="4" w:space="0" w:color="000000"/>
                    <w:right w:val="single" w:sz="4" w:space="0" w:color="000000"/>
                  </w:tcBorders>
                  <w:shd w:val="clear" w:color="auto" w:fill="FFFFFF"/>
                </w:tcPr>
                <w:p w14:paraId="706EEFE5" w14:textId="77777777" w:rsidR="000A2836" w:rsidRPr="005B2FA6" w:rsidRDefault="00DA0C90">
                  <w:pPr>
                    <w:spacing w:after="0" w:line="240" w:lineRule="auto"/>
                    <w:jc w:val="both"/>
                    <w:rPr>
                      <w:rFonts w:ascii="Times New Roman" w:hAnsi="Times New Roman"/>
                      <w:sz w:val="18"/>
                      <w:szCs w:val="18"/>
                    </w:rPr>
                  </w:pPr>
                  <w:r w:rsidRPr="005B2FA6">
                    <w:rPr>
                      <w:rFonts w:ascii="Times New Roman" w:eastAsia="Times New Roman" w:hAnsi="Times New Roman"/>
                      <w:b/>
                      <w:bCs/>
                      <w:sz w:val="18"/>
                      <w:szCs w:val="18"/>
                      <w:lang w:eastAsia="pl-PL"/>
                    </w:rPr>
                    <w:t>Pytania kontrolne</w:t>
                  </w:r>
                </w:p>
              </w:tc>
              <w:tc>
                <w:tcPr>
                  <w:tcW w:w="848" w:type="dxa"/>
                  <w:tcBorders>
                    <w:bottom w:val="single" w:sz="4" w:space="0" w:color="000000"/>
                    <w:right w:val="single" w:sz="4" w:space="0" w:color="000000"/>
                  </w:tcBorders>
                  <w:shd w:val="clear" w:color="auto" w:fill="FFFFFF"/>
                </w:tcPr>
                <w:p w14:paraId="706EEFE6"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TAK</w:t>
                  </w:r>
                </w:p>
              </w:tc>
              <w:tc>
                <w:tcPr>
                  <w:tcW w:w="463" w:type="dxa"/>
                  <w:tcBorders>
                    <w:bottom w:val="single" w:sz="4" w:space="0" w:color="000000"/>
                    <w:right w:val="single" w:sz="4" w:space="0" w:color="000000"/>
                  </w:tcBorders>
                  <w:shd w:val="clear" w:color="auto" w:fill="FFFFFF"/>
                </w:tcPr>
                <w:p w14:paraId="706EEFE7"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xml:space="preserve">NIE </w:t>
                  </w:r>
                </w:p>
              </w:tc>
              <w:tc>
                <w:tcPr>
                  <w:tcW w:w="576" w:type="dxa"/>
                  <w:tcBorders>
                    <w:bottom w:val="single" w:sz="4" w:space="0" w:color="000000"/>
                    <w:right w:val="single" w:sz="4" w:space="0" w:color="000000"/>
                  </w:tcBorders>
                  <w:shd w:val="clear" w:color="auto" w:fill="FFFFFF"/>
                </w:tcPr>
                <w:p w14:paraId="706EEFE8"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ND</w:t>
                  </w:r>
                </w:p>
              </w:tc>
              <w:tc>
                <w:tcPr>
                  <w:tcW w:w="2580" w:type="dxa"/>
                  <w:tcBorders>
                    <w:bottom w:val="single" w:sz="4" w:space="0" w:color="000000"/>
                    <w:right w:val="single" w:sz="4" w:space="0" w:color="000000"/>
                  </w:tcBorders>
                  <w:shd w:val="clear" w:color="auto" w:fill="FFFFFF"/>
                </w:tcPr>
                <w:p w14:paraId="706EEFE9"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Uwagi kontrolujących</w:t>
                  </w:r>
                </w:p>
              </w:tc>
            </w:tr>
          </w:tbl>
          <w:p w14:paraId="706EEFEB" w14:textId="2B757B86" w:rsidR="00F9082E" w:rsidRDefault="00F9082E">
            <w:pPr>
              <w:spacing w:after="0" w:line="240" w:lineRule="auto"/>
              <w:jc w:val="center"/>
              <w:rPr>
                <w:rFonts w:ascii="Times New Roman" w:eastAsia="Times New Roman" w:hAnsi="Times New Roman"/>
                <w:b/>
                <w:bCs/>
                <w:sz w:val="18"/>
                <w:szCs w:val="18"/>
                <w:lang w:eastAsia="pl-PL"/>
              </w:rPr>
            </w:pPr>
            <w:bookmarkStart w:id="0" w:name="_GoBack"/>
            <w:bookmarkEnd w:id="0"/>
          </w:p>
          <w:p w14:paraId="55109B45" w14:textId="77777777" w:rsidR="000A2836" w:rsidRPr="00F9082E" w:rsidRDefault="000A2836" w:rsidP="00F9082E">
            <w:pPr>
              <w:rPr>
                <w:rFonts w:ascii="Times New Roman" w:eastAsia="Times New Roman" w:hAnsi="Times New Roman"/>
                <w:sz w:val="18"/>
                <w:szCs w:val="18"/>
                <w:lang w:eastAsia="pl-PL"/>
              </w:rPr>
            </w:pPr>
          </w:p>
        </w:tc>
      </w:tr>
      <w:tr w:rsidR="000A2836" w:rsidRPr="005B2FA6" w14:paraId="706EEFF3" w14:textId="77777777">
        <w:trPr>
          <w:trHeight w:val="41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EFED"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lastRenderedPageBreak/>
              <w:t>8</w:t>
            </w:r>
          </w:p>
        </w:tc>
        <w:tc>
          <w:tcPr>
            <w:tcW w:w="4667" w:type="dxa"/>
            <w:tcBorders>
              <w:top w:val="single" w:sz="4" w:space="0" w:color="000000"/>
              <w:bottom w:val="single" w:sz="4" w:space="0" w:color="000000"/>
              <w:right w:val="single" w:sz="4" w:space="0" w:color="000000"/>
            </w:tcBorders>
          </w:tcPr>
          <w:p w14:paraId="706EEFEE" w14:textId="77777777" w:rsidR="000A2836" w:rsidRPr="005B2FA6" w:rsidRDefault="00DA0C90">
            <w:pPr>
              <w:spacing w:after="0" w:line="240" w:lineRule="auto"/>
              <w:jc w:val="both"/>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Czy prawidłowo został określony rodzaj zamówienia publicznego ? (art. 7 pkt 32 Pzp)</w:t>
            </w:r>
          </w:p>
        </w:tc>
        <w:tc>
          <w:tcPr>
            <w:tcW w:w="833" w:type="dxa"/>
            <w:gridSpan w:val="2"/>
            <w:tcBorders>
              <w:top w:val="single" w:sz="4" w:space="0" w:color="000000"/>
              <w:bottom w:val="single" w:sz="4" w:space="0" w:color="000000"/>
              <w:right w:val="single" w:sz="4" w:space="0" w:color="000000"/>
            </w:tcBorders>
            <w:vAlign w:val="center"/>
          </w:tcPr>
          <w:p w14:paraId="706EEFEF"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EFF0"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EFF1"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EFF2" w14:textId="10EF114A"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EFFA" w14:textId="77777777">
        <w:trPr>
          <w:trHeight w:val="41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EFF4"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9</w:t>
            </w:r>
          </w:p>
        </w:tc>
        <w:tc>
          <w:tcPr>
            <w:tcW w:w="4667" w:type="dxa"/>
            <w:tcBorders>
              <w:top w:val="single" w:sz="4" w:space="0" w:color="000000"/>
              <w:bottom w:val="single" w:sz="4" w:space="0" w:color="000000"/>
              <w:right w:val="single" w:sz="4" w:space="0" w:color="000000"/>
            </w:tcBorders>
          </w:tcPr>
          <w:p w14:paraId="706EEFF5" w14:textId="77777777" w:rsidR="000A2836" w:rsidRPr="005B2FA6" w:rsidRDefault="00DA0C90">
            <w:pPr>
              <w:spacing w:after="0" w:line="240" w:lineRule="auto"/>
              <w:jc w:val="both"/>
              <w:rPr>
                <w:rFonts w:ascii="Times New Roman" w:hAnsi="Times New Roman"/>
                <w:sz w:val="18"/>
                <w:szCs w:val="18"/>
              </w:rPr>
            </w:pPr>
            <w:r w:rsidRPr="005B2FA6">
              <w:rPr>
                <w:rFonts w:ascii="Times New Roman" w:eastAsia="Times New Roman" w:hAnsi="Times New Roman"/>
                <w:bCs/>
                <w:sz w:val="18"/>
                <w:szCs w:val="18"/>
                <w:lang w:eastAsia="pl-PL"/>
              </w:rPr>
              <w:t>Czy zamawiający przed wszczęciem postępowania przeprowadził wstępne konsultacje rynkowe ? (art. 84 Pzp)</w:t>
            </w:r>
          </w:p>
        </w:tc>
        <w:tc>
          <w:tcPr>
            <w:tcW w:w="833" w:type="dxa"/>
            <w:gridSpan w:val="2"/>
            <w:tcBorders>
              <w:top w:val="single" w:sz="4" w:space="0" w:color="000000"/>
              <w:bottom w:val="single" w:sz="4" w:space="0" w:color="000000"/>
              <w:right w:val="single" w:sz="4" w:space="0" w:color="000000"/>
            </w:tcBorders>
            <w:vAlign w:val="center"/>
          </w:tcPr>
          <w:p w14:paraId="706EEFF6"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EFF7"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EFF8"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EFF9" w14:textId="3E77000D"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EFFC" w14:textId="77777777">
        <w:trPr>
          <w:trHeight w:val="411"/>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706EEFFB" w14:textId="77777777" w:rsidR="000A2836" w:rsidRPr="005B2FA6" w:rsidRDefault="00DA0C90">
            <w:pPr>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bCs/>
                <w:sz w:val="18"/>
                <w:szCs w:val="18"/>
                <w:lang w:eastAsia="pl-PL"/>
              </w:rPr>
              <w:t>Ogłoszenie o zamówieniu</w:t>
            </w:r>
          </w:p>
        </w:tc>
      </w:tr>
      <w:tr w:rsidR="000A2836" w:rsidRPr="005B2FA6" w14:paraId="706EF003" w14:textId="77777777">
        <w:trPr>
          <w:trHeight w:val="41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EFFD"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667" w:type="dxa"/>
            <w:tcBorders>
              <w:top w:val="single" w:sz="4" w:space="0" w:color="000000"/>
              <w:bottom w:val="single" w:sz="4" w:space="0" w:color="000000"/>
              <w:right w:val="single" w:sz="4" w:space="0" w:color="000000"/>
            </w:tcBorders>
          </w:tcPr>
          <w:p w14:paraId="706EEFFE" w14:textId="77777777" w:rsidR="000A2836" w:rsidRPr="005B2FA6" w:rsidRDefault="00DA0C90">
            <w:pPr>
              <w:spacing w:after="0" w:line="240" w:lineRule="auto"/>
              <w:jc w:val="both"/>
              <w:rPr>
                <w:rFonts w:ascii="Times New Roman" w:eastAsia="Times New Roman" w:hAnsi="Times New Roman"/>
                <w:bCs/>
                <w:sz w:val="18"/>
                <w:szCs w:val="18"/>
                <w:lang w:eastAsia="pl-PL"/>
              </w:rPr>
            </w:pPr>
            <w:r w:rsidRPr="005B2FA6">
              <w:rPr>
                <w:rFonts w:ascii="Times New Roman" w:eastAsia="Times New Roman" w:hAnsi="Times New Roman"/>
                <w:b/>
                <w:bCs/>
                <w:sz w:val="18"/>
                <w:szCs w:val="18"/>
                <w:lang w:eastAsia="pl-PL"/>
              </w:rPr>
              <w:t>Pytania kontrolne</w:t>
            </w:r>
          </w:p>
        </w:tc>
        <w:tc>
          <w:tcPr>
            <w:tcW w:w="833" w:type="dxa"/>
            <w:gridSpan w:val="2"/>
            <w:tcBorders>
              <w:top w:val="single" w:sz="4" w:space="0" w:color="000000"/>
              <w:bottom w:val="single" w:sz="4" w:space="0" w:color="000000"/>
              <w:right w:val="single" w:sz="4" w:space="0" w:color="000000"/>
            </w:tcBorders>
            <w:vAlign w:val="center"/>
          </w:tcPr>
          <w:p w14:paraId="706EEFFF"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TAK</w:t>
            </w:r>
          </w:p>
        </w:tc>
        <w:tc>
          <w:tcPr>
            <w:tcW w:w="477" w:type="dxa"/>
            <w:tcBorders>
              <w:top w:val="single" w:sz="4" w:space="0" w:color="000000"/>
              <w:bottom w:val="single" w:sz="4" w:space="0" w:color="000000"/>
              <w:right w:val="single" w:sz="4" w:space="0" w:color="000000"/>
            </w:tcBorders>
            <w:vAlign w:val="center"/>
          </w:tcPr>
          <w:p w14:paraId="706EF000"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NIE</w:t>
            </w:r>
          </w:p>
        </w:tc>
        <w:tc>
          <w:tcPr>
            <w:tcW w:w="535" w:type="dxa"/>
            <w:tcBorders>
              <w:top w:val="single" w:sz="4" w:space="0" w:color="000000"/>
              <w:bottom w:val="single" w:sz="4" w:space="0" w:color="000000"/>
              <w:right w:val="single" w:sz="4" w:space="0" w:color="000000"/>
            </w:tcBorders>
            <w:vAlign w:val="center"/>
          </w:tcPr>
          <w:p w14:paraId="706EF001"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ND</w:t>
            </w:r>
          </w:p>
        </w:tc>
        <w:tc>
          <w:tcPr>
            <w:tcW w:w="3166" w:type="dxa"/>
            <w:tcBorders>
              <w:top w:val="single" w:sz="4" w:space="0" w:color="000000"/>
              <w:bottom w:val="single" w:sz="4" w:space="0" w:color="000000"/>
              <w:right w:val="single" w:sz="4" w:space="0" w:color="000000"/>
            </w:tcBorders>
            <w:vAlign w:val="center"/>
          </w:tcPr>
          <w:p w14:paraId="706EF002" w14:textId="77777777" w:rsidR="000A2836" w:rsidRPr="005B2FA6" w:rsidRDefault="00DA0C90">
            <w:pPr>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Uwagi kontrolujących</w:t>
            </w:r>
          </w:p>
        </w:tc>
      </w:tr>
      <w:tr w:rsidR="000A2836" w:rsidRPr="005B2FA6" w14:paraId="706EF00A" w14:textId="77777777">
        <w:trPr>
          <w:trHeight w:val="63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04"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10</w:t>
            </w:r>
          </w:p>
        </w:tc>
        <w:tc>
          <w:tcPr>
            <w:tcW w:w="4667" w:type="dxa"/>
            <w:tcBorders>
              <w:top w:val="single" w:sz="4" w:space="0" w:color="000000"/>
              <w:bottom w:val="single" w:sz="4" w:space="0" w:color="000000"/>
              <w:right w:val="single" w:sz="4" w:space="0" w:color="000000"/>
            </w:tcBorders>
          </w:tcPr>
          <w:p w14:paraId="706EF005" w14:textId="77777777" w:rsidR="000A2836" w:rsidRPr="005B2FA6" w:rsidRDefault="00DA0C90">
            <w:pPr>
              <w:spacing w:after="0" w:line="240" w:lineRule="auto"/>
              <w:jc w:val="both"/>
              <w:rPr>
                <w:rFonts w:ascii="Times New Roman" w:hAnsi="Times New Roman"/>
                <w:sz w:val="18"/>
                <w:szCs w:val="18"/>
              </w:rPr>
            </w:pPr>
            <w:r w:rsidRPr="005B2FA6">
              <w:rPr>
                <w:rFonts w:ascii="Times New Roman" w:eastAsia="Times New Roman" w:hAnsi="Times New Roman"/>
                <w:bCs/>
                <w:sz w:val="18"/>
                <w:szCs w:val="18"/>
                <w:lang w:eastAsia="pl-PL"/>
              </w:rPr>
              <w:t>Czy ogłoszenie zostało opublikowane w odpowiedni sposób w BZP ? (art. 269 Pzp)</w:t>
            </w:r>
          </w:p>
        </w:tc>
        <w:tc>
          <w:tcPr>
            <w:tcW w:w="833" w:type="dxa"/>
            <w:gridSpan w:val="2"/>
            <w:tcBorders>
              <w:top w:val="single" w:sz="4" w:space="0" w:color="000000"/>
              <w:bottom w:val="single" w:sz="4" w:space="0" w:color="000000"/>
              <w:right w:val="single" w:sz="4" w:space="0" w:color="000000"/>
            </w:tcBorders>
            <w:vAlign w:val="center"/>
          </w:tcPr>
          <w:p w14:paraId="706EF006"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07"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08"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09" w14:textId="77777777" w:rsidR="000A2836" w:rsidRPr="005B2FA6" w:rsidRDefault="00DA0C90">
            <w:pPr>
              <w:snapToGrid w:val="0"/>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sz w:val="18"/>
                <w:szCs w:val="18"/>
              </w:rPr>
              <w:t>Ogłoszenie opublikowano w BZP 24.10.2025 r., nr 2025/BZP 00496086/01.</w:t>
            </w:r>
          </w:p>
        </w:tc>
      </w:tr>
      <w:tr w:rsidR="000A2836" w:rsidRPr="005B2FA6" w14:paraId="706EF011" w14:textId="77777777">
        <w:trPr>
          <w:trHeight w:val="41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0B"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11</w:t>
            </w:r>
          </w:p>
        </w:tc>
        <w:tc>
          <w:tcPr>
            <w:tcW w:w="4667" w:type="dxa"/>
            <w:tcBorders>
              <w:top w:val="single" w:sz="4" w:space="0" w:color="000000"/>
              <w:bottom w:val="single" w:sz="4" w:space="0" w:color="000000"/>
              <w:right w:val="single" w:sz="4" w:space="0" w:color="000000"/>
            </w:tcBorders>
          </w:tcPr>
          <w:p w14:paraId="706EF00C" w14:textId="77777777" w:rsidR="000A2836" w:rsidRPr="005B2FA6" w:rsidRDefault="00DA0C90">
            <w:pPr>
              <w:spacing w:after="0" w:line="240" w:lineRule="auto"/>
              <w:jc w:val="both"/>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 xml:space="preserve"> Czy zamawiający udostępnił prawidłowo ogłoszenie w inny sposób niż wyżej określony ? (art. 270  Pzp)</w:t>
            </w:r>
          </w:p>
        </w:tc>
        <w:tc>
          <w:tcPr>
            <w:tcW w:w="833" w:type="dxa"/>
            <w:gridSpan w:val="2"/>
            <w:tcBorders>
              <w:top w:val="single" w:sz="4" w:space="0" w:color="000000"/>
              <w:bottom w:val="single" w:sz="4" w:space="0" w:color="000000"/>
              <w:right w:val="single" w:sz="4" w:space="0" w:color="000000"/>
            </w:tcBorders>
            <w:vAlign w:val="center"/>
          </w:tcPr>
          <w:p w14:paraId="706EF00D"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0E"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0F"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10" w14:textId="77777777" w:rsidR="000A2836" w:rsidRPr="005B2FA6" w:rsidRDefault="00DA0C90">
            <w:pPr>
              <w:snapToGrid w:val="0"/>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sz w:val="18"/>
                <w:szCs w:val="18"/>
              </w:rPr>
              <w:t>Ogłoszenie/SWZ udostępniono na stronie prowadzonego postępowania.</w:t>
            </w:r>
          </w:p>
        </w:tc>
      </w:tr>
      <w:tr w:rsidR="000A2836" w:rsidRPr="005B2FA6" w14:paraId="706EF018" w14:textId="77777777">
        <w:trPr>
          <w:trHeight w:val="18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12"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12</w:t>
            </w:r>
          </w:p>
        </w:tc>
        <w:tc>
          <w:tcPr>
            <w:tcW w:w="4667" w:type="dxa"/>
            <w:tcBorders>
              <w:top w:val="single" w:sz="4" w:space="0" w:color="000000"/>
              <w:bottom w:val="single" w:sz="4" w:space="0" w:color="000000"/>
              <w:right w:val="single" w:sz="4" w:space="0" w:color="000000"/>
            </w:tcBorders>
          </w:tcPr>
          <w:p w14:paraId="706EF013" w14:textId="77777777" w:rsidR="000A2836" w:rsidRPr="005B2FA6" w:rsidRDefault="00DA0C90">
            <w:pPr>
              <w:spacing w:after="0" w:line="240" w:lineRule="auto"/>
              <w:jc w:val="both"/>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Czy ogłoszenie o zamówieniu zawiera wszystkie elementy wymagane przepisami wydanymi na podstawie art. 272 ust. 2 Pzp ?</w:t>
            </w:r>
          </w:p>
        </w:tc>
        <w:tc>
          <w:tcPr>
            <w:tcW w:w="833" w:type="dxa"/>
            <w:gridSpan w:val="2"/>
            <w:tcBorders>
              <w:top w:val="single" w:sz="4" w:space="0" w:color="000000"/>
              <w:bottom w:val="single" w:sz="4" w:space="0" w:color="000000"/>
              <w:right w:val="single" w:sz="4" w:space="0" w:color="000000"/>
            </w:tcBorders>
            <w:vAlign w:val="center"/>
          </w:tcPr>
          <w:p w14:paraId="706EF014"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15"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16"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17" w14:textId="7649C717"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01A" w14:textId="77777777">
        <w:trPr>
          <w:trHeight w:val="333"/>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706EF019" w14:textId="77777777" w:rsidR="000A2836" w:rsidRPr="005B2FA6" w:rsidRDefault="00DA0C90">
            <w:pPr>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bCs/>
                <w:sz w:val="18"/>
                <w:szCs w:val="18"/>
                <w:lang w:eastAsia="pl-PL"/>
              </w:rPr>
              <w:t xml:space="preserve">   </w:t>
            </w:r>
            <w:r w:rsidRPr="005B2FA6">
              <w:rPr>
                <w:rFonts w:ascii="Times New Roman" w:eastAsia="Times New Roman" w:hAnsi="Times New Roman"/>
                <w:bCs/>
                <w:sz w:val="18"/>
                <w:szCs w:val="18"/>
                <w:shd w:val="clear" w:color="auto" w:fill="F2F2F2"/>
                <w:lang w:eastAsia="pl-PL"/>
              </w:rPr>
              <w:t xml:space="preserve">                                                                                                   </w:t>
            </w:r>
            <w:r w:rsidRPr="005B2FA6">
              <w:rPr>
                <w:rFonts w:ascii="Times New Roman" w:eastAsia="Times New Roman" w:hAnsi="Times New Roman"/>
                <w:b/>
                <w:bCs/>
                <w:sz w:val="18"/>
                <w:szCs w:val="18"/>
                <w:shd w:val="clear" w:color="auto" w:fill="F2F2F2"/>
                <w:lang w:eastAsia="pl-PL"/>
              </w:rPr>
              <w:t xml:space="preserve">Tryb Podstawowy </w:t>
            </w:r>
          </w:p>
        </w:tc>
      </w:tr>
      <w:tr w:rsidR="000A2836" w:rsidRPr="005B2FA6" w14:paraId="706EF021" w14:textId="77777777">
        <w:trPr>
          <w:trHeight w:val="73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1B"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13</w:t>
            </w:r>
          </w:p>
        </w:tc>
        <w:tc>
          <w:tcPr>
            <w:tcW w:w="4667" w:type="dxa"/>
            <w:tcBorders>
              <w:top w:val="single" w:sz="4" w:space="0" w:color="000000"/>
              <w:bottom w:val="single" w:sz="4" w:space="0" w:color="000000"/>
              <w:right w:val="single" w:sz="4" w:space="0" w:color="000000"/>
            </w:tcBorders>
          </w:tcPr>
          <w:p w14:paraId="706EF01C" w14:textId="77777777" w:rsidR="000A2836" w:rsidRPr="005B2FA6" w:rsidRDefault="00DA0C90">
            <w:pPr>
              <w:spacing w:after="0" w:line="240" w:lineRule="auto"/>
              <w:jc w:val="both"/>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 xml:space="preserve">Czy zamawiający wskazał w ogłoszeniu wariant w jakim będzie udzielane zamówienie ? (art. 275 Pzp) </w:t>
            </w:r>
          </w:p>
        </w:tc>
        <w:tc>
          <w:tcPr>
            <w:tcW w:w="833" w:type="dxa"/>
            <w:gridSpan w:val="2"/>
            <w:tcBorders>
              <w:top w:val="single" w:sz="4" w:space="0" w:color="000000"/>
              <w:bottom w:val="single" w:sz="4" w:space="0" w:color="000000"/>
              <w:right w:val="single" w:sz="4" w:space="0" w:color="000000"/>
            </w:tcBorders>
            <w:vAlign w:val="center"/>
          </w:tcPr>
          <w:p w14:paraId="706EF01D"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1E"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1F"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20" w14:textId="77777777" w:rsidR="000A2836" w:rsidRPr="005B2FA6" w:rsidRDefault="00DA0C90">
            <w:pPr>
              <w:snapToGrid w:val="0"/>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sz w:val="18"/>
                <w:szCs w:val="18"/>
              </w:rPr>
              <w:t>Wskazano tryb podstawowy bez negocjacji – art. 275 pkt 1 Pzp.</w:t>
            </w:r>
          </w:p>
        </w:tc>
      </w:tr>
      <w:tr w:rsidR="000A2836" w:rsidRPr="005B2FA6" w14:paraId="706EF028" w14:textId="77777777">
        <w:trPr>
          <w:trHeight w:val="73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22"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14</w:t>
            </w:r>
          </w:p>
        </w:tc>
        <w:tc>
          <w:tcPr>
            <w:tcW w:w="4667" w:type="dxa"/>
            <w:tcBorders>
              <w:top w:val="single" w:sz="4" w:space="0" w:color="000000"/>
              <w:bottom w:val="single" w:sz="4" w:space="0" w:color="000000"/>
              <w:right w:val="single" w:sz="4" w:space="0" w:color="000000"/>
            </w:tcBorders>
          </w:tcPr>
          <w:p w14:paraId="706EF023" w14:textId="77777777" w:rsidR="000A2836" w:rsidRPr="005B2FA6" w:rsidRDefault="00DA0C90">
            <w:pPr>
              <w:spacing w:after="0" w:line="240" w:lineRule="auto"/>
              <w:jc w:val="both"/>
              <w:rPr>
                <w:rFonts w:ascii="Times New Roman" w:hAnsi="Times New Roman"/>
                <w:sz w:val="18"/>
                <w:szCs w:val="18"/>
              </w:rPr>
            </w:pPr>
            <w:r w:rsidRPr="005B2FA6">
              <w:rPr>
                <w:rFonts w:ascii="Times New Roman" w:eastAsia="Times New Roman" w:hAnsi="Times New Roman"/>
                <w:bCs/>
                <w:sz w:val="18"/>
                <w:szCs w:val="18"/>
                <w:lang w:eastAsia="pl-PL"/>
              </w:rPr>
              <w:t>Czy wskazany przez Zamawiającego termin składania ofert jest odpowiedni do wartości i trybu zamówienia ? (art. 283 Pzp)</w:t>
            </w:r>
          </w:p>
        </w:tc>
        <w:tc>
          <w:tcPr>
            <w:tcW w:w="833" w:type="dxa"/>
            <w:gridSpan w:val="2"/>
            <w:tcBorders>
              <w:top w:val="single" w:sz="4" w:space="0" w:color="000000"/>
              <w:bottom w:val="single" w:sz="4" w:space="0" w:color="000000"/>
              <w:right w:val="single" w:sz="4" w:space="0" w:color="000000"/>
            </w:tcBorders>
            <w:vAlign w:val="center"/>
          </w:tcPr>
          <w:p w14:paraId="706EF024"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25"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26"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27" w14:textId="2F2847FF" w:rsidR="000A2836" w:rsidRPr="005B2FA6" w:rsidRDefault="00DA0C90">
            <w:pPr>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sz w:val="18"/>
                <w:szCs w:val="18"/>
              </w:rPr>
              <w:t>Termin składania ofert 05.11.2025 r..</w:t>
            </w:r>
          </w:p>
        </w:tc>
      </w:tr>
      <w:tr w:rsidR="000A2836" w:rsidRPr="005B2FA6" w14:paraId="706EF02F"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29"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15</w:t>
            </w:r>
          </w:p>
        </w:tc>
        <w:tc>
          <w:tcPr>
            <w:tcW w:w="4667" w:type="dxa"/>
            <w:tcBorders>
              <w:top w:val="single" w:sz="4" w:space="0" w:color="000000"/>
              <w:bottom w:val="single" w:sz="4" w:space="0" w:color="000000"/>
              <w:right w:val="single" w:sz="4" w:space="0" w:color="000000"/>
            </w:tcBorders>
          </w:tcPr>
          <w:p w14:paraId="706EF02A" w14:textId="77777777" w:rsidR="000A2836" w:rsidRPr="005B2FA6" w:rsidRDefault="00DA0C90">
            <w:pPr>
              <w:spacing w:after="0" w:line="240" w:lineRule="auto"/>
              <w:jc w:val="both"/>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Czy zamawiający określił warunki udziału w postępowaniu  w sposób proporcjonalny do przedmiotu zamówienia oraz umożliwiający ocenę zdolności wykonawcy do należytego wykonania zamówienia, w szczególności wyrażając je jako minimalne poziomy zdolności ? ( art. 112-117 Pzp)</w:t>
            </w:r>
          </w:p>
        </w:tc>
        <w:tc>
          <w:tcPr>
            <w:tcW w:w="833" w:type="dxa"/>
            <w:gridSpan w:val="2"/>
            <w:tcBorders>
              <w:top w:val="single" w:sz="4" w:space="0" w:color="000000"/>
              <w:bottom w:val="single" w:sz="4" w:space="0" w:color="000000"/>
              <w:right w:val="single" w:sz="4" w:space="0" w:color="000000"/>
            </w:tcBorders>
            <w:vAlign w:val="center"/>
          </w:tcPr>
          <w:p w14:paraId="706EF02B"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2C"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2D"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2E" w14:textId="375EBB7B"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038" w14:textId="77777777">
        <w:trPr>
          <w:trHeight w:val="12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30"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16</w:t>
            </w:r>
          </w:p>
        </w:tc>
        <w:tc>
          <w:tcPr>
            <w:tcW w:w="4667" w:type="dxa"/>
            <w:tcBorders>
              <w:top w:val="single" w:sz="4" w:space="0" w:color="000000"/>
              <w:bottom w:val="single" w:sz="4" w:space="0" w:color="000000"/>
              <w:right w:val="single" w:sz="4" w:space="0" w:color="000000"/>
            </w:tcBorders>
          </w:tcPr>
          <w:p w14:paraId="706EF031" w14:textId="77777777" w:rsidR="000A2836" w:rsidRPr="005B2FA6" w:rsidRDefault="000A2836">
            <w:pPr>
              <w:snapToGrid w:val="0"/>
              <w:spacing w:after="0" w:line="240" w:lineRule="auto"/>
              <w:jc w:val="both"/>
              <w:rPr>
                <w:rFonts w:ascii="Times New Roman" w:eastAsia="Times New Roman" w:hAnsi="Times New Roman"/>
                <w:sz w:val="18"/>
                <w:szCs w:val="18"/>
                <w:lang w:eastAsia="pl-PL"/>
              </w:rPr>
            </w:pPr>
          </w:p>
          <w:p w14:paraId="706EF032" w14:textId="77777777" w:rsidR="000A2836" w:rsidRPr="005B2FA6" w:rsidRDefault="00DA0C90">
            <w:pPr>
              <w:spacing w:after="0" w:line="240" w:lineRule="auto"/>
              <w:jc w:val="both"/>
              <w:rPr>
                <w:rFonts w:ascii="Times New Roman" w:hAnsi="Times New Roman"/>
                <w:sz w:val="18"/>
                <w:szCs w:val="18"/>
              </w:rPr>
            </w:pPr>
            <w:r w:rsidRPr="005B2FA6">
              <w:rPr>
                <w:rFonts w:ascii="Times New Roman" w:eastAsia="Times New Roman" w:hAnsi="Times New Roman"/>
                <w:sz w:val="18"/>
                <w:szCs w:val="18"/>
                <w:lang w:eastAsia="pl-PL"/>
              </w:rPr>
              <w:t xml:space="preserve">Czy zamawiający przestrzegał zasad udzielania zamówień publicznych  określonych art. 16-20 Pzp ? </w:t>
            </w:r>
          </w:p>
          <w:p w14:paraId="706EF033" w14:textId="77777777" w:rsidR="000A2836" w:rsidRPr="005B2FA6" w:rsidRDefault="000A2836">
            <w:pPr>
              <w:spacing w:after="0" w:line="240" w:lineRule="auto"/>
              <w:jc w:val="both"/>
              <w:rPr>
                <w:rFonts w:ascii="Times New Roman" w:eastAsia="Times New Roman" w:hAnsi="Times New Roman"/>
                <w:bCs/>
                <w:sz w:val="18"/>
                <w:szCs w:val="18"/>
                <w:lang w:eastAsia="pl-PL"/>
              </w:rPr>
            </w:pPr>
          </w:p>
        </w:tc>
        <w:tc>
          <w:tcPr>
            <w:tcW w:w="833" w:type="dxa"/>
            <w:gridSpan w:val="2"/>
            <w:tcBorders>
              <w:top w:val="single" w:sz="4" w:space="0" w:color="000000"/>
              <w:bottom w:val="single" w:sz="4" w:space="0" w:color="000000"/>
              <w:right w:val="single" w:sz="4" w:space="0" w:color="000000"/>
            </w:tcBorders>
            <w:vAlign w:val="center"/>
          </w:tcPr>
          <w:p w14:paraId="706EF034"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35"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36"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37" w14:textId="484B4037" w:rsidR="000A2836" w:rsidRPr="005B2FA6" w:rsidRDefault="000A2836">
            <w:pPr>
              <w:spacing w:after="0" w:line="240" w:lineRule="auto"/>
              <w:rPr>
                <w:rFonts w:ascii="Times New Roman" w:eastAsia="Times New Roman" w:hAnsi="Times New Roman"/>
                <w:bCs/>
                <w:sz w:val="18"/>
                <w:szCs w:val="18"/>
                <w:lang w:eastAsia="pl-PL"/>
              </w:rPr>
            </w:pPr>
          </w:p>
        </w:tc>
      </w:tr>
      <w:tr w:rsidR="000A2836" w:rsidRPr="005B2FA6" w14:paraId="706EF03A" w14:textId="77777777">
        <w:trPr>
          <w:trHeight w:val="309"/>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706EF039" w14:textId="77777777" w:rsidR="000A2836" w:rsidRPr="005B2FA6" w:rsidRDefault="00DA0C90">
            <w:pPr>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bCs/>
                <w:sz w:val="18"/>
                <w:szCs w:val="18"/>
                <w:lang w:eastAsia="pl-PL"/>
              </w:rPr>
              <w:t xml:space="preserve">Specyfikacja Warunków Zamówienia </w:t>
            </w:r>
          </w:p>
        </w:tc>
      </w:tr>
      <w:tr w:rsidR="000A2836" w:rsidRPr="005B2FA6" w14:paraId="706EF041" w14:textId="77777777">
        <w:trPr>
          <w:trHeight w:val="36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3B"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667" w:type="dxa"/>
            <w:tcBorders>
              <w:top w:val="single" w:sz="4" w:space="0" w:color="000000"/>
              <w:bottom w:val="single" w:sz="4" w:space="0" w:color="000000"/>
              <w:right w:val="single" w:sz="4" w:space="0" w:color="000000"/>
            </w:tcBorders>
          </w:tcPr>
          <w:p w14:paraId="706EF03C" w14:textId="77777777" w:rsidR="000A2836" w:rsidRPr="005B2FA6" w:rsidRDefault="00DA0C90">
            <w:pPr>
              <w:tabs>
                <w:tab w:val="left" w:pos="1785"/>
              </w:tabs>
              <w:spacing w:after="0" w:line="240" w:lineRule="auto"/>
              <w:jc w:val="both"/>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ab/>
            </w:r>
            <w:r w:rsidRPr="005B2FA6">
              <w:rPr>
                <w:rFonts w:ascii="Times New Roman" w:eastAsia="Times New Roman" w:hAnsi="Times New Roman"/>
                <w:b/>
                <w:bCs/>
                <w:sz w:val="18"/>
                <w:szCs w:val="18"/>
                <w:lang w:eastAsia="pl-PL"/>
              </w:rPr>
              <w:t>Pytania kontrolne</w:t>
            </w:r>
          </w:p>
        </w:tc>
        <w:tc>
          <w:tcPr>
            <w:tcW w:w="833" w:type="dxa"/>
            <w:gridSpan w:val="2"/>
            <w:tcBorders>
              <w:top w:val="single" w:sz="4" w:space="0" w:color="000000"/>
              <w:bottom w:val="single" w:sz="4" w:space="0" w:color="000000"/>
              <w:right w:val="single" w:sz="4" w:space="0" w:color="000000"/>
            </w:tcBorders>
            <w:vAlign w:val="center"/>
          </w:tcPr>
          <w:p w14:paraId="706EF03D"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TAK</w:t>
            </w:r>
          </w:p>
        </w:tc>
        <w:tc>
          <w:tcPr>
            <w:tcW w:w="477" w:type="dxa"/>
            <w:tcBorders>
              <w:top w:val="single" w:sz="4" w:space="0" w:color="000000"/>
              <w:bottom w:val="single" w:sz="4" w:space="0" w:color="000000"/>
              <w:right w:val="single" w:sz="4" w:space="0" w:color="000000"/>
            </w:tcBorders>
            <w:vAlign w:val="center"/>
          </w:tcPr>
          <w:p w14:paraId="706EF03E"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NIE</w:t>
            </w:r>
          </w:p>
        </w:tc>
        <w:tc>
          <w:tcPr>
            <w:tcW w:w="535" w:type="dxa"/>
            <w:tcBorders>
              <w:top w:val="single" w:sz="4" w:space="0" w:color="000000"/>
              <w:bottom w:val="single" w:sz="4" w:space="0" w:color="000000"/>
              <w:right w:val="single" w:sz="4" w:space="0" w:color="000000"/>
            </w:tcBorders>
            <w:vAlign w:val="center"/>
          </w:tcPr>
          <w:p w14:paraId="706EF03F"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ND</w:t>
            </w:r>
          </w:p>
        </w:tc>
        <w:tc>
          <w:tcPr>
            <w:tcW w:w="3166" w:type="dxa"/>
            <w:tcBorders>
              <w:top w:val="single" w:sz="4" w:space="0" w:color="000000"/>
              <w:bottom w:val="single" w:sz="4" w:space="0" w:color="000000"/>
              <w:right w:val="single" w:sz="4" w:space="0" w:color="000000"/>
            </w:tcBorders>
            <w:vAlign w:val="center"/>
          </w:tcPr>
          <w:p w14:paraId="706EF040" w14:textId="77777777" w:rsidR="000A2836" w:rsidRPr="005B2FA6" w:rsidRDefault="00DA0C90">
            <w:pPr>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b/>
                <w:bCs/>
                <w:sz w:val="18"/>
                <w:szCs w:val="18"/>
                <w:lang w:eastAsia="pl-PL"/>
              </w:rPr>
              <w:t>Uwagi kontrolujących</w:t>
            </w:r>
          </w:p>
        </w:tc>
      </w:tr>
      <w:tr w:rsidR="000A2836" w:rsidRPr="005B2FA6" w14:paraId="706EF049"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42"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17</w:t>
            </w:r>
          </w:p>
        </w:tc>
        <w:tc>
          <w:tcPr>
            <w:tcW w:w="4667" w:type="dxa"/>
            <w:tcBorders>
              <w:top w:val="single" w:sz="4" w:space="0" w:color="000000"/>
              <w:bottom w:val="single" w:sz="4" w:space="0" w:color="000000"/>
              <w:right w:val="single" w:sz="4" w:space="0" w:color="000000"/>
            </w:tcBorders>
          </w:tcPr>
          <w:p w14:paraId="706EF043"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Czy przedmiot zamówienia został opisany w sposób jednoznaczny i wyczerpujący za pomocą dostatecznie dokładnych i zrozumiałych określeń, uwzględniający wymagania i okoliczności mogące mieć wpływ na sporządzenie oferty (zakazane jest używanie znaków towarowych, patentów lub pochodzenia, źródła lub szczególnego procesu, który charakteryzuje produkty lub usługi dostarczane przez konkretnego wykonawcę, jeżeli</w:t>
            </w:r>
          </w:p>
          <w:p w14:paraId="706EF044"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 xml:space="preserve">mogłoby to doprowadzić do uprzywilejowania lub wyeliminowania niektórych wykonawców lub produktów.) ?  </w:t>
            </w:r>
            <w:r w:rsidRPr="005B2FA6">
              <w:rPr>
                <w:rFonts w:ascii="Times New Roman" w:hAnsi="Times New Roman"/>
                <w:bCs/>
                <w:i/>
                <w:sz w:val="18"/>
                <w:szCs w:val="18"/>
              </w:rPr>
              <w:t>(</w:t>
            </w:r>
            <w:r w:rsidRPr="005B2FA6">
              <w:rPr>
                <w:rFonts w:ascii="Times New Roman" w:hAnsi="Times New Roman"/>
                <w:bCs/>
                <w:sz w:val="18"/>
                <w:szCs w:val="18"/>
              </w:rPr>
              <w:t xml:space="preserve"> art. 99 Pzp)</w:t>
            </w:r>
          </w:p>
        </w:tc>
        <w:tc>
          <w:tcPr>
            <w:tcW w:w="833" w:type="dxa"/>
            <w:gridSpan w:val="2"/>
            <w:tcBorders>
              <w:top w:val="single" w:sz="4" w:space="0" w:color="000000"/>
              <w:bottom w:val="single" w:sz="4" w:space="0" w:color="000000"/>
              <w:right w:val="single" w:sz="4" w:space="0" w:color="000000"/>
            </w:tcBorders>
            <w:vAlign w:val="center"/>
          </w:tcPr>
          <w:p w14:paraId="706EF045"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46"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47"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48" w14:textId="09EB525A"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050"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4A"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18</w:t>
            </w:r>
          </w:p>
        </w:tc>
        <w:tc>
          <w:tcPr>
            <w:tcW w:w="4667" w:type="dxa"/>
            <w:tcBorders>
              <w:top w:val="single" w:sz="4" w:space="0" w:color="000000"/>
              <w:bottom w:val="single" w:sz="4" w:space="0" w:color="000000"/>
              <w:right w:val="single" w:sz="4" w:space="0" w:color="000000"/>
            </w:tcBorders>
          </w:tcPr>
          <w:p w14:paraId="706EF04B" w14:textId="77777777" w:rsidR="000A2836" w:rsidRPr="005B2FA6" w:rsidRDefault="00DA0C90">
            <w:pPr>
              <w:spacing w:after="0" w:line="240" w:lineRule="auto"/>
              <w:jc w:val="both"/>
              <w:rPr>
                <w:rFonts w:ascii="Times New Roman" w:eastAsia="Times New Roman" w:hAnsi="Times New Roman"/>
                <w:bCs/>
                <w:sz w:val="18"/>
                <w:szCs w:val="18"/>
                <w:lang w:eastAsia="pl-PL"/>
              </w:rPr>
            </w:pPr>
            <w:r w:rsidRPr="005B2FA6">
              <w:rPr>
                <w:rFonts w:ascii="Times New Roman" w:hAnsi="Times New Roman"/>
                <w:bCs/>
                <w:sz w:val="18"/>
                <w:szCs w:val="18"/>
              </w:rPr>
              <w:t>Czy SWZ zawiera wszystkie wymagane ustawą elementy ? (art. 281 Pzp)</w:t>
            </w:r>
          </w:p>
        </w:tc>
        <w:tc>
          <w:tcPr>
            <w:tcW w:w="833" w:type="dxa"/>
            <w:gridSpan w:val="2"/>
            <w:tcBorders>
              <w:top w:val="single" w:sz="4" w:space="0" w:color="000000"/>
              <w:bottom w:val="single" w:sz="4" w:space="0" w:color="000000"/>
              <w:right w:val="single" w:sz="4" w:space="0" w:color="000000"/>
            </w:tcBorders>
            <w:vAlign w:val="center"/>
          </w:tcPr>
          <w:p w14:paraId="706EF04C"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4D"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4E"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4F" w14:textId="23C30E67"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057"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51"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19</w:t>
            </w:r>
          </w:p>
        </w:tc>
        <w:tc>
          <w:tcPr>
            <w:tcW w:w="4667" w:type="dxa"/>
            <w:tcBorders>
              <w:top w:val="single" w:sz="4" w:space="0" w:color="000000"/>
              <w:bottom w:val="single" w:sz="4" w:space="0" w:color="000000"/>
              <w:right w:val="single" w:sz="4" w:space="0" w:color="000000"/>
            </w:tcBorders>
          </w:tcPr>
          <w:p w14:paraId="706EF052" w14:textId="77777777" w:rsidR="000A2836" w:rsidRPr="005B2FA6" w:rsidRDefault="00DA0C90">
            <w:pPr>
              <w:spacing w:after="0" w:line="240" w:lineRule="auto"/>
              <w:jc w:val="both"/>
              <w:rPr>
                <w:rFonts w:ascii="Times New Roman" w:hAnsi="Times New Roman"/>
                <w:bCs/>
                <w:sz w:val="18"/>
                <w:szCs w:val="18"/>
              </w:rPr>
            </w:pPr>
            <w:r w:rsidRPr="005B2FA6">
              <w:rPr>
                <w:rFonts w:ascii="Times New Roman" w:hAnsi="Times New Roman"/>
                <w:bCs/>
                <w:sz w:val="18"/>
                <w:szCs w:val="18"/>
              </w:rPr>
              <w:t>Czy opis potrzeb i wymagań (o ile przewidziano Wariant III) zawiera wymagane ustawą elementy ? (art. 282 Pzp)</w:t>
            </w:r>
          </w:p>
        </w:tc>
        <w:tc>
          <w:tcPr>
            <w:tcW w:w="833" w:type="dxa"/>
            <w:gridSpan w:val="2"/>
            <w:tcBorders>
              <w:top w:val="single" w:sz="4" w:space="0" w:color="000000"/>
              <w:bottom w:val="single" w:sz="4" w:space="0" w:color="000000"/>
              <w:right w:val="single" w:sz="4" w:space="0" w:color="000000"/>
            </w:tcBorders>
            <w:vAlign w:val="center"/>
          </w:tcPr>
          <w:p w14:paraId="706EF053"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F054"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55"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F056" w14:textId="0D0C58BE"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05F"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058"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20</w:t>
            </w:r>
          </w:p>
        </w:tc>
        <w:tc>
          <w:tcPr>
            <w:tcW w:w="4667" w:type="dxa"/>
            <w:tcBorders>
              <w:top w:val="single" w:sz="4" w:space="0" w:color="000000"/>
              <w:bottom w:val="single" w:sz="4" w:space="0" w:color="000000"/>
              <w:right w:val="single" w:sz="4" w:space="0" w:color="000000"/>
            </w:tcBorders>
          </w:tcPr>
          <w:p w14:paraId="706EF059"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 xml:space="preserve">Czy od wykonawców żąda się (o ile przewidziano) przedstawienia wyłącznie podmiotowych środków dowodowych określonych w art. 273 Pzp? </w:t>
            </w:r>
          </w:p>
          <w:p w14:paraId="706EF05A" w14:textId="77777777" w:rsidR="000A2836" w:rsidRPr="005B2FA6" w:rsidRDefault="000A2836">
            <w:pPr>
              <w:spacing w:after="0" w:line="240" w:lineRule="auto"/>
              <w:jc w:val="both"/>
              <w:rPr>
                <w:rFonts w:ascii="Times New Roman" w:eastAsia="Times New Roman" w:hAnsi="Times New Roman"/>
                <w:bCs/>
                <w:sz w:val="18"/>
                <w:szCs w:val="18"/>
                <w:lang w:eastAsia="pl-PL"/>
              </w:rPr>
            </w:pPr>
          </w:p>
        </w:tc>
        <w:tc>
          <w:tcPr>
            <w:tcW w:w="833" w:type="dxa"/>
            <w:gridSpan w:val="2"/>
            <w:tcBorders>
              <w:top w:val="single" w:sz="4" w:space="0" w:color="000000"/>
              <w:bottom w:val="single" w:sz="4" w:space="0" w:color="000000"/>
              <w:right w:val="single" w:sz="4" w:space="0" w:color="000000"/>
            </w:tcBorders>
          </w:tcPr>
          <w:p w14:paraId="706EF05B"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tcPr>
          <w:p w14:paraId="706EF05C"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06EF05D"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5E" w14:textId="192F1536" w:rsidR="000A2836" w:rsidRPr="005B2FA6" w:rsidRDefault="000A2836">
            <w:pPr>
              <w:spacing w:after="0" w:line="240" w:lineRule="auto"/>
              <w:rPr>
                <w:rFonts w:ascii="Times New Roman" w:eastAsia="Times New Roman" w:hAnsi="Times New Roman"/>
                <w:bCs/>
                <w:sz w:val="18"/>
                <w:szCs w:val="18"/>
                <w:lang w:eastAsia="pl-PL"/>
              </w:rPr>
            </w:pPr>
          </w:p>
        </w:tc>
      </w:tr>
      <w:tr w:rsidR="000A2836" w:rsidRPr="005B2FA6" w14:paraId="706EF067"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060"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21</w:t>
            </w:r>
          </w:p>
        </w:tc>
        <w:tc>
          <w:tcPr>
            <w:tcW w:w="4667" w:type="dxa"/>
            <w:tcBorders>
              <w:top w:val="single" w:sz="4" w:space="0" w:color="000000"/>
              <w:bottom w:val="single" w:sz="4" w:space="0" w:color="000000"/>
              <w:right w:val="single" w:sz="4" w:space="0" w:color="000000"/>
            </w:tcBorders>
          </w:tcPr>
          <w:p w14:paraId="706EF061" w14:textId="77777777" w:rsidR="000A2836" w:rsidRPr="005B2FA6" w:rsidRDefault="00DA0C90">
            <w:pPr>
              <w:spacing w:after="0" w:line="240" w:lineRule="auto"/>
              <w:jc w:val="both"/>
              <w:rPr>
                <w:rFonts w:ascii="Times New Roman" w:hAnsi="Times New Roman"/>
                <w:bCs/>
                <w:sz w:val="18"/>
                <w:szCs w:val="18"/>
              </w:rPr>
            </w:pPr>
            <w:r w:rsidRPr="005B2FA6">
              <w:rPr>
                <w:rFonts w:ascii="Times New Roman" w:hAnsi="Times New Roman"/>
                <w:bCs/>
                <w:sz w:val="18"/>
                <w:szCs w:val="18"/>
              </w:rPr>
              <w:t>Czy zamawiający prawidłowo opublikował SWZ na stronie internetowej prowadzonego postępowania ? (art. 280 Pzp)</w:t>
            </w:r>
          </w:p>
          <w:p w14:paraId="706EF062" w14:textId="77777777" w:rsidR="000A2836" w:rsidRPr="005B2FA6" w:rsidRDefault="000A2836">
            <w:pPr>
              <w:spacing w:after="0" w:line="240" w:lineRule="auto"/>
              <w:jc w:val="both"/>
              <w:rPr>
                <w:rFonts w:ascii="Times New Roman" w:hAnsi="Times New Roman"/>
                <w:bCs/>
                <w:sz w:val="18"/>
                <w:szCs w:val="18"/>
              </w:rPr>
            </w:pPr>
          </w:p>
        </w:tc>
        <w:tc>
          <w:tcPr>
            <w:tcW w:w="833" w:type="dxa"/>
            <w:gridSpan w:val="2"/>
            <w:tcBorders>
              <w:top w:val="single" w:sz="4" w:space="0" w:color="000000"/>
              <w:bottom w:val="single" w:sz="4" w:space="0" w:color="000000"/>
              <w:right w:val="single" w:sz="4" w:space="0" w:color="000000"/>
            </w:tcBorders>
          </w:tcPr>
          <w:p w14:paraId="706EF063"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tcPr>
          <w:p w14:paraId="706EF064"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06EF065"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66" w14:textId="77777777" w:rsidR="000A2836" w:rsidRPr="005B2FA6" w:rsidRDefault="00DA0C90">
            <w:pPr>
              <w:snapToGrid w:val="0"/>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sz w:val="18"/>
                <w:szCs w:val="18"/>
              </w:rPr>
              <w:t>SWZ udostępniono od 24.10.2025 r. na stronie prowadzonego postępowania.</w:t>
            </w:r>
          </w:p>
        </w:tc>
      </w:tr>
      <w:tr w:rsidR="000A2836" w:rsidRPr="005B2FA6" w14:paraId="706EF06E"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068"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22</w:t>
            </w:r>
          </w:p>
        </w:tc>
        <w:tc>
          <w:tcPr>
            <w:tcW w:w="4667" w:type="dxa"/>
            <w:tcBorders>
              <w:top w:val="single" w:sz="4" w:space="0" w:color="000000"/>
              <w:bottom w:val="single" w:sz="4" w:space="0" w:color="000000"/>
              <w:right w:val="single" w:sz="4" w:space="0" w:color="000000"/>
            </w:tcBorders>
          </w:tcPr>
          <w:p w14:paraId="706EF069"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Czy zamawiający określił kryteria oceny ofert zgodnie z art. 240-241 Pzp ?</w:t>
            </w:r>
          </w:p>
        </w:tc>
        <w:tc>
          <w:tcPr>
            <w:tcW w:w="833" w:type="dxa"/>
            <w:gridSpan w:val="2"/>
            <w:tcBorders>
              <w:top w:val="single" w:sz="4" w:space="0" w:color="000000"/>
              <w:bottom w:val="single" w:sz="4" w:space="0" w:color="000000"/>
              <w:right w:val="single" w:sz="4" w:space="0" w:color="000000"/>
            </w:tcBorders>
          </w:tcPr>
          <w:p w14:paraId="706EF06A"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tcPr>
          <w:p w14:paraId="706EF06B"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06EF06C"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6D" w14:textId="77777777" w:rsidR="000A2836" w:rsidRPr="005B2FA6" w:rsidRDefault="00DA0C90">
            <w:pPr>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sz w:val="18"/>
                <w:szCs w:val="18"/>
              </w:rPr>
              <w:t>Kryteria: cena 60 pkt oraz zatrudnienie osób z niepełnosprawnościami 40 pkt.</w:t>
            </w:r>
          </w:p>
        </w:tc>
      </w:tr>
      <w:tr w:rsidR="000A2836" w:rsidRPr="005B2FA6" w14:paraId="706EF076"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06F"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23</w:t>
            </w:r>
          </w:p>
        </w:tc>
        <w:tc>
          <w:tcPr>
            <w:tcW w:w="4667" w:type="dxa"/>
            <w:tcBorders>
              <w:top w:val="single" w:sz="4" w:space="0" w:color="000000"/>
              <w:bottom w:val="single" w:sz="4" w:space="0" w:color="000000"/>
              <w:right w:val="single" w:sz="4" w:space="0" w:color="000000"/>
            </w:tcBorders>
          </w:tcPr>
          <w:p w14:paraId="706EF070"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Czy zamawiający w sposób prawidłowy zastosował kryterium ceny jako jedyne kryterium oceny ofert albo jako</w:t>
            </w:r>
          </w:p>
          <w:p w14:paraId="706EF071" w14:textId="77777777" w:rsidR="000A2836" w:rsidRPr="005B2FA6" w:rsidRDefault="00DA0C90">
            <w:pPr>
              <w:spacing w:after="0" w:line="240" w:lineRule="auto"/>
              <w:jc w:val="both"/>
              <w:rPr>
                <w:rFonts w:ascii="Times New Roman" w:hAnsi="Times New Roman"/>
                <w:bCs/>
                <w:sz w:val="18"/>
                <w:szCs w:val="18"/>
              </w:rPr>
            </w:pPr>
            <w:r w:rsidRPr="005B2FA6">
              <w:rPr>
                <w:rFonts w:ascii="Times New Roman" w:hAnsi="Times New Roman"/>
                <w:bCs/>
                <w:sz w:val="18"/>
                <w:szCs w:val="18"/>
              </w:rPr>
              <w:t>kryterium o wadze przekraczającej 60% ? (art. 246 ust. 2 Pzp)</w:t>
            </w:r>
          </w:p>
        </w:tc>
        <w:tc>
          <w:tcPr>
            <w:tcW w:w="833" w:type="dxa"/>
            <w:gridSpan w:val="2"/>
            <w:tcBorders>
              <w:top w:val="single" w:sz="4" w:space="0" w:color="000000"/>
              <w:bottom w:val="single" w:sz="4" w:space="0" w:color="000000"/>
              <w:right w:val="single" w:sz="4" w:space="0" w:color="000000"/>
            </w:tcBorders>
          </w:tcPr>
          <w:p w14:paraId="706EF072"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tcPr>
          <w:p w14:paraId="706EF073"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06EF074"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F075" w14:textId="3E4D6640"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07D"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077"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lastRenderedPageBreak/>
              <w:t>24</w:t>
            </w:r>
          </w:p>
        </w:tc>
        <w:tc>
          <w:tcPr>
            <w:tcW w:w="4667" w:type="dxa"/>
            <w:tcBorders>
              <w:top w:val="single" w:sz="4" w:space="0" w:color="000000"/>
              <w:bottom w:val="single" w:sz="4" w:space="0" w:color="000000"/>
              <w:right w:val="single" w:sz="4" w:space="0" w:color="000000"/>
            </w:tcBorders>
          </w:tcPr>
          <w:p w14:paraId="706EF078"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Czy zapisy dotyczące podwykonawstwa są zgodne z art. 462 Pzp?</w:t>
            </w:r>
          </w:p>
        </w:tc>
        <w:tc>
          <w:tcPr>
            <w:tcW w:w="833" w:type="dxa"/>
            <w:gridSpan w:val="2"/>
            <w:tcBorders>
              <w:top w:val="single" w:sz="4" w:space="0" w:color="000000"/>
              <w:bottom w:val="single" w:sz="4" w:space="0" w:color="000000"/>
              <w:right w:val="single" w:sz="4" w:space="0" w:color="000000"/>
            </w:tcBorders>
          </w:tcPr>
          <w:p w14:paraId="706EF079"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tcPr>
          <w:p w14:paraId="706EF07A"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06EF07B"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7C" w14:textId="6DDFE03E"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084"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07E"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25</w:t>
            </w:r>
          </w:p>
        </w:tc>
        <w:tc>
          <w:tcPr>
            <w:tcW w:w="4667" w:type="dxa"/>
            <w:tcBorders>
              <w:top w:val="single" w:sz="4" w:space="0" w:color="000000"/>
              <w:bottom w:val="single" w:sz="4" w:space="0" w:color="000000"/>
              <w:right w:val="single" w:sz="4" w:space="0" w:color="000000"/>
            </w:tcBorders>
          </w:tcPr>
          <w:p w14:paraId="706EF07F"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Czy zapisy dotyczące wykonawców wspólnie ubiegających się o udzielenie zamówienia są zgodne  z dyspozycją art. 58 Pzp?</w:t>
            </w:r>
          </w:p>
        </w:tc>
        <w:tc>
          <w:tcPr>
            <w:tcW w:w="833" w:type="dxa"/>
            <w:gridSpan w:val="2"/>
            <w:tcBorders>
              <w:top w:val="single" w:sz="4" w:space="0" w:color="000000"/>
              <w:bottom w:val="single" w:sz="4" w:space="0" w:color="000000"/>
              <w:right w:val="single" w:sz="4" w:space="0" w:color="000000"/>
            </w:tcBorders>
          </w:tcPr>
          <w:p w14:paraId="706EF080"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tcPr>
          <w:p w14:paraId="706EF081"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06EF082"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83" w14:textId="40AAA841"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08B"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085" w14:textId="77777777" w:rsidR="000A2836" w:rsidRPr="005B2FA6" w:rsidRDefault="00DA0C90">
            <w:pPr>
              <w:spacing w:after="0" w:line="240" w:lineRule="auto"/>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 xml:space="preserve">          26</w:t>
            </w:r>
          </w:p>
        </w:tc>
        <w:tc>
          <w:tcPr>
            <w:tcW w:w="4667" w:type="dxa"/>
            <w:tcBorders>
              <w:top w:val="single" w:sz="4" w:space="0" w:color="000000"/>
              <w:bottom w:val="single" w:sz="4" w:space="0" w:color="000000"/>
              <w:right w:val="single" w:sz="4" w:space="0" w:color="000000"/>
            </w:tcBorders>
          </w:tcPr>
          <w:p w14:paraId="706EF086"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Czy zamawiający udzielił i udostępnił wyjaśnienia na otrzymane od Wykonawców pytania dotyczące treści SWZ, bez ujawniania źródła zapytania ? (art. 284 Pzp)</w:t>
            </w:r>
          </w:p>
        </w:tc>
        <w:tc>
          <w:tcPr>
            <w:tcW w:w="833" w:type="dxa"/>
            <w:gridSpan w:val="2"/>
            <w:tcBorders>
              <w:top w:val="single" w:sz="4" w:space="0" w:color="000000"/>
              <w:bottom w:val="single" w:sz="4" w:space="0" w:color="000000"/>
              <w:right w:val="single" w:sz="4" w:space="0" w:color="000000"/>
            </w:tcBorders>
          </w:tcPr>
          <w:p w14:paraId="706EF087"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tcPr>
          <w:p w14:paraId="706EF088"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06EF089"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F08A" w14:textId="6E0597A8"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08D" w14:textId="77777777">
        <w:trPr>
          <w:trHeight w:val="111"/>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tcPr>
          <w:p w14:paraId="706EF08C"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rPr>
              <w:t xml:space="preserve">                                         </w:t>
            </w:r>
            <w:r w:rsidRPr="005B2FA6">
              <w:rPr>
                <w:rFonts w:ascii="Times New Roman" w:hAnsi="Times New Roman"/>
                <w:b/>
                <w:bCs/>
                <w:sz w:val="18"/>
                <w:szCs w:val="18"/>
              </w:rPr>
              <w:t>Zmiany ogłoszeń i SIWZ</w:t>
            </w:r>
          </w:p>
        </w:tc>
      </w:tr>
      <w:tr w:rsidR="000A2836" w:rsidRPr="005B2FA6" w14:paraId="706EF094" w14:textId="77777777">
        <w:trPr>
          <w:trHeight w:val="130"/>
          <w:jc w:val="center"/>
        </w:trPr>
        <w:tc>
          <w:tcPr>
            <w:tcW w:w="1235" w:type="dxa"/>
            <w:tcBorders>
              <w:left w:val="single" w:sz="4" w:space="0" w:color="000000"/>
              <w:bottom w:val="single" w:sz="4" w:space="0" w:color="000000"/>
              <w:right w:val="single" w:sz="4" w:space="0" w:color="000000"/>
            </w:tcBorders>
            <w:shd w:val="clear" w:color="auto" w:fill="FFFFFF"/>
          </w:tcPr>
          <w:p w14:paraId="706EF08E"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xml:space="preserve"> </w:t>
            </w:r>
          </w:p>
        </w:tc>
        <w:tc>
          <w:tcPr>
            <w:tcW w:w="4966" w:type="dxa"/>
            <w:gridSpan w:val="2"/>
            <w:tcBorders>
              <w:bottom w:val="single" w:sz="4" w:space="0" w:color="000000"/>
              <w:right w:val="single" w:sz="4" w:space="0" w:color="000000"/>
            </w:tcBorders>
            <w:shd w:val="clear" w:color="auto" w:fill="FFFFFF"/>
          </w:tcPr>
          <w:p w14:paraId="706EF08F" w14:textId="77777777" w:rsidR="000A2836" w:rsidRPr="005B2FA6" w:rsidRDefault="00DA0C90">
            <w:pPr>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Pytania kontrolne</w:t>
            </w:r>
          </w:p>
        </w:tc>
        <w:tc>
          <w:tcPr>
            <w:tcW w:w="534" w:type="dxa"/>
            <w:tcBorders>
              <w:bottom w:val="single" w:sz="4" w:space="0" w:color="000000"/>
              <w:right w:val="single" w:sz="4" w:space="0" w:color="000000"/>
            </w:tcBorders>
            <w:shd w:val="clear" w:color="auto" w:fill="FFFFFF"/>
          </w:tcPr>
          <w:p w14:paraId="706EF090"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706EF091"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706EF092"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706EF093"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Uwagi kontrolujących</w:t>
            </w:r>
          </w:p>
        </w:tc>
      </w:tr>
      <w:tr w:rsidR="000A2836" w:rsidRPr="005B2FA6" w14:paraId="706EF09C" w14:textId="77777777">
        <w:trPr>
          <w:trHeight w:val="644"/>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095"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27</w:t>
            </w:r>
          </w:p>
        </w:tc>
        <w:tc>
          <w:tcPr>
            <w:tcW w:w="4966" w:type="dxa"/>
            <w:gridSpan w:val="2"/>
            <w:tcBorders>
              <w:top w:val="single" w:sz="4" w:space="0" w:color="000000"/>
              <w:bottom w:val="single" w:sz="4" w:space="0" w:color="000000"/>
              <w:right w:val="single" w:sz="4" w:space="0" w:color="000000"/>
            </w:tcBorders>
          </w:tcPr>
          <w:p w14:paraId="706EF096" w14:textId="77777777" w:rsidR="000A2836" w:rsidRPr="005B2FA6" w:rsidRDefault="00DA0C90">
            <w:pPr>
              <w:spacing w:after="0" w:line="240" w:lineRule="auto"/>
              <w:jc w:val="both"/>
              <w:rPr>
                <w:rFonts w:ascii="Times New Roman" w:hAnsi="Times New Roman"/>
                <w:sz w:val="18"/>
                <w:szCs w:val="18"/>
              </w:rPr>
            </w:pPr>
            <w:r w:rsidRPr="005B2FA6">
              <w:rPr>
                <w:rFonts w:ascii="Times New Roman" w:eastAsia="Times New Roman" w:hAnsi="Times New Roman"/>
                <w:bCs/>
                <w:i/>
                <w:sz w:val="18"/>
                <w:szCs w:val="18"/>
                <w:lang w:eastAsia="pl-PL"/>
              </w:rPr>
              <w:t>Jeśli Zamawiający dokonał zmiany treści ogłoszenia:</w:t>
            </w:r>
          </w:p>
          <w:p w14:paraId="706EF097" w14:textId="77777777" w:rsidR="000A2836" w:rsidRPr="005B2FA6" w:rsidRDefault="00DA0C90">
            <w:pPr>
              <w:spacing w:after="0" w:line="240" w:lineRule="auto"/>
              <w:jc w:val="both"/>
              <w:rPr>
                <w:rFonts w:ascii="Times New Roman" w:hAnsi="Times New Roman"/>
                <w:bCs/>
                <w:sz w:val="18"/>
                <w:szCs w:val="18"/>
              </w:rPr>
            </w:pPr>
            <w:r w:rsidRPr="005B2FA6">
              <w:rPr>
                <w:rFonts w:ascii="Times New Roman" w:eastAsia="Times New Roman" w:hAnsi="Times New Roman"/>
                <w:bCs/>
                <w:sz w:val="18"/>
                <w:szCs w:val="18"/>
                <w:lang w:eastAsia="pl-PL"/>
              </w:rPr>
              <w:t>Czy Zamawiający dokonał zmiany treści ogłoszenia, opublikował je oraz w określonych przypadkach przedłużył termin składania ofert  zgodnie z art. 271 Pzp?</w:t>
            </w:r>
          </w:p>
        </w:tc>
        <w:tc>
          <w:tcPr>
            <w:tcW w:w="534" w:type="dxa"/>
            <w:tcBorders>
              <w:top w:val="single" w:sz="4" w:space="0" w:color="000000"/>
              <w:bottom w:val="single" w:sz="4" w:space="0" w:color="000000"/>
              <w:right w:val="single" w:sz="4" w:space="0" w:color="000000"/>
            </w:tcBorders>
            <w:vAlign w:val="center"/>
          </w:tcPr>
          <w:p w14:paraId="706EF098"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F099"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9A"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F09B" w14:textId="77777777" w:rsidR="000A2836" w:rsidRPr="005B2FA6" w:rsidRDefault="00DA0C90">
            <w:pPr>
              <w:snapToGrid w:val="0"/>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sz w:val="18"/>
                <w:szCs w:val="18"/>
              </w:rPr>
              <w:t>Nie dokonywano zmiany ogłoszenia.</w:t>
            </w:r>
          </w:p>
        </w:tc>
      </w:tr>
      <w:tr w:rsidR="000A2836" w:rsidRPr="005B2FA6" w14:paraId="706EF0A3"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09D"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28</w:t>
            </w:r>
          </w:p>
        </w:tc>
        <w:tc>
          <w:tcPr>
            <w:tcW w:w="4966" w:type="dxa"/>
            <w:gridSpan w:val="2"/>
            <w:tcBorders>
              <w:top w:val="single" w:sz="4" w:space="0" w:color="000000"/>
              <w:bottom w:val="single" w:sz="4" w:space="0" w:color="000000"/>
              <w:right w:val="single" w:sz="4" w:space="0" w:color="000000"/>
            </w:tcBorders>
          </w:tcPr>
          <w:p w14:paraId="706EF09E"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Czy modyfikacji SWZ dokonano zgodnie z dyspozycją art. 286 Pzp ?</w:t>
            </w:r>
          </w:p>
        </w:tc>
        <w:tc>
          <w:tcPr>
            <w:tcW w:w="534" w:type="dxa"/>
            <w:tcBorders>
              <w:top w:val="single" w:sz="4" w:space="0" w:color="000000"/>
              <w:bottom w:val="single" w:sz="4" w:space="0" w:color="000000"/>
              <w:right w:val="single" w:sz="4" w:space="0" w:color="000000"/>
            </w:tcBorders>
            <w:vAlign w:val="center"/>
          </w:tcPr>
          <w:p w14:paraId="706EF09F"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F0A0"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A1"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F0A2" w14:textId="77777777" w:rsidR="000A2836" w:rsidRPr="005B2FA6" w:rsidRDefault="00DA0C90">
            <w:pPr>
              <w:snapToGrid w:val="0"/>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sz w:val="18"/>
                <w:szCs w:val="18"/>
              </w:rPr>
              <w:t>Nie dokonywano modyfikacji SWZ.</w:t>
            </w:r>
          </w:p>
        </w:tc>
      </w:tr>
      <w:tr w:rsidR="000A2836" w:rsidRPr="005B2FA6" w14:paraId="706EF0A6" w14:textId="77777777">
        <w:trPr>
          <w:trHeight w:val="234"/>
          <w:jc w:val="center"/>
        </w:trPr>
        <w:tc>
          <w:tcPr>
            <w:tcW w:w="12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6EF0A4"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9678" w:type="dxa"/>
            <w:gridSpan w:val="6"/>
            <w:tcBorders>
              <w:top w:val="single" w:sz="4" w:space="0" w:color="000000"/>
              <w:bottom w:val="single" w:sz="4" w:space="0" w:color="000000"/>
              <w:right w:val="single" w:sz="4" w:space="0" w:color="000000"/>
            </w:tcBorders>
            <w:shd w:val="clear" w:color="auto" w:fill="F2F2F2"/>
          </w:tcPr>
          <w:p w14:paraId="706EF0A5" w14:textId="77777777" w:rsidR="000A2836" w:rsidRPr="005B2FA6" w:rsidRDefault="00DA0C90">
            <w:pPr>
              <w:spacing w:after="0" w:line="240" w:lineRule="auto"/>
              <w:ind w:left="720"/>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Ocena ofert</w:t>
            </w:r>
          </w:p>
        </w:tc>
      </w:tr>
      <w:tr w:rsidR="000A2836" w:rsidRPr="005B2FA6" w14:paraId="706EF0AD" w14:textId="77777777">
        <w:trPr>
          <w:trHeight w:val="131"/>
          <w:jc w:val="center"/>
        </w:trPr>
        <w:tc>
          <w:tcPr>
            <w:tcW w:w="1235" w:type="dxa"/>
            <w:tcBorders>
              <w:left w:val="single" w:sz="4" w:space="0" w:color="000000"/>
              <w:bottom w:val="single" w:sz="4" w:space="0" w:color="000000"/>
              <w:right w:val="single" w:sz="4" w:space="0" w:color="000000"/>
            </w:tcBorders>
            <w:shd w:val="clear" w:color="auto" w:fill="FFFFFF"/>
          </w:tcPr>
          <w:p w14:paraId="706EF0A7"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w:t>
            </w:r>
          </w:p>
        </w:tc>
        <w:tc>
          <w:tcPr>
            <w:tcW w:w="4966" w:type="dxa"/>
            <w:gridSpan w:val="2"/>
            <w:tcBorders>
              <w:bottom w:val="single" w:sz="4" w:space="0" w:color="000000"/>
              <w:right w:val="single" w:sz="4" w:space="0" w:color="000000"/>
            </w:tcBorders>
            <w:shd w:val="clear" w:color="auto" w:fill="FFFFFF"/>
          </w:tcPr>
          <w:p w14:paraId="706EF0A8" w14:textId="77777777" w:rsidR="000A2836" w:rsidRPr="005B2FA6" w:rsidRDefault="00DA0C90">
            <w:pPr>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Pytania kontrolne</w:t>
            </w:r>
          </w:p>
        </w:tc>
        <w:tc>
          <w:tcPr>
            <w:tcW w:w="534" w:type="dxa"/>
            <w:tcBorders>
              <w:bottom w:val="single" w:sz="4" w:space="0" w:color="000000"/>
              <w:right w:val="single" w:sz="4" w:space="0" w:color="000000"/>
            </w:tcBorders>
            <w:shd w:val="clear" w:color="auto" w:fill="FFFFFF"/>
          </w:tcPr>
          <w:p w14:paraId="706EF0A9"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706EF0AA"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706EF0AB"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706EF0AC"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Uwagi kontrolujących</w:t>
            </w:r>
          </w:p>
        </w:tc>
      </w:tr>
      <w:tr w:rsidR="000A2836" w:rsidRPr="005B2FA6" w14:paraId="706EF0B4" w14:textId="77777777">
        <w:trPr>
          <w:trHeight w:val="69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AE"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29</w:t>
            </w:r>
          </w:p>
        </w:tc>
        <w:tc>
          <w:tcPr>
            <w:tcW w:w="4966" w:type="dxa"/>
            <w:gridSpan w:val="2"/>
            <w:tcBorders>
              <w:top w:val="single" w:sz="4" w:space="0" w:color="000000"/>
              <w:bottom w:val="single" w:sz="4" w:space="0" w:color="000000"/>
              <w:right w:val="single" w:sz="4" w:space="0" w:color="000000"/>
            </w:tcBorders>
          </w:tcPr>
          <w:p w14:paraId="706EF0AF" w14:textId="77777777" w:rsidR="000A2836" w:rsidRPr="005B2FA6" w:rsidRDefault="00DA0C90">
            <w:pPr>
              <w:spacing w:after="0" w:line="240" w:lineRule="auto"/>
              <w:jc w:val="both"/>
              <w:rPr>
                <w:rFonts w:ascii="Times New Roman" w:hAnsi="Times New Roman"/>
                <w:bCs/>
                <w:sz w:val="18"/>
                <w:szCs w:val="18"/>
              </w:rPr>
            </w:pPr>
            <w:r w:rsidRPr="005B2FA6">
              <w:rPr>
                <w:rFonts w:ascii="Times New Roman" w:hAnsi="Times New Roman"/>
                <w:bCs/>
                <w:sz w:val="18"/>
                <w:szCs w:val="18"/>
              </w:rPr>
              <w:t>Czy zgodnie z art. 125 Pzp Wykonawca dołączył oświadczenie o niepodleganiu wykluczeniu, spełnianiu warunków udziału w postępowaniu lub kryteriów selekcji, w zakresie wskazanym przez zamawiającego ?</w:t>
            </w:r>
          </w:p>
        </w:tc>
        <w:tc>
          <w:tcPr>
            <w:tcW w:w="534" w:type="dxa"/>
            <w:tcBorders>
              <w:top w:val="single" w:sz="4" w:space="0" w:color="000000"/>
              <w:bottom w:val="single" w:sz="4" w:space="0" w:color="000000"/>
              <w:right w:val="single" w:sz="4" w:space="0" w:color="000000"/>
            </w:tcBorders>
            <w:vAlign w:val="center"/>
          </w:tcPr>
          <w:p w14:paraId="706EF0B0"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B1"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B2"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B3" w14:textId="67980443" w:rsidR="000A2836" w:rsidRPr="005B2FA6" w:rsidRDefault="000A2836">
            <w:pPr>
              <w:snapToGrid w:val="0"/>
              <w:spacing w:after="0" w:line="240" w:lineRule="auto"/>
              <w:rPr>
                <w:rFonts w:ascii="Times New Roman" w:eastAsia="Times New Roman" w:hAnsi="Times New Roman"/>
                <w:bCs/>
                <w:sz w:val="18"/>
                <w:szCs w:val="18"/>
                <w:lang w:eastAsia="pl-PL"/>
              </w:rPr>
            </w:pPr>
          </w:p>
        </w:tc>
      </w:tr>
      <w:tr w:rsidR="000A2836" w:rsidRPr="005B2FA6" w14:paraId="706EF0BB" w14:textId="77777777">
        <w:trPr>
          <w:trHeight w:val="69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B5"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30</w:t>
            </w:r>
          </w:p>
        </w:tc>
        <w:tc>
          <w:tcPr>
            <w:tcW w:w="4966" w:type="dxa"/>
            <w:gridSpan w:val="2"/>
            <w:tcBorders>
              <w:top w:val="single" w:sz="4" w:space="0" w:color="000000"/>
              <w:bottom w:val="single" w:sz="4" w:space="0" w:color="000000"/>
              <w:right w:val="single" w:sz="4" w:space="0" w:color="000000"/>
            </w:tcBorders>
          </w:tcPr>
          <w:p w14:paraId="706EF0B6"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Czy zamawiający zastosował procedurę badania rażąco niskiej ceny ? (art. 224 Pzp)</w:t>
            </w:r>
          </w:p>
        </w:tc>
        <w:tc>
          <w:tcPr>
            <w:tcW w:w="534" w:type="dxa"/>
            <w:tcBorders>
              <w:top w:val="single" w:sz="4" w:space="0" w:color="000000"/>
              <w:bottom w:val="single" w:sz="4" w:space="0" w:color="000000"/>
              <w:right w:val="single" w:sz="4" w:space="0" w:color="000000"/>
            </w:tcBorders>
            <w:vAlign w:val="center"/>
          </w:tcPr>
          <w:p w14:paraId="706EF0B7"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B8"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B9"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BA" w14:textId="4DE85E79" w:rsidR="000A2836" w:rsidRPr="005B2FA6" w:rsidRDefault="000A2836">
            <w:pPr>
              <w:snapToGrid w:val="0"/>
              <w:spacing w:after="0" w:line="240" w:lineRule="auto"/>
              <w:rPr>
                <w:rFonts w:ascii="Times New Roman" w:eastAsia="Times New Roman" w:hAnsi="Times New Roman"/>
                <w:bCs/>
                <w:sz w:val="18"/>
                <w:szCs w:val="18"/>
                <w:lang w:eastAsia="pl-PL"/>
              </w:rPr>
            </w:pPr>
          </w:p>
        </w:tc>
      </w:tr>
      <w:tr w:rsidR="000A2836" w:rsidRPr="005B2FA6" w14:paraId="706EF0C2"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BC" w14:textId="77777777" w:rsidR="000A2836" w:rsidRPr="005B2FA6" w:rsidRDefault="00DA0C90">
            <w:pPr>
              <w:spacing w:after="0" w:line="240" w:lineRule="auto"/>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 xml:space="preserve">          31</w:t>
            </w:r>
          </w:p>
        </w:tc>
        <w:tc>
          <w:tcPr>
            <w:tcW w:w="4966" w:type="dxa"/>
            <w:gridSpan w:val="2"/>
            <w:tcBorders>
              <w:top w:val="single" w:sz="4" w:space="0" w:color="000000"/>
              <w:bottom w:val="single" w:sz="4" w:space="0" w:color="000000"/>
              <w:right w:val="single" w:sz="4" w:space="0" w:color="000000"/>
            </w:tcBorders>
          </w:tcPr>
          <w:p w14:paraId="706EF0BD" w14:textId="77777777" w:rsidR="000A2836" w:rsidRPr="005B2FA6" w:rsidRDefault="00DA0C90">
            <w:pPr>
              <w:spacing w:after="0" w:line="240" w:lineRule="auto"/>
              <w:jc w:val="both"/>
              <w:rPr>
                <w:rFonts w:ascii="Times New Roman" w:hAnsi="Times New Roman"/>
                <w:bCs/>
                <w:sz w:val="18"/>
                <w:szCs w:val="18"/>
              </w:rPr>
            </w:pPr>
            <w:r w:rsidRPr="005B2FA6">
              <w:rPr>
                <w:rFonts w:ascii="Times New Roman" w:hAnsi="Times New Roman"/>
                <w:bCs/>
                <w:sz w:val="18"/>
                <w:szCs w:val="18"/>
              </w:rPr>
              <w:t>Czy otwarcie ofert nastąpiło niezwłocznie po upływie terminu składania ofert ? (art. 222 Pzp)</w:t>
            </w:r>
          </w:p>
        </w:tc>
        <w:tc>
          <w:tcPr>
            <w:tcW w:w="534" w:type="dxa"/>
            <w:tcBorders>
              <w:top w:val="single" w:sz="4" w:space="0" w:color="000000"/>
              <w:bottom w:val="single" w:sz="4" w:space="0" w:color="000000"/>
              <w:right w:val="single" w:sz="4" w:space="0" w:color="000000"/>
            </w:tcBorders>
            <w:vAlign w:val="center"/>
          </w:tcPr>
          <w:p w14:paraId="706EF0BE"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BF"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C0"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C1" w14:textId="77777777" w:rsidR="000A2836" w:rsidRPr="005B2FA6" w:rsidRDefault="00DA0C90">
            <w:pPr>
              <w:snapToGrid w:val="0"/>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sz w:val="18"/>
                <w:szCs w:val="18"/>
              </w:rPr>
              <w:t>Otwarcie nastąpiło 05.11.2025 r. o godz. 10:00 po terminie składania ofert.</w:t>
            </w:r>
          </w:p>
        </w:tc>
      </w:tr>
      <w:tr w:rsidR="000A2836" w:rsidRPr="005B2FA6" w14:paraId="706EF0C9"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C3"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32</w:t>
            </w:r>
          </w:p>
        </w:tc>
        <w:tc>
          <w:tcPr>
            <w:tcW w:w="4966" w:type="dxa"/>
            <w:gridSpan w:val="2"/>
            <w:tcBorders>
              <w:top w:val="single" w:sz="4" w:space="0" w:color="000000"/>
              <w:bottom w:val="single" w:sz="4" w:space="0" w:color="000000"/>
              <w:right w:val="single" w:sz="4" w:space="0" w:color="000000"/>
            </w:tcBorders>
          </w:tcPr>
          <w:p w14:paraId="706EF0C4"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Czy zamawiający niezwłocznie po otwarciu ofert zamieścił na stronie internetowej wymagane informacje ? (art. 222 ust. 5 i 6 Pzp)</w:t>
            </w:r>
          </w:p>
        </w:tc>
        <w:tc>
          <w:tcPr>
            <w:tcW w:w="534" w:type="dxa"/>
            <w:tcBorders>
              <w:top w:val="single" w:sz="4" w:space="0" w:color="000000"/>
              <w:bottom w:val="single" w:sz="4" w:space="0" w:color="000000"/>
              <w:right w:val="single" w:sz="4" w:space="0" w:color="000000"/>
            </w:tcBorders>
            <w:vAlign w:val="center"/>
          </w:tcPr>
          <w:p w14:paraId="706EF0C5" w14:textId="77777777" w:rsidR="000A2836" w:rsidRPr="005B2FA6" w:rsidRDefault="00DA0C90">
            <w:pPr>
              <w:snapToGrid w:val="0"/>
              <w:spacing w:after="0" w:line="240" w:lineRule="auto"/>
              <w:jc w:val="center"/>
              <w:rPr>
                <w:rFonts w:ascii="Times New Roman" w:eastAsia="Times New Roman" w:hAnsi="Times New Roman"/>
                <w:bCs/>
                <w:sz w:val="18"/>
                <w:szCs w:val="18"/>
                <w:lang w:val="en-US"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C6" w14:textId="77777777" w:rsidR="000A2836" w:rsidRPr="005B2FA6" w:rsidRDefault="000A2836">
            <w:pPr>
              <w:snapToGrid w:val="0"/>
              <w:spacing w:after="0" w:line="240" w:lineRule="auto"/>
              <w:jc w:val="center"/>
              <w:rPr>
                <w:rFonts w:ascii="Times New Roman" w:eastAsia="Times New Roman" w:hAnsi="Times New Roman"/>
                <w:bCs/>
                <w:sz w:val="18"/>
                <w:szCs w:val="18"/>
                <w:lang w:val="en-US" w:eastAsia="pl-PL"/>
              </w:rPr>
            </w:pPr>
          </w:p>
        </w:tc>
        <w:tc>
          <w:tcPr>
            <w:tcW w:w="535" w:type="dxa"/>
            <w:tcBorders>
              <w:top w:val="single" w:sz="4" w:space="0" w:color="000000"/>
              <w:bottom w:val="single" w:sz="4" w:space="0" w:color="000000"/>
              <w:right w:val="single" w:sz="4" w:space="0" w:color="000000"/>
            </w:tcBorders>
            <w:vAlign w:val="center"/>
          </w:tcPr>
          <w:p w14:paraId="706EF0C7" w14:textId="77777777" w:rsidR="000A2836" w:rsidRPr="005B2FA6" w:rsidRDefault="000A2836">
            <w:pPr>
              <w:snapToGrid w:val="0"/>
              <w:spacing w:after="0" w:line="240" w:lineRule="auto"/>
              <w:jc w:val="center"/>
              <w:rPr>
                <w:rFonts w:ascii="Times New Roman" w:eastAsia="Times New Roman" w:hAnsi="Times New Roman"/>
                <w:bCs/>
                <w:sz w:val="18"/>
                <w:szCs w:val="18"/>
                <w:lang w:val="en-US" w:eastAsia="pl-PL"/>
              </w:rPr>
            </w:pPr>
          </w:p>
        </w:tc>
        <w:tc>
          <w:tcPr>
            <w:tcW w:w="3166" w:type="dxa"/>
            <w:tcBorders>
              <w:top w:val="single" w:sz="4" w:space="0" w:color="000000"/>
              <w:bottom w:val="single" w:sz="4" w:space="0" w:color="000000"/>
              <w:right w:val="single" w:sz="4" w:space="0" w:color="000000"/>
            </w:tcBorders>
            <w:vAlign w:val="center"/>
          </w:tcPr>
          <w:p w14:paraId="706EF0C8" w14:textId="667D2384" w:rsidR="000A2836" w:rsidRPr="005B2FA6" w:rsidRDefault="000A2836">
            <w:pPr>
              <w:snapToGrid w:val="0"/>
              <w:spacing w:after="0" w:line="240" w:lineRule="auto"/>
              <w:rPr>
                <w:rFonts w:ascii="Times New Roman" w:eastAsia="Times New Roman" w:hAnsi="Times New Roman"/>
                <w:bCs/>
                <w:sz w:val="18"/>
                <w:szCs w:val="18"/>
                <w:lang w:val="en-US" w:eastAsia="pl-PL"/>
              </w:rPr>
            </w:pPr>
          </w:p>
        </w:tc>
      </w:tr>
      <w:tr w:rsidR="000A2836" w:rsidRPr="005B2FA6" w14:paraId="706EF0D1"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CA"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33</w:t>
            </w:r>
          </w:p>
        </w:tc>
        <w:tc>
          <w:tcPr>
            <w:tcW w:w="4966" w:type="dxa"/>
            <w:gridSpan w:val="2"/>
            <w:tcBorders>
              <w:top w:val="single" w:sz="4" w:space="0" w:color="000000"/>
              <w:bottom w:val="single" w:sz="4" w:space="0" w:color="000000"/>
              <w:right w:val="single" w:sz="4" w:space="0" w:color="000000"/>
            </w:tcBorders>
          </w:tcPr>
          <w:p w14:paraId="706EF0CB"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 xml:space="preserve">Czy zamawiający wybrał najkorzystniejszą ofertę ? </w:t>
            </w:r>
          </w:p>
          <w:p w14:paraId="706EF0CC"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lang w:val="en-US"/>
              </w:rPr>
              <w:t xml:space="preserve">(art. 239 </w:t>
            </w:r>
            <w:proofErr w:type="spellStart"/>
            <w:r w:rsidRPr="005B2FA6">
              <w:rPr>
                <w:rFonts w:ascii="Times New Roman" w:hAnsi="Times New Roman"/>
                <w:bCs/>
                <w:sz w:val="18"/>
                <w:szCs w:val="18"/>
                <w:lang w:val="en-US"/>
              </w:rPr>
              <w:t>Pzp</w:t>
            </w:r>
            <w:proofErr w:type="spellEnd"/>
            <w:r w:rsidRPr="005B2FA6">
              <w:rPr>
                <w:rFonts w:ascii="Times New Roman" w:hAnsi="Times New Roman"/>
                <w:bCs/>
                <w:sz w:val="18"/>
                <w:szCs w:val="18"/>
                <w:lang w:val="en-US"/>
              </w:rPr>
              <w:t>)</w:t>
            </w:r>
          </w:p>
        </w:tc>
        <w:tc>
          <w:tcPr>
            <w:tcW w:w="534" w:type="dxa"/>
            <w:tcBorders>
              <w:top w:val="single" w:sz="4" w:space="0" w:color="000000"/>
              <w:bottom w:val="single" w:sz="4" w:space="0" w:color="000000"/>
              <w:right w:val="single" w:sz="4" w:space="0" w:color="000000"/>
            </w:tcBorders>
            <w:vAlign w:val="center"/>
          </w:tcPr>
          <w:p w14:paraId="706EF0CD" w14:textId="77777777" w:rsidR="000A2836" w:rsidRPr="005B2FA6" w:rsidRDefault="00DA0C90">
            <w:pPr>
              <w:snapToGrid w:val="0"/>
              <w:spacing w:after="0" w:line="240" w:lineRule="auto"/>
              <w:jc w:val="center"/>
              <w:rPr>
                <w:rFonts w:ascii="Times New Roman" w:eastAsia="Times New Roman" w:hAnsi="Times New Roman"/>
                <w:bCs/>
                <w:sz w:val="18"/>
                <w:szCs w:val="18"/>
                <w:lang w:val="en-US"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CE" w14:textId="77777777" w:rsidR="000A2836" w:rsidRPr="005B2FA6" w:rsidRDefault="000A2836">
            <w:pPr>
              <w:snapToGrid w:val="0"/>
              <w:spacing w:after="0" w:line="240" w:lineRule="auto"/>
              <w:jc w:val="center"/>
              <w:rPr>
                <w:rFonts w:ascii="Times New Roman" w:eastAsia="Times New Roman" w:hAnsi="Times New Roman"/>
                <w:bCs/>
                <w:sz w:val="18"/>
                <w:szCs w:val="18"/>
                <w:lang w:val="en-US" w:eastAsia="pl-PL"/>
              </w:rPr>
            </w:pPr>
          </w:p>
        </w:tc>
        <w:tc>
          <w:tcPr>
            <w:tcW w:w="535" w:type="dxa"/>
            <w:tcBorders>
              <w:top w:val="single" w:sz="4" w:space="0" w:color="000000"/>
              <w:bottom w:val="single" w:sz="4" w:space="0" w:color="000000"/>
              <w:right w:val="single" w:sz="4" w:space="0" w:color="000000"/>
            </w:tcBorders>
            <w:vAlign w:val="center"/>
          </w:tcPr>
          <w:p w14:paraId="706EF0CF" w14:textId="77777777" w:rsidR="000A2836" w:rsidRPr="005B2FA6" w:rsidRDefault="000A2836">
            <w:pPr>
              <w:snapToGrid w:val="0"/>
              <w:spacing w:after="0" w:line="240" w:lineRule="auto"/>
              <w:jc w:val="center"/>
              <w:rPr>
                <w:rFonts w:ascii="Times New Roman" w:eastAsia="Times New Roman" w:hAnsi="Times New Roman"/>
                <w:bCs/>
                <w:sz w:val="18"/>
                <w:szCs w:val="18"/>
                <w:lang w:val="en-US" w:eastAsia="pl-PL"/>
              </w:rPr>
            </w:pPr>
          </w:p>
        </w:tc>
        <w:tc>
          <w:tcPr>
            <w:tcW w:w="3166" w:type="dxa"/>
            <w:tcBorders>
              <w:top w:val="single" w:sz="4" w:space="0" w:color="000000"/>
              <w:bottom w:val="single" w:sz="4" w:space="0" w:color="000000"/>
              <w:right w:val="single" w:sz="4" w:space="0" w:color="000000"/>
            </w:tcBorders>
            <w:vAlign w:val="center"/>
          </w:tcPr>
          <w:p w14:paraId="706EF0D0" w14:textId="69C87DCE" w:rsidR="000A2836" w:rsidRPr="005B2FA6" w:rsidRDefault="000A2836">
            <w:pPr>
              <w:snapToGrid w:val="0"/>
              <w:spacing w:after="0" w:line="240" w:lineRule="auto"/>
              <w:rPr>
                <w:rFonts w:ascii="Times New Roman" w:eastAsia="Times New Roman" w:hAnsi="Times New Roman"/>
                <w:bCs/>
                <w:sz w:val="18"/>
                <w:szCs w:val="18"/>
                <w:lang w:val="en-US" w:eastAsia="pl-PL"/>
              </w:rPr>
            </w:pPr>
          </w:p>
        </w:tc>
      </w:tr>
      <w:tr w:rsidR="000A2836" w:rsidRPr="005B2FA6" w14:paraId="706EF0D8" w14:textId="77777777">
        <w:trPr>
          <w:trHeight w:val="34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D2"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34</w:t>
            </w:r>
          </w:p>
        </w:tc>
        <w:tc>
          <w:tcPr>
            <w:tcW w:w="4966" w:type="dxa"/>
            <w:gridSpan w:val="2"/>
            <w:tcBorders>
              <w:top w:val="single" w:sz="4" w:space="0" w:color="000000"/>
              <w:bottom w:val="single" w:sz="4" w:space="0" w:color="000000"/>
              <w:right w:val="single" w:sz="4" w:space="0" w:color="000000"/>
            </w:tcBorders>
          </w:tcPr>
          <w:p w14:paraId="706EF0D3" w14:textId="77777777" w:rsidR="000A2836" w:rsidRPr="005B2FA6" w:rsidRDefault="00DA0C90">
            <w:pPr>
              <w:spacing w:after="0" w:line="240" w:lineRule="auto"/>
              <w:jc w:val="both"/>
              <w:rPr>
                <w:rFonts w:ascii="Times New Roman" w:hAnsi="Times New Roman"/>
                <w:bCs/>
                <w:sz w:val="18"/>
                <w:szCs w:val="18"/>
              </w:rPr>
            </w:pPr>
            <w:r w:rsidRPr="005B2FA6">
              <w:rPr>
                <w:rFonts w:ascii="Times New Roman" w:hAnsi="Times New Roman"/>
                <w:bCs/>
                <w:sz w:val="18"/>
                <w:szCs w:val="18"/>
              </w:rPr>
              <w:t>Czy wykonawca, którego oferta została najwyżej oceniona złożył (o ile przewidziano w ogłoszeniu o zamówieniu lub dokumentach zamówienia) podmiotowe środki dowodowe ? (art. 274 Pzp)</w:t>
            </w:r>
          </w:p>
        </w:tc>
        <w:tc>
          <w:tcPr>
            <w:tcW w:w="534" w:type="dxa"/>
            <w:tcBorders>
              <w:top w:val="single" w:sz="4" w:space="0" w:color="000000"/>
              <w:bottom w:val="single" w:sz="4" w:space="0" w:color="000000"/>
              <w:right w:val="single" w:sz="4" w:space="0" w:color="000000"/>
            </w:tcBorders>
            <w:vAlign w:val="center"/>
          </w:tcPr>
          <w:p w14:paraId="706EF0D4"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D5"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D6"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D7" w14:textId="4B8F3588" w:rsidR="000A2836" w:rsidRPr="005B2FA6" w:rsidRDefault="000A2836">
            <w:pPr>
              <w:snapToGrid w:val="0"/>
              <w:spacing w:after="0" w:line="240" w:lineRule="auto"/>
              <w:rPr>
                <w:rFonts w:ascii="Times New Roman" w:eastAsia="Times New Roman" w:hAnsi="Times New Roman"/>
                <w:bCs/>
                <w:sz w:val="18"/>
                <w:szCs w:val="18"/>
                <w:lang w:eastAsia="pl-PL"/>
              </w:rPr>
            </w:pPr>
          </w:p>
        </w:tc>
      </w:tr>
      <w:tr w:rsidR="000A2836" w:rsidRPr="005B2FA6" w14:paraId="706EF0DF" w14:textId="77777777">
        <w:trPr>
          <w:trHeight w:val="64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D9"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35</w:t>
            </w:r>
          </w:p>
        </w:tc>
        <w:tc>
          <w:tcPr>
            <w:tcW w:w="4966" w:type="dxa"/>
            <w:gridSpan w:val="2"/>
            <w:tcBorders>
              <w:top w:val="single" w:sz="4" w:space="0" w:color="000000"/>
              <w:bottom w:val="single" w:sz="4" w:space="0" w:color="000000"/>
              <w:right w:val="single" w:sz="4" w:space="0" w:color="000000"/>
            </w:tcBorders>
          </w:tcPr>
          <w:p w14:paraId="706EF0DA"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bCs/>
                <w:sz w:val="18"/>
                <w:szCs w:val="18"/>
              </w:rPr>
              <w:t>Czy wykluczono wykonawców zgodnie z art. 108 oraz fakultatywnie art. 109 Pzp ?</w:t>
            </w:r>
          </w:p>
        </w:tc>
        <w:tc>
          <w:tcPr>
            <w:tcW w:w="534" w:type="dxa"/>
            <w:tcBorders>
              <w:top w:val="single" w:sz="4" w:space="0" w:color="000000"/>
              <w:bottom w:val="single" w:sz="4" w:space="0" w:color="000000"/>
              <w:right w:val="single" w:sz="4" w:space="0" w:color="000000"/>
            </w:tcBorders>
            <w:vAlign w:val="center"/>
          </w:tcPr>
          <w:p w14:paraId="706EF0DB" w14:textId="69DE11B6"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F0DC"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DD" w14:textId="6AB5DB31" w:rsidR="000A2836" w:rsidRPr="005B2FA6" w:rsidRDefault="0013293B">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706EF0DE" w14:textId="77777777" w:rsidR="000A2836" w:rsidRPr="005B2FA6" w:rsidRDefault="00DA0C90">
            <w:pPr>
              <w:snapToGrid w:val="0"/>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sz w:val="18"/>
                <w:szCs w:val="18"/>
              </w:rPr>
              <w:t>Nie stwierdzono podstaw wykluczenia wykonawców.</w:t>
            </w:r>
          </w:p>
        </w:tc>
      </w:tr>
      <w:tr w:rsidR="000A2836" w:rsidRPr="005B2FA6" w14:paraId="706EF0E6" w14:textId="77777777">
        <w:trPr>
          <w:trHeight w:val="55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E0"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36</w:t>
            </w:r>
          </w:p>
        </w:tc>
        <w:tc>
          <w:tcPr>
            <w:tcW w:w="4966" w:type="dxa"/>
            <w:gridSpan w:val="2"/>
            <w:tcBorders>
              <w:top w:val="single" w:sz="4" w:space="0" w:color="000000"/>
              <w:bottom w:val="single" w:sz="4" w:space="0" w:color="000000"/>
              <w:right w:val="single" w:sz="4" w:space="0" w:color="000000"/>
            </w:tcBorders>
          </w:tcPr>
          <w:p w14:paraId="706EF0E1"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sz w:val="18"/>
                <w:szCs w:val="18"/>
              </w:rPr>
              <w:t xml:space="preserve">Czy </w:t>
            </w:r>
            <w:r w:rsidRPr="005B2FA6">
              <w:rPr>
                <w:rFonts w:ascii="Times New Roman" w:hAnsi="Times New Roman"/>
                <w:bCs/>
                <w:sz w:val="18"/>
                <w:szCs w:val="18"/>
              </w:rPr>
              <w:t>zamawiający odrzucił oferty zgodnie z art. 226 Pzp ?</w:t>
            </w:r>
          </w:p>
        </w:tc>
        <w:tc>
          <w:tcPr>
            <w:tcW w:w="534" w:type="dxa"/>
            <w:tcBorders>
              <w:top w:val="single" w:sz="4" w:space="0" w:color="000000"/>
              <w:bottom w:val="single" w:sz="4" w:space="0" w:color="000000"/>
              <w:right w:val="single" w:sz="4" w:space="0" w:color="000000"/>
            </w:tcBorders>
            <w:vAlign w:val="center"/>
          </w:tcPr>
          <w:p w14:paraId="706EF0E2" w14:textId="7D0953BA"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F0E3"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E4" w14:textId="5DA6E31B" w:rsidR="000A2836" w:rsidRPr="005B2FA6" w:rsidRDefault="0013293B">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Cs/>
                <w:sz w:val="18"/>
                <w:szCs w:val="18"/>
                <w:lang w:eastAsia="pl-PL"/>
              </w:rPr>
              <w:t>X</w:t>
            </w:r>
          </w:p>
        </w:tc>
        <w:tc>
          <w:tcPr>
            <w:tcW w:w="3166" w:type="dxa"/>
            <w:tcBorders>
              <w:top w:val="single" w:sz="4" w:space="0" w:color="000000"/>
              <w:bottom w:val="single" w:sz="4" w:space="0" w:color="000000"/>
              <w:right w:val="single" w:sz="4" w:space="0" w:color="000000"/>
            </w:tcBorders>
            <w:vAlign w:val="center"/>
          </w:tcPr>
          <w:p w14:paraId="706EF0E5" w14:textId="77777777" w:rsidR="000A2836" w:rsidRPr="005B2FA6" w:rsidRDefault="00DA0C90">
            <w:pPr>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sz w:val="18"/>
                <w:szCs w:val="18"/>
              </w:rPr>
              <w:t>Nie odrzucono ofert; nie stwierdzono podstaw do odrzucenia w świetle przekazanej dokumentacji.</w:t>
            </w:r>
          </w:p>
        </w:tc>
      </w:tr>
      <w:tr w:rsidR="000A2836" w:rsidRPr="005B2FA6" w14:paraId="706EF0ED" w14:textId="77777777">
        <w:trPr>
          <w:trHeight w:val="68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E7"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37</w:t>
            </w:r>
          </w:p>
        </w:tc>
        <w:tc>
          <w:tcPr>
            <w:tcW w:w="4966" w:type="dxa"/>
            <w:gridSpan w:val="2"/>
            <w:tcBorders>
              <w:top w:val="single" w:sz="4" w:space="0" w:color="000000"/>
              <w:bottom w:val="single" w:sz="4" w:space="0" w:color="000000"/>
              <w:right w:val="single" w:sz="4" w:space="0" w:color="000000"/>
            </w:tcBorders>
          </w:tcPr>
          <w:p w14:paraId="706EF0E8"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sz w:val="18"/>
                <w:szCs w:val="18"/>
              </w:rPr>
              <w:t xml:space="preserve">Czy zamawiający powiadomił wykonawców, których oferty zostały odrzucone ? (art.253 ust.1 pkt 2  Pzp) </w:t>
            </w:r>
          </w:p>
        </w:tc>
        <w:tc>
          <w:tcPr>
            <w:tcW w:w="534" w:type="dxa"/>
            <w:tcBorders>
              <w:top w:val="single" w:sz="4" w:space="0" w:color="000000"/>
              <w:bottom w:val="single" w:sz="4" w:space="0" w:color="000000"/>
              <w:right w:val="single" w:sz="4" w:space="0" w:color="000000"/>
            </w:tcBorders>
            <w:vAlign w:val="center"/>
          </w:tcPr>
          <w:p w14:paraId="706EF0E9"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F0EA"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EB"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F0EC" w14:textId="5005793F" w:rsidR="000A2836" w:rsidRPr="005B2FA6" w:rsidRDefault="000A2836">
            <w:pPr>
              <w:spacing w:after="0" w:line="240" w:lineRule="auto"/>
              <w:rPr>
                <w:rFonts w:ascii="Times New Roman" w:eastAsia="Times New Roman" w:hAnsi="Times New Roman"/>
                <w:bCs/>
                <w:sz w:val="18"/>
                <w:szCs w:val="18"/>
                <w:lang w:eastAsia="pl-PL"/>
              </w:rPr>
            </w:pPr>
          </w:p>
        </w:tc>
      </w:tr>
      <w:tr w:rsidR="000A2836" w:rsidRPr="005B2FA6" w14:paraId="706EF0F5" w14:textId="77777777">
        <w:trPr>
          <w:trHeight w:val="156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EE"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38</w:t>
            </w:r>
          </w:p>
        </w:tc>
        <w:tc>
          <w:tcPr>
            <w:tcW w:w="4966" w:type="dxa"/>
            <w:gridSpan w:val="2"/>
            <w:tcBorders>
              <w:top w:val="single" w:sz="4" w:space="0" w:color="000000"/>
              <w:bottom w:val="single" w:sz="4" w:space="0" w:color="000000"/>
              <w:right w:val="single" w:sz="4" w:space="0" w:color="000000"/>
            </w:tcBorders>
          </w:tcPr>
          <w:p w14:paraId="706EF0EF" w14:textId="77777777" w:rsidR="000A2836" w:rsidRPr="005B2FA6" w:rsidRDefault="000A2836">
            <w:pPr>
              <w:snapToGrid w:val="0"/>
              <w:spacing w:after="0" w:line="240" w:lineRule="auto"/>
              <w:jc w:val="both"/>
              <w:rPr>
                <w:rFonts w:ascii="Times New Roman" w:eastAsia="Times New Roman" w:hAnsi="Times New Roman"/>
                <w:sz w:val="18"/>
                <w:szCs w:val="18"/>
                <w:lang w:eastAsia="pl-PL"/>
              </w:rPr>
            </w:pPr>
          </w:p>
          <w:p w14:paraId="706EF0F0" w14:textId="77777777" w:rsidR="000A2836" w:rsidRPr="005B2FA6" w:rsidRDefault="00DA0C90">
            <w:pPr>
              <w:rPr>
                <w:rFonts w:ascii="Times New Roman" w:hAnsi="Times New Roman"/>
                <w:sz w:val="18"/>
                <w:szCs w:val="18"/>
              </w:rPr>
            </w:pPr>
            <w:r w:rsidRPr="005B2FA6">
              <w:rPr>
                <w:rFonts w:ascii="Times New Roman" w:hAnsi="Times New Roman"/>
                <w:sz w:val="18"/>
                <w:szCs w:val="18"/>
              </w:rPr>
              <w:t>Czy o wyborze oferty zamawiający zawiadomił niezwłocznie wykonawców, którzy ubiegali się o udzielenie zamówienia, podając informacje wymagane w art. 253 ust. 1 Pzp oraz zamieścił niezbędne informacje na stronie internetowej zgodnie z art. 253 ust. 2 Pzp ?</w:t>
            </w:r>
          </w:p>
        </w:tc>
        <w:tc>
          <w:tcPr>
            <w:tcW w:w="534" w:type="dxa"/>
            <w:tcBorders>
              <w:top w:val="single" w:sz="4" w:space="0" w:color="000000"/>
              <w:bottom w:val="single" w:sz="4" w:space="0" w:color="000000"/>
              <w:right w:val="single" w:sz="4" w:space="0" w:color="000000"/>
            </w:tcBorders>
            <w:vAlign w:val="center"/>
          </w:tcPr>
          <w:p w14:paraId="706EF0F1"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706EF0F2"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F3"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06EF0F4" w14:textId="77777777" w:rsidR="000A2836" w:rsidRPr="005B2FA6" w:rsidRDefault="00DA0C90">
            <w:pPr>
              <w:snapToGrid w:val="0"/>
              <w:spacing w:after="0" w:line="240" w:lineRule="auto"/>
              <w:rPr>
                <w:rFonts w:ascii="Times New Roman" w:eastAsia="Times New Roman" w:hAnsi="Times New Roman"/>
                <w:bCs/>
                <w:sz w:val="18"/>
                <w:szCs w:val="18"/>
                <w:lang w:eastAsia="pl-PL"/>
              </w:rPr>
            </w:pPr>
            <w:r w:rsidRPr="005B2FA6">
              <w:rPr>
                <w:rFonts w:ascii="Times New Roman" w:eastAsia="Times New Roman" w:hAnsi="Times New Roman"/>
                <w:sz w:val="18"/>
                <w:szCs w:val="18"/>
              </w:rPr>
              <w:t>Informację o wyborze przekazano wykonawcom i zamieszczono na stronie postępowania.</w:t>
            </w:r>
          </w:p>
        </w:tc>
      </w:tr>
      <w:tr w:rsidR="000A2836" w:rsidRPr="005B2FA6" w14:paraId="706EF0F7" w14:textId="77777777">
        <w:trPr>
          <w:trHeight w:val="420"/>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706EF0F6"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Negocjacje (Wariant II i III)</w:t>
            </w:r>
          </w:p>
        </w:tc>
      </w:tr>
      <w:tr w:rsidR="000A2836" w:rsidRPr="005B2FA6" w14:paraId="706EF0FE" w14:textId="77777777">
        <w:trPr>
          <w:trHeight w:val="69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F8"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39</w:t>
            </w:r>
          </w:p>
        </w:tc>
        <w:tc>
          <w:tcPr>
            <w:tcW w:w="4966" w:type="dxa"/>
            <w:gridSpan w:val="2"/>
            <w:tcBorders>
              <w:top w:val="single" w:sz="4" w:space="0" w:color="000000"/>
              <w:bottom w:val="single" w:sz="4" w:space="0" w:color="000000"/>
              <w:right w:val="single" w:sz="4" w:space="0" w:color="000000"/>
            </w:tcBorders>
          </w:tcPr>
          <w:p w14:paraId="706EF0F9"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sz w:val="18"/>
                <w:szCs w:val="18"/>
              </w:rPr>
              <w:t>Czy podczas negocjacji ofert zamawiający zapewnił równe traktowanie wykonawców oraz poufność prowadzonych negocjacji? (art. 290-291  Pzp)</w:t>
            </w:r>
          </w:p>
        </w:tc>
        <w:tc>
          <w:tcPr>
            <w:tcW w:w="534" w:type="dxa"/>
            <w:tcBorders>
              <w:top w:val="single" w:sz="4" w:space="0" w:color="000000"/>
              <w:bottom w:val="single" w:sz="4" w:space="0" w:color="000000"/>
              <w:right w:val="single" w:sz="4" w:space="0" w:color="000000"/>
            </w:tcBorders>
            <w:vAlign w:val="center"/>
          </w:tcPr>
          <w:p w14:paraId="706EF0FA"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F0FB"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0FC"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F0FD" w14:textId="666369C2" w:rsidR="000A2836" w:rsidRPr="005B2FA6" w:rsidRDefault="000A2836">
            <w:pPr>
              <w:snapToGrid w:val="0"/>
              <w:spacing w:after="0" w:line="240" w:lineRule="auto"/>
              <w:rPr>
                <w:rFonts w:ascii="Times New Roman" w:eastAsia="Times New Roman" w:hAnsi="Times New Roman"/>
                <w:bCs/>
                <w:sz w:val="18"/>
                <w:szCs w:val="18"/>
                <w:lang w:eastAsia="pl-PL"/>
              </w:rPr>
            </w:pPr>
          </w:p>
        </w:tc>
      </w:tr>
      <w:tr w:rsidR="000A2836" w:rsidRPr="005B2FA6" w14:paraId="706EF105" w14:textId="77777777">
        <w:trPr>
          <w:trHeight w:val="69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0FF"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40</w:t>
            </w:r>
          </w:p>
        </w:tc>
        <w:tc>
          <w:tcPr>
            <w:tcW w:w="4966" w:type="dxa"/>
            <w:gridSpan w:val="2"/>
            <w:tcBorders>
              <w:top w:val="single" w:sz="4" w:space="0" w:color="000000"/>
              <w:bottom w:val="single" w:sz="4" w:space="0" w:color="000000"/>
              <w:right w:val="single" w:sz="4" w:space="0" w:color="000000"/>
            </w:tcBorders>
          </w:tcPr>
          <w:p w14:paraId="706EF100"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sz w:val="18"/>
                <w:szCs w:val="18"/>
              </w:rPr>
              <w:t xml:space="preserve">Czy zamawiający zgodnie z art. 287 ust. 3 i 4 Pzp dopełnił obowiązku informacyjnego wobec wykonawców ? </w:t>
            </w:r>
          </w:p>
        </w:tc>
        <w:tc>
          <w:tcPr>
            <w:tcW w:w="534" w:type="dxa"/>
            <w:tcBorders>
              <w:top w:val="single" w:sz="4" w:space="0" w:color="000000"/>
              <w:bottom w:val="single" w:sz="4" w:space="0" w:color="000000"/>
              <w:right w:val="single" w:sz="4" w:space="0" w:color="000000"/>
            </w:tcBorders>
            <w:vAlign w:val="center"/>
          </w:tcPr>
          <w:p w14:paraId="706EF101"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F102"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103"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F104" w14:textId="0EDD2759" w:rsidR="000A2836" w:rsidRPr="005B2FA6" w:rsidRDefault="000A2836">
            <w:pPr>
              <w:snapToGrid w:val="0"/>
              <w:spacing w:after="0" w:line="240" w:lineRule="auto"/>
              <w:rPr>
                <w:rFonts w:ascii="Times New Roman" w:eastAsia="Times New Roman" w:hAnsi="Times New Roman"/>
                <w:bCs/>
                <w:sz w:val="18"/>
                <w:szCs w:val="18"/>
                <w:lang w:eastAsia="pl-PL"/>
              </w:rPr>
            </w:pPr>
          </w:p>
        </w:tc>
      </w:tr>
      <w:tr w:rsidR="000A2836" w:rsidRPr="005B2FA6" w14:paraId="706EF10C" w14:textId="7777777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106"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41</w:t>
            </w:r>
          </w:p>
        </w:tc>
        <w:tc>
          <w:tcPr>
            <w:tcW w:w="4966" w:type="dxa"/>
            <w:gridSpan w:val="2"/>
            <w:tcBorders>
              <w:top w:val="single" w:sz="4" w:space="0" w:color="000000"/>
              <w:bottom w:val="single" w:sz="4" w:space="0" w:color="000000"/>
              <w:right w:val="single" w:sz="4" w:space="0" w:color="000000"/>
            </w:tcBorders>
          </w:tcPr>
          <w:p w14:paraId="706EF107"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sz w:val="18"/>
                <w:szCs w:val="18"/>
              </w:rPr>
              <w:t>Czy zaproszenia do składania ofert dodatkowych oraz termin na ich złożenie są zgodne z zapisami art. 294-296 Pzp ?</w:t>
            </w:r>
          </w:p>
        </w:tc>
        <w:tc>
          <w:tcPr>
            <w:tcW w:w="534" w:type="dxa"/>
            <w:tcBorders>
              <w:top w:val="single" w:sz="4" w:space="0" w:color="000000"/>
              <w:bottom w:val="single" w:sz="4" w:space="0" w:color="000000"/>
              <w:right w:val="single" w:sz="4" w:space="0" w:color="000000"/>
            </w:tcBorders>
            <w:vAlign w:val="center"/>
          </w:tcPr>
          <w:p w14:paraId="706EF108"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F109"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10A"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F10B" w14:textId="553B3C13" w:rsidR="000A2836" w:rsidRPr="005B2FA6" w:rsidRDefault="000A2836">
            <w:pPr>
              <w:snapToGrid w:val="0"/>
              <w:spacing w:after="0" w:line="240" w:lineRule="auto"/>
              <w:rPr>
                <w:rFonts w:ascii="Times New Roman" w:eastAsia="Times New Roman" w:hAnsi="Times New Roman"/>
                <w:bCs/>
                <w:sz w:val="18"/>
                <w:szCs w:val="18"/>
                <w:lang w:eastAsia="pl-PL"/>
              </w:rPr>
            </w:pPr>
          </w:p>
        </w:tc>
      </w:tr>
      <w:tr w:rsidR="000A2836" w:rsidRPr="005B2FA6" w14:paraId="706EF113" w14:textId="7777777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10D"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lastRenderedPageBreak/>
              <w:t>42</w:t>
            </w:r>
          </w:p>
        </w:tc>
        <w:tc>
          <w:tcPr>
            <w:tcW w:w="4966" w:type="dxa"/>
            <w:gridSpan w:val="2"/>
            <w:tcBorders>
              <w:top w:val="single" w:sz="4" w:space="0" w:color="000000"/>
              <w:bottom w:val="single" w:sz="4" w:space="0" w:color="000000"/>
              <w:right w:val="single" w:sz="4" w:space="0" w:color="000000"/>
            </w:tcBorders>
          </w:tcPr>
          <w:p w14:paraId="706EF10E"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sz w:val="18"/>
                <w:szCs w:val="18"/>
              </w:rPr>
              <w:t xml:space="preserve">Czy zamawiający w sposób nieuzasadniony nie zawęził liczby wykonawców, których zaprosił do negocjacji ? (art. 288 ust.1 Pzp) </w:t>
            </w:r>
          </w:p>
        </w:tc>
        <w:tc>
          <w:tcPr>
            <w:tcW w:w="534" w:type="dxa"/>
            <w:tcBorders>
              <w:top w:val="single" w:sz="4" w:space="0" w:color="000000"/>
              <w:bottom w:val="single" w:sz="4" w:space="0" w:color="000000"/>
              <w:right w:val="single" w:sz="4" w:space="0" w:color="000000"/>
            </w:tcBorders>
            <w:vAlign w:val="center"/>
          </w:tcPr>
          <w:p w14:paraId="706EF10F"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F110"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111"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F112" w14:textId="3C1E5F50" w:rsidR="000A2836" w:rsidRPr="005B2FA6" w:rsidRDefault="000A2836">
            <w:pPr>
              <w:snapToGrid w:val="0"/>
              <w:spacing w:after="0" w:line="240" w:lineRule="auto"/>
              <w:rPr>
                <w:rFonts w:ascii="Times New Roman" w:eastAsia="Times New Roman" w:hAnsi="Times New Roman"/>
                <w:bCs/>
                <w:sz w:val="18"/>
                <w:szCs w:val="18"/>
                <w:lang w:eastAsia="pl-PL"/>
              </w:rPr>
            </w:pPr>
          </w:p>
        </w:tc>
      </w:tr>
      <w:tr w:rsidR="000A2836" w:rsidRPr="005B2FA6" w14:paraId="706EF11A" w14:textId="7777777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114"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43</w:t>
            </w:r>
          </w:p>
        </w:tc>
        <w:tc>
          <w:tcPr>
            <w:tcW w:w="4966" w:type="dxa"/>
            <w:gridSpan w:val="2"/>
            <w:tcBorders>
              <w:top w:val="single" w:sz="4" w:space="0" w:color="000000"/>
              <w:bottom w:val="single" w:sz="4" w:space="0" w:color="000000"/>
              <w:right w:val="single" w:sz="4" w:space="0" w:color="000000"/>
            </w:tcBorders>
          </w:tcPr>
          <w:p w14:paraId="706EF115"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sz w:val="18"/>
                <w:szCs w:val="18"/>
              </w:rPr>
              <w:t>Czy zamawiający określił kryteria oceny ofert, które zamierza stosować w celu ograniczenia liczby wykonawców zapraszanych do negocjacji ofert oraz podał maksymalną liczbę wykonawców, których zaprosi do negocjacji ofert ? (art. 288 ust. 2 Pzp)</w:t>
            </w:r>
          </w:p>
        </w:tc>
        <w:tc>
          <w:tcPr>
            <w:tcW w:w="534" w:type="dxa"/>
            <w:tcBorders>
              <w:top w:val="single" w:sz="4" w:space="0" w:color="000000"/>
              <w:bottom w:val="single" w:sz="4" w:space="0" w:color="000000"/>
              <w:right w:val="single" w:sz="4" w:space="0" w:color="000000"/>
            </w:tcBorders>
            <w:vAlign w:val="center"/>
          </w:tcPr>
          <w:p w14:paraId="706EF116"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F117"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118"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F119" w14:textId="316CF5CC" w:rsidR="000A2836" w:rsidRPr="005B2FA6" w:rsidRDefault="000A2836">
            <w:pPr>
              <w:snapToGrid w:val="0"/>
              <w:spacing w:after="0" w:line="240" w:lineRule="auto"/>
              <w:rPr>
                <w:rFonts w:ascii="Times New Roman" w:eastAsia="Times New Roman" w:hAnsi="Times New Roman"/>
                <w:bCs/>
                <w:sz w:val="18"/>
                <w:szCs w:val="18"/>
                <w:lang w:eastAsia="pl-PL"/>
              </w:rPr>
            </w:pPr>
          </w:p>
        </w:tc>
      </w:tr>
      <w:tr w:rsidR="000A2836" w:rsidRPr="005B2FA6" w14:paraId="706EF121" w14:textId="7777777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06EF11B"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44</w:t>
            </w:r>
          </w:p>
        </w:tc>
        <w:tc>
          <w:tcPr>
            <w:tcW w:w="4966" w:type="dxa"/>
            <w:gridSpan w:val="2"/>
            <w:tcBorders>
              <w:top w:val="single" w:sz="4" w:space="0" w:color="000000"/>
              <w:bottom w:val="single" w:sz="4" w:space="0" w:color="000000"/>
              <w:right w:val="single" w:sz="4" w:space="0" w:color="000000"/>
            </w:tcBorders>
          </w:tcPr>
          <w:p w14:paraId="706EF11C" w14:textId="77777777" w:rsidR="000A2836" w:rsidRPr="005B2FA6" w:rsidRDefault="00DA0C90">
            <w:pPr>
              <w:spacing w:after="0" w:line="240" w:lineRule="auto"/>
              <w:jc w:val="both"/>
              <w:rPr>
                <w:rFonts w:ascii="Times New Roman" w:hAnsi="Times New Roman"/>
                <w:sz w:val="18"/>
                <w:szCs w:val="18"/>
              </w:rPr>
            </w:pPr>
            <w:r w:rsidRPr="005B2FA6">
              <w:rPr>
                <w:rFonts w:ascii="Times New Roman" w:hAnsi="Times New Roman"/>
                <w:sz w:val="18"/>
                <w:szCs w:val="18"/>
              </w:rPr>
              <w:t xml:space="preserve">Czy złożone oferty dodatkowe nie są mniej korzystne w żadnych z kryteriów oceny niż oferta złożona w odpowiedzi na ogłoszenie o zamówieniu ? (art. 296 ust. 2 Pzp) </w:t>
            </w:r>
          </w:p>
        </w:tc>
        <w:tc>
          <w:tcPr>
            <w:tcW w:w="534" w:type="dxa"/>
            <w:tcBorders>
              <w:top w:val="single" w:sz="4" w:space="0" w:color="000000"/>
              <w:bottom w:val="single" w:sz="4" w:space="0" w:color="000000"/>
              <w:right w:val="single" w:sz="4" w:space="0" w:color="000000"/>
            </w:tcBorders>
            <w:vAlign w:val="center"/>
          </w:tcPr>
          <w:p w14:paraId="706EF11D"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06EF11E" w14:textId="77777777" w:rsidR="000A2836" w:rsidRPr="005B2FA6" w:rsidRDefault="000A2836">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06EF11F" w14:textId="77777777" w:rsidR="000A2836" w:rsidRPr="005B2FA6" w:rsidRDefault="00DA0C90">
            <w:pPr>
              <w:snapToGrid w:val="0"/>
              <w:spacing w:after="0" w:line="240" w:lineRule="auto"/>
              <w:jc w:val="center"/>
              <w:rPr>
                <w:rFonts w:ascii="Times New Roman" w:eastAsia="Times New Roman" w:hAnsi="Times New Roman"/>
                <w:bCs/>
                <w:sz w:val="18"/>
                <w:szCs w:val="18"/>
                <w:lang w:eastAsia="pl-PL"/>
              </w:rPr>
            </w:pPr>
            <w:r w:rsidRPr="005B2FA6">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706EF120" w14:textId="743B4F7C" w:rsidR="000A2836" w:rsidRPr="005B2FA6" w:rsidRDefault="000A2836">
            <w:pPr>
              <w:snapToGrid w:val="0"/>
              <w:spacing w:after="0" w:line="240" w:lineRule="auto"/>
              <w:rPr>
                <w:rFonts w:ascii="Times New Roman" w:eastAsia="Times New Roman" w:hAnsi="Times New Roman"/>
                <w:bCs/>
                <w:sz w:val="18"/>
                <w:szCs w:val="18"/>
                <w:lang w:eastAsia="pl-PL"/>
              </w:rPr>
            </w:pPr>
          </w:p>
        </w:tc>
      </w:tr>
    </w:tbl>
    <w:p w14:paraId="706EF122" w14:textId="77777777" w:rsidR="000A2836" w:rsidRPr="005B2FA6" w:rsidRDefault="000A2836">
      <w:pPr>
        <w:spacing w:after="0" w:line="240" w:lineRule="auto"/>
        <w:rPr>
          <w:rFonts w:ascii="Times New Roman" w:eastAsia="Times New Roman" w:hAnsi="Times New Roman"/>
          <w:b/>
          <w:bCs/>
          <w:sz w:val="18"/>
          <w:szCs w:val="18"/>
          <w:lang w:eastAsia="pl-PL"/>
        </w:rPr>
      </w:pPr>
    </w:p>
    <w:p w14:paraId="706EF123" w14:textId="77777777" w:rsidR="000A2836" w:rsidRPr="005B2FA6" w:rsidRDefault="000A2836">
      <w:pPr>
        <w:spacing w:after="0" w:line="240" w:lineRule="auto"/>
        <w:rPr>
          <w:rFonts w:ascii="Times New Roman" w:eastAsia="Times New Roman" w:hAnsi="Times New Roman"/>
          <w:b/>
          <w:bCs/>
          <w:i/>
          <w:sz w:val="18"/>
          <w:szCs w:val="18"/>
          <w:lang w:eastAsia="pl-PL"/>
        </w:rPr>
      </w:pPr>
    </w:p>
    <w:tbl>
      <w:tblPr>
        <w:tblW w:w="10826" w:type="dxa"/>
        <w:tblInd w:w="65" w:type="dxa"/>
        <w:tblLayout w:type="fixed"/>
        <w:tblCellMar>
          <w:left w:w="70" w:type="dxa"/>
          <w:right w:w="70" w:type="dxa"/>
        </w:tblCellMar>
        <w:tblLook w:val="0000" w:firstRow="0" w:lastRow="0" w:firstColumn="0" w:lastColumn="0" w:noHBand="0" w:noVBand="0"/>
      </w:tblPr>
      <w:tblGrid>
        <w:gridCol w:w="915"/>
        <w:gridCol w:w="5469"/>
        <w:gridCol w:w="574"/>
        <w:gridCol w:w="649"/>
        <w:gridCol w:w="631"/>
        <w:gridCol w:w="2588"/>
      </w:tblGrid>
      <w:tr w:rsidR="000A2836" w:rsidRPr="005B2FA6" w14:paraId="706EF127" w14:textId="77777777">
        <w:trPr>
          <w:trHeight w:val="795"/>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706EF124"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p w14:paraId="706EF125"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III. ŚRODKI OCHRONY PRAWNEJ</w:t>
            </w:r>
          </w:p>
          <w:p w14:paraId="706EF126" w14:textId="77777777" w:rsidR="000A2836" w:rsidRPr="005B2FA6" w:rsidRDefault="000A2836">
            <w:pPr>
              <w:spacing w:after="0" w:line="240" w:lineRule="auto"/>
              <w:jc w:val="center"/>
              <w:rPr>
                <w:rFonts w:ascii="Times New Roman" w:eastAsia="Times New Roman" w:hAnsi="Times New Roman"/>
                <w:b/>
                <w:bCs/>
                <w:i/>
                <w:sz w:val="18"/>
                <w:szCs w:val="18"/>
                <w:lang w:eastAsia="pl-PL"/>
              </w:rPr>
            </w:pPr>
          </w:p>
        </w:tc>
      </w:tr>
      <w:tr w:rsidR="000A2836" w:rsidRPr="005B2FA6" w14:paraId="706EF12E" w14:textId="77777777">
        <w:trPr>
          <w:trHeight w:val="171"/>
        </w:trPr>
        <w:tc>
          <w:tcPr>
            <w:tcW w:w="915" w:type="dxa"/>
            <w:tcBorders>
              <w:left w:val="single" w:sz="4" w:space="0" w:color="000000"/>
              <w:bottom w:val="single" w:sz="4" w:space="0" w:color="000000"/>
              <w:right w:val="single" w:sz="4" w:space="0" w:color="000000"/>
            </w:tcBorders>
            <w:shd w:val="clear" w:color="auto" w:fill="FFFFFF"/>
            <w:vAlign w:val="center"/>
          </w:tcPr>
          <w:p w14:paraId="706EF128"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w:t>
            </w:r>
          </w:p>
        </w:tc>
        <w:tc>
          <w:tcPr>
            <w:tcW w:w="5469" w:type="dxa"/>
            <w:tcBorders>
              <w:bottom w:val="single" w:sz="4" w:space="0" w:color="000000"/>
              <w:right w:val="single" w:sz="4" w:space="0" w:color="000000"/>
            </w:tcBorders>
            <w:shd w:val="clear" w:color="auto" w:fill="FFFFFF"/>
            <w:vAlign w:val="center"/>
          </w:tcPr>
          <w:p w14:paraId="706EF129" w14:textId="77777777" w:rsidR="000A2836" w:rsidRPr="005B2FA6" w:rsidRDefault="00DA0C90">
            <w:pPr>
              <w:spacing w:after="0" w:line="240" w:lineRule="auto"/>
              <w:rPr>
                <w:rFonts w:ascii="Times New Roman" w:eastAsia="Times New Roman" w:hAnsi="Times New Roman"/>
                <w:b/>
                <w:bCs/>
                <w:sz w:val="18"/>
                <w:szCs w:val="18"/>
                <w:lang w:eastAsia="pl-PL"/>
              </w:rPr>
            </w:pPr>
            <w:r w:rsidRPr="005B2FA6">
              <w:rPr>
                <w:rFonts w:ascii="Times New Roman" w:hAnsi="Times New Roman"/>
                <w:b/>
                <w:bCs/>
                <w:sz w:val="18"/>
                <w:szCs w:val="18"/>
              </w:rPr>
              <w:t>Pytania kontrolne</w:t>
            </w:r>
          </w:p>
        </w:tc>
        <w:tc>
          <w:tcPr>
            <w:tcW w:w="574" w:type="dxa"/>
            <w:tcBorders>
              <w:bottom w:val="single" w:sz="4" w:space="0" w:color="000000"/>
              <w:right w:val="single" w:sz="4" w:space="0" w:color="000000"/>
            </w:tcBorders>
            <w:shd w:val="clear" w:color="auto" w:fill="FFFFFF"/>
            <w:vAlign w:val="center"/>
          </w:tcPr>
          <w:p w14:paraId="706EF12A"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706EF12B"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706EF12C"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706EF12D"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Uwagi kontrolujących</w:t>
            </w:r>
          </w:p>
        </w:tc>
      </w:tr>
      <w:tr w:rsidR="000A2836" w:rsidRPr="005B2FA6" w14:paraId="706EF135" w14:textId="77777777">
        <w:trPr>
          <w:trHeight w:val="34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12F"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45</w:t>
            </w:r>
          </w:p>
        </w:tc>
        <w:tc>
          <w:tcPr>
            <w:tcW w:w="5469" w:type="dxa"/>
            <w:tcBorders>
              <w:top w:val="single" w:sz="4" w:space="0" w:color="000000"/>
              <w:bottom w:val="single" w:sz="4" w:space="0" w:color="000000"/>
              <w:right w:val="single" w:sz="4" w:space="0" w:color="000000"/>
            </w:tcBorders>
          </w:tcPr>
          <w:p w14:paraId="706EF130" w14:textId="77777777" w:rsidR="000A2836" w:rsidRPr="005B2FA6" w:rsidRDefault="00DA0C90">
            <w:pPr>
              <w:widowControl w:val="0"/>
              <w:spacing w:after="0" w:line="240" w:lineRule="auto"/>
              <w:jc w:val="both"/>
              <w:rPr>
                <w:rFonts w:ascii="Times New Roman" w:hAnsi="Times New Roman"/>
                <w:sz w:val="18"/>
                <w:szCs w:val="18"/>
                <w:lang w:eastAsia="pl-PL"/>
              </w:rPr>
            </w:pPr>
            <w:r w:rsidRPr="005B2FA6">
              <w:rPr>
                <w:rFonts w:ascii="Times New Roman" w:hAnsi="Times New Roman"/>
                <w:sz w:val="18"/>
                <w:szCs w:val="18"/>
                <w:lang w:eastAsia="pl-PL"/>
              </w:rPr>
              <w:t>Czy wniesiono odwołanie? (art. 513 Pzp)</w:t>
            </w:r>
          </w:p>
        </w:tc>
        <w:tc>
          <w:tcPr>
            <w:tcW w:w="574" w:type="dxa"/>
            <w:tcBorders>
              <w:top w:val="single" w:sz="4" w:space="0" w:color="000000"/>
              <w:bottom w:val="single" w:sz="4" w:space="0" w:color="000000"/>
              <w:right w:val="single" w:sz="4" w:space="0" w:color="000000"/>
            </w:tcBorders>
            <w:vAlign w:val="center"/>
          </w:tcPr>
          <w:p w14:paraId="706EF131"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06EF132"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631" w:type="dxa"/>
            <w:tcBorders>
              <w:top w:val="single" w:sz="4" w:space="0" w:color="000000"/>
              <w:bottom w:val="single" w:sz="4" w:space="0" w:color="000000"/>
              <w:right w:val="single" w:sz="4" w:space="0" w:color="000000"/>
            </w:tcBorders>
            <w:vAlign w:val="center"/>
          </w:tcPr>
          <w:p w14:paraId="706EF133"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06EF134" w14:textId="1FEB2F85"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13C" w14:textId="77777777">
        <w:trPr>
          <w:trHeight w:val="650"/>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136"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46</w:t>
            </w:r>
          </w:p>
        </w:tc>
        <w:tc>
          <w:tcPr>
            <w:tcW w:w="5469" w:type="dxa"/>
            <w:tcBorders>
              <w:top w:val="single" w:sz="4" w:space="0" w:color="000000"/>
              <w:bottom w:val="single" w:sz="4" w:space="0" w:color="000000"/>
              <w:right w:val="single" w:sz="4" w:space="0" w:color="000000"/>
            </w:tcBorders>
          </w:tcPr>
          <w:p w14:paraId="706EF137" w14:textId="77777777" w:rsidR="000A2836" w:rsidRPr="005B2FA6" w:rsidRDefault="00DA0C90">
            <w:pPr>
              <w:widowControl w:val="0"/>
              <w:spacing w:after="0" w:line="240" w:lineRule="auto"/>
              <w:jc w:val="both"/>
              <w:rPr>
                <w:rFonts w:ascii="Times New Roman" w:hAnsi="Times New Roman"/>
                <w:sz w:val="18"/>
                <w:szCs w:val="18"/>
                <w:lang w:eastAsia="pl-PL"/>
              </w:rPr>
            </w:pPr>
            <w:r w:rsidRPr="005B2FA6">
              <w:rPr>
                <w:rFonts w:ascii="Times New Roman" w:hAnsi="Times New Roman"/>
                <w:bCs/>
                <w:sz w:val="18"/>
                <w:szCs w:val="18"/>
              </w:rPr>
              <w:t>Czy zamawiający przesłał w terminie 2 dni kopię odwołania innym wykonawcom (a jeżeli odwołanie dotyczy treści ogłoszenia o zamówieniu lub dokumentów zamówienia, czy zamieścił ją również na stronie internetowej)? (art. 524 Pzp)</w:t>
            </w:r>
          </w:p>
        </w:tc>
        <w:tc>
          <w:tcPr>
            <w:tcW w:w="574" w:type="dxa"/>
            <w:tcBorders>
              <w:top w:val="single" w:sz="4" w:space="0" w:color="000000"/>
              <w:bottom w:val="single" w:sz="4" w:space="0" w:color="000000"/>
              <w:right w:val="single" w:sz="4" w:space="0" w:color="000000"/>
            </w:tcBorders>
            <w:vAlign w:val="center"/>
          </w:tcPr>
          <w:p w14:paraId="706EF138"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06EF139"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3A"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706EF13B" w14:textId="1C8AC8CD"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143" w14:textId="77777777">
        <w:trPr>
          <w:trHeight w:val="429"/>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13D"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47</w:t>
            </w:r>
          </w:p>
        </w:tc>
        <w:tc>
          <w:tcPr>
            <w:tcW w:w="5469" w:type="dxa"/>
            <w:tcBorders>
              <w:top w:val="single" w:sz="4" w:space="0" w:color="000000"/>
              <w:bottom w:val="single" w:sz="4" w:space="0" w:color="000000"/>
              <w:right w:val="single" w:sz="4" w:space="0" w:color="000000"/>
            </w:tcBorders>
          </w:tcPr>
          <w:p w14:paraId="706EF13E" w14:textId="77777777" w:rsidR="000A2836" w:rsidRPr="005B2FA6" w:rsidRDefault="00DA0C90">
            <w:pPr>
              <w:widowControl w:val="0"/>
              <w:spacing w:after="0" w:line="240" w:lineRule="auto"/>
              <w:jc w:val="both"/>
              <w:rPr>
                <w:rFonts w:ascii="Times New Roman" w:hAnsi="Times New Roman"/>
                <w:sz w:val="18"/>
                <w:szCs w:val="18"/>
                <w:lang w:eastAsia="pl-PL"/>
              </w:rPr>
            </w:pPr>
            <w:r w:rsidRPr="005B2FA6">
              <w:rPr>
                <w:rFonts w:ascii="Times New Roman" w:hAnsi="Times New Roman"/>
                <w:bCs/>
                <w:sz w:val="18"/>
                <w:szCs w:val="18"/>
              </w:rPr>
              <w:t>Czy zamawiający zrealizował wyrok/postanowienie KIO?</w:t>
            </w:r>
          </w:p>
        </w:tc>
        <w:tc>
          <w:tcPr>
            <w:tcW w:w="574" w:type="dxa"/>
            <w:tcBorders>
              <w:top w:val="single" w:sz="4" w:space="0" w:color="000000"/>
              <w:bottom w:val="single" w:sz="4" w:space="0" w:color="000000"/>
              <w:right w:val="single" w:sz="4" w:space="0" w:color="000000"/>
            </w:tcBorders>
            <w:vAlign w:val="center"/>
          </w:tcPr>
          <w:p w14:paraId="706EF13F"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06EF140"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41"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706EF142" w14:textId="13461EE4"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14A" w14:textId="77777777" w:rsidTr="0013293B">
        <w:trPr>
          <w:trHeight w:val="279"/>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06EF144"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48</w:t>
            </w:r>
          </w:p>
        </w:tc>
        <w:tc>
          <w:tcPr>
            <w:tcW w:w="5469" w:type="dxa"/>
            <w:tcBorders>
              <w:top w:val="single" w:sz="4" w:space="0" w:color="000000"/>
              <w:bottom w:val="single" w:sz="4" w:space="0" w:color="000000"/>
              <w:right w:val="single" w:sz="4" w:space="0" w:color="000000"/>
            </w:tcBorders>
          </w:tcPr>
          <w:p w14:paraId="706EF145" w14:textId="77777777" w:rsidR="000A2836" w:rsidRPr="005B2FA6" w:rsidRDefault="00DA0C90">
            <w:pPr>
              <w:widowControl w:val="0"/>
              <w:spacing w:after="0" w:line="240" w:lineRule="auto"/>
              <w:jc w:val="both"/>
              <w:rPr>
                <w:rFonts w:ascii="Times New Roman" w:hAnsi="Times New Roman"/>
                <w:sz w:val="18"/>
                <w:szCs w:val="18"/>
                <w:lang w:eastAsia="pl-PL"/>
              </w:rPr>
            </w:pPr>
            <w:r w:rsidRPr="005B2FA6">
              <w:rPr>
                <w:rFonts w:ascii="Times New Roman" w:hAnsi="Times New Roman"/>
                <w:bCs/>
                <w:sz w:val="18"/>
                <w:szCs w:val="18"/>
              </w:rPr>
              <w:t>Czy na wyrok KIO/postanowienie Prezesa Izby wniesiono skargę do sądu? (art. 579 Pzp)</w:t>
            </w:r>
          </w:p>
        </w:tc>
        <w:tc>
          <w:tcPr>
            <w:tcW w:w="574" w:type="dxa"/>
            <w:tcBorders>
              <w:top w:val="single" w:sz="4" w:space="0" w:color="000000"/>
              <w:bottom w:val="single" w:sz="4" w:space="0" w:color="000000"/>
              <w:right w:val="single" w:sz="4" w:space="0" w:color="000000"/>
            </w:tcBorders>
            <w:vAlign w:val="center"/>
          </w:tcPr>
          <w:p w14:paraId="706EF146"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06EF147"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48"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706EF149" w14:textId="385F0950" w:rsidR="000A2836" w:rsidRPr="005B2FA6" w:rsidRDefault="000A2836">
            <w:pPr>
              <w:snapToGrid w:val="0"/>
              <w:spacing w:after="0" w:line="240" w:lineRule="auto"/>
              <w:rPr>
                <w:rFonts w:ascii="Times New Roman" w:eastAsia="Times New Roman" w:hAnsi="Times New Roman"/>
                <w:b/>
                <w:bCs/>
                <w:sz w:val="18"/>
                <w:szCs w:val="18"/>
                <w:lang w:eastAsia="pl-PL"/>
              </w:rPr>
            </w:pPr>
          </w:p>
        </w:tc>
      </w:tr>
    </w:tbl>
    <w:p w14:paraId="706EF14B" w14:textId="77777777" w:rsidR="000A2836" w:rsidRPr="005B2FA6" w:rsidRDefault="000A2836">
      <w:pPr>
        <w:widowControl w:val="0"/>
        <w:spacing w:after="0"/>
        <w:outlineLvl w:val="0"/>
        <w:rPr>
          <w:rFonts w:ascii="Times New Roman" w:eastAsia="Times New Roman" w:hAnsi="Times New Roman"/>
          <w:b/>
          <w:bCs/>
          <w:sz w:val="18"/>
          <w:szCs w:val="18"/>
          <w:lang w:eastAsia="pl-PL"/>
        </w:rPr>
      </w:pPr>
    </w:p>
    <w:p w14:paraId="706EF14C" w14:textId="77777777" w:rsidR="000A2836" w:rsidRPr="005B2FA6" w:rsidRDefault="000A2836">
      <w:pPr>
        <w:widowControl w:val="0"/>
        <w:spacing w:after="0"/>
        <w:outlineLvl w:val="0"/>
        <w:rPr>
          <w:rFonts w:ascii="Times New Roman" w:eastAsia="Times New Roman" w:hAnsi="Times New Roman"/>
          <w:b/>
          <w:bCs/>
          <w:sz w:val="18"/>
          <w:szCs w:val="18"/>
          <w:lang w:eastAsia="pl-PL"/>
        </w:rPr>
      </w:pPr>
    </w:p>
    <w:tbl>
      <w:tblPr>
        <w:tblW w:w="10826" w:type="dxa"/>
        <w:tblInd w:w="65" w:type="dxa"/>
        <w:tblLayout w:type="fixed"/>
        <w:tblCellMar>
          <w:left w:w="70" w:type="dxa"/>
          <w:right w:w="70" w:type="dxa"/>
        </w:tblCellMar>
        <w:tblLook w:val="0000" w:firstRow="0" w:lastRow="0" w:firstColumn="0" w:lastColumn="0" w:noHBand="0" w:noVBand="0"/>
      </w:tblPr>
      <w:tblGrid>
        <w:gridCol w:w="856"/>
        <w:gridCol w:w="5528"/>
        <w:gridCol w:w="574"/>
        <w:gridCol w:w="649"/>
        <w:gridCol w:w="631"/>
        <w:gridCol w:w="2588"/>
      </w:tblGrid>
      <w:tr w:rsidR="000A2836" w:rsidRPr="005B2FA6" w14:paraId="706EF150" w14:textId="77777777">
        <w:trPr>
          <w:trHeight w:val="376"/>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706EF14D" w14:textId="77777777" w:rsidR="000A2836" w:rsidRPr="005B2FA6" w:rsidRDefault="00DA0C90">
            <w:pPr>
              <w:spacing w:after="0" w:line="240" w:lineRule="auto"/>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 xml:space="preserve">   </w:t>
            </w:r>
          </w:p>
          <w:p w14:paraId="706EF14E"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b/>
                <w:bCs/>
                <w:sz w:val="18"/>
                <w:szCs w:val="18"/>
                <w:lang w:eastAsia="pl-PL"/>
              </w:rPr>
              <w:t>IV. ZAWARCIE UMOWY Z WYKONAWCĄ/OGŁOSZENIE O UDZIELENIU ZAMÓWIENIA/WYKONANIE UMOWY</w:t>
            </w:r>
          </w:p>
          <w:p w14:paraId="706EF14F" w14:textId="77777777" w:rsidR="000A2836" w:rsidRPr="005B2FA6" w:rsidRDefault="000A2836">
            <w:pPr>
              <w:spacing w:after="0" w:line="240" w:lineRule="auto"/>
              <w:jc w:val="center"/>
              <w:rPr>
                <w:rFonts w:ascii="Times New Roman" w:eastAsia="Times New Roman" w:hAnsi="Times New Roman"/>
                <w:bCs/>
                <w:i/>
                <w:sz w:val="18"/>
                <w:szCs w:val="18"/>
                <w:lang w:eastAsia="pl-PL"/>
              </w:rPr>
            </w:pPr>
          </w:p>
        </w:tc>
      </w:tr>
      <w:tr w:rsidR="000A2836" w:rsidRPr="005B2FA6" w14:paraId="706EF157" w14:textId="77777777">
        <w:trPr>
          <w:trHeight w:val="234"/>
        </w:trPr>
        <w:tc>
          <w:tcPr>
            <w:tcW w:w="856" w:type="dxa"/>
            <w:tcBorders>
              <w:left w:val="single" w:sz="4" w:space="0" w:color="000000"/>
              <w:bottom w:val="single" w:sz="4" w:space="0" w:color="000000"/>
              <w:right w:val="single" w:sz="4" w:space="0" w:color="000000"/>
            </w:tcBorders>
            <w:shd w:val="clear" w:color="auto" w:fill="FFFFFF"/>
            <w:vAlign w:val="center"/>
          </w:tcPr>
          <w:p w14:paraId="706EF151"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w:t>
            </w:r>
          </w:p>
        </w:tc>
        <w:tc>
          <w:tcPr>
            <w:tcW w:w="5528" w:type="dxa"/>
            <w:tcBorders>
              <w:bottom w:val="single" w:sz="4" w:space="0" w:color="000000"/>
              <w:right w:val="single" w:sz="4" w:space="0" w:color="000000"/>
            </w:tcBorders>
            <w:shd w:val="clear" w:color="auto" w:fill="FFFFFF"/>
            <w:vAlign w:val="center"/>
          </w:tcPr>
          <w:p w14:paraId="706EF152" w14:textId="77777777" w:rsidR="000A2836" w:rsidRPr="005B2FA6" w:rsidRDefault="00DA0C90">
            <w:pPr>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706EF153"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706EF154"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706EF155"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706EF156"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Uwagi kontrolujących</w:t>
            </w:r>
          </w:p>
        </w:tc>
      </w:tr>
      <w:tr w:rsidR="000A2836" w:rsidRPr="005B2FA6" w14:paraId="706EF159" w14:textId="77777777">
        <w:trPr>
          <w:trHeight w:val="123"/>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706EF158"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hAnsi="Times New Roman"/>
                <w:b/>
                <w:bCs/>
                <w:sz w:val="18"/>
                <w:szCs w:val="18"/>
              </w:rPr>
              <w:t>Zawarcie umowy z wykonawcą</w:t>
            </w:r>
          </w:p>
        </w:tc>
      </w:tr>
      <w:tr w:rsidR="000A2836" w:rsidRPr="005B2FA6" w14:paraId="706EF160"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706EF15A"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49</w:t>
            </w:r>
          </w:p>
        </w:tc>
        <w:tc>
          <w:tcPr>
            <w:tcW w:w="5528" w:type="dxa"/>
            <w:tcBorders>
              <w:top w:val="single" w:sz="4" w:space="0" w:color="000000"/>
              <w:bottom w:val="single" w:sz="4" w:space="0" w:color="000000"/>
              <w:right w:val="single" w:sz="4" w:space="0" w:color="000000"/>
            </w:tcBorders>
          </w:tcPr>
          <w:p w14:paraId="706EF15B" w14:textId="77777777" w:rsidR="000A2836" w:rsidRPr="005B2FA6" w:rsidRDefault="00DA0C90">
            <w:pPr>
              <w:widowControl w:val="0"/>
              <w:spacing w:after="0" w:line="240" w:lineRule="auto"/>
              <w:jc w:val="both"/>
              <w:rPr>
                <w:rFonts w:ascii="Times New Roman" w:hAnsi="Times New Roman"/>
                <w:bCs/>
                <w:sz w:val="18"/>
                <w:szCs w:val="18"/>
              </w:rPr>
            </w:pPr>
            <w:r w:rsidRPr="005B2FA6">
              <w:rPr>
                <w:rFonts w:ascii="Times New Roman" w:hAnsi="Times New Roman"/>
                <w:bCs/>
                <w:sz w:val="18"/>
                <w:szCs w:val="18"/>
              </w:rPr>
              <w:t>Czy zamawiający zawarł umowę po upływie 5 (10) dni od dnia przekazania zawiadomienia o wyborze oferty ? (art. 308 ust. 2 Pzp)</w:t>
            </w:r>
          </w:p>
        </w:tc>
        <w:tc>
          <w:tcPr>
            <w:tcW w:w="574" w:type="dxa"/>
            <w:tcBorders>
              <w:top w:val="single" w:sz="4" w:space="0" w:color="000000"/>
              <w:bottom w:val="single" w:sz="4" w:space="0" w:color="000000"/>
              <w:right w:val="single" w:sz="4" w:space="0" w:color="000000"/>
            </w:tcBorders>
            <w:vAlign w:val="center"/>
          </w:tcPr>
          <w:p w14:paraId="706EF15C"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706EF15D"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5E"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06EF15F" w14:textId="77777777" w:rsidR="000A2836" w:rsidRPr="005B2FA6" w:rsidRDefault="00DA0C90">
            <w:pPr>
              <w:snapToGrid w:val="0"/>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sz w:val="18"/>
                <w:szCs w:val="18"/>
              </w:rPr>
              <w:t>Zawiadomienie o wyborze 03.12.2025 r.; umowę zawarto 15.12.2025 r.</w:t>
            </w:r>
          </w:p>
        </w:tc>
      </w:tr>
      <w:tr w:rsidR="000A2836" w:rsidRPr="005B2FA6" w14:paraId="706EF167"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706EF161"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50</w:t>
            </w:r>
          </w:p>
        </w:tc>
        <w:tc>
          <w:tcPr>
            <w:tcW w:w="5528" w:type="dxa"/>
            <w:tcBorders>
              <w:top w:val="single" w:sz="4" w:space="0" w:color="000000"/>
              <w:bottom w:val="single" w:sz="4" w:space="0" w:color="000000"/>
              <w:right w:val="single" w:sz="4" w:space="0" w:color="000000"/>
            </w:tcBorders>
          </w:tcPr>
          <w:p w14:paraId="706EF162" w14:textId="77777777" w:rsidR="000A2836" w:rsidRPr="005B2FA6" w:rsidRDefault="00DA0C90">
            <w:pPr>
              <w:widowControl w:val="0"/>
              <w:spacing w:after="0" w:line="240" w:lineRule="auto"/>
              <w:jc w:val="both"/>
              <w:rPr>
                <w:rFonts w:ascii="Times New Roman" w:hAnsi="Times New Roman"/>
                <w:bCs/>
                <w:sz w:val="18"/>
                <w:szCs w:val="18"/>
              </w:rPr>
            </w:pPr>
            <w:r w:rsidRPr="005B2FA6">
              <w:rPr>
                <w:rFonts w:ascii="Times New Roman" w:hAnsi="Times New Roman"/>
                <w:bCs/>
                <w:sz w:val="18"/>
                <w:szCs w:val="18"/>
              </w:rPr>
              <w:t>Czy umowa zawiera wszystkie wymagane elementy ? (art. 436-440 Pzp)</w:t>
            </w:r>
          </w:p>
        </w:tc>
        <w:tc>
          <w:tcPr>
            <w:tcW w:w="574" w:type="dxa"/>
            <w:tcBorders>
              <w:top w:val="single" w:sz="4" w:space="0" w:color="000000"/>
              <w:bottom w:val="single" w:sz="4" w:space="0" w:color="000000"/>
              <w:right w:val="single" w:sz="4" w:space="0" w:color="000000"/>
            </w:tcBorders>
            <w:vAlign w:val="center"/>
          </w:tcPr>
          <w:p w14:paraId="706EF163"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706EF164"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65"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06EF166" w14:textId="25850798"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16E"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706EF168"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51</w:t>
            </w:r>
          </w:p>
        </w:tc>
        <w:tc>
          <w:tcPr>
            <w:tcW w:w="5528" w:type="dxa"/>
            <w:tcBorders>
              <w:top w:val="single" w:sz="4" w:space="0" w:color="000000"/>
              <w:bottom w:val="single" w:sz="4" w:space="0" w:color="000000"/>
              <w:right w:val="single" w:sz="4" w:space="0" w:color="000000"/>
            </w:tcBorders>
          </w:tcPr>
          <w:p w14:paraId="706EF169" w14:textId="77777777" w:rsidR="000A2836" w:rsidRPr="005B2FA6" w:rsidRDefault="00DA0C90">
            <w:pPr>
              <w:widowControl w:val="0"/>
              <w:spacing w:after="0" w:line="240" w:lineRule="auto"/>
              <w:jc w:val="both"/>
              <w:rPr>
                <w:rFonts w:ascii="Times New Roman" w:hAnsi="Times New Roman"/>
                <w:bCs/>
                <w:sz w:val="18"/>
                <w:szCs w:val="18"/>
              </w:rPr>
            </w:pPr>
            <w:r w:rsidRPr="005B2FA6">
              <w:rPr>
                <w:rFonts w:ascii="Times New Roman" w:hAnsi="Times New Roman"/>
                <w:bCs/>
                <w:sz w:val="18"/>
                <w:szCs w:val="18"/>
              </w:rPr>
              <w:t>Czy umowa nie zawiera zapisów niedozwolonych ? (art. 433 Pzp)</w:t>
            </w:r>
          </w:p>
        </w:tc>
        <w:tc>
          <w:tcPr>
            <w:tcW w:w="574" w:type="dxa"/>
            <w:tcBorders>
              <w:top w:val="single" w:sz="4" w:space="0" w:color="000000"/>
              <w:bottom w:val="single" w:sz="4" w:space="0" w:color="000000"/>
              <w:right w:val="single" w:sz="4" w:space="0" w:color="000000"/>
            </w:tcBorders>
            <w:vAlign w:val="center"/>
          </w:tcPr>
          <w:p w14:paraId="706EF16A" w14:textId="7B812456"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06EF16B" w14:textId="245BFA72" w:rsidR="000A2836" w:rsidRPr="005B2FA6" w:rsidRDefault="00C97394">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X</w:t>
            </w:r>
          </w:p>
        </w:tc>
        <w:tc>
          <w:tcPr>
            <w:tcW w:w="631" w:type="dxa"/>
            <w:tcBorders>
              <w:top w:val="single" w:sz="4" w:space="0" w:color="000000"/>
              <w:bottom w:val="single" w:sz="4" w:space="0" w:color="000000"/>
              <w:right w:val="single" w:sz="4" w:space="0" w:color="000000"/>
            </w:tcBorders>
            <w:vAlign w:val="center"/>
          </w:tcPr>
          <w:p w14:paraId="706EF16C"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06EF16D" w14:textId="77A39CFC"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175" w14:textId="77777777">
        <w:trPr>
          <w:trHeight w:val="147"/>
        </w:trPr>
        <w:tc>
          <w:tcPr>
            <w:tcW w:w="856" w:type="dxa"/>
            <w:tcBorders>
              <w:top w:val="single" w:sz="4" w:space="0" w:color="000000"/>
              <w:left w:val="single" w:sz="4" w:space="0" w:color="000000"/>
              <w:bottom w:val="single" w:sz="4" w:space="0" w:color="000000"/>
              <w:right w:val="single" w:sz="4" w:space="0" w:color="000000"/>
            </w:tcBorders>
            <w:vAlign w:val="center"/>
          </w:tcPr>
          <w:p w14:paraId="706EF16F"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52</w:t>
            </w:r>
          </w:p>
        </w:tc>
        <w:tc>
          <w:tcPr>
            <w:tcW w:w="5528" w:type="dxa"/>
            <w:tcBorders>
              <w:top w:val="single" w:sz="4" w:space="0" w:color="000000"/>
              <w:bottom w:val="single" w:sz="4" w:space="0" w:color="000000"/>
              <w:right w:val="single" w:sz="4" w:space="0" w:color="000000"/>
            </w:tcBorders>
          </w:tcPr>
          <w:p w14:paraId="706EF170" w14:textId="77777777" w:rsidR="000A2836" w:rsidRPr="005B2FA6" w:rsidRDefault="00DA0C90">
            <w:pPr>
              <w:widowControl w:val="0"/>
              <w:spacing w:after="0" w:line="240" w:lineRule="auto"/>
              <w:jc w:val="both"/>
              <w:rPr>
                <w:rFonts w:ascii="Times New Roman" w:hAnsi="Times New Roman"/>
                <w:sz w:val="18"/>
                <w:szCs w:val="18"/>
              </w:rPr>
            </w:pPr>
            <w:r w:rsidRPr="005B2FA6">
              <w:rPr>
                <w:rFonts w:ascii="Times New Roman" w:hAnsi="Times New Roman"/>
                <w:bCs/>
                <w:sz w:val="18"/>
                <w:szCs w:val="18"/>
              </w:rPr>
              <w:t>Czy umowa została zawarta na czas określony? (art. 434 ust. 1 Pzp)</w:t>
            </w:r>
          </w:p>
        </w:tc>
        <w:tc>
          <w:tcPr>
            <w:tcW w:w="574" w:type="dxa"/>
            <w:tcBorders>
              <w:top w:val="single" w:sz="4" w:space="0" w:color="000000"/>
              <w:bottom w:val="single" w:sz="4" w:space="0" w:color="000000"/>
              <w:right w:val="single" w:sz="4" w:space="0" w:color="000000"/>
            </w:tcBorders>
            <w:vAlign w:val="center"/>
          </w:tcPr>
          <w:p w14:paraId="706EF171"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706EF172"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73"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06EF174" w14:textId="77777777" w:rsidR="000A2836" w:rsidRPr="005B2FA6" w:rsidRDefault="00DA0C90">
            <w:pPr>
              <w:snapToGrid w:val="0"/>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sz w:val="18"/>
                <w:szCs w:val="18"/>
              </w:rPr>
              <w:t>Umowę zawarto na czas określony – 12 miesięcy, nie wcześniej niż od 01.01.2026 r.</w:t>
            </w:r>
          </w:p>
        </w:tc>
      </w:tr>
      <w:tr w:rsidR="000A2836" w:rsidRPr="005B2FA6" w14:paraId="706EF17C"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706EF176"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53</w:t>
            </w:r>
          </w:p>
        </w:tc>
        <w:tc>
          <w:tcPr>
            <w:tcW w:w="5528" w:type="dxa"/>
            <w:tcBorders>
              <w:top w:val="single" w:sz="4" w:space="0" w:color="000000"/>
              <w:bottom w:val="single" w:sz="4" w:space="0" w:color="000000"/>
              <w:right w:val="single" w:sz="4" w:space="0" w:color="000000"/>
            </w:tcBorders>
          </w:tcPr>
          <w:p w14:paraId="706EF177" w14:textId="77777777" w:rsidR="000A2836" w:rsidRPr="005B2FA6" w:rsidRDefault="00DA0C90">
            <w:pPr>
              <w:widowControl w:val="0"/>
              <w:spacing w:after="0" w:line="240" w:lineRule="auto"/>
              <w:jc w:val="both"/>
              <w:rPr>
                <w:rFonts w:ascii="Times New Roman" w:hAnsi="Times New Roman"/>
                <w:bCs/>
                <w:sz w:val="18"/>
                <w:szCs w:val="18"/>
              </w:rPr>
            </w:pPr>
            <w:r w:rsidRPr="005B2FA6">
              <w:rPr>
                <w:rFonts w:ascii="Times New Roman" w:hAnsi="Times New Roman"/>
                <w:bCs/>
                <w:sz w:val="18"/>
                <w:szCs w:val="18"/>
              </w:rPr>
              <w:t>Czy umowa jest zgodna ze wzorem umowy/lub istotnymi dla stron postanowieniami zamieszczonymi w SWZ?</w:t>
            </w:r>
          </w:p>
        </w:tc>
        <w:tc>
          <w:tcPr>
            <w:tcW w:w="574" w:type="dxa"/>
            <w:tcBorders>
              <w:top w:val="single" w:sz="4" w:space="0" w:color="000000"/>
              <w:bottom w:val="single" w:sz="4" w:space="0" w:color="000000"/>
              <w:right w:val="single" w:sz="4" w:space="0" w:color="000000"/>
            </w:tcBorders>
            <w:vAlign w:val="center"/>
          </w:tcPr>
          <w:p w14:paraId="706EF178"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706EF179"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7A"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06EF17B" w14:textId="5ACA6AE1"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183" w14:textId="77777777">
        <w:trPr>
          <w:trHeight w:val="84"/>
        </w:trPr>
        <w:tc>
          <w:tcPr>
            <w:tcW w:w="856" w:type="dxa"/>
            <w:tcBorders>
              <w:top w:val="single" w:sz="4" w:space="0" w:color="000000"/>
              <w:left w:val="single" w:sz="4" w:space="0" w:color="000000"/>
              <w:bottom w:val="single" w:sz="4" w:space="0" w:color="000000"/>
              <w:right w:val="single" w:sz="4" w:space="0" w:color="000000"/>
            </w:tcBorders>
            <w:vAlign w:val="center"/>
          </w:tcPr>
          <w:p w14:paraId="706EF17D"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54</w:t>
            </w:r>
          </w:p>
        </w:tc>
        <w:tc>
          <w:tcPr>
            <w:tcW w:w="5528" w:type="dxa"/>
            <w:tcBorders>
              <w:top w:val="single" w:sz="4" w:space="0" w:color="000000"/>
              <w:bottom w:val="single" w:sz="4" w:space="0" w:color="000000"/>
              <w:right w:val="single" w:sz="4" w:space="0" w:color="000000"/>
            </w:tcBorders>
          </w:tcPr>
          <w:p w14:paraId="706EF17E" w14:textId="77777777" w:rsidR="000A2836" w:rsidRPr="005B2FA6" w:rsidRDefault="00DA0C90">
            <w:pPr>
              <w:widowControl w:val="0"/>
              <w:spacing w:after="0" w:line="240" w:lineRule="auto"/>
              <w:jc w:val="both"/>
              <w:rPr>
                <w:rFonts w:ascii="Times New Roman" w:hAnsi="Times New Roman"/>
                <w:bCs/>
                <w:sz w:val="18"/>
                <w:szCs w:val="18"/>
              </w:rPr>
            </w:pPr>
            <w:r w:rsidRPr="005B2FA6">
              <w:rPr>
                <w:rFonts w:ascii="Times New Roman" w:hAnsi="Times New Roman"/>
                <w:bCs/>
                <w:sz w:val="18"/>
                <w:szCs w:val="18"/>
              </w:rPr>
              <w:t>Czy umowę podpisały upoważnione osoby?</w:t>
            </w:r>
          </w:p>
        </w:tc>
        <w:tc>
          <w:tcPr>
            <w:tcW w:w="574" w:type="dxa"/>
            <w:tcBorders>
              <w:top w:val="single" w:sz="4" w:space="0" w:color="000000"/>
              <w:bottom w:val="single" w:sz="4" w:space="0" w:color="000000"/>
              <w:right w:val="single" w:sz="4" w:space="0" w:color="000000"/>
            </w:tcBorders>
            <w:vAlign w:val="center"/>
          </w:tcPr>
          <w:p w14:paraId="706EF17F"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706EF180"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81"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06EF182" w14:textId="227312FB" w:rsidR="000A2836" w:rsidRPr="005B2FA6" w:rsidRDefault="00DA0C90">
            <w:pPr>
              <w:snapToGrid w:val="0"/>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sz w:val="18"/>
                <w:szCs w:val="18"/>
              </w:rPr>
              <w:t>.</w:t>
            </w:r>
          </w:p>
        </w:tc>
      </w:tr>
      <w:tr w:rsidR="000A2836" w:rsidRPr="005B2FA6" w14:paraId="706EF185" w14:textId="77777777">
        <w:trPr>
          <w:trHeight w:val="203"/>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706EF184" w14:textId="77777777" w:rsidR="000A2836" w:rsidRPr="005B2FA6" w:rsidRDefault="00DA0C90">
            <w:pPr>
              <w:spacing w:after="0" w:line="240" w:lineRule="auto"/>
              <w:jc w:val="center"/>
              <w:rPr>
                <w:rFonts w:ascii="Times New Roman" w:hAnsi="Times New Roman"/>
                <w:b/>
                <w:sz w:val="18"/>
                <w:szCs w:val="18"/>
              </w:rPr>
            </w:pPr>
            <w:r w:rsidRPr="005B2FA6">
              <w:rPr>
                <w:rFonts w:ascii="Times New Roman" w:hAnsi="Times New Roman"/>
                <w:b/>
                <w:sz w:val="18"/>
                <w:szCs w:val="18"/>
              </w:rPr>
              <w:t>Ogłoszenie o udzieleniu zamówienia</w:t>
            </w:r>
          </w:p>
        </w:tc>
      </w:tr>
      <w:tr w:rsidR="000A2836" w:rsidRPr="005B2FA6" w14:paraId="706EF18C" w14:textId="77777777">
        <w:trPr>
          <w:trHeight w:val="122"/>
        </w:trPr>
        <w:tc>
          <w:tcPr>
            <w:tcW w:w="856" w:type="dxa"/>
            <w:tcBorders>
              <w:top w:val="single" w:sz="4" w:space="0" w:color="000000"/>
              <w:left w:val="single" w:sz="4" w:space="0" w:color="000000"/>
              <w:bottom w:val="single" w:sz="4" w:space="0" w:color="000000"/>
              <w:right w:val="single" w:sz="4" w:space="0" w:color="000000"/>
            </w:tcBorders>
            <w:vAlign w:val="center"/>
          </w:tcPr>
          <w:p w14:paraId="706EF186"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 xml:space="preserve"> 55</w:t>
            </w:r>
          </w:p>
        </w:tc>
        <w:tc>
          <w:tcPr>
            <w:tcW w:w="5528" w:type="dxa"/>
            <w:tcBorders>
              <w:top w:val="single" w:sz="4" w:space="0" w:color="000000"/>
              <w:bottom w:val="single" w:sz="4" w:space="0" w:color="000000"/>
              <w:right w:val="single" w:sz="4" w:space="0" w:color="000000"/>
            </w:tcBorders>
          </w:tcPr>
          <w:p w14:paraId="706EF187" w14:textId="77777777" w:rsidR="000A2836" w:rsidRPr="005B2FA6" w:rsidRDefault="00DA0C90">
            <w:pPr>
              <w:widowControl w:val="0"/>
              <w:spacing w:after="0" w:line="240" w:lineRule="auto"/>
              <w:jc w:val="both"/>
              <w:rPr>
                <w:rFonts w:ascii="Times New Roman" w:hAnsi="Times New Roman"/>
                <w:bCs/>
                <w:sz w:val="18"/>
                <w:szCs w:val="18"/>
              </w:rPr>
            </w:pPr>
            <w:r w:rsidRPr="005B2FA6">
              <w:rPr>
                <w:rFonts w:ascii="Times New Roman" w:hAnsi="Times New Roman"/>
                <w:sz w:val="18"/>
                <w:szCs w:val="18"/>
              </w:rPr>
              <w:t>Czy zamawiający zamieścił w ciągu 30 dni od dnia zakończenia postępowania o udzielenie zamówienia ogłoszenie o udzieleniu zamówienia w BZP? (art. 309 Pzp)</w:t>
            </w:r>
          </w:p>
        </w:tc>
        <w:tc>
          <w:tcPr>
            <w:tcW w:w="574" w:type="dxa"/>
            <w:tcBorders>
              <w:top w:val="single" w:sz="4" w:space="0" w:color="000000"/>
              <w:bottom w:val="single" w:sz="4" w:space="0" w:color="000000"/>
              <w:right w:val="single" w:sz="4" w:space="0" w:color="000000"/>
            </w:tcBorders>
            <w:vAlign w:val="center"/>
          </w:tcPr>
          <w:p w14:paraId="706EF188"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706EF189"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8A"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06EF18B" w14:textId="77777777" w:rsidR="000A2836" w:rsidRPr="005B2FA6" w:rsidRDefault="00DA0C90">
            <w:pPr>
              <w:snapToGrid w:val="0"/>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sz w:val="18"/>
                <w:szCs w:val="18"/>
              </w:rPr>
              <w:t>Ogłoszenie o wyniku zamieszczono w BZP 19.12.2025 r., tj. w terminie 30 dni.</w:t>
            </w:r>
          </w:p>
        </w:tc>
      </w:tr>
      <w:tr w:rsidR="000A2836" w:rsidRPr="005B2FA6" w14:paraId="706EF18E" w14:textId="77777777">
        <w:trPr>
          <w:trHeight w:val="122"/>
        </w:trPr>
        <w:tc>
          <w:tcPr>
            <w:tcW w:w="10826" w:type="dxa"/>
            <w:gridSpan w:val="6"/>
            <w:tcBorders>
              <w:top w:val="single" w:sz="4" w:space="0" w:color="000000"/>
              <w:left w:val="single" w:sz="4" w:space="0" w:color="000000"/>
              <w:bottom w:val="single" w:sz="4" w:space="0" w:color="000000"/>
              <w:right w:val="single" w:sz="4" w:space="0" w:color="000000"/>
            </w:tcBorders>
            <w:vAlign w:val="center"/>
          </w:tcPr>
          <w:p w14:paraId="706EF18D" w14:textId="77777777" w:rsidR="000A2836" w:rsidRPr="005B2FA6" w:rsidRDefault="00DA0C90">
            <w:pPr>
              <w:spacing w:after="0" w:line="240" w:lineRule="auto"/>
              <w:jc w:val="center"/>
              <w:rPr>
                <w:rFonts w:ascii="Times New Roman" w:hAnsi="Times New Roman"/>
                <w:sz w:val="18"/>
                <w:szCs w:val="18"/>
              </w:rPr>
            </w:pPr>
            <w:r w:rsidRPr="005B2FA6">
              <w:rPr>
                <w:rFonts w:ascii="Times New Roman" w:hAnsi="Times New Roman"/>
                <w:b/>
                <w:bCs/>
                <w:sz w:val="18"/>
                <w:szCs w:val="18"/>
              </w:rPr>
              <w:t>Wykonanie umowy</w:t>
            </w:r>
          </w:p>
        </w:tc>
      </w:tr>
      <w:tr w:rsidR="000A2836" w:rsidRPr="005B2FA6" w14:paraId="706EF195" w14:textId="77777777">
        <w:trPr>
          <w:trHeight w:val="141"/>
        </w:trPr>
        <w:tc>
          <w:tcPr>
            <w:tcW w:w="856" w:type="dxa"/>
            <w:tcBorders>
              <w:top w:val="single" w:sz="4" w:space="0" w:color="000000"/>
              <w:left w:val="single" w:sz="4" w:space="0" w:color="000000"/>
              <w:bottom w:val="single" w:sz="4" w:space="0" w:color="000000"/>
              <w:right w:val="single" w:sz="4" w:space="0" w:color="000000"/>
            </w:tcBorders>
            <w:vAlign w:val="center"/>
          </w:tcPr>
          <w:p w14:paraId="706EF18F"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56</w:t>
            </w:r>
          </w:p>
        </w:tc>
        <w:tc>
          <w:tcPr>
            <w:tcW w:w="5528" w:type="dxa"/>
            <w:tcBorders>
              <w:top w:val="single" w:sz="4" w:space="0" w:color="000000"/>
              <w:bottom w:val="single" w:sz="4" w:space="0" w:color="000000"/>
              <w:right w:val="single" w:sz="4" w:space="0" w:color="000000"/>
            </w:tcBorders>
          </w:tcPr>
          <w:p w14:paraId="706EF190" w14:textId="77777777" w:rsidR="000A2836" w:rsidRPr="005B2FA6" w:rsidRDefault="00DA0C90">
            <w:pPr>
              <w:widowControl w:val="0"/>
              <w:spacing w:after="0" w:line="240" w:lineRule="auto"/>
              <w:jc w:val="both"/>
              <w:rPr>
                <w:rFonts w:ascii="Times New Roman" w:hAnsi="Times New Roman"/>
                <w:bCs/>
                <w:sz w:val="18"/>
                <w:szCs w:val="18"/>
              </w:rPr>
            </w:pPr>
            <w:r w:rsidRPr="005B2FA6">
              <w:rPr>
                <w:rFonts w:ascii="Times New Roman" w:hAnsi="Times New Roman"/>
                <w:bCs/>
                <w:sz w:val="18"/>
                <w:szCs w:val="18"/>
              </w:rPr>
              <w:t>Czy dokonano zmiany postanowień umowy w zakresie zamówienia? (art. 455 Pzp)</w:t>
            </w:r>
          </w:p>
        </w:tc>
        <w:tc>
          <w:tcPr>
            <w:tcW w:w="574" w:type="dxa"/>
            <w:tcBorders>
              <w:top w:val="single" w:sz="4" w:space="0" w:color="000000"/>
              <w:bottom w:val="single" w:sz="4" w:space="0" w:color="000000"/>
              <w:right w:val="single" w:sz="4" w:space="0" w:color="000000"/>
            </w:tcBorders>
            <w:vAlign w:val="center"/>
          </w:tcPr>
          <w:p w14:paraId="706EF191"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06EF192" w14:textId="7F37EE16"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X</w:t>
            </w:r>
          </w:p>
        </w:tc>
        <w:tc>
          <w:tcPr>
            <w:tcW w:w="631" w:type="dxa"/>
            <w:tcBorders>
              <w:top w:val="single" w:sz="4" w:space="0" w:color="000000"/>
              <w:bottom w:val="single" w:sz="4" w:space="0" w:color="000000"/>
              <w:right w:val="single" w:sz="4" w:space="0" w:color="000000"/>
            </w:tcBorders>
            <w:vAlign w:val="center"/>
          </w:tcPr>
          <w:p w14:paraId="706EF193" w14:textId="2513AF4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06EF194" w14:textId="46B376A3"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19C"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706EF196"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57</w:t>
            </w:r>
          </w:p>
        </w:tc>
        <w:tc>
          <w:tcPr>
            <w:tcW w:w="5528" w:type="dxa"/>
            <w:tcBorders>
              <w:top w:val="single" w:sz="4" w:space="0" w:color="000000"/>
              <w:bottom w:val="single" w:sz="4" w:space="0" w:color="000000"/>
              <w:right w:val="single" w:sz="4" w:space="0" w:color="000000"/>
            </w:tcBorders>
          </w:tcPr>
          <w:p w14:paraId="706EF197" w14:textId="77777777" w:rsidR="000A2836" w:rsidRPr="005B2FA6" w:rsidRDefault="00DA0C90">
            <w:pPr>
              <w:widowControl w:val="0"/>
              <w:spacing w:after="0" w:line="240" w:lineRule="auto"/>
              <w:jc w:val="both"/>
              <w:rPr>
                <w:rFonts w:ascii="Times New Roman" w:hAnsi="Times New Roman"/>
                <w:bCs/>
                <w:sz w:val="18"/>
                <w:szCs w:val="18"/>
              </w:rPr>
            </w:pPr>
            <w:r w:rsidRPr="005B2FA6">
              <w:rPr>
                <w:rFonts w:ascii="Times New Roman" w:hAnsi="Times New Roman"/>
                <w:bCs/>
                <w:sz w:val="18"/>
                <w:szCs w:val="18"/>
              </w:rPr>
              <w:t>Czy realizacja umowy była zgodna z zapisami umownymi tj. nie zaistniały przesłanki do naliczenia kar umownych?</w:t>
            </w:r>
          </w:p>
        </w:tc>
        <w:tc>
          <w:tcPr>
            <w:tcW w:w="574" w:type="dxa"/>
            <w:tcBorders>
              <w:top w:val="single" w:sz="4" w:space="0" w:color="000000"/>
              <w:bottom w:val="single" w:sz="4" w:space="0" w:color="000000"/>
              <w:right w:val="single" w:sz="4" w:space="0" w:color="000000"/>
            </w:tcBorders>
            <w:vAlign w:val="center"/>
          </w:tcPr>
          <w:p w14:paraId="706EF198"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06EF199"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9A"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706EF19B" w14:textId="1FB5C425"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1A3"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706EF19D"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58</w:t>
            </w:r>
          </w:p>
        </w:tc>
        <w:tc>
          <w:tcPr>
            <w:tcW w:w="5528" w:type="dxa"/>
            <w:tcBorders>
              <w:top w:val="single" w:sz="4" w:space="0" w:color="000000"/>
              <w:bottom w:val="single" w:sz="4" w:space="0" w:color="000000"/>
              <w:right w:val="single" w:sz="4" w:space="0" w:color="000000"/>
            </w:tcBorders>
          </w:tcPr>
          <w:p w14:paraId="706EF19E" w14:textId="77777777" w:rsidR="000A2836" w:rsidRPr="005B2FA6" w:rsidRDefault="00DA0C90">
            <w:pPr>
              <w:widowControl w:val="0"/>
              <w:spacing w:after="0" w:line="240" w:lineRule="auto"/>
              <w:jc w:val="both"/>
              <w:rPr>
                <w:rFonts w:ascii="Times New Roman" w:hAnsi="Times New Roman"/>
                <w:bCs/>
                <w:sz w:val="18"/>
                <w:szCs w:val="18"/>
              </w:rPr>
            </w:pPr>
            <w:r w:rsidRPr="005B2FA6">
              <w:rPr>
                <w:rFonts w:ascii="Times New Roman" w:hAnsi="Times New Roman"/>
                <w:bCs/>
                <w:sz w:val="18"/>
                <w:szCs w:val="18"/>
              </w:rPr>
              <w:t>Czy kary umowne zostały naliczone prawidłowo?</w:t>
            </w:r>
          </w:p>
        </w:tc>
        <w:tc>
          <w:tcPr>
            <w:tcW w:w="574" w:type="dxa"/>
            <w:tcBorders>
              <w:top w:val="single" w:sz="4" w:space="0" w:color="000000"/>
              <w:bottom w:val="single" w:sz="4" w:space="0" w:color="000000"/>
              <w:right w:val="single" w:sz="4" w:space="0" w:color="000000"/>
            </w:tcBorders>
            <w:vAlign w:val="center"/>
          </w:tcPr>
          <w:p w14:paraId="706EF19F"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06EF1A0"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A1"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706EF1A2" w14:textId="1B32868D" w:rsidR="000A2836" w:rsidRPr="005B2FA6" w:rsidRDefault="000A2836">
            <w:pPr>
              <w:snapToGrid w:val="0"/>
              <w:spacing w:after="0" w:line="240" w:lineRule="auto"/>
              <w:rPr>
                <w:rFonts w:ascii="Times New Roman" w:eastAsia="Times New Roman" w:hAnsi="Times New Roman"/>
                <w:b/>
                <w:bCs/>
                <w:sz w:val="18"/>
                <w:szCs w:val="18"/>
                <w:lang w:eastAsia="pl-PL"/>
              </w:rPr>
            </w:pPr>
          </w:p>
        </w:tc>
      </w:tr>
      <w:tr w:rsidR="000A2836" w:rsidRPr="005B2FA6" w14:paraId="706EF1AA"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706EF1A4"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59</w:t>
            </w:r>
          </w:p>
        </w:tc>
        <w:tc>
          <w:tcPr>
            <w:tcW w:w="5528" w:type="dxa"/>
            <w:tcBorders>
              <w:top w:val="single" w:sz="4" w:space="0" w:color="000000"/>
              <w:bottom w:val="single" w:sz="4" w:space="0" w:color="000000"/>
              <w:right w:val="single" w:sz="4" w:space="0" w:color="000000"/>
            </w:tcBorders>
          </w:tcPr>
          <w:p w14:paraId="706EF1A5" w14:textId="77777777" w:rsidR="000A2836" w:rsidRPr="005B2FA6" w:rsidRDefault="00DA0C90">
            <w:pPr>
              <w:widowControl w:val="0"/>
              <w:spacing w:after="0" w:line="240" w:lineRule="auto"/>
              <w:jc w:val="both"/>
              <w:rPr>
                <w:rFonts w:ascii="Times New Roman" w:hAnsi="Times New Roman"/>
                <w:bCs/>
                <w:sz w:val="18"/>
                <w:szCs w:val="18"/>
              </w:rPr>
            </w:pPr>
            <w:r w:rsidRPr="005B2FA6">
              <w:rPr>
                <w:rFonts w:ascii="Times New Roman" w:hAnsi="Times New Roman"/>
                <w:bCs/>
                <w:sz w:val="18"/>
                <w:szCs w:val="18"/>
              </w:rPr>
              <w:t>Czy zamawiający w terminie 30 dni od wykonania umowy zamieścił w BZP ogłoszenie o wykonaniu umowy ? (art. 448 Pzp)</w:t>
            </w:r>
          </w:p>
        </w:tc>
        <w:tc>
          <w:tcPr>
            <w:tcW w:w="574" w:type="dxa"/>
            <w:tcBorders>
              <w:top w:val="single" w:sz="4" w:space="0" w:color="000000"/>
              <w:bottom w:val="single" w:sz="4" w:space="0" w:color="000000"/>
              <w:right w:val="single" w:sz="4" w:space="0" w:color="000000"/>
            </w:tcBorders>
            <w:vAlign w:val="center"/>
          </w:tcPr>
          <w:p w14:paraId="706EF1A6"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06EF1A7"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A8"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706EF1A9" w14:textId="1FADA5BE" w:rsidR="000A2836" w:rsidRPr="005B2FA6" w:rsidRDefault="00DA0C90">
            <w:pPr>
              <w:snapToGrid w:val="0"/>
              <w:spacing w:after="0" w:line="240" w:lineRule="auto"/>
              <w:rPr>
                <w:rFonts w:ascii="Times New Roman" w:eastAsia="Times New Roman" w:hAnsi="Times New Roman"/>
                <w:b/>
                <w:bCs/>
                <w:sz w:val="18"/>
                <w:szCs w:val="18"/>
                <w:lang w:eastAsia="pl-PL"/>
              </w:rPr>
            </w:pPr>
            <w:r w:rsidRPr="005B2FA6">
              <w:rPr>
                <w:rFonts w:ascii="Times New Roman" w:eastAsia="Times New Roman" w:hAnsi="Times New Roman"/>
                <w:sz w:val="18"/>
                <w:szCs w:val="18"/>
              </w:rPr>
              <w:t>umowa nie została jeszcze wykonana.</w:t>
            </w:r>
          </w:p>
        </w:tc>
      </w:tr>
      <w:tr w:rsidR="000A2836" w:rsidRPr="005B2FA6" w14:paraId="706EF1B1"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706EF1AB"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60</w:t>
            </w:r>
          </w:p>
        </w:tc>
        <w:tc>
          <w:tcPr>
            <w:tcW w:w="5528" w:type="dxa"/>
            <w:tcBorders>
              <w:top w:val="single" w:sz="4" w:space="0" w:color="000000"/>
              <w:bottom w:val="single" w:sz="4" w:space="0" w:color="000000"/>
              <w:right w:val="single" w:sz="4" w:space="0" w:color="000000"/>
            </w:tcBorders>
          </w:tcPr>
          <w:p w14:paraId="706EF1AC" w14:textId="77777777" w:rsidR="000A2836" w:rsidRPr="005B2FA6" w:rsidRDefault="00DA0C90">
            <w:pPr>
              <w:widowControl w:val="0"/>
              <w:spacing w:after="0" w:line="240" w:lineRule="auto"/>
              <w:jc w:val="both"/>
              <w:rPr>
                <w:rFonts w:ascii="Times New Roman" w:hAnsi="Times New Roman"/>
                <w:sz w:val="18"/>
                <w:szCs w:val="18"/>
              </w:rPr>
            </w:pPr>
            <w:r w:rsidRPr="005B2FA6">
              <w:rPr>
                <w:rFonts w:ascii="Times New Roman" w:hAnsi="Times New Roman"/>
                <w:bCs/>
                <w:sz w:val="18"/>
                <w:szCs w:val="18"/>
              </w:rPr>
              <w:t>Czy zamawiający sporządził raport z realizacji zamówienia ? ( art. 446 Pzp)</w:t>
            </w:r>
          </w:p>
        </w:tc>
        <w:tc>
          <w:tcPr>
            <w:tcW w:w="574" w:type="dxa"/>
            <w:tcBorders>
              <w:top w:val="single" w:sz="4" w:space="0" w:color="000000"/>
              <w:bottom w:val="single" w:sz="4" w:space="0" w:color="000000"/>
              <w:right w:val="single" w:sz="4" w:space="0" w:color="000000"/>
            </w:tcBorders>
            <w:vAlign w:val="center"/>
          </w:tcPr>
          <w:p w14:paraId="706EF1AD"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06EF1AE"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AF"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706EF1B0" w14:textId="63BC2763" w:rsidR="000A2836" w:rsidRPr="005B2FA6" w:rsidRDefault="000A2836">
            <w:pPr>
              <w:snapToGrid w:val="0"/>
              <w:spacing w:after="0" w:line="240" w:lineRule="auto"/>
              <w:rPr>
                <w:rFonts w:ascii="Times New Roman" w:eastAsia="Times New Roman" w:hAnsi="Times New Roman"/>
                <w:b/>
                <w:bCs/>
                <w:sz w:val="18"/>
                <w:szCs w:val="18"/>
                <w:lang w:eastAsia="pl-PL"/>
              </w:rPr>
            </w:pPr>
          </w:p>
        </w:tc>
      </w:tr>
    </w:tbl>
    <w:p w14:paraId="706EF1B2" w14:textId="77777777" w:rsidR="000A2836" w:rsidRPr="005B2FA6" w:rsidRDefault="000A2836">
      <w:pPr>
        <w:pStyle w:val="Akapitzlist"/>
        <w:spacing w:after="0"/>
        <w:ind w:left="0"/>
        <w:jc w:val="both"/>
        <w:rPr>
          <w:rFonts w:ascii="Times New Roman" w:hAnsi="Times New Roman"/>
          <w:sz w:val="18"/>
          <w:szCs w:val="18"/>
        </w:rPr>
      </w:pPr>
    </w:p>
    <w:tbl>
      <w:tblPr>
        <w:tblW w:w="10854" w:type="dxa"/>
        <w:tblInd w:w="65" w:type="dxa"/>
        <w:tblLayout w:type="fixed"/>
        <w:tblCellMar>
          <w:left w:w="70" w:type="dxa"/>
          <w:right w:w="70" w:type="dxa"/>
        </w:tblCellMar>
        <w:tblLook w:val="0000" w:firstRow="0" w:lastRow="0" w:firstColumn="0" w:lastColumn="0" w:noHBand="0" w:noVBand="0"/>
      </w:tblPr>
      <w:tblGrid>
        <w:gridCol w:w="859"/>
        <w:gridCol w:w="5525"/>
        <w:gridCol w:w="574"/>
        <w:gridCol w:w="649"/>
        <w:gridCol w:w="631"/>
        <w:gridCol w:w="2616"/>
      </w:tblGrid>
      <w:tr w:rsidR="000A2836" w:rsidRPr="005B2FA6" w14:paraId="706EF1B4" w14:textId="77777777">
        <w:trPr>
          <w:trHeight w:val="94"/>
        </w:trPr>
        <w:tc>
          <w:tcPr>
            <w:tcW w:w="10854"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706EF1B3"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V. DOKUMENTOWANIE PRZEBIEGU POSTĘPOWANIA</w:t>
            </w:r>
          </w:p>
        </w:tc>
      </w:tr>
      <w:tr w:rsidR="000A2836" w:rsidRPr="005B2FA6" w14:paraId="706EF1BB" w14:textId="77777777">
        <w:trPr>
          <w:trHeight w:val="189"/>
        </w:trPr>
        <w:tc>
          <w:tcPr>
            <w:tcW w:w="859" w:type="dxa"/>
            <w:tcBorders>
              <w:left w:val="single" w:sz="4" w:space="0" w:color="000000"/>
              <w:bottom w:val="single" w:sz="4" w:space="0" w:color="000000"/>
              <w:right w:val="single" w:sz="4" w:space="0" w:color="000000"/>
            </w:tcBorders>
            <w:shd w:val="clear" w:color="auto" w:fill="FFFFFF"/>
            <w:vAlign w:val="center"/>
          </w:tcPr>
          <w:p w14:paraId="706EF1B5"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w:t>
            </w:r>
          </w:p>
        </w:tc>
        <w:tc>
          <w:tcPr>
            <w:tcW w:w="5525" w:type="dxa"/>
            <w:tcBorders>
              <w:bottom w:val="single" w:sz="4" w:space="0" w:color="000000"/>
              <w:right w:val="single" w:sz="4" w:space="0" w:color="000000"/>
            </w:tcBorders>
            <w:shd w:val="clear" w:color="auto" w:fill="FFFFFF"/>
            <w:vAlign w:val="center"/>
          </w:tcPr>
          <w:p w14:paraId="706EF1B6" w14:textId="77777777" w:rsidR="000A2836" w:rsidRPr="005B2FA6" w:rsidRDefault="00DA0C90">
            <w:pPr>
              <w:spacing w:after="0" w:line="240" w:lineRule="auto"/>
              <w:jc w:val="both"/>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706EF1B7"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706EF1B8"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NIE</w:t>
            </w:r>
          </w:p>
        </w:tc>
        <w:tc>
          <w:tcPr>
            <w:tcW w:w="631" w:type="dxa"/>
            <w:tcBorders>
              <w:bottom w:val="single" w:sz="4" w:space="0" w:color="000000"/>
              <w:right w:val="single" w:sz="4" w:space="0" w:color="000000"/>
            </w:tcBorders>
            <w:shd w:val="clear" w:color="auto" w:fill="FFFFFF"/>
            <w:vAlign w:val="center"/>
          </w:tcPr>
          <w:p w14:paraId="706EF1B9"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ND</w:t>
            </w:r>
          </w:p>
        </w:tc>
        <w:tc>
          <w:tcPr>
            <w:tcW w:w="2616" w:type="dxa"/>
            <w:tcBorders>
              <w:bottom w:val="single" w:sz="4" w:space="0" w:color="000000"/>
              <w:right w:val="single" w:sz="4" w:space="0" w:color="000000"/>
            </w:tcBorders>
            <w:shd w:val="clear" w:color="auto" w:fill="FFFFFF"/>
            <w:vAlign w:val="center"/>
          </w:tcPr>
          <w:p w14:paraId="706EF1BA" w14:textId="77777777" w:rsidR="000A2836" w:rsidRPr="005B2FA6" w:rsidRDefault="00DA0C90">
            <w:pPr>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bCs/>
                <w:sz w:val="18"/>
                <w:szCs w:val="18"/>
                <w:lang w:eastAsia="pl-PL"/>
              </w:rPr>
              <w:t>Uwagi kontrolujących</w:t>
            </w:r>
          </w:p>
        </w:tc>
      </w:tr>
      <w:tr w:rsidR="000A2836" w:rsidRPr="005B2FA6" w14:paraId="706EF1C2" w14:textId="77777777">
        <w:trPr>
          <w:trHeight w:val="276"/>
        </w:trPr>
        <w:tc>
          <w:tcPr>
            <w:tcW w:w="859" w:type="dxa"/>
            <w:tcBorders>
              <w:top w:val="single" w:sz="4" w:space="0" w:color="000000"/>
              <w:left w:val="single" w:sz="4" w:space="0" w:color="000000"/>
              <w:bottom w:val="single" w:sz="4" w:space="0" w:color="000000"/>
              <w:right w:val="single" w:sz="4" w:space="0" w:color="000000"/>
            </w:tcBorders>
            <w:vAlign w:val="center"/>
          </w:tcPr>
          <w:p w14:paraId="706EF1BC" w14:textId="77777777" w:rsidR="000A2836" w:rsidRPr="005B2FA6" w:rsidRDefault="00DA0C90">
            <w:pPr>
              <w:spacing w:after="0" w:line="240" w:lineRule="auto"/>
              <w:jc w:val="center"/>
              <w:rPr>
                <w:rFonts w:ascii="Times New Roman" w:eastAsia="Times New Roman" w:hAnsi="Times New Roman"/>
                <w:sz w:val="18"/>
                <w:szCs w:val="18"/>
                <w:lang w:eastAsia="pl-PL"/>
              </w:rPr>
            </w:pPr>
            <w:r w:rsidRPr="005B2FA6">
              <w:rPr>
                <w:rFonts w:ascii="Times New Roman" w:eastAsia="Times New Roman" w:hAnsi="Times New Roman"/>
                <w:sz w:val="18"/>
                <w:szCs w:val="18"/>
                <w:lang w:eastAsia="pl-PL"/>
              </w:rPr>
              <w:t>61</w:t>
            </w:r>
          </w:p>
        </w:tc>
        <w:tc>
          <w:tcPr>
            <w:tcW w:w="5525" w:type="dxa"/>
            <w:tcBorders>
              <w:top w:val="single" w:sz="4" w:space="0" w:color="000000"/>
              <w:bottom w:val="single" w:sz="4" w:space="0" w:color="000000"/>
              <w:right w:val="single" w:sz="4" w:space="0" w:color="000000"/>
            </w:tcBorders>
          </w:tcPr>
          <w:p w14:paraId="706EF1BD" w14:textId="77777777" w:rsidR="000A2836" w:rsidRPr="005B2FA6" w:rsidRDefault="00DA0C90">
            <w:pPr>
              <w:widowControl w:val="0"/>
              <w:spacing w:after="0" w:line="240" w:lineRule="auto"/>
              <w:jc w:val="both"/>
              <w:rPr>
                <w:rFonts w:ascii="Times New Roman" w:hAnsi="Times New Roman"/>
                <w:bCs/>
                <w:sz w:val="18"/>
                <w:szCs w:val="18"/>
              </w:rPr>
            </w:pPr>
            <w:r w:rsidRPr="005B2FA6">
              <w:rPr>
                <w:rFonts w:ascii="Times New Roman" w:hAnsi="Times New Roman"/>
                <w:bCs/>
                <w:sz w:val="18"/>
                <w:szCs w:val="18"/>
              </w:rPr>
              <w:t>Czy protokół z postępowania wraz załącznikami zawiera wszelkie niezbędne i prawidłowe dane? (zgodnie z art. 72 Pzp)</w:t>
            </w:r>
          </w:p>
        </w:tc>
        <w:tc>
          <w:tcPr>
            <w:tcW w:w="574" w:type="dxa"/>
            <w:tcBorders>
              <w:top w:val="single" w:sz="4" w:space="0" w:color="000000"/>
              <w:bottom w:val="single" w:sz="4" w:space="0" w:color="000000"/>
              <w:right w:val="single" w:sz="4" w:space="0" w:color="000000"/>
            </w:tcBorders>
            <w:vAlign w:val="center"/>
          </w:tcPr>
          <w:p w14:paraId="706EF1BE" w14:textId="77777777" w:rsidR="000A2836" w:rsidRPr="005B2FA6" w:rsidRDefault="00DA0C90">
            <w:pPr>
              <w:snapToGrid w:val="0"/>
              <w:spacing w:after="0" w:line="240" w:lineRule="auto"/>
              <w:jc w:val="center"/>
              <w:rPr>
                <w:rFonts w:ascii="Times New Roman" w:eastAsia="Times New Roman" w:hAnsi="Times New Roman"/>
                <w:b/>
                <w:bCs/>
                <w:sz w:val="18"/>
                <w:szCs w:val="18"/>
                <w:lang w:eastAsia="pl-PL"/>
              </w:rPr>
            </w:pPr>
            <w:r w:rsidRPr="005B2FA6">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706EF1BF"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06EF1C0" w14:textId="77777777" w:rsidR="000A2836" w:rsidRPr="005B2FA6" w:rsidRDefault="000A2836">
            <w:pPr>
              <w:snapToGrid w:val="0"/>
              <w:spacing w:after="0" w:line="240" w:lineRule="auto"/>
              <w:jc w:val="center"/>
              <w:rPr>
                <w:rFonts w:ascii="Times New Roman" w:eastAsia="Times New Roman" w:hAnsi="Times New Roman"/>
                <w:b/>
                <w:bCs/>
                <w:sz w:val="18"/>
                <w:szCs w:val="18"/>
                <w:lang w:eastAsia="pl-PL"/>
              </w:rPr>
            </w:pPr>
          </w:p>
        </w:tc>
        <w:tc>
          <w:tcPr>
            <w:tcW w:w="2616" w:type="dxa"/>
            <w:tcBorders>
              <w:top w:val="single" w:sz="4" w:space="0" w:color="000000"/>
              <w:bottom w:val="single" w:sz="4" w:space="0" w:color="000000"/>
              <w:right w:val="single" w:sz="4" w:space="0" w:color="000000"/>
            </w:tcBorders>
            <w:vAlign w:val="center"/>
          </w:tcPr>
          <w:p w14:paraId="706EF1C1" w14:textId="443FF81A" w:rsidR="000A2836" w:rsidRPr="005B2FA6" w:rsidRDefault="000A2836">
            <w:pPr>
              <w:snapToGrid w:val="0"/>
              <w:spacing w:after="0" w:line="240" w:lineRule="auto"/>
              <w:rPr>
                <w:rFonts w:ascii="Times New Roman" w:eastAsia="Times New Roman" w:hAnsi="Times New Roman"/>
                <w:b/>
                <w:bCs/>
                <w:sz w:val="18"/>
                <w:szCs w:val="18"/>
                <w:lang w:eastAsia="pl-PL"/>
              </w:rPr>
            </w:pPr>
          </w:p>
        </w:tc>
      </w:tr>
    </w:tbl>
    <w:p w14:paraId="706EF1C3" w14:textId="77777777" w:rsidR="000A2836" w:rsidRPr="005B2FA6" w:rsidRDefault="000A2836">
      <w:pPr>
        <w:spacing w:after="0" w:line="240" w:lineRule="auto"/>
        <w:rPr>
          <w:rFonts w:ascii="Times New Roman" w:eastAsia="Times New Roman" w:hAnsi="Times New Roman"/>
          <w:b/>
          <w:bCs/>
          <w:sz w:val="18"/>
          <w:szCs w:val="18"/>
          <w:lang w:eastAsia="pl-PL"/>
        </w:rPr>
      </w:pPr>
    </w:p>
    <w:p w14:paraId="706EF1C4" w14:textId="77777777" w:rsidR="000A2836" w:rsidRPr="005B2FA6" w:rsidRDefault="000A2836">
      <w:pPr>
        <w:tabs>
          <w:tab w:val="left" w:pos="1590"/>
        </w:tabs>
        <w:spacing w:after="0" w:line="240" w:lineRule="auto"/>
        <w:rPr>
          <w:rFonts w:ascii="Times New Roman" w:eastAsia="Times New Roman" w:hAnsi="Times New Roman"/>
          <w:b/>
          <w:bCs/>
          <w:sz w:val="18"/>
          <w:szCs w:val="18"/>
          <w:lang w:eastAsia="pl-PL"/>
        </w:rPr>
      </w:pPr>
    </w:p>
    <w:p w14:paraId="706EF1C5" w14:textId="77777777" w:rsidR="000A2836" w:rsidRPr="005B2FA6" w:rsidRDefault="000A2836">
      <w:pPr>
        <w:spacing w:after="0" w:line="240" w:lineRule="auto"/>
        <w:rPr>
          <w:rFonts w:ascii="Times New Roman" w:eastAsia="Times New Roman" w:hAnsi="Times New Roman"/>
          <w:b/>
          <w:bCs/>
          <w:sz w:val="18"/>
          <w:szCs w:val="18"/>
          <w:lang w:eastAsia="pl-PL"/>
        </w:rPr>
      </w:pPr>
    </w:p>
    <w:p w14:paraId="706EF1C6" w14:textId="77777777" w:rsidR="000A2836" w:rsidRPr="005B2FA6" w:rsidRDefault="000A2836">
      <w:pPr>
        <w:widowControl w:val="0"/>
        <w:spacing w:after="0" w:line="240" w:lineRule="auto"/>
        <w:outlineLvl w:val="0"/>
        <w:rPr>
          <w:rFonts w:ascii="Times New Roman" w:eastAsia="Times New Roman" w:hAnsi="Times New Roman"/>
          <w:b/>
          <w:bCs/>
          <w:color w:val="000000"/>
          <w:sz w:val="18"/>
          <w:szCs w:val="18"/>
          <w:lang w:eastAsia="pl-PL"/>
        </w:rPr>
      </w:pPr>
    </w:p>
    <w:p w14:paraId="1D957155" w14:textId="77777777" w:rsidR="00DA0C90" w:rsidRPr="005B2FA6" w:rsidRDefault="00DA0C90">
      <w:pPr>
        <w:widowControl w:val="0"/>
        <w:spacing w:after="0" w:line="240" w:lineRule="auto"/>
        <w:outlineLvl w:val="0"/>
        <w:rPr>
          <w:rFonts w:ascii="Times New Roman" w:eastAsia="Times New Roman" w:hAnsi="Times New Roman"/>
          <w:b/>
          <w:bCs/>
          <w:color w:val="000000"/>
          <w:sz w:val="18"/>
          <w:szCs w:val="18"/>
          <w:lang w:eastAsia="pl-PL"/>
        </w:rPr>
      </w:pPr>
    </w:p>
    <w:p w14:paraId="1B0517D7" w14:textId="77777777" w:rsidR="00DA0C90" w:rsidRPr="005B2FA6" w:rsidRDefault="00DA0C90">
      <w:pPr>
        <w:widowControl w:val="0"/>
        <w:spacing w:after="0" w:line="240" w:lineRule="auto"/>
        <w:outlineLvl w:val="0"/>
        <w:rPr>
          <w:rFonts w:ascii="Times New Roman" w:eastAsia="Times New Roman" w:hAnsi="Times New Roman"/>
          <w:b/>
          <w:bCs/>
          <w:color w:val="000000"/>
          <w:sz w:val="18"/>
          <w:szCs w:val="18"/>
          <w:lang w:eastAsia="pl-PL"/>
        </w:rPr>
      </w:pPr>
    </w:p>
    <w:p w14:paraId="4A4491CA" w14:textId="77777777" w:rsidR="00DA0C90" w:rsidRPr="005B2FA6" w:rsidRDefault="00DA0C90">
      <w:pPr>
        <w:widowControl w:val="0"/>
        <w:spacing w:after="0" w:line="240" w:lineRule="auto"/>
        <w:outlineLvl w:val="0"/>
        <w:rPr>
          <w:rFonts w:ascii="Times New Roman" w:eastAsia="Times New Roman" w:hAnsi="Times New Roman"/>
          <w:b/>
          <w:bCs/>
          <w:color w:val="000000"/>
          <w:sz w:val="18"/>
          <w:szCs w:val="18"/>
          <w:lang w:eastAsia="pl-PL"/>
        </w:rPr>
      </w:pPr>
    </w:p>
    <w:p w14:paraId="706EF1C7" w14:textId="77777777" w:rsidR="000A2836" w:rsidRPr="005B2FA6" w:rsidRDefault="00DA0C90">
      <w:pPr>
        <w:widowControl w:val="0"/>
        <w:spacing w:after="0" w:line="240" w:lineRule="auto"/>
        <w:outlineLvl w:val="0"/>
        <w:rPr>
          <w:rFonts w:ascii="Times New Roman" w:hAnsi="Times New Roman"/>
          <w:sz w:val="18"/>
          <w:szCs w:val="18"/>
        </w:rPr>
      </w:pPr>
      <w:r w:rsidRPr="005B2FA6">
        <w:rPr>
          <w:rFonts w:ascii="Times New Roman" w:eastAsia="Times New Roman" w:hAnsi="Times New Roman"/>
          <w:b/>
          <w:bCs/>
          <w:color w:val="000000"/>
          <w:sz w:val="18"/>
          <w:szCs w:val="18"/>
          <w:lang w:eastAsia="pl-PL"/>
        </w:rPr>
        <w:lastRenderedPageBreak/>
        <w:t xml:space="preserve">IV.  </w:t>
      </w:r>
      <w:r w:rsidRPr="005B2FA6">
        <w:rPr>
          <w:rFonts w:ascii="Times New Roman" w:hAnsi="Times New Roman"/>
          <w:b/>
          <w:sz w:val="18"/>
          <w:szCs w:val="18"/>
        </w:rPr>
        <w:t xml:space="preserve">WNIOSKI Z WERYFIKACJI </w:t>
      </w:r>
    </w:p>
    <w:p w14:paraId="706EF1C8" w14:textId="77777777" w:rsidR="000A2836" w:rsidRPr="005B2FA6" w:rsidRDefault="000A2836">
      <w:pPr>
        <w:widowControl w:val="0"/>
        <w:spacing w:after="0"/>
        <w:outlineLvl w:val="0"/>
        <w:rPr>
          <w:rFonts w:ascii="Times New Roman" w:eastAsia="Times New Roman" w:hAnsi="Times New Roman"/>
          <w:b/>
          <w:i/>
          <w:sz w:val="18"/>
          <w:szCs w:val="18"/>
          <w:lang w:eastAsia="pl-PL"/>
        </w:rPr>
      </w:pPr>
    </w:p>
    <w:p w14:paraId="706EF1C9" w14:textId="77777777" w:rsidR="000A2836" w:rsidRPr="005B2FA6" w:rsidRDefault="00DA0C90">
      <w:pPr>
        <w:widowControl w:val="0"/>
        <w:numPr>
          <w:ilvl w:val="0"/>
          <w:numId w:val="2"/>
        </w:numPr>
        <w:spacing w:after="0" w:line="240" w:lineRule="auto"/>
        <w:rPr>
          <w:rFonts w:ascii="Times New Roman" w:hAnsi="Times New Roman"/>
          <w:b/>
          <w:sz w:val="18"/>
          <w:szCs w:val="18"/>
        </w:rPr>
      </w:pPr>
      <w:r w:rsidRPr="005B2FA6">
        <w:rPr>
          <w:rFonts w:ascii="Times New Roman" w:hAnsi="Times New Roman"/>
          <w:b/>
          <w:sz w:val="18"/>
          <w:szCs w:val="18"/>
        </w:rPr>
        <w:t>UCHYBIENIA FORMALNE</w:t>
      </w:r>
    </w:p>
    <w:p w14:paraId="706EF1CA" w14:textId="4AC679BE" w:rsidR="000A2836" w:rsidRPr="005B2FA6" w:rsidRDefault="00DA0C90">
      <w:pPr>
        <w:widowControl w:val="0"/>
        <w:spacing w:after="0" w:line="240" w:lineRule="auto"/>
        <w:ind w:left="720"/>
        <w:rPr>
          <w:rFonts w:ascii="Times New Roman" w:hAnsi="Times New Roman"/>
          <w:sz w:val="18"/>
          <w:szCs w:val="18"/>
        </w:rPr>
      </w:pPr>
      <w:r w:rsidRPr="005B2FA6">
        <w:rPr>
          <w:rFonts w:ascii="Times New Roman" w:eastAsia="Times New Roman" w:hAnsi="Times New Roman"/>
          <w:sz w:val="18"/>
          <w:szCs w:val="18"/>
        </w:rPr>
        <w:t>n/d</w:t>
      </w:r>
    </w:p>
    <w:p w14:paraId="706EF1CB" w14:textId="77777777" w:rsidR="000A2836" w:rsidRPr="005B2FA6" w:rsidRDefault="00DA0C90">
      <w:pPr>
        <w:widowControl w:val="0"/>
        <w:numPr>
          <w:ilvl w:val="0"/>
          <w:numId w:val="2"/>
        </w:numPr>
        <w:spacing w:after="0" w:line="240" w:lineRule="auto"/>
        <w:rPr>
          <w:rFonts w:ascii="Times New Roman" w:hAnsi="Times New Roman"/>
          <w:b/>
          <w:sz w:val="18"/>
          <w:szCs w:val="18"/>
        </w:rPr>
      </w:pPr>
      <w:r w:rsidRPr="005B2FA6">
        <w:rPr>
          <w:rFonts w:ascii="Times New Roman" w:hAnsi="Times New Roman"/>
          <w:b/>
          <w:sz w:val="18"/>
          <w:szCs w:val="18"/>
        </w:rPr>
        <w:t>STWIERDZENIE NIEPRAWIDŁOWOŚCI</w:t>
      </w:r>
    </w:p>
    <w:p w14:paraId="706EF1D2" w14:textId="619FCC01" w:rsidR="000A2836" w:rsidRPr="005B2FA6" w:rsidRDefault="00DA0C90">
      <w:pPr>
        <w:widowControl w:val="0"/>
        <w:spacing w:after="0" w:line="240" w:lineRule="auto"/>
        <w:ind w:left="720"/>
        <w:rPr>
          <w:rFonts w:ascii="Times New Roman" w:hAnsi="Times New Roman"/>
          <w:sz w:val="18"/>
          <w:szCs w:val="18"/>
        </w:rPr>
      </w:pPr>
      <w:r w:rsidRPr="005B2FA6">
        <w:rPr>
          <w:rFonts w:ascii="Times New Roman" w:eastAsia="Times New Roman" w:hAnsi="Times New Roman"/>
          <w:sz w:val="18"/>
          <w:szCs w:val="18"/>
        </w:rPr>
        <w:t>n/d</w:t>
      </w:r>
    </w:p>
    <w:p w14:paraId="706EF1D3" w14:textId="77777777" w:rsidR="000A2836" w:rsidRPr="005B2FA6" w:rsidRDefault="000A2836">
      <w:pPr>
        <w:widowControl w:val="0"/>
        <w:spacing w:after="0" w:line="240" w:lineRule="auto"/>
        <w:outlineLvl w:val="0"/>
        <w:rPr>
          <w:rFonts w:ascii="Times New Roman" w:hAnsi="Times New Roman"/>
          <w:b/>
          <w:sz w:val="18"/>
          <w:szCs w:val="18"/>
        </w:rPr>
      </w:pPr>
    </w:p>
    <w:p w14:paraId="706EF1D4" w14:textId="77777777" w:rsidR="000A2836" w:rsidRPr="005B2FA6" w:rsidRDefault="000A2836">
      <w:pPr>
        <w:widowControl w:val="0"/>
        <w:spacing w:after="0" w:line="240" w:lineRule="auto"/>
        <w:outlineLvl w:val="0"/>
        <w:rPr>
          <w:rFonts w:ascii="Times New Roman" w:hAnsi="Times New Roman"/>
          <w:b/>
          <w:sz w:val="18"/>
          <w:szCs w:val="18"/>
        </w:rPr>
      </w:pPr>
    </w:p>
    <w:p w14:paraId="706EF1D5" w14:textId="77777777" w:rsidR="000A2836" w:rsidRPr="005B2FA6" w:rsidRDefault="000A2836">
      <w:pPr>
        <w:widowControl w:val="0"/>
        <w:spacing w:after="0" w:line="240" w:lineRule="auto"/>
        <w:outlineLvl w:val="0"/>
        <w:rPr>
          <w:rFonts w:ascii="Times New Roman" w:eastAsia="Times New Roman" w:hAnsi="Times New Roman"/>
          <w:b/>
          <w:bCs/>
          <w:sz w:val="18"/>
          <w:szCs w:val="18"/>
          <w:lang w:eastAsia="pl-PL"/>
        </w:rPr>
      </w:pPr>
    </w:p>
    <w:p w14:paraId="706EF1D6" w14:textId="77777777" w:rsidR="000A2836" w:rsidRPr="005B2FA6" w:rsidRDefault="00DA0C90">
      <w:pPr>
        <w:widowControl w:val="0"/>
        <w:spacing w:after="0" w:line="240" w:lineRule="auto"/>
        <w:outlineLvl w:val="0"/>
        <w:rPr>
          <w:rFonts w:ascii="Times New Roman" w:hAnsi="Times New Roman"/>
          <w:sz w:val="18"/>
          <w:szCs w:val="18"/>
        </w:rPr>
      </w:pPr>
      <w:r w:rsidRPr="005B2FA6">
        <w:rPr>
          <w:rFonts w:ascii="Times New Roman" w:eastAsia="Times New Roman" w:hAnsi="Times New Roman"/>
          <w:b/>
          <w:bCs/>
          <w:sz w:val="18"/>
          <w:szCs w:val="18"/>
          <w:lang w:eastAsia="pl-PL"/>
        </w:rPr>
        <w:t xml:space="preserve">IX. </w:t>
      </w:r>
      <w:r w:rsidRPr="005B2FA6">
        <w:rPr>
          <w:rFonts w:ascii="Times New Roman" w:hAnsi="Times New Roman"/>
          <w:b/>
          <w:sz w:val="18"/>
          <w:szCs w:val="18"/>
        </w:rPr>
        <w:t>WERYFIKACJA FORMALNO-MERYTORYCZNA</w:t>
      </w:r>
    </w:p>
    <w:p w14:paraId="706EF1D7" w14:textId="77777777" w:rsidR="000A2836" w:rsidRPr="005B2FA6" w:rsidRDefault="000A2836">
      <w:pPr>
        <w:widowControl w:val="0"/>
        <w:spacing w:after="0" w:line="240" w:lineRule="auto"/>
        <w:ind w:left="708"/>
        <w:rPr>
          <w:rFonts w:ascii="Times New Roman" w:hAnsi="Times New Roman"/>
          <w:b/>
          <w:sz w:val="18"/>
          <w:szCs w:val="18"/>
          <w:u w:val="single"/>
        </w:rPr>
      </w:pPr>
    </w:p>
    <w:p w14:paraId="706EF1D8" w14:textId="77777777" w:rsidR="000A2836" w:rsidRPr="005B2FA6" w:rsidRDefault="000A2836">
      <w:pPr>
        <w:widowControl w:val="0"/>
        <w:spacing w:after="0" w:line="240" w:lineRule="auto"/>
        <w:ind w:left="708"/>
        <w:rPr>
          <w:rFonts w:ascii="Times New Roman" w:hAnsi="Times New Roman"/>
          <w:sz w:val="18"/>
          <w:szCs w:val="18"/>
          <w:u w:val="single"/>
        </w:rPr>
      </w:pPr>
    </w:p>
    <w:p w14:paraId="706EF1D9" w14:textId="77777777" w:rsidR="000A2836" w:rsidRPr="005B2FA6" w:rsidRDefault="000A2836">
      <w:pPr>
        <w:widowControl w:val="0"/>
        <w:spacing w:after="0" w:line="240" w:lineRule="auto"/>
        <w:ind w:left="708"/>
        <w:rPr>
          <w:rFonts w:ascii="Times New Roman" w:hAnsi="Times New Roman"/>
          <w:sz w:val="18"/>
          <w:szCs w:val="18"/>
          <w:u w:val="single"/>
        </w:rPr>
      </w:pPr>
    </w:p>
    <w:p w14:paraId="742A1890" w14:textId="77777777" w:rsidR="005B2FA6" w:rsidRPr="005B2FA6" w:rsidRDefault="005B2FA6" w:rsidP="005B2FA6">
      <w:pPr>
        <w:pStyle w:val="Akapitzlist"/>
        <w:rPr>
          <w:rFonts w:ascii="Times New Roman" w:hAnsi="Times New Roman"/>
          <w:sz w:val="18"/>
          <w:szCs w:val="18"/>
          <w:u w:val="single"/>
        </w:rPr>
      </w:pPr>
      <w:r w:rsidRPr="005B2FA6">
        <w:rPr>
          <w:rFonts w:ascii="Times New Roman" w:hAnsi="Times New Roman"/>
          <w:sz w:val="18"/>
          <w:szCs w:val="18"/>
          <w:u w:val="single"/>
        </w:rPr>
        <w:t>Sporządził: Mateusz Lubach</w:t>
      </w:r>
    </w:p>
    <w:p w14:paraId="0DFD5523" w14:textId="77777777" w:rsidR="005B2FA6" w:rsidRPr="005B2FA6" w:rsidRDefault="005B2FA6" w:rsidP="005B2FA6">
      <w:pPr>
        <w:pStyle w:val="Akapitzlist"/>
        <w:rPr>
          <w:rFonts w:ascii="Times New Roman" w:hAnsi="Times New Roman"/>
          <w:sz w:val="18"/>
          <w:szCs w:val="18"/>
          <w:u w:val="single"/>
        </w:rPr>
      </w:pPr>
      <w:r w:rsidRPr="005B2FA6">
        <w:rPr>
          <w:rFonts w:ascii="Times New Roman" w:hAnsi="Times New Roman"/>
          <w:sz w:val="18"/>
          <w:szCs w:val="18"/>
          <w:u w:val="single"/>
        </w:rPr>
        <w:t>Data i podpis 09.07.2026</w:t>
      </w:r>
    </w:p>
    <w:p w14:paraId="4AB7C6E7" w14:textId="77777777" w:rsidR="005B2FA6" w:rsidRPr="005B2FA6" w:rsidRDefault="005B2FA6" w:rsidP="005B2FA6">
      <w:pPr>
        <w:pStyle w:val="Akapitzlist"/>
        <w:rPr>
          <w:rFonts w:ascii="Times New Roman" w:hAnsi="Times New Roman"/>
          <w:sz w:val="18"/>
          <w:szCs w:val="18"/>
          <w:u w:val="single"/>
        </w:rPr>
      </w:pPr>
    </w:p>
    <w:p w14:paraId="075665B0" w14:textId="77777777" w:rsidR="005B2FA6" w:rsidRPr="005B2FA6" w:rsidRDefault="005B2FA6" w:rsidP="005B2FA6">
      <w:pPr>
        <w:pStyle w:val="Akapitzlist"/>
        <w:rPr>
          <w:rFonts w:ascii="Times New Roman" w:hAnsi="Times New Roman"/>
          <w:sz w:val="18"/>
          <w:szCs w:val="18"/>
          <w:u w:val="single"/>
        </w:rPr>
      </w:pPr>
      <w:r w:rsidRPr="005B2FA6">
        <w:rPr>
          <w:rFonts w:ascii="Times New Roman" w:hAnsi="Times New Roman"/>
          <w:sz w:val="18"/>
          <w:szCs w:val="18"/>
          <w:u w:val="single"/>
        </w:rPr>
        <w:t>Sprawdził: Barbara Hornik</w:t>
      </w:r>
    </w:p>
    <w:p w14:paraId="1887B548" w14:textId="77777777" w:rsidR="005B2FA6" w:rsidRPr="005B2FA6" w:rsidRDefault="005B2FA6" w:rsidP="005B2FA6">
      <w:pPr>
        <w:pStyle w:val="Akapitzlist"/>
        <w:rPr>
          <w:rFonts w:ascii="Times New Roman" w:hAnsi="Times New Roman"/>
          <w:sz w:val="18"/>
          <w:szCs w:val="18"/>
          <w:u w:val="single"/>
        </w:rPr>
      </w:pPr>
      <w:r w:rsidRPr="005B2FA6">
        <w:rPr>
          <w:rFonts w:ascii="Times New Roman" w:hAnsi="Times New Roman"/>
          <w:sz w:val="18"/>
          <w:szCs w:val="18"/>
          <w:u w:val="single"/>
        </w:rPr>
        <w:t>Data i podpis: akceptacja w SOD</w:t>
      </w:r>
    </w:p>
    <w:p w14:paraId="2942424E" w14:textId="77777777" w:rsidR="005B2FA6" w:rsidRPr="005B2FA6" w:rsidRDefault="005B2FA6" w:rsidP="005B2FA6">
      <w:pPr>
        <w:pStyle w:val="Akapitzlist"/>
        <w:rPr>
          <w:rFonts w:ascii="Times New Roman" w:hAnsi="Times New Roman"/>
          <w:sz w:val="18"/>
          <w:szCs w:val="18"/>
          <w:u w:val="single"/>
        </w:rPr>
      </w:pPr>
    </w:p>
    <w:p w14:paraId="6DF6782F" w14:textId="77777777" w:rsidR="005B2FA6" w:rsidRPr="005B2FA6" w:rsidRDefault="005B2FA6" w:rsidP="005B2FA6">
      <w:pPr>
        <w:pStyle w:val="Akapitzlist"/>
        <w:rPr>
          <w:rFonts w:ascii="Times New Roman" w:hAnsi="Times New Roman"/>
          <w:sz w:val="18"/>
          <w:szCs w:val="18"/>
          <w:u w:val="single"/>
        </w:rPr>
      </w:pPr>
      <w:r w:rsidRPr="005B2FA6">
        <w:rPr>
          <w:rFonts w:ascii="Times New Roman" w:hAnsi="Times New Roman"/>
          <w:sz w:val="18"/>
          <w:szCs w:val="18"/>
          <w:u w:val="single"/>
        </w:rPr>
        <w:t>Zatwierdził: Renata Krawczyk</w:t>
      </w:r>
    </w:p>
    <w:p w14:paraId="706EF1E4" w14:textId="236D98B7" w:rsidR="000A2836" w:rsidRPr="005B2FA6" w:rsidRDefault="005B2FA6" w:rsidP="005B2FA6">
      <w:pPr>
        <w:pStyle w:val="Akapitzlist"/>
        <w:rPr>
          <w:rFonts w:ascii="Times New Roman" w:hAnsi="Times New Roman"/>
          <w:sz w:val="18"/>
          <w:szCs w:val="18"/>
        </w:rPr>
      </w:pPr>
      <w:r w:rsidRPr="005B2FA6">
        <w:rPr>
          <w:rFonts w:ascii="Times New Roman" w:hAnsi="Times New Roman"/>
          <w:sz w:val="18"/>
          <w:szCs w:val="18"/>
          <w:u w:val="single"/>
        </w:rPr>
        <w:t>Data i podpis: podpis w SOD</w:t>
      </w:r>
    </w:p>
    <w:p w14:paraId="706EF1E5" w14:textId="77777777" w:rsidR="000A2836" w:rsidRPr="005B2FA6" w:rsidRDefault="000A2836">
      <w:pPr>
        <w:pStyle w:val="Akapitzlist"/>
        <w:rPr>
          <w:rFonts w:ascii="Times New Roman" w:hAnsi="Times New Roman"/>
          <w:sz w:val="18"/>
          <w:szCs w:val="18"/>
        </w:rPr>
      </w:pPr>
    </w:p>
    <w:p w14:paraId="706EF1E6" w14:textId="77777777" w:rsidR="000A2836" w:rsidRPr="005B2FA6" w:rsidRDefault="000A2836">
      <w:pPr>
        <w:pStyle w:val="Akapitzlist"/>
        <w:rPr>
          <w:rFonts w:ascii="Times New Roman" w:hAnsi="Times New Roman"/>
          <w:sz w:val="18"/>
          <w:szCs w:val="18"/>
        </w:rPr>
      </w:pPr>
    </w:p>
    <w:sectPr w:rsidR="000A2836" w:rsidRPr="005B2FA6">
      <w:footerReference w:type="default" r:id="rId8"/>
      <w:pgSz w:w="11906" w:h="16838"/>
      <w:pgMar w:top="709" w:right="707" w:bottom="851" w:left="426" w:header="0" w:footer="39"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EF1F5" w14:textId="77777777" w:rsidR="006C6485" w:rsidRDefault="00DA0C90">
      <w:pPr>
        <w:spacing w:after="0" w:line="240" w:lineRule="auto"/>
      </w:pPr>
      <w:r>
        <w:separator/>
      </w:r>
    </w:p>
  </w:endnote>
  <w:endnote w:type="continuationSeparator" w:id="0">
    <w:p w14:paraId="706EF1F7" w14:textId="77777777" w:rsidR="006C6485" w:rsidRDefault="00DA0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EF1EF" w14:textId="77777777" w:rsidR="000A2836" w:rsidRDefault="00DA0C90">
    <w:pPr>
      <w:pStyle w:val="Stopka"/>
      <w:jc w:val="right"/>
      <w:rPr>
        <w:sz w:val="18"/>
        <w:szCs w:val="18"/>
      </w:rPr>
    </w:pPr>
    <w:r>
      <w:rPr>
        <w:rFonts w:ascii="Times New Roman" w:hAnsi="Times New Roman"/>
        <w:sz w:val="18"/>
        <w:szCs w:val="18"/>
      </w:rPr>
      <w:t xml:space="preserve">Strona </w:t>
    </w: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6</w:t>
    </w:r>
    <w:r>
      <w:rPr>
        <w:rFonts w:ascii="Times New Roman" w:hAnsi="Times New Roman"/>
        <w:sz w:val="18"/>
        <w:szCs w:val="18"/>
      </w:rPr>
      <w:fldChar w:fldCharType="end"/>
    </w:r>
    <w:r>
      <w:rPr>
        <w:rFonts w:ascii="Times New Roman" w:hAnsi="Times New Roman"/>
        <w:sz w:val="18"/>
        <w:szCs w:val="18"/>
      </w:rPr>
      <w:t xml:space="preserve"> z </w:t>
    </w:r>
    <w:r>
      <w:rPr>
        <w:rFonts w:ascii="Times New Roman" w:hAnsi="Times New Roman"/>
        <w:sz w:val="18"/>
        <w:szCs w:val="18"/>
      </w:rPr>
      <w:fldChar w:fldCharType="begin"/>
    </w:r>
    <w:r>
      <w:rPr>
        <w:rFonts w:ascii="Times New Roman" w:hAnsi="Times New Roman"/>
        <w:sz w:val="18"/>
        <w:szCs w:val="18"/>
      </w:rPr>
      <w:instrText xml:space="preserve"> NUMPAGES \* ARABIC </w:instrText>
    </w:r>
    <w:r>
      <w:rPr>
        <w:rFonts w:ascii="Times New Roman" w:hAnsi="Times New Roman"/>
        <w:sz w:val="18"/>
        <w:szCs w:val="18"/>
      </w:rPr>
      <w:fldChar w:fldCharType="separate"/>
    </w:r>
    <w:r>
      <w:rPr>
        <w:rFonts w:ascii="Times New Roman" w:hAnsi="Times New Roman"/>
        <w:sz w:val="18"/>
        <w:szCs w:val="18"/>
      </w:rPr>
      <w:t>6</w:t>
    </w:r>
    <w:r>
      <w:rPr>
        <w:rFonts w:ascii="Times New Roman" w:hAnsi="Times New Roman"/>
        <w:sz w:val="18"/>
        <w:szCs w:val="18"/>
      </w:rPr>
      <w:fldChar w:fldCharType="end"/>
    </w:r>
  </w:p>
  <w:p w14:paraId="706EF1F0" w14:textId="77777777" w:rsidR="000A2836" w:rsidRDefault="000A2836">
    <w:pPr>
      <w:pStyle w:val="Stopka"/>
      <w:ind w:firstLine="708"/>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6EF1F1" w14:textId="77777777" w:rsidR="006C6485" w:rsidRDefault="00DA0C90">
      <w:pPr>
        <w:spacing w:after="0" w:line="240" w:lineRule="auto"/>
      </w:pPr>
      <w:r>
        <w:separator/>
      </w:r>
    </w:p>
  </w:footnote>
  <w:footnote w:type="continuationSeparator" w:id="0">
    <w:p w14:paraId="706EF1F3" w14:textId="77777777" w:rsidR="006C6485" w:rsidRDefault="00DA0C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932233"/>
    <w:multiLevelType w:val="multilevel"/>
    <w:tmpl w:val="643CB980"/>
    <w:lvl w:ilvl="0">
      <w:start w:val="1"/>
      <w:numFmt w:val="bullet"/>
      <w:lvlText w:val=""/>
      <w:lvlJc w:val="left"/>
      <w:pPr>
        <w:tabs>
          <w:tab w:val="num" w:pos="0"/>
        </w:tabs>
        <w:ind w:left="106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64C1D23"/>
    <w:multiLevelType w:val="multilevel"/>
    <w:tmpl w:val="11263644"/>
    <w:lvl w:ilvl="0">
      <w:start w:val="1"/>
      <w:numFmt w:val="upp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ADA03B7"/>
    <w:multiLevelType w:val="multilevel"/>
    <w:tmpl w:val="7144CA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836"/>
    <w:rsid w:val="00026593"/>
    <w:rsid w:val="000A2836"/>
    <w:rsid w:val="0013293B"/>
    <w:rsid w:val="001C2C82"/>
    <w:rsid w:val="004219B5"/>
    <w:rsid w:val="004B1D09"/>
    <w:rsid w:val="005B2FA6"/>
    <w:rsid w:val="006C6485"/>
    <w:rsid w:val="0071570A"/>
    <w:rsid w:val="007808A8"/>
    <w:rsid w:val="00C97394"/>
    <w:rsid w:val="00DA0C90"/>
    <w:rsid w:val="00F908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6EEF34"/>
  <w15:docId w15:val="{60CE09E1-5896-47BB-9BB0-D7EFFB629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uppressAutoHyphens/>
      <w:spacing w:after="200" w:line="276" w:lineRule="auto"/>
    </w:pPr>
    <w:rPr>
      <w:rFonts w:ascii="Calibri" w:eastAsia="Calibri" w:hAnsi="Calibri" w:cs="Times New Roman"/>
      <w:sz w:val="22"/>
      <w:szCs w:val="22"/>
      <w:lang w:eastAsia="zh-CN"/>
    </w:rPr>
  </w:style>
  <w:style w:type="paragraph" w:styleId="Nagwek3">
    <w:name w:val="heading 3"/>
    <w:basedOn w:val="Normalny"/>
    <w:next w:val="Normalny"/>
    <w:uiPriority w:val="9"/>
    <w:unhideWhenUsed/>
    <w:qFormat/>
    <w:pPr>
      <w:keepNext/>
      <w:numPr>
        <w:ilvl w:val="2"/>
        <w:numId w:val="1"/>
      </w:numPr>
      <w:spacing w:before="240" w:after="60" w:line="240" w:lineRule="auto"/>
      <w:outlineLvl w:val="2"/>
    </w:pPr>
    <w:rPr>
      <w:rFonts w:ascii="Arial" w:eastAsia="Times New Roman"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eastAsia="Calibri"/>
      <w:color w:val="000000"/>
    </w:rPr>
  </w:style>
  <w:style w:type="character" w:customStyle="1" w:styleId="WW8Num2z0">
    <w:name w:val="WW8Num2z0"/>
    <w:qFormat/>
  </w:style>
  <w:style w:type="character" w:customStyle="1" w:styleId="WW8Num3z0">
    <w:name w:val="WW8Num3z0"/>
    <w:qFormat/>
  </w:style>
  <w:style w:type="character" w:customStyle="1" w:styleId="WW8Num4z0">
    <w:name w:val="WW8Num4z0"/>
    <w:qFormat/>
    <w:rPr>
      <w:rFonts w:ascii="Times New Roman" w:hAnsi="Times New Roman" w:cs="Times New Roman"/>
      <w:sz w:val="20"/>
      <w:szCs w:val="20"/>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rFonts w:ascii="Verdana" w:eastAsia="Calibri" w:hAnsi="Verdana" w:cs="Times New Roman"/>
    </w:rPr>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TekstpodstawowyZnak">
    <w:name w:val="Tekst podstawowy Znak"/>
    <w:qFormat/>
    <w:rPr>
      <w:rFonts w:ascii="Times New Roman" w:eastAsia="Times New Roman" w:hAnsi="Times New Roman" w:cs="Times New Roman"/>
      <w:sz w:val="24"/>
      <w:szCs w:val="24"/>
    </w:rPr>
  </w:style>
  <w:style w:type="character" w:customStyle="1" w:styleId="NagwekZnak">
    <w:name w:val="Nagłówek Znak"/>
    <w:qFormat/>
    <w:rPr>
      <w:rFonts w:ascii="Calibri" w:eastAsia="Calibri" w:hAnsi="Calibri" w:cs="Times New Roman"/>
    </w:rPr>
  </w:style>
  <w:style w:type="character" w:customStyle="1" w:styleId="StopkaZnak">
    <w:name w:val="Stopka Znak"/>
    <w:qFormat/>
    <w:rPr>
      <w:sz w:val="22"/>
      <w:szCs w:val="22"/>
    </w:rPr>
  </w:style>
  <w:style w:type="character" w:customStyle="1" w:styleId="TekstdymkaZnak">
    <w:name w:val="Tekst dymka Znak"/>
    <w:qFormat/>
    <w:rPr>
      <w:rFonts w:ascii="Tahoma" w:hAnsi="Tahoma" w:cs="Tahoma"/>
      <w:sz w:val="16"/>
      <w:szCs w:val="16"/>
    </w:rPr>
  </w:style>
  <w:style w:type="character" w:customStyle="1" w:styleId="PlandokumentuZnak">
    <w:name w:val="Plan dokumentu Znak"/>
    <w:qFormat/>
    <w:rPr>
      <w:rFonts w:ascii="Tahoma" w:hAnsi="Tahoma" w:cs="Tahoma"/>
      <w:sz w:val="16"/>
      <w:szCs w:val="16"/>
    </w:rPr>
  </w:style>
  <w:style w:type="character" w:styleId="Hipercze">
    <w:name w:val="Hyperlink"/>
    <w:rPr>
      <w:color w:val="0000FF"/>
      <w:u w:val="single"/>
    </w:rPr>
  </w:style>
  <w:style w:type="character" w:styleId="Odwoaniedokomentarza">
    <w:name w:val="annotation reference"/>
    <w:qFormat/>
    <w:rPr>
      <w:sz w:val="16"/>
      <w:szCs w:val="16"/>
    </w:rPr>
  </w:style>
  <w:style w:type="character" w:customStyle="1" w:styleId="TekstkomentarzaZnak">
    <w:name w:val="Tekst komentarza Znak"/>
    <w:qFormat/>
  </w:style>
  <w:style w:type="character" w:customStyle="1" w:styleId="TematkomentarzaZnak">
    <w:name w:val="Temat komentarza Znak"/>
    <w:qFormat/>
    <w:rPr>
      <w:b/>
      <w:bCs/>
    </w:rPr>
  </w:style>
  <w:style w:type="character" w:customStyle="1" w:styleId="Nagwek3Znak">
    <w:name w:val="Nagłówek 3 Znak"/>
    <w:qFormat/>
    <w:rPr>
      <w:rFonts w:ascii="Arial" w:eastAsia="Times New Roman" w:hAnsi="Arial" w:cs="Arial"/>
      <w:b/>
      <w:bCs/>
      <w:sz w:val="26"/>
      <w:szCs w:val="26"/>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0" w:line="240" w:lineRule="auto"/>
      <w:jc w:val="both"/>
    </w:pPr>
    <w:rPr>
      <w:rFonts w:ascii="Times New Roman" w:eastAsia="Times New Roman" w:hAnsi="Times New Roman"/>
      <w:sz w:val="24"/>
      <w:szCs w:val="24"/>
      <w:lang w:val="en-US"/>
    </w:r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styleId="Akapitzlist">
    <w:name w:val="List Paragraph"/>
    <w:basedOn w:val="Normalny"/>
    <w:qFormat/>
    <w:pPr>
      <w:ind w:left="720"/>
      <w:contextualSpacing/>
    </w:p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pPr>
      <w:tabs>
        <w:tab w:val="center" w:pos="4536"/>
        <w:tab w:val="right" w:pos="9072"/>
      </w:tabs>
      <w:spacing w:after="0" w:line="240" w:lineRule="auto"/>
    </w:pPr>
    <w:rPr>
      <w:sz w:val="20"/>
      <w:szCs w:val="20"/>
      <w:lang w:val="en-US"/>
    </w:rPr>
  </w:style>
  <w:style w:type="paragraph" w:styleId="Stopka">
    <w:name w:val="footer"/>
    <w:basedOn w:val="Normalny"/>
    <w:pPr>
      <w:tabs>
        <w:tab w:val="center" w:pos="4536"/>
        <w:tab w:val="right" w:pos="9072"/>
      </w:tabs>
    </w:pPr>
    <w:rPr>
      <w:lang w:val="en-US"/>
    </w:rPr>
  </w:style>
  <w:style w:type="paragraph" w:styleId="Tekstdymka">
    <w:name w:val="Balloon Text"/>
    <w:basedOn w:val="Normalny"/>
    <w:qFormat/>
    <w:pPr>
      <w:spacing w:after="0" w:line="240" w:lineRule="auto"/>
    </w:pPr>
    <w:rPr>
      <w:rFonts w:ascii="Tahoma" w:hAnsi="Tahoma" w:cs="Tahoma"/>
      <w:sz w:val="16"/>
      <w:szCs w:val="16"/>
      <w:lang w:val="en-US"/>
    </w:rPr>
  </w:style>
  <w:style w:type="paragraph" w:customStyle="1" w:styleId="Plandokumentu">
    <w:name w:val="Plan dokumentu"/>
    <w:basedOn w:val="Normalny"/>
    <w:qFormat/>
    <w:rPr>
      <w:rFonts w:ascii="Tahoma" w:hAnsi="Tahoma" w:cs="Tahoma"/>
      <w:sz w:val="16"/>
      <w:szCs w:val="16"/>
      <w:lang w:val="en-US"/>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styleId="Tekstkomentarza">
    <w:name w:val="annotation text"/>
    <w:basedOn w:val="Normalny"/>
    <w:qFormat/>
    <w:rPr>
      <w:sz w:val="20"/>
      <w:szCs w:val="20"/>
    </w:rPr>
  </w:style>
  <w:style w:type="paragraph" w:styleId="Tematkomentarza">
    <w:name w:val="annotation subject"/>
    <w:basedOn w:val="Tekstkomentarza"/>
    <w:next w:val="Tekstkomentarza"/>
    <w:qFormat/>
    <w:rPr>
      <w:b/>
      <w:bCs/>
    </w:rPr>
  </w:style>
  <w:style w:type="paragraph" w:styleId="Poprawka">
    <w:name w:val="Revision"/>
    <w:qFormat/>
    <w:pPr>
      <w:suppressAutoHyphens/>
    </w:pPr>
    <w:rPr>
      <w:rFonts w:ascii="Calibri" w:eastAsia="Calibri" w:hAnsi="Calibri" w:cs="Times New Roman"/>
      <w:sz w:val="22"/>
      <w:szCs w:val="22"/>
      <w:lang w:eastAsia="zh-CN"/>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2166</Words>
  <Characters>13001</Characters>
  <Application>Microsoft Office Word</Application>
  <DocSecurity>0</DocSecurity>
  <Lines>108</Lines>
  <Paragraphs>30</Paragraphs>
  <ScaleCrop>false</ScaleCrop>
  <Company/>
  <LinksUpToDate>false</LinksUpToDate>
  <CharactersWithSpaces>15137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11.2.3 – Zał. 3N Wzór listy sprawdzającej do kontroli ex-post dokumentów mających związek z postępowaniem o udzielenie zamówienia klasycznego o wartości mniejszej niż progi unijne</dc:title>
  <dc:subject/>
  <dc:creator>Ana</dc:creator>
  <cp:keywords/>
  <dc:description/>
  <cp:lastModifiedBy>Lubach Mateusz</cp:lastModifiedBy>
  <cp:revision>26</cp:revision>
  <cp:lastPrinted>2019-11-15T09:14:00Z</cp:lastPrinted>
  <dcterms:created xsi:type="dcterms:W3CDTF">2021-03-19T13:21:00Z</dcterms:created>
  <dcterms:modified xsi:type="dcterms:W3CDTF">2026-08-06T07:55:00Z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