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6997" w14:textId="04BE2C0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66D17">
        <w:rPr>
          <w:color w:val="000000" w:themeColor="text1"/>
        </w:rPr>
        <w:t>1658/181/VII/2026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19D2390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A66D17">
        <w:rPr>
          <w:color w:val="000000" w:themeColor="text1"/>
        </w:rPr>
        <w:t xml:space="preserve"> 06.08.2026 roku</w:t>
      </w:r>
      <w:bookmarkStart w:id="0" w:name="_GoBack"/>
      <w:bookmarkEnd w:id="0"/>
    </w:p>
    <w:p w14:paraId="695830F2" w14:textId="77777777" w:rsidR="00310921" w:rsidRPr="00906273" w:rsidRDefault="00310921" w:rsidP="00310921">
      <w:pPr>
        <w:pStyle w:val="Tre0"/>
      </w:pPr>
    </w:p>
    <w:p w14:paraId="775A9551" w14:textId="77777777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4DE5EC35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 xml:space="preserve">. Dz. U. z 2026 r. poz. 720 z </w:t>
      </w:r>
      <w:proofErr w:type="spellStart"/>
      <w:r>
        <w:t>późn</w:t>
      </w:r>
      <w:proofErr w:type="spellEnd"/>
      <w:r>
        <w:t xml:space="preserve">. zm.) oraz art. 150 i 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1" w:name="_Hlk231551009"/>
      <w:r>
        <w:t>§ 1</w:t>
      </w:r>
    </w:p>
    <w:bookmarkEnd w:id="1"/>
    <w:p w14:paraId="215CE7A8" w14:textId="77777777" w:rsidR="00121C48" w:rsidRPr="00121C48" w:rsidRDefault="00121C48" w:rsidP="00121C48">
      <w:pPr>
        <w:pStyle w:val="TreBold"/>
      </w:pPr>
    </w:p>
    <w:p w14:paraId="3F03DE80" w14:textId="42D6595B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2" w:name="_Hlk234218019"/>
      <w:r w:rsidR="00FF47C0">
        <w:t xml:space="preserve">podmioty </w:t>
      </w:r>
      <w:r w:rsidR="00056C67">
        <w:t xml:space="preserve">ochrony ludności – </w:t>
      </w:r>
      <w:r w:rsidR="00C1265C" w:rsidRPr="00C1265C">
        <w:t>wojewódzki</w:t>
      </w:r>
      <w:r w:rsidR="00CE5A83">
        <w:t>e</w:t>
      </w:r>
      <w:r w:rsidR="00C1265C" w:rsidRPr="00C1265C">
        <w:t xml:space="preserve"> samorządow</w:t>
      </w:r>
      <w:r w:rsidR="00CE5A83">
        <w:t>e</w:t>
      </w:r>
      <w:r w:rsidR="00C1265C" w:rsidRPr="00C1265C">
        <w:t xml:space="preserve"> jednostk</w:t>
      </w:r>
      <w:r w:rsidR="00CE5A83">
        <w:t>i</w:t>
      </w:r>
      <w:r w:rsidR="00C1265C" w:rsidRPr="00C1265C">
        <w:t xml:space="preserve"> organizacyjn</w:t>
      </w:r>
      <w:r w:rsidR="00CE5A83">
        <w:t xml:space="preserve">e </w:t>
      </w:r>
      <w:r w:rsidR="00C1265C" w:rsidRPr="00C1265C">
        <w:t>Województwa Śląskiego</w:t>
      </w:r>
      <w:r w:rsidR="00FF47C0">
        <w:t>,</w:t>
      </w:r>
      <w:bookmarkEnd w:id="2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4A0DD3B0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 xml:space="preserve">ochrony ludności – </w:t>
      </w:r>
      <w:r w:rsidR="00C1265C" w:rsidRPr="00C1265C">
        <w:rPr>
          <w:rFonts w:cs="Arial"/>
          <w:b w:val="0"/>
          <w:bCs w:val="0"/>
          <w:color w:val="auto"/>
        </w:rPr>
        <w:t xml:space="preserve">wojewódzkimi samorządowymi jednostkami organizacyjnymi Województwa Śląskiego </w:t>
      </w:r>
      <w:r>
        <w:rPr>
          <w:rFonts w:cs="Arial"/>
          <w:b w:val="0"/>
          <w:bCs w:val="0"/>
          <w:color w:val="auto"/>
        </w:rPr>
        <w:t xml:space="preserve">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056C6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056C6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056C67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480DF29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056C6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056C6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056C6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056C6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056C6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056C67">
            <w:pPr>
              <w:pStyle w:val="Tre134"/>
            </w:pPr>
          </w:p>
        </w:tc>
      </w:tr>
    </w:tbl>
    <w:p w14:paraId="0AD21773" w14:textId="77777777" w:rsidR="00A14375" w:rsidRPr="00906273" w:rsidRDefault="00A14375" w:rsidP="00056C67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FDDD2A" w14:textId="77777777" w:rsidR="00715BA0" w:rsidRDefault="00715BA0" w:rsidP="00AB4A4A">
      <w:r>
        <w:separator/>
      </w:r>
    </w:p>
  </w:endnote>
  <w:endnote w:type="continuationSeparator" w:id="0">
    <w:p w14:paraId="2EC71E20" w14:textId="77777777" w:rsidR="00715BA0" w:rsidRDefault="00715BA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C8A7" w14:textId="0B772EA0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9556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2612B" w14:textId="77777777" w:rsidR="00715BA0" w:rsidRDefault="00715BA0" w:rsidP="00AB4A4A">
      <w:r>
        <w:separator/>
      </w:r>
    </w:p>
  </w:footnote>
  <w:footnote w:type="continuationSeparator" w:id="0">
    <w:p w14:paraId="5EFF3851" w14:textId="77777777" w:rsidR="00715BA0" w:rsidRDefault="00715BA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33271"/>
    <w:rsid w:val="00041B5C"/>
    <w:rsid w:val="000428D4"/>
    <w:rsid w:val="000449D7"/>
    <w:rsid w:val="00056C67"/>
    <w:rsid w:val="000575AF"/>
    <w:rsid w:val="000676B4"/>
    <w:rsid w:val="00074807"/>
    <w:rsid w:val="00084FB5"/>
    <w:rsid w:val="000A6DD0"/>
    <w:rsid w:val="000B0A10"/>
    <w:rsid w:val="000B4740"/>
    <w:rsid w:val="000C19FB"/>
    <w:rsid w:val="000D1093"/>
    <w:rsid w:val="000F7C2F"/>
    <w:rsid w:val="00105DDD"/>
    <w:rsid w:val="001118C3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82C05"/>
    <w:rsid w:val="00286B41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F27CC"/>
    <w:rsid w:val="006F4E84"/>
    <w:rsid w:val="006F6030"/>
    <w:rsid w:val="007079D0"/>
    <w:rsid w:val="0071318A"/>
    <w:rsid w:val="00715BA0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4C98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416B5"/>
    <w:rsid w:val="00A43A38"/>
    <w:rsid w:val="00A454CC"/>
    <w:rsid w:val="00A55C46"/>
    <w:rsid w:val="00A64717"/>
    <w:rsid w:val="00A66D17"/>
    <w:rsid w:val="00A82E72"/>
    <w:rsid w:val="00A84CA6"/>
    <w:rsid w:val="00A9282A"/>
    <w:rsid w:val="00AA135E"/>
    <w:rsid w:val="00AA2599"/>
    <w:rsid w:val="00AA6EDF"/>
    <w:rsid w:val="00AB4A4A"/>
    <w:rsid w:val="00AF0361"/>
    <w:rsid w:val="00AF39F9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718C8"/>
    <w:rsid w:val="00BA5AC0"/>
    <w:rsid w:val="00BA5FB2"/>
    <w:rsid w:val="00BC672C"/>
    <w:rsid w:val="00BD0D20"/>
    <w:rsid w:val="00BD2197"/>
    <w:rsid w:val="00BD753B"/>
    <w:rsid w:val="00BF725F"/>
    <w:rsid w:val="00BF7C94"/>
    <w:rsid w:val="00C1265C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E5A83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02DAD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8918-C615-4238-93CC-107C5740DAA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7C1B5D-78F9-4C21-8942-F1A93A97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Gębara Beata</cp:lastModifiedBy>
  <cp:revision>8</cp:revision>
  <cp:lastPrinted>2026-07-06T07:07:00Z</cp:lastPrinted>
  <dcterms:created xsi:type="dcterms:W3CDTF">2026-07-03T10:11:00Z</dcterms:created>
  <dcterms:modified xsi:type="dcterms:W3CDTF">2026-08-10T08:48:00Z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