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744C3" w14:textId="77777777" w:rsidR="00922818" w:rsidRDefault="00922818" w:rsidP="00F7727E">
      <w:pPr>
        <w:pStyle w:val="Default"/>
        <w:ind w:left="6237"/>
        <w:rPr>
          <w:color w:val="auto"/>
          <w:sz w:val="18"/>
          <w:szCs w:val="18"/>
        </w:rPr>
      </w:pPr>
    </w:p>
    <w:p w14:paraId="09711EFE" w14:textId="25B877C3" w:rsidR="00F7727E" w:rsidRPr="006A27F1" w:rsidRDefault="00F7727E" w:rsidP="00F7727E">
      <w:pPr>
        <w:pStyle w:val="Default"/>
        <w:ind w:left="6237"/>
        <w:rPr>
          <w:color w:val="auto"/>
          <w:sz w:val="18"/>
          <w:szCs w:val="18"/>
        </w:rPr>
      </w:pPr>
      <w:r w:rsidRPr="006A27F1">
        <w:rPr>
          <w:color w:val="auto"/>
          <w:sz w:val="18"/>
          <w:szCs w:val="18"/>
        </w:rPr>
        <w:t xml:space="preserve">Załącznik </w:t>
      </w:r>
      <w:r>
        <w:rPr>
          <w:color w:val="auto"/>
          <w:sz w:val="18"/>
          <w:szCs w:val="18"/>
        </w:rPr>
        <w:t xml:space="preserve">nr </w:t>
      </w:r>
      <w:r w:rsidR="00922818">
        <w:rPr>
          <w:color w:val="auto"/>
          <w:sz w:val="18"/>
          <w:szCs w:val="18"/>
        </w:rPr>
        <w:t>3</w:t>
      </w:r>
      <w:r>
        <w:rPr>
          <w:color w:val="auto"/>
          <w:sz w:val="18"/>
          <w:szCs w:val="18"/>
        </w:rPr>
        <w:t xml:space="preserve"> </w:t>
      </w:r>
      <w:r w:rsidRPr="006A27F1">
        <w:rPr>
          <w:color w:val="auto"/>
          <w:sz w:val="18"/>
          <w:szCs w:val="18"/>
        </w:rPr>
        <w:t xml:space="preserve">do Uchwały </w:t>
      </w:r>
    </w:p>
    <w:p w14:paraId="53BEA1BB" w14:textId="6CCAE42A" w:rsidR="00F7727E" w:rsidRPr="006A27F1" w:rsidRDefault="00F7727E" w:rsidP="00F7727E">
      <w:pPr>
        <w:pStyle w:val="Default"/>
        <w:ind w:left="6237"/>
        <w:rPr>
          <w:color w:val="auto"/>
          <w:sz w:val="18"/>
          <w:szCs w:val="18"/>
        </w:rPr>
      </w:pPr>
      <w:r w:rsidRPr="006A27F1">
        <w:rPr>
          <w:color w:val="auto"/>
          <w:sz w:val="18"/>
          <w:szCs w:val="18"/>
        </w:rPr>
        <w:t xml:space="preserve">nr </w:t>
      </w:r>
      <w:r w:rsidR="00E13244">
        <w:rPr>
          <w:color w:val="auto"/>
          <w:sz w:val="18"/>
          <w:szCs w:val="18"/>
        </w:rPr>
        <w:t>1744/182/VII/2026</w:t>
      </w:r>
    </w:p>
    <w:p w14:paraId="534F6A42" w14:textId="77777777" w:rsidR="00F7727E" w:rsidRPr="006A27F1" w:rsidRDefault="00F7727E" w:rsidP="00F7727E">
      <w:pPr>
        <w:pStyle w:val="Default"/>
        <w:ind w:left="6237"/>
        <w:rPr>
          <w:color w:val="auto"/>
          <w:sz w:val="18"/>
          <w:szCs w:val="18"/>
        </w:rPr>
      </w:pPr>
      <w:r w:rsidRPr="006A27F1">
        <w:rPr>
          <w:color w:val="auto"/>
          <w:sz w:val="18"/>
          <w:szCs w:val="18"/>
        </w:rPr>
        <w:t>Zarządu Województwa Śląskiego</w:t>
      </w:r>
    </w:p>
    <w:p w14:paraId="28AC5253" w14:textId="51C6D993" w:rsidR="00F7727E" w:rsidRPr="000262A1" w:rsidRDefault="00F7727E" w:rsidP="00F7727E">
      <w:pPr>
        <w:ind w:left="5529" w:firstLine="708"/>
        <w:rPr>
          <w:rFonts w:cs="Arial"/>
          <w:sz w:val="22"/>
          <w:szCs w:val="22"/>
        </w:rPr>
      </w:pPr>
      <w:r w:rsidRPr="006A27F1">
        <w:rPr>
          <w:rFonts w:cs="Arial"/>
          <w:sz w:val="18"/>
          <w:szCs w:val="18"/>
        </w:rPr>
        <w:t xml:space="preserve">z dnia  </w:t>
      </w:r>
      <w:r w:rsidR="00E13244">
        <w:rPr>
          <w:rFonts w:cs="Arial"/>
          <w:sz w:val="18"/>
          <w:szCs w:val="18"/>
        </w:rPr>
        <w:t>12.08.2026 r.</w:t>
      </w:r>
      <w:r w:rsidRPr="006A27F1">
        <w:rPr>
          <w:rFonts w:cs="Arial"/>
          <w:color w:val="FFFFFF" w:themeColor="background1"/>
          <w:sz w:val="18"/>
          <w:szCs w:val="18"/>
        </w:rPr>
        <w:t xml:space="preserve"> Uchwały</w:t>
      </w:r>
    </w:p>
    <w:p w14:paraId="75DF06A7" w14:textId="77777777" w:rsidR="00F7727E" w:rsidRDefault="00F7727E" w:rsidP="00F7727E">
      <w:pPr>
        <w:jc w:val="center"/>
        <w:rPr>
          <w:rFonts w:cs="Arial"/>
          <w:b/>
          <w:bCs/>
        </w:rPr>
      </w:pPr>
    </w:p>
    <w:p w14:paraId="7ACB1F20" w14:textId="77777777" w:rsidR="00F7727E" w:rsidRDefault="00F7727E" w:rsidP="00F7727E">
      <w:pPr>
        <w:jc w:val="center"/>
        <w:rPr>
          <w:rFonts w:cs="Arial"/>
          <w:b/>
          <w:bCs/>
        </w:rPr>
      </w:pPr>
    </w:p>
    <w:p w14:paraId="30CDD107" w14:textId="3A5DE2DC" w:rsidR="00A27579" w:rsidRPr="00A27579" w:rsidRDefault="00A27579" w:rsidP="00A27579">
      <w:pPr>
        <w:jc w:val="center"/>
        <w:rPr>
          <w:rFonts w:cs="Arial"/>
          <w:b/>
          <w:bCs/>
          <w:sz w:val="24"/>
          <w:szCs w:val="24"/>
        </w:rPr>
      </w:pPr>
      <w:r w:rsidRPr="00A27579">
        <w:rPr>
          <w:rFonts w:cs="Arial"/>
          <w:b/>
          <w:bCs/>
          <w:sz w:val="24"/>
          <w:szCs w:val="24"/>
        </w:rPr>
        <w:t xml:space="preserve">OGŁOSZENIE NABORU </w:t>
      </w:r>
      <w:r w:rsidR="00AD0981" w:rsidRPr="00AD0981">
        <w:rPr>
          <w:rFonts w:cs="Arial"/>
          <w:b/>
          <w:bCs/>
          <w:sz w:val="24"/>
          <w:szCs w:val="24"/>
        </w:rPr>
        <w:t xml:space="preserve">JEDNOSTEK ORGANIZACYJNYCH WOJEWÓDZTWA ŚLĄSKIEGO I SPÓŁEK Z UDZIAŁEM WOJEWÓDZTWA ŚLĄSKIEGO STANOWIĄCYCH PODMIOTY LECZNICZE WOJEWÓDZTWA ŚLĄSKIEGO </w:t>
      </w:r>
      <w:r w:rsidR="00A243F7">
        <w:rPr>
          <w:rFonts w:cs="Arial"/>
          <w:b/>
          <w:bCs/>
          <w:sz w:val="24"/>
          <w:szCs w:val="24"/>
        </w:rPr>
        <w:br/>
      </w:r>
      <w:r w:rsidR="00AD0981" w:rsidRPr="00AD0981">
        <w:rPr>
          <w:rFonts w:cs="Arial"/>
          <w:b/>
          <w:bCs/>
          <w:sz w:val="24"/>
          <w:szCs w:val="24"/>
        </w:rPr>
        <w:t xml:space="preserve">DO UDZIAŁU W PROJEKCIE </w:t>
      </w:r>
      <w:r w:rsidRPr="00A27579">
        <w:rPr>
          <w:rFonts w:cs="Arial"/>
          <w:b/>
          <w:bCs/>
          <w:sz w:val="24"/>
          <w:szCs w:val="24"/>
        </w:rPr>
        <w:t>PN. „PODNIESIENIE KOMPETENCJI KADR URZĘDU MARSZAŁKOWSKIEGO WOJEWÓDZTWA ŚLĄSKIEGO ORAZ JEDNOSTEK ORGANIZACYJNYCH SAMORZĄDU WOJEWÓDZTWA – II ETAP”</w:t>
      </w:r>
    </w:p>
    <w:p w14:paraId="62D8B5B5" w14:textId="77777777" w:rsidR="00A27579" w:rsidRDefault="00A27579" w:rsidP="00A27579">
      <w:pPr>
        <w:jc w:val="center"/>
        <w:rPr>
          <w:b/>
          <w:bCs/>
        </w:rPr>
      </w:pPr>
    </w:p>
    <w:p w14:paraId="2EBFDB7D" w14:textId="77777777" w:rsidR="00A27579" w:rsidRPr="00E33922" w:rsidRDefault="00A27579" w:rsidP="00A27579">
      <w:pPr>
        <w:jc w:val="center"/>
        <w:rPr>
          <w:b/>
          <w:bCs/>
        </w:rPr>
      </w:pPr>
    </w:p>
    <w:p w14:paraId="64DC5D4F" w14:textId="3ED4DE0D" w:rsidR="00AD0981" w:rsidRDefault="00A27579" w:rsidP="00AD0981">
      <w:pPr>
        <w:spacing w:line="276" w:lineRule="auto"/>
        <w:jc w:val="both"/>
      </w:pPr>
      <w:r w:rsidRPr="00E33922">
        <w:t xml:space="preserve">Zarząd Województwa Śląskiego ogłasza nabór </w:t>
      </w:r>
      <w:r w:rsidR="00AD0981" w:rsidRPr="00AD0981">
        <w:t>Podmiot</w:t>
      </w:r>
      <w:r w:rsidR="00AD0981">
        <w:t>ów</w:t>
      </w:r>
      <w:r w:rsidR="00AD0981" w:rsidRPr="00AD0981">
        <w:t xml:space="preserve"> Lecznicz</w:t>
      </w:r>
      <w:r w:rsidR="00AD0981">
        <w:t>ych</w:t>
      </w:r>
      <w:r w:rsidR="00AD0981" w:rsidRPr="00AD0981">
        <w:t xml:space="preserve"> Województwa Śląskiego </w:t>
      </w:r>
      <w:r w:rsidR="00A243F7">
        <w:br/>
      </w:r>
      <w:r w:rsidRPr="00E33922">
        <w:t xml:space="preserve">do udziału w projekcie pn. „Podniesienie kompetencji kadr Urzędu Marszałkowskiego Województwa Śląskiego oraz jednostek organizacyjnych samorządu województwa – II etap”, zwanym dalej „Projektem”. </w:t>
      </w:r>
    </w:p>
    <w:p w14:paraId="65964A62" w14:textId="77777777" w:rsidR="00AD0981" w:rsidRDefault="00AD0981" w:rsidP="00AD0981">
      <w:pPr>
        <w:spacing w:line="276" w:lineRule="auto"/>
        <w:jc w:val="both"/>
      </w:pPr>
    </w:p>
    <w:p w14:paraId="1154121F" w14:textId="5BA78447" w:rsidR="00A27579" w:rsidRPr="00E33922" w:rsidRDefault="00A27579" w:rsidP="00AD0981">
      <w:pPr>
        <w:spacing w:line="276" w:lineRule="auto"/>
        <w:jc w:val="both"/>
      </w:pPr>
      <w:r w:rsidRPr="00E33922">
        <w:t>Nabór stanowi I etap rekrutacji do Projektu i ma na celu wyłonienie Podmiotów Leczniczych</w:t>
      </w:r>
      <w:r w:rsidR="00A243F7">
        <w:t xml:space="preserve"> Województwa Śląskiego</w:t>
      </w:r>
      <w:r w:rsidRPr="00E33922">
        <w:t>,</w:t>
      </w:r>
      <w:r w:rsidR="00AD0981">
        <w:t xml:space="preserve"> z</w:t>
      </w:r>
      <w:r w:rsidRPr="00E33922">
        <w:t xml:space="preserve"> których pracownicy będą mogli </w:t>
      </w:r>
      <w:r w:rsidR="00AD0981">
        <w:t>wziąć udział</w:t>
      </w:r>
      <w:r w:rsidRPr="00E33922">
        <w:t xml:space="preserve"> w II etapie rekrutacji do Projektu. </w:t>
      </w:r>
    </w:p>
    <w:p w14:paraId="7C71ED8A" w14:textId="77777777" w:rsidR="00AD0981" w:rsidRDefault="00AD0981" w:rsidP="00AD0981">
      <w:pPr>
        <w:spacing w:line="276" w:lineRule="auto"/>
        <w:jc w:val="both"/>
      </w:pPr>
    </w:p>
    <w:p w14:paraId="6147DC38" w14:textId="5A39D880" w:rsidR="00A27579" w:rsidRDefault="00A27579" w:rsidP="00AD0981">
      <w:pPr>
        <w:spacing w:line="276" w:lineRule="auto"/>
        <w:jc w:val="both"/>
      </w:pPr>
      <w:r w:rsidRPr="00E33922">
        <w:t xml:space="preserve">Nabór skierowany jest </w:t>
      </w:r>
      <w:r w:rsidR="00AD0981">
        <w:t xml:space="preserve">tylko </w:t>
      </w:r>
      <w:r w:rsidRPr="00E33922">
        <w:t xml:space="preserve">do Podmiotów Leczniczych, dla których podmiotem tworzącym jest Województwo Śląskie, prowadzonych w formie jednostek organizacyjnych Samorządu Województwa Śląskiego lub spółek z udziałem Województwa Śląskiego, działających w obszarze ochrony zdrowia. </w:t>
      </w:r>
    </w:p>
    <w:p w14:paraId="13B41E44" w14:textId="77777777" w:rsidR="00AD0981" w:rsidRPr="00E33922" w:rsidRDefault="00AD0981" w:rsidP="00AD0981">
      <w:pPr>
        <w:spacing w:line="276" w:lineRule="auto"/>
        <w:jc w:val="both"/>
      </w:pPr>
    </w:p>
    <w:p w14:paraId="1CD82996" w14:textId="77777777" w:rsidR="00A27579" w:rsidRDefault="00A27579" w:rsidP="00AD0981">
      <w:pPr>
        <w:spacing w:line="276" w:lineRule="auto"/>
        <w:jc w:val="both"/>
      </w:pPr>
      <w:r w:rsidRPr="00E33922">
        <w:t xml:space="preserve">Treść ogłoszenia zamieszcza się na stronie internetowej Urzędu Marszałkowskiego Województwa Śląskiego. </w:t>
      </w:r>
    </w:p>
    <w:p w14:paraId="3B19A2AE" w14:textId="77777777" w:rsidR="00AD0981" w:rsidRPr="00E33922" w:rsidRDefault="00AD0981" w:rsidP="00AD0981">
      <w:pPr>
        <w:spacing w:line="276" w:lineRule="auto"/>
        <w:jc w:val="both"/>
      </w:pPr>
    </w:p>
    <w:p w14:paraId="2BC01FC8" w14:textId="77777777" w:rsidR="00A27579" w:rsidRPr="00E33922" w:rsidRDefault="00E13244" w:rsidP="00AD0981">
      <w:pPr>
        <w:spacing w:line="276" w:lineRule="auto"/>
        <w:jc w:val="both"/>
      </w:pPr>
      <w:r>
        <w:pict w14:anchorId="73859D99">
          <v:rect id="_x0000_i1025" style="width:0;height:1.5pt" o:hralign="center" o:hrstd="t" o:hr="t" fillcolor="#a0a0a0" stroked="f"/>
        </w:pict>
      </w:r>
    </w:p>
    <w:p w14:paraId="04900FA8" w14:textId="77777777" w:rsidR="00A27579" w:rsidRDefault="00A27579" w:rsidP="00AD0981">
      <w:pPr>
        <w:spacing w:line="276" w:lineRule="auto"/>
        <w:rPr>
          <w:b/>
          <w:bCs/>
        </w:rPr>
      </w:pPr>
      <w:r w:rsidRPr="00E33922">
        <w:rPr>
          <w:b/>
          <w:bCs/>
        </w:rPr>
        <w:t>I. INFORMACJE O PROJEKCIE</w:t>
      </w:r>
    </w:p>
    <w:p w14:paraId="6D74D96C" w14:textId="77777777" w:rsidR="00AD0981" w:rsidRPr="00E33922" w:rsidRDefault="00AD0981" w:rsidP="00AD0981">
      <w:pPr>
        <w:spacing w:line="276" w:lineRule="auto"/>
        <w:rPr>
          <w:b/>
          <w:bCs/>
        </w:rPr>
      </w:pPr>
    </w:p>
    <w:p w14:paraId="25B544E6" w14:textId="77777777" w:rsidR="00A27579" w:rsidRPr="00E33922" w:rsidRDefault="00A27579" w:rsidP="00AD0981">
      <w:pPr>
        <w:spacing w:line="276" w:lineRule="auto"/>
        <w:jc w:val="both"/>
      </w:pPr>
      <w:r w:rsidRPr="00E33922">
        <w:t xml:space="preserve">Projekt pn. „Podniesienie kompetencji kadr Urzędu Marszałkowskiego Województwa Śląskiego oraz jednostek organizacyjnych samorządu województwa – II etap” jest współfinansowany ze środków Unii Europejskiej w ramach programu Fundusze Europejskie dla Śląskiego 2021-2027, Europejski Fundusz Społeczny Plus, Priorytet FESL.05 Fundusze Europejskie dla rynku pracy, Działanie FESL.05.14 Usługi rozwojowe dla kadr administracji samorządowej. </w:t>
      </w:r>
    </w:p>
    <w:p w14:paraId="13719B64" w14:textId="77777777" w:rsidR="00AD0981" w:rsidRDefault="00AD0981" w:rsidP="00AD0981">
      <w:pPr>
        <w:spacing w:line="276" w:lineRule="auto"/>
        <w:jc w:val="both"/>
      </w:pPr>
    </w:p>
    <w:p w14:paraId="3620ED1E" w14:textId="7DAB6471" w:rsidR="00A27579" w:rsidRPr="00E33922" w:rsidRDefault="00A27579" w:rsidP="00AD0981">
      <w:pPr>
        <w:spacing w:line="276" w:lineRule="auto"/>
        <w:jc w:val="both"/>
      </w:pPr>
      <w:r w:rsidRPr="00E33922">
        <w:t xml:space="preserve">Projekt realizowany będzie w okresie </w:t>
      </w:r>
      <w:r w:rsidRPr="00141A04">
        <w:rPr>
          <w:b/>
        </w:rPr>
        <w:t>od 1 kwietnia 2026 r. do 31 grudnia 2027 r</w:t>
      </w:r>
      <w:r w:rsidRPr="00E33922">
        <w:t>.</w:t>
      </w:r>
      <w:r w:rsidR="00AD0981">
        <w:rPr>
          <w:rStyle w:val="Odwoanieprzypisudolnego"/>
        </w:rPr>
        <w:footnoteReference w:id="1"/>
      </w:r>
      <w:r w:rsidRPr="00E33922">
        <w:t xml:space="preserve"> </w:t>
      </w:r>
    </w:p>
    <w:p w14:paraId="57CAA289" w14:textId="77777777" w:rsidR="00AD0981" w:rsidRDefault="00AD0981" w:rsidP="00AD0981">
      <w:pPr>
        <w:spacing w:line="276" w:lineRule="auto"/>
        <w:jc w:val="both"/>
      </w:pPr>
    </w:p>
    <w:p w14:paraId="51D24D41" w14:textId="27BB5518" w:rsidR="006F6BBF" w:rsidRDefault="006F6BBF" w:rsidP="00AD0981">
      <w:pPr>
        <w:spacing w:line="276" w:lineRule="auto"/>
        <w:jc w:val="both"/>
        <w:rPr>
          <w:rFonts w:cs="Arial"/>
        </w:rPr>
      </w:pPr>
      <w:r w:rsidRPr="00EB17EA">
        <w:rPr>
          <w:rFonts w:cs="Arial"/>
        </w:rPr>
        <w:t xml:space="preserve">Celem projektu jest podniesienie kompetencji oraz zwiększenie wiedzy i umiejętności </w:t>
      </w:r>
      <w:r>
        <w:rPr>
          <w:rFonts w:cs="Arial"/>
        </w:rPr>
        <w:br/>
      </w:r>
      <w:r w:rsidRPr="00C47254">
        <w:rPr>
          <w:rFonts w:cs="Arial"/>
        </w:rPr>
        <w:t>pracowników jednostek organizacyjnych Województwa Śląskiego</w:t>
      </w:r>
      <w:r>
        <w:rPr>
          <w:rFonts w:cs="Arial"/>
        </w:rPr>
        <w:t xml:space="preserve"> -</w:t>
      </w:r>
      <w:r w:rsidRPr="00C47254">
        <w:rPr>
          <w:rFonts w:cs="Arial"/>
        </w:rPr>
        <w:t xml:space="preserve"> podmiotów leczniczych,</w:t>
      </w:r>
      <w:r w:rsidRPr="00EB17EA">
        <w:rPr>
          <w:rFonts w:cs="Arial"/>
        </w:rPr>
        <w:t xml:space="preserve"> </w:t>
      </w:r>
      <w:r>
        <w:rPr>
          <w:rFonts w:cs="Arial"/>
        </w:rPr>
        <w:br/>
      </w:r>
      <w:r w:rsidRPr="00EB17EA">
        <w:rPr>
          <w:rFonts w:cs="Arial"/>
        </w:rPr>
        <w:t xml:space="preserve">w zakresie nowoczesnych metod zarządzania, zarządzania procesowego i zasobooszczędnego, </w:t>
      </w:r>
      <w:r>
        <w:rPr>
          <w:rFonts w:cs="Arial"/>
        </w:rPr>
        <w:br/>
      </w:r>
      <w:r w:rsidRPr="00EB17EA">
        <w:rPr>
          <w:rFonts w:cs="Arial"/>
        </w:rPr>
        <w:t xml:space="preserve">z uwzględnieniem aspektów cyfrowej i zielonej gospodarki. Wsparciem objętych zostanie </w:t>
      </w:r>
      <w:r>
        <w:rPr>
          <w:rFonts w:cs="Arial"/>
        </w:rPr>
        <w:br/>
      </w:r>
      <w:r w:rsidRPr="00C47254">
        <w:rPr>
          <w:rFonts w:cs="Arial"/>
          <w:b/>
          <w:bCs/>
        </w:rPr>
        <w:t>90</w:t>
      </w:r>
      <w:r w:rsidRPr="00EB17EA">
        <w:rPr>
          <w:rFonts w:cs="Arial"/>
        </w:rPr>
        <w:t xml:space="preserve"> pracowników</w:t>
      </w:r>
      <w:r w:rsidR="00A243F7">
        <w:rPr>
          <w:rFonts w:cs="Arial"/>
        </w:rPr>
        <w:t xml:space="preserve"> głównie</w:t>
      </w:r>
      <w:r w:rsidRPr="00EB17EA">
        <w:rPr>
          <w:rFonts w:cs="Arial"/>
        </w:rPr>
        <w:t xml:space="preserve"> kadry zarządzającej wyższego i średniego szczebla Podmiotów Leczniczych</w:t>
      </w:r>
      <w:r>
        <w:rPr>
          <w:rFonts w:cs="Arial"/>
        </w:rPr>
        <w:t xml:space="preserve"> </w:t>
      </w:r>
      <w:r w:rsidRPr="00EB17EA">
        <w:rPr>
          <w:rFonts w:cs="Arial"/>
        </w:rPr>
        <w:t>Województwa Śląskiego</w:t>
      </w:r>
      <w:r>
        <w:rPr>
          <w:rFonts w:cs="Arial"/>
        </w:rPr>
        <w:t xml:space="preserve"> (będących jednostkami organizacyjnymi Województwa Śląskiego lub spółkami z udziałem Województwa Śląskiego)</w:t>
      </w:r>
      <w:r w:rsidRPr="00EB17EA">
        <w:rPr>
          <w:rFonts w:cs="Arial"/>
        </w:rPr>
        <w:t>.</w:t>
      </w:r>
    </w:p>
    <w:p w14:paraId="46089B3C" w14:textId="77777777" w:rsidR="006F6BBF" w:rsidRDefault="006F6BBF" w:rsidP="00AD0981">
      <w:pPr>
        <w:spacing w:line="276" w:lineRule="auto"/>
        <w:jc w:val="both"/>
        <w:rPr>
          <w:rFonts w:cs="Arial"/>
        </w:rPr>
      </w:pPr>
    </w:p>
    <w:p w14:paraId="4121BEE6" w14:textId="1977AE4E" w:rsidR="006F6BBF" w:rsidRDefault="00E13244" w:rsidP="00AD0981">
      <w:pPr>
        <w:spacing w:line="276" w:lineRule="auto"/>
        <w:jc w:val="both"/>
      </w:pPr>
      <w:r>
        <w:lastRenderedPageBreak/>
        <w:pict w14:anchorId="47F83E37">
          <v:rect id="_x0000_i1026" style="width:0;height:1.5pt" o:hralign="center" o:hrstd="t" o:hr="t" fillcolor="#a0a0a0" stroked="f"/>
        </w:pict>
      </w:r>
    </w:p>
    <w:p w14:paraId="2B1EDF28" w14:textId="77777777" w:rsidR="00A27579" w:rsidRPr="00E33922" w:rsidRDefault="00A27579" w:rsidP="00AD0981">
      <w:pPr>
        <w:spacing w:line="276" w:lineRule="auto"/>
      </w:pPr>
    </w:p>
    <w:p w14:paraId="5A63BF32" w14:textId="2E136ADC" w:rsidR="00A27579" w:rsidRPr="00E33922" w:rsidRDefault="00A27579" w:rsidP="00AD0981">
      <w:pPr>
        <w:spacing w:line="276" w:lineRule="auto"/>
        <w:rPr>
          <w:b/>
          <w:bCs/>
        </w:rPr>
      </w:pPr>
      <w:r w:rsidRPr="00E33922">
        <w:rPr>
          <w:b/>
          <w:bCs/>
        </w:rPr>
        <w:t>II. ZAKRES WSPARCIA</w:t>
      </w:r>
      <w:r w:rsidR="006F6BBF">
        <w:rPr>
          <w:b/>
          <w:bCs/>
        </w:rPr>
        <w:t xml:space="preserve"> SZKOLENIOWEGO</w:t>
      </w:r>
    </w:p>
    <w:p w14:paraId="3AA91207" w14:textId="77777777" w:rsidR="009543A6" w:rsidRDefault="009543A6" w:rsidP="00AD0981">
      <w:pPr>
        <w:spacing w:line="276" w:lineRule="auto"/>
        <w:rPr>
          <w:rFonts w:cs="Arial"/>
        </w:rPr>
      </w:pPr>
    </w:p>
    <w:p w14:paraId="1C717C3F" w14:textId="46F4671A" w:rsidR="009543A6" w:rsidRDefault="009543A6" w:rsidP="00A243F7">
      <w:pPr>
        <w:spacing w:line="276" w:lineRule="auto"/>
        <w:jc w:val="both"/>
      </w:pPr>
      <w:r>
        <w:rPr>
          <w:rFonts w:cs="Arial"/>
        </w:rPr>
        <w:t xml:space="preserve">W ramach projektu planuje się realizację szkolenia stacjonarnego w wymiarze 64 godzin zegarowych. </w:t>
      </w:r>
    </w:p>
    <w:p w14:paraId="6D88081C" w14:textId="77777777" w:rsidR="009543A6" w:rsidRDefault="009543A6" w:rsidP="00A243F7">
      <w:pPr>
        <w:spacing w:line="276" w:lineRule="auto"/>
        <w:jc w:val="both"/>
      </w:pPr>
    </w:p>
    <w:p w14:paraId="7F6513F5" w14:textId="77777777" w:rsidR="00A243F7" w:rsidRDefault="00A27579" w:rsidP="00A243F7">
      <w:pPr>
        <w:spacing w:line="276" w:lineRule="auto"/>
        <w:jc w:val="both"/>
      </w:pPr>
      <w:r w:rsidRPr="00E33922">
        <w:t xml:space="preserve">Zakłada się </w:t>
      </w:r>
      <w:r w:rsidR="006F6BBF">
        <w:t>udzielenie</w:t>
      </w:r>
      <w:r w:rsidRPr="00E33922">
        <w:t xml:space="preserve"> wsparci</w:t>
      </w:r>
      <w:r w:rsidR="006F6BBF">
        <w:t>a</w:t>
      </w:r>
      <w:r w:rsidRPr="00E33922">
        <w:t xml:space="preserve"> </w:t>
      </w:r>
      <w:r w:rsidRPr="00141A04">
        <w:rPr>
          <w:b/>
        </w:rPr>
        <w:t>90 uczestnik</w:t>
      </w:r>
      <w:r w:rsidR="006F6BBF">
        <w:rPr>
          <w:b/>
        </w:rPr>
        <w:t>om</w:t>
      </w:r>
      <w:r w:rsidRPr="00E33922">
        <w:t>, zorganizowany</w:t>
      </w:r>
      <w:r w:rsidR="006F6BBF">
        <w:t>m</w:t>
      </w:r>
      <w:r w:rsidRPr="00E33922">
        <w:t xml:space="preserve"> maksymalnie w </w:t>
      </w:r>
      <w:r w:rsidRPr="00141A04">
        <w:rPr>
          <w:b/>
        </w:rPr>
        <w:t xml:space="preserve">5 grupach szkoleniowych. </w:t>
      </w:r>
      <w:r w:rsidR="00A243F7">
        <w:rPr>
          <w:rFonts w:cs="Arial"/>
        </w:rPr>
        <w:t>Szkolenia będą realizowane w latach 2026-2027</w:t>
      </w:r>
      <w:r w:rsidR="00A243F7">
        <w:t xml:space="preserve"> i zostaną zakończone egzaminem. </w:t>
      </w:r>
    </w:p>
    <w:p w14:paraId="4B69CA58" w14:textId="63BB9AD5" w:rsidR="00A27579" w:rsidRPr="00141A04" w:rsidRDefault="00A27579" w:rsidP="00A243F7">
      <w:pPr>
        <w:spacing w:line="276" w:lineRule="auto"/>
        <w:jc w:val="both"/>
        <w:rPr>
          <w:b/>
        </w:rPr>
      </w:pPr>
    </w:p>
    <w:p w14:paraId="798993AC" w14:textId="5F9238D8" w:rsidR="006F6BBF" w:rsidRDefault="006F6BBF" w:rsidP="00A243F7">
      <w:pPr>
        <w:spacing w:line="276" w:lineRule="auto"/>
        <w:jc w:val="both"/>
        <w:rPr>
          <w:rFonts w:cs="Arial"/>
        </w:rPr>
      </w:pPr>
      <w:r>
        <w:rPr>
          <w:rFonts w:cs="Arial"/>
        </w:rPr>
        <w:t>Z</w:t>
      </w:r>
      <w:r w:rsidR="009543A6">
        <w:rPr>
          <w:rFonts w:cs="Arial"/>
        </w:rPr>
        <w:t>akres merytoryczny</w:t>
      </w:r>
      <w:r>
        <w:rPr>
          <w:rFonts w:cs="Arial"/>
        </w:rPr>
        <w:t xml:space="preserve"> szkolenia</w:t>
      </w:r>
      <w:r w:rsidR="009543A6">
        <w:rPr>
          <w:rFonts w:cs="Arial"/>
        </w:rPr>
        <w:t xml:space="preserve"> obejmie m.in. </w:t>
      </w:r>
      <w:r w:rsidR="009543A6" w:rsidRPr="009543A6">
        <w:rPr>
          <w:rFonts w:cs="Arial"/>
        </w:rPr>
        <w:t>metod</w:t>
      </w:r>
      <w:r w:rsidR="009543A6">
        <w:rPr>
          <w:rFonts w:cs="Arial"/>
        </w:rPr>
        <w:t>y</w:t>
      </w:r>
      <w:r w:rsidR="009543A6" w:rsidRPr="009543A6">
        <w:rPr>
          <w:rFonts w:cs="Arial"/>
        </w:rPr>
        <w:t xml:space="preserve"> zrównoważonego zarządzania</w:t>
      </w:r>
      <w:r w:rsidR="009543A6">
        <w:rPr>
          <w:rFonts w:cs="Arial"/>
        </w:rPr>
        <w:t xml:space="preserve">, </w:t>
      </w:r>
      <w:r w:rsidR="009543A6" w:rsidRPr="009543A6">
        <w:rPr>
          <w:rFonts w:cs="Arial"/>
        </w:rPr>
        <w:t>planowani</w:t>
      </w:r>
      <w:r w:rsidR="009543A6">
        <w:rPr>
          <w:rFonts w:cs="Arial"/>
        </w:rPr>
        <w:t>e</w:t>
      </w:r>
      <w:r w:rsidR="009543A6" w:rsidRPr="009543A6">
        <w:rPr>
          <w:rFonts w:cs="Arial"/>
        </w:rPr>
        <w:t xml:space="preserve"> procesow</w:t>
      </w:r>
      <w:r w:rsidR="009543A6">
        <w:rPr>
          <w:rFonts w:cs="Arial"/>
        </w:rPr>
        <w:t xml:space="preserve">e i zadaniowe, </w:t>
      </w:r>
      <w:r w:rsidR="009543A6" w:rsidRPr="009543A6">
        <w:rPr>
          <w:rFonts w:cs="Arial"/>
        </w:rPr>
        <w:t>zarządzani</w:t>
      </w:r>
      <w:r w:rsidR="009543A6">
        <w:rPr>
          <w:rFonts w:cs="Arial"/>
        </w:rPr>
        <w:t>e</w:t>
      </w:r>
      <w:r w:rsidR="009543A6" w:rsidRPr="009543A6">
        <w:rPr>
          <w:rFonts w:cs="Arial"/>
        </w:rPr>
        <w:t xml:space="preserve"> przez cele</w:t>
      </w:r>
      <w:r w:rsidR="009543A6">
        <w:rPr>
          <w:rFonts w:cs="Arial"/>
        </w:rPr>
        <w:t xml:space="preserve"> służące </w:t>
      </w:r>
      <w:r w:rsidR="009543A6" w:rsidRPr="009543A6">
        <w:rPr>
          <w:rFonts w:cs="Arial"/>
        </w:rPr>
        <w:t>wzmacniani</w:t>
      </w:r>
      <w:r w:rsidR="009543A6">
        <w:rPr>
          <w:rFonts w:cs="Arial"/>
        </w:rPr>
        <w:t>u</w:t>
      </w:r>
      <w:r w:rsidR="009543A6" w:rsidRPr="009543A6">
        <w:rPr>
          <w:rFonts w:cs="Arial"/>
        </w:rPr>
        <w:t xml:space="preserve"> potencjału kadrowego organizacji</w:t>
      </w:r>
      <w:r>
        <w:rPr>
          <w:rFonts w:cs="Arial"/>
        </w:rPr>
        <w:t xml:space="preserve">, </w:t>
      </w:r>
      <w:r w:rsidRPr="009613BE">
        <w:rPr>
          <w:rFonts w:eastAsia="Arial" w:cs="Arial"/>
          <w:bCs/>
        </w:rPr>
        <w:t>z uwzględnieniem aspektów zielonej oraz cyfrowej gospodarki</w:t>
      </w:r>
      <w:r>
        <w:rPr>
          <w:rFonts w:eastAsia="Arial" w:cs="Arial"/>
          <w:bCs/>
        </w:rPr>
        <w:t>.</w:t>
      </w:r>
    </w:p>
    <w:p w14:paraId="2EE6643A" w14:textId="77777777" w:rsidR="006F6BBF" w:rsidRDefault="006F6BBF" w:rsidP="00A243F7">
      <w:pPr>
        <w:spacing w:line="276" w:lineRule="auto"/>
        <w:jc w:val="both"/>
        <w:rPr>
          <w:rFonts w:cs="Arial"/>
        </w:rPr>
      </w:pPr>
    </w:p>
    <w:p w14:paraId="70A76346" w14:textId="03C14701" w:rsidR="009543A6" w:rsidRDefault="009543A6" w:rsidP="00A243F7">
      <w:p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Szkolenie </w:t>
      </w:r>
      <w:r w:rsidR="006F6BBF">
        <w:rPr>
          <w:rFonts w:cs="Arial"/>
        </w:rPr>
        <w:t>podzielone zostanie na</w:t>
      </w:r>
      <w:r>
        <w:rPr>
          <w:rFonts w:cs="Arial"/>
        </w:rPr>
        <w:t xml:space="preserve"> trzy moduły:</w:t>
      </w:r>
    </w:p>
    <w:p w14:paraId="410CC877" w14:textId="58BC2ED7" w:rsidR="009543A6" w:rsidRDefault="009543A6" w:rsidP="00A243F7">
      <w:pPr>
        <w:spacing w:line="276" w:lineRule="auto"/>
        <w:jc w:val="both"/>
        <w:rPr>
          <w:rFonts w:cs="Arial"/>
        </w:rPr>
      </w:pPr>
      <w:r w:rsidRPr="009543A6">
        <w:rPr>
          <w:rFonts w:cs="Arial"/>
        </w:rPr>
        <w:t xml:space="preserve">I – </w:t>
      </w:r>
      <w:r w:rsidR="006F6BBF">
        <w:rPr>
          <w:rFonts w:cs="Arial"/>
        </w:rPr>
        <w:t>Zarządzenie p</w:t>
      </w:r>
      <w:r w:rsidRPr="009543A6">
        <w:rPr>
          <w:rFonts w:cs="Arial"/>
        </w:rPr>
        <w:t>roces</w:t>
      </w:r>
      <w:r w:rsidR="006F6BBF">
        <w:rPr>
          <w:rFonts w:cs="Arial"/>
        </w:rPr>
        <w:t>ami</w:t>
      </w:r>
      <w:r w:rsidRPr="009543A6">
        <w:rPr>
          <w:rFonts w:cs="Arial"/>
        </w:rPr>
        <w:t xml:space="preserve"> i projekt</w:t>
      </w:r>
      <w:r w:rsidR="006F6BBF">
        <w:rPr>
          <w:rFonts w:cs="Arial"/>
        </w:rPr>
        <w:t>ami</w:t>
      </w:r>
      <w:r w:rsidR="00A243F7">
        <w:rPr>
          <w:rFonts w:cs="Arial"/>
        </w:rPr>
        <w:t>,</w:t>
      </w:r>
      <w:r w:rsidR="006F6BBF">
        <w:rPr>
          <w:rFonts w:cs="Arial"/>
        </w:rPr>
        <w:t xml:space="preserve"> </w:t>
      </w:r>
    </w:p>
    <w:p w14:paraId="3D71BF09" w14:textId="465DE5FE" w:rsidR="009543A6" w:rsidRDefault="009543A6" w:rsidP="00A243F7">
      <w:pPr>
        <w:spacing w:line="276" w:lineRule="auto"/>
        <w:jc w:val="both"/>
        <w:rPr>
          <w:rFonts w:cs="Arial"/>
        </w:rPr>
      </w:pPr>
      <w:r>
        <w:rPr>
          <w:rFonts w:cs="Arial"/>
        </w:rPr>
        <w:t>II – Zarządzanie zmianą</w:t>
      </w:r>
      <w:r w:rsidR="00A243F7">
        <w:rPr>
          <w:rFonts w:cs="Arial"/>
        </w:rPr>
        <w:t>,</w:t>
      </w:r>
    </w:p>
    <w:p w14:paraId="1C3195B8" w14:textId="1B4D0CBB" w:rsidR="009543A6" w:rsidRDefault="009543A6" w:rsidP="00A243F7">
      <w:pPr>
        <w:spacing w:line="276" w:lineRule="auto"/>
        <w:jc w:val="both"/>
        <w:rPr>
          <w:rFonts w:cs="Arial"/>
        </w:rPr>
      </w:pPr>
      <w:r w:rsidRPr="009543A6">
        <w:rPr>
          <w:rFonts w:cs="Arial"/>
        </w:rPr>
        <w:t>III – Rozwiązywanie problemów i konfliktów w organizacji, z wykorzystaniem podejść Lean, TOC, Six Sigma, Service Design oraz narzędzi zarządzania różnorodnością</w:t>
      </w:r>
      <w:r w:rsidR="00A243F7">
        <w:rPr>
          <w:rFonts w:cs="Arial"/>
        </w:rPr>
        <w:t>.</w:t>
      </w:r>
    </w:p>
    <w:p w14:paraId="50A0208D" w14:textId="77777777" w:rsidR="009543A6" w:rsidRDefault="009543A6" w:rsidP="00A243F7">
      <w:pPr>
        <w:spacing w:line="276" w:lineRule="auto"/>
        <w:jc w:val="both"/>
        <w:rPr>
          <w:rFonts w:cs="Arial"/>
        </w:rPr>
      </w:pPr>
    </w:p>
    <w:p w14:paraId="78AF381A" w14:textId="1B383363" w:rsidR="009543A6" w:rsidRPr="009543A6" w:rsidRDefault="009543A6" w:rsidP="00A243F7">
      <w:pPr>
        <w:spacing w:line="276" w:lineRule="auto"/>
        <w:jc w:val="both"/>
        <w:rPr>
          <w:rFonts w:cs="Arial"/>
        </w:rPr>
      </w:pPr>
      <w:r>
        <w:rPr>
          <w:rFonts w:cs="Arial"/>
        </w:rPr>
        <w:t>P</w:t>
      </w:r>
      <w:r w:rsidRPr="009543A6">
        <w:rPr>
          <w:rFonts w:cs="Arial"/>
        </w:rPr>
        <w:t xml:space="preserve">rogram szkolenia obejmie również </w:t>
      </w:r>
      <w:r w:rsidR="006F6BBF">
        <w:rPr>
          <w:rFonts w:cs="Arial"/>
        </w:rPr>
        <w:t xml:space="preserve">tematykę </w:t>
      </w:r>
      <w:r w:rsidRPr="009543A6">
        <w:rPr>
          <w:rFonts w:cs="Arial"/>
        </w:rPr>
        <w:t>działań sprzyjających ograniczaniu dyskryminacji ze względu na płeć, wiek, niepełnosprawność, orientację seksualną, pochodzenie etniczne oraz zwiększ</w:t>
      </w:r>
      <w:r w:rsidR="00A243F7">
        <w:rPr>
          <w:rFonts w:cs="Arial"/>
        </w:rPr>
        <w:t>ających</w:t>
      </w:r>
      <w:r w:rsidRPr="009543A6">
        <w:rPr>
          <w:rFonts w:cs="Arial"/>
        </w:rPr>
        <w:t xml:space="preserve"> świadomość uczestników w zakresie:</w:t>
      </w:r>
    </w:p>
    <w:p w14:paraId="75082B10" w14:textId="49C71FBC" w:rsidR="009543A6" w:rsidRPr="009543A6" w:rsidRDefault="009543A6" w:rsidP="00A243F7">
      <w:pPr>
        <w:numPr>
          <w:ilvl w:val="0"/>
          <w:numId w:val="14"/>
        </w:numPr>
        <w:spacing w:line="276" w:lineRule="auto"/>
        <w:ind w:left="714" w:hanging="357"/>
        <w:jc w:val="both"/>
      </w:pPr>
      <w:r w:rsidRPr="009543A6">
        <w:t>identyfikowania barier  i potrzeb grup szczególnie narażonych na dyskryminację,</w:t>
      </w:r>
    </w:p>
    <w:p w14:paraId="5568FB20" w14:textId="207F10BC" w:rsidR="009543A6" w:rsidRPr="009543A6" w:rsidRDefault="009543A6" w:rsidP="00A243F7">
      <w:pPr>
        <w:numPr>
          <w:ilvl w:val="0"/>
          <w:numId w:val="14"/>
        </w:numPr>
        <w:spacing w:line="276" w:lineRule="auto"/>
        <w:ind w:left="714" w:hanging="357"/>
        <w:jc w:val="both"/>
      </w:pPr>
      <w:r w:rsidRPr="009543A6">
        <w:t>zarządzania różnorodnością,</w:t>
      </w:r>
    </w:p>
    <w:p w14:paraId="3776CD46" w14:textId="6D0DF2E5" w:rsidR="009543A6" w:rsidRPr="009543A6" w:rsidRDefault="009543A6" w:rsidP="00A243F7">
      <w:pPr>
        <w:numPr>
          <w:ilvl w:val="0"/>
          <w:numId w:val="14"/>
        </w:numPr>
        <w:spacing w:line="276" w:lineRule="auto"/>
        <w:ind w:left="714" w:hanging="357"/>
        <w:jc w:val="both"/>
      </w:pPr>
      <w:r w:rsidRPr="009543A6">
        <w:t>work</w:t>
      </w:r>
      <w:r w:rsidR="00A243F7">
        <w:t>-</w:t>
      </w:r>
      <w:r w:rsidRPr="009543A6">
        <w:t>life balance,</w:t>
      </w:r>
    </w:p>
    <w:p w14:paraId="02441C52" w14:textId="51713656" w:rsidR="009543A6" w:rsidRPr="009543A6" w:rsidRDefault="009543A6" w:rsidP="00A243F7">
      <w:pPr>
        <w:numPr>
          <w:ilvl w:val="0"/>
          <w:numId w:val="14"/>
        </w:numPr>
        <w:spacing w:line="276" w:lineRule="auto"/>
        <w:ind w:left="714" w:hanging="357"/>
        <w:jc w:val="both"/>
      </w:pPr>
      <w:r w:rsidRPr="009543A6">
        <w:tab/>
        <w:t>tworzenia inkluzywnego środowiska pracy.</w:t>
      </w:r>
    </w:p>
    <w:p w14:paraId="1A2466CE" w14:textId="77777777" w:rsidR="009543A6" w:rsidRDefault="009543A6" w:rsidP="00A243F7">
      <w:pPr>
        <w:spacing w:line="276" w:lineRule="auto"/>
        <w:jc w:val="both"/>
        <w:rPr>
          <w:rFonts w:cs="Arial"/>
        </w:rPr>
      </w:pPr>
    </w:p>
    <w:p w14:paraId="0B1A4A3B" w14:textId="41AD34E9" w:rsidR="00A13E6D" w:rsidRDefault="00A13E6D" w:rsidP="00A243F7">
      <w:pPr>
        <w:spacing w:line="276" w:lineRule="auto"/>
        <w:jc w:val="both"/>
      </w:pPr>
      <w:bookmarkStart w:id="0" w:name="_Hlk227665645"/>
      <w:r w:rsidRPr="00A243F7">
        <w:rPr>
          <w:rFonts w:cs="Arial"/>
          <w:bCs/>
        </w:rPr>
        <w:t>Ramowy opis szkolenia,</w:t>
      </w:r>
      <w:r>
        <w:rPr>
          <w:rFonts w:cs="Arial"/>
        </w:rPr>
        <w:t xml:space="preserve"> </w:t>
      </w:r>
      <w:r w:rsidRPr="004E530C">
        <w:rPr>
          <w:rFonts w:cs="Arial"/>
        </w:rPr>
        <w:t xml:space="preserve">zawiera </w:t>
      </w:r>
      <w:r w:rsidRPr="00EF3E3A">
        <w:rPr>
          <w:rFonts w:cs="Arial"/>
        </w:rPr>
        <w:t xml:space="preserve">załącznik nr </w:t>
      </w:r>
      <w:r>
        <w:rPr>
          <w:rFonts w:cs="Arial"/>
        </w:rPr>
        <w:t xml:space="preserve">8 </w:t>
      </w:r>
      <w:r w:rsidRPr="004E530C">
        <w:rPr>
          <w:rFonts w:cs="Arial"/>
        </w:rPr>
        <w:t xml:space="preserve">do </w:t>
      </w:r>
      <w:r>
        <w:rPr>
          <w:rFonts w:cs="Arial"/>
        </w:rPr>
        <w:t xml:space="preserve">Regulaminu </w:t>
      </w:r>
      <w:r w:rsidRPr="006541ED">
        <w:rPr>
          <w:rFonts w:cs="Arial"/>
        </w:rPr>
        <w:t xml:space="preserve">rekrutacji i udziału w Projekcie pn. </w:t>
      </w:r>
      <w:bookmarkStart w:id="1" w:name="_Hlk227665942"/>
      <w:r w:rsidRPr="006541ED">
        <w:rPr>
          <w:rFonts w:cs="Arial"/>
        </w:rPr>
        <w:t>„</w:t>
      </w:r>
      <w:bookmarkStart w:id="2" w:name="_Hlk224900072"/>
      <w:r w:rsidRPr="006541ED">
        <w:rPr>
          <w:rFonts w:cs="Arial"/>
        </w:rPr>
        <w:t>Podniesienie kompetencji kadr Urzędu Marszałkowskiego Województwa Śląskiego oraz jednostek organizacyjnych samorządu województwa –  II etap”</w:t>
      </w:r>
      <w:bookmarkEnd w:id="0"/>
      <w:bookmarkEnd w:id="1"/>
      <w:bookmarkEnd w:id="2"/>
      <w:r w:rsidR="00A243F7">
        <w:rPr>
          <w:rFonts w:cs="Arial"/>
        </w:rPr>
        <w:t xml:space="preserve"> (dalej zwanym „Regulaminem”) </w:t>
      </w:r>
      <w:r>
        <w:rPr>
          <w:rFonts w:cs="Arial"/>
        </w:rPr>
        <w:t xml:space="preserve">. </w:t>
      </w:r>
    </w:p>
    <w:p w14:paraId="34848270" w14:textId="4BDD7D3C" w:rsidR="00A27579" w:rsidRPr="00E33922" w:rsidRDefault="00E13244" w:rsidP="00A243F7">
      <w:pPr>
        <w:spacing w:line="276" w:lineRule="auto"/>
        <w:jc w:val="both"/>
      </w:pPr>
      <w:r>
        <w:pict w14:anchorId="4806710A">
          <v:rect id="_x0000_i1027" style="width:0;height:1.5pt" o:hralign="center" o:hrstd="t" o:hr="t" fillcolor="#a0a0a0" stroked="f"/>
        </w:pict>
      </w:r>
    </w:p>
    <w:p w14:paraId="5A8CCED0" w14:textId="77777777" w:rsidR="00A27579" w:rsidRPr="00E33922" w:rsidRDefault="00A27579" w:rsidP="00AD0981">
      <w:pPr>
        <w:spacing w:line="276" w:lineRule="auto"/>
        <w:rPr>
          <w:b/>
          <w:bCs/>
        </w:rPr>
      </w:pPr>
      <w:r w:rsidRPr="00E33922">
        <w:rPr>
          <w:b/>
          <w:bCs/>
        </w:rPr>
        <w:t>III. KORZYŚCI WYNIKAJĄCE Z UDZIAŁU W PROJEKCIE</w:t>
      </w:r>
    </w:p>
    <w:p w14:paraId="4D819EA8" w14:textId="77777777" w:rsidR="00A13E6D" w:rsidRDefault="00A13E6D" w:rsidP="00AD0981">
      <w:pPr>
        <w:spacing w:line="276" w:lineRule="auto"/>
      </w:pPr>
    </w:p>
    <w:p w14:paraId="09874D1F" w14:textId="57212245" w:rsidR="00A13E6D" w:rsidRPr="00A243F7" w:rsidRDefault="00ED50AC" w:rsidP="00A243F7">
      <w:pPr>
        <w:spacing w:line="276" w:lineRule="auto"/>
        <w:jc w:val="both"/>
        <w:rPr>
          <w:b/>
          <w:bCs/>
        </w:rPr>
      </w:pPr>
      <w:r w:rsidRPr="00A243F7">
        <w:rPr>
          <w:b/>
          <w:bCs/>
        </w:rPr>
        <w:t>D</w:t>
      </w:r>
      <w:r w:rsidR="00A13E6D" w:rsidRPr="00A243F7">
        <w:rPr>
          <w:b/>
          <w:bCs/>
        </w:rPr>
        <w:t xml:space="preserve">la </w:t>
      </w:r>
      <w:r w:rsidRPr="00A243F7">
        <w:rPr>
          <w:b/>
          <w:bCs/>
        </w:rPr>
        <w:t>uczestnika – pracownika/pracownicy Podmiotu Leczniczego:</w:t>
      </w:r>
    </w:p>
    <w:p w14:paraId="7E8460C5" w14:textId="784901F5" w:rsidR="00ED50AC" w:rsidRPr="00E33922" w:rsidRDefault="00ED50AC" w:rsidP="00A243F7">
      <w:pPr>
        <w:numPr>
          <w:ilvl w:val="0"/>
          <w:numId w:val="24"/>
        </w:numPr>
        <w:spacing w:line="276" w:lineRule="auto"/>
        <w:jc w:val="both"/>
      </w:pPr>
      <w:r>
        <w:t xml:space="preserve">możliwość </w:t>
      </w:r>
      <w:r w:rsidRPr="00E33922">
        <w:t>podniesieni</w:t>
      </w:r>
      <w:r>
        <w:t>a</w:t>
      </w:r>
      <w:r w:rsidRPr="00E33922">
        <w:t xml:space="preserve"> kompetencji zawodowych</w:t>
      </w:r>
      <w:r w:rsidR="00A243F7">
        <w:t>,</w:t>
      </w:r>
    </w:p>
    <w:p w14:paraId="37815E34" w14:textId="709CC6C2" w:rsidR="00ED50AC" w:rsidRPr="00E33922" w:rsidRDefault="00ED50AC" w:rsidP="00A243F7">
      <w:pPr>
        <w:numPr>
          <w:ilvl w:val="0"/>
          <w:numId w:val="24"/>
        </w:numPr>
        <w:spacing w:line="276" w:lineRule="auto"/>
        <w:jc w:val="both"/>
      </w:pPr>
      <w:r w:rsidRPr="00E33922">
        <w:t>rozwój umiejętności zarządczych</w:t>
      </w:r>
      <w:r>
        <w:t xml:space="preserve">, </w:t>
      </w:r>
      <w:r w:rsidRPr="00E33922">
        <w:t>cyfrowych</w:t>
      </w:r>
      <w:r>
        <w:t xml:space="preserve"> i </w:t>
      </w:r>
      <w:r w:rsidRPr="00E33922">
        <w:t>związanych z zieloną gospodarką</w:t>
      </w:r>
      <w:r w:rsidR="00A243F7">
        <w:t>,</w:t>
      </w:r>
    </w:p>
    <w:p w14:paraId="79DA306B" w14:textId="197B1AE4" w:rsidR="00A27579" w:rsidRPr="00E33922" w:rsidRDefault="00ED50AC" w:rsidP="00A243F7">
      <w:pPr>
        <w:numPr>
          <w:ilvl w:val="0"/>
          <w:numId w:val="24"/>
        </w:numPr>
        <w:spacing w:line="276" w:lineRule="auto"/>
        <w:jc w:val="both"/>
      </w:pPr>
      <w:r>
        <w:t xml:space="preserve">dostęp do atrakcyjnych </w:t>
      </w:r>
      <w:r w:rsidR="00A27579" w:rsidRPr="00E33922">
        <w:t>materiałów szkoleniowych</w:t>
      </w:r>
      <w:r>
        <w:t xml:space="preserve"> oraz wsparcia wykwalifikowanych trenerów</w:t>
      </w:r>
      <w:r w:rsidR="00A243F7">
        <w:t>,</w:t>
      </w:r>
    </w:p>
    <w:p w14:paraId="57104FDF" w14:textId="4C322FF2" w:rsidR="00A27579" w:rsidRDefault="00A27579" w:rsidP="00A243F7">
      <w:pPr>
        <w:numPr>
          <w:ilvl w:val="0"/>
          <w:numId w:val="24"/>
        </w:numPr>
        <w:spacing w:line="276" w:lineRule="auto"/>
        <w:jc w:val="both"/>
      </w:pPr>
      <w:r w:rsidRPr="00E33922">
        <w:t xml:space="preserve">możliwość przystąpienia do </w:t>
      </w:r>
      <w:r w:rsidR="00ED50AC">
        <w:t xml:space="preserve">egzaminu, a po jego zaliczeniu – uzyskanie zaświadczenia udziału w szkoleniu.  </w:t>
      </w:r>
    </w:p>
    <w:p w14:paraId="17774CD2" w14:textId="77777777" w:rsidR="00ED50AC" w:rsidRDefault="00ED50AC" w:rsidP="00A243F7">
      <w:pPr>
        <w:spacing w:line="276" w:lineRule="auto"/>
        <w:jc w:val="both"/>
      </w:pPr>
    </w:p>
    <w:p w14:paraId="38A55F8F" w14:textId="3FC8DA9B" w:rsidR="00ED50AC" w:rsidRPr="00A243F7" w:rsidRDefault="00ED50AC" w:rsidP="00A243F7">
      <w:pPr>
        <w:spacing w:line="276" w:lineRule="auto"/>
        <w:jc w:val="both"/>
        <w:rPr>
          <w:b/>
          <w:bCs/>
        </w:rPr>
      </w:pPr>
      <w:r w:rsidRPr="00A243F7">
        <w:rPr>
          <w:b/>
          <w:bCs/>
        </w:rPr>
        <w:t>Dla Podmiotu Leczniczego:</w:t>
      </w:r>
    </w:p>
    <w:p w14:paraId="4C0A29EA" w14:textId="3CD51083" w:rsidR="00ED50AC" w:rsidRDefault="00ED50AC" w:rsidP="00A243F7">
      <w:pPr>
        <w:numPr>
          <w:ilvl w:val="0"/>
          <w:numId w:val="24"/>
        </w:numPr>
        <w:spacing w:line="276" w:lineRule="auto"/>
        <w:jc w:val="both"/>
      </w:pPr>
      <w:r>
        <w:t>udział w unikatowym projekcie Województwa Śląskiego</w:t>
      </w:r>
      <w:r w:rsidR="00A243F7">
        <w:t>,</w:t>
      </w:r>
    </w:p>
    <w:p w14:paraId="35B84E61" w14:textId="0483AE63" w:rsidR="00BE0260" w:rsidRDefault="00ED50AC" w:rsidP="00A243F7">
      <w:pPr>
        <w:numPr>
          <w:ilvl w:val="0"/>
          <w:numId w:val="24"/>
        </w:numPr>
        <w:spacing w:line="276" w:lineRule="auto"/>
        <w:jc w:val="both"/>
      </w:pPr>
      <w:r>
        <w:t xml:space="preserve">bezpłatne uczestnictwo pracowników </w:t>
      </w:r>
      <w:r w:rsidR="00BE0260">
        <w:t xml:space="preserve">w </w:t>
      </w:r>
      <w:r w:rsidR="00A243F7">
        <w:t>wartościowym</w:t>
      </w:r>
      <w:r w:rsidR="00BE0260">
        <w:t xml:space="preserve"> szkoleniu, które podniesie kompetencje zespołu i może pozytywnie wpłynąć na funkcjonowanie </w:t>
      </w:r>
      <w:r w:rsidR="00A243F7">
        <w:t>placówki,</w:t>
      </w:r>
    </w:p>
    <w:p w14:paraId="2E3903BB" w14:textId="0F82ADE4" w:rsidR="00ED50AC" w:rsidRDefault="00BE0260" w:rsidP="00A243F7">
      <w:pPr>
        <w:numPr>
          <w:ilvl w:val="0"/>
          <w:numId w:val="24"/>
        </w:numPr>
        <w:spacing w:line="276" w:lineRule="auto"/>
        <w:jc w:val="both"/>
      </w:pPr>
      <w:r>
        <w:t>możliwość wymiany doświadczeń z pracownikami z innych Podmiotów Leczniczych</w:t>
      </w:r>
      <w:r w:rsidR="00ED50AC">
        <w:t xml:space="preserve">.  </w:t>
      </w:r>
    </w:p>
    <w:p w14:paraId="6E09DCAD" w14:textId="77777777" w:rsidR="00ED50AC" w:rsidRDefault="00ED50AC" w:rsidP="00A243F7">
      <w:pPr>
        <w:spacing w:line="276" w:lineRule="auto"/>
        <w:jc w:val="both"/>
      </w:pPr>
    </w:p>
    <w:p w14:paraId="110BF394" w14:textId="4133823D" w:rsidR="00ED50AC" w:rsidRPr="00E33922" w:rsidRDefault="00ED50AC" w:rsidP="00A243F7">
      <w:pPr>
        <w:spacing w:line="276" w:lineRule="auto"/>
        <w:jc w:val="both"/>
      </w:pPr>
      <w:r>
        <w:t>Szkolenie oferowane jest bezpłatnie</w:t>
      </w:r>
      <w:r>
        <w:rPr>
          <w:rStyle w:val="Odwoanieprzypisudolnego"/>
        </w:rPr>
        <w:footnoteReference w:id="2"/>
      </w:r>
      <w:r>
        <w:t xml:space="preserve">. </w:t>
      </w:r>
    </w:p>
    <w:p w14:paraId="27D4FA53" w14:textId="77777777" w:rsidR="00A27579" w:rsidRPr="00E33922" w:rsidRDefault="00E13244" w:rsidP="00AD0981">
      <w:pPr>
        <w:spacing w:line="276" w:lineRule="auto"/>
      </w:pPr>
      <w:r>
        <w:pict w14:anchorId="3A2B6D4A">
          <v:rect id="_x0000_i1028" style="width:0;height:1.5pt" o:hralign="center" o:hrstd="t" o:hr="t" fillcolor="#a0a0a0" stroked="f"/>
        </w:pict>
      </w:r>
    </w:p>
    <w:p w14:paraId="3094139A" w14:textId="77777777" w:rsidR="00A27579" w:rsidRDefault="00A27579" w:rsidP="00AD0981">
      <w:pPr>
        <w:spacing w:line="276" w:lineRule="auto"/>
        <w:rPr>
          <w:b/>
          <w:bCs/>
        </w:rPr>
      </w:pPr>
      <w:r w:rsidRPr="00E33922">
        <w:rPr>
          <w:b/>
          <w:bCs/>
        </w:rPr>
        <w:lastRenderedPageBreak/>
        <w:t>IV. PODMIOTY UPRAWNIONE DO UDZIAŁU W NABORZE</w:t>
      </w:r>
    </w:p>
    <w:p w14:paraId="423FA03D" w14:textId="77777777" w:rsidR="00D03109" w:rsidRPr="00E33922" w:rsidRDefault="00D03109" w:rsidP="00AD0981">
      <w:pPr>
        <w:spacing w:line="276" w:lineRule="auto"/>
        <w:rPr>
          <w:b/>
          <w:bCs/>
        </w:rPr>
      </w:pPr>
    </w:p>
    <w:p w14:paraId="3BC0BF6E" w14:textId="2A2738E3" w:rsidR="00A27579" w:rsidRPr="00E33922" w:rsidRDefault="00A27579" w:rsidP="00A243F7">
      <w:pPr>
        <w:spacing w:line="276" w:lineRule="auto"/>
        <w:jc w:val="both"/>
      </w:pPr>
      <w:r w:rsidRPr="00E33922">
        <w:t>Do udziału w naborze uprawnione są Podmioty Lecznicze</w:t>
      </w:r>
      <w:r w:rsidR="00A13E6D" w:rsidRPr="00A13E6D">
        <w:t xml:space="preserve"> </w:t>
      </w:r>
      <w:r w:rsidR="00A13E6D" w:rsidRPr="00E33922">
        <w:t xml:space="preserve">spełniające warunki określone </w:t>
      </w:r>
      <w:r w:rsidR="00A243F7">
        <w:br/>
      </w:r>
      <w:r w:rsidR="00A13E6D" w:rsidRPr="00E33922">
        <w:t>w Regulaminie</w:t>
      </w:r>
      <w:r w:rsidR="002B5939">
        <w:t>,</w:t>
      </w:r>
      <w:r w:rsidR="00A13E6D" w:rsidRPr="00E33922">
        <w:t xml:space="preserve"> </w:t>
      </w:r>
      <w:r w:rsidR="00A13E6D">
        <w:t>tj.:</w:t>
      </w:r>
    </w:p>
    <w:p w14:paraId="71F71BF7" w14:textId="77777777" w:rsidR="00A243F7" w:rsidRDefault="00A243F7" w:rsidP="00A243F7">
      <w:pPr>
        <w:numPr>
          <w:ilvl w:val="0"/>
          <w:numId w:val="17"/>
        </w:numPr>
        <w:spacing w:line="276" w:lineRule="auto"/>
        <w:jc w:val="both"/>
      </w:pPr>
      <w:r w:rsidRPr="00E33922">
        <w:t>prowadzone w formie jednostek organizacyjnych Samorządu Województwa Śląskiego lub spółek z udziałem Województwa Śląskiego</w:t>
      </w:r>
      <w:r>
        <w:t>,</w:t>
      </w:r>
    </w:p>
    <w:p w14:paraId="6C7CB98C" w14:textId="2FF8C5AC" w:rsidR="00A27579" w:rsidRDefault="00A27579" w:rsidP="00A243F7">
      <w:pPr>
        <w:numPr>
          <w:ilvl w:val="0"/>
          <w:numId w:val="17"/>
        </w:numPr>
        <w:spacing w:line="276" w:lineRule="auto"/>
        <w:jc w:val="both"/>
      </w:pPr>
      <w:r w:rsidRPr="00E33922">
        <w:t>dla których podmiotem tworzącym jest Województwo Śląskie</w:t>
      </w:r>
      <w:r w:rsidR="00A243F7">
        <w:t>,</w:t>
      </w:r>
    </w:p>
    <w:p w14:paraId="7775CA7F" w14:textId="781D39CF" w:rsidR="00BE0260" w:rsidRDefault="00A13E6D" w:rsidP="009A18E4">
      <w:pPr>
        <w:numPr>
          <w:ilvl w:val="0"/>
          <w:numId w:val="17"/>
        </w:numPr>
        <w:spacing w:line="276" w:lineRule="auto"/>
        <w:jc w:val="both"/>
      </w:pPr>
      <w:r>
        <w:t>działające w obszarze ochrony zdrowia</w:t>
      </w:r>
      <w:r w:rsidR="00A243F7">
        <w:t xml:space="preserve">. </w:t>
      </w:r>
    </w:p>
    <w:p w14:paraId="48E421BD" w14:textId="062FEBCD" w:rsidR="00A27579" w:rsidRPr="00E33922" w:rsidRDefault="00A27579" w:rsidP="00A243F7">
      <w:pPr>
        <w:spacing w:line="276" w:lineRule="auto"/>
        <w:ind w:left="720"/>
        <w:jc w:val="both"/>
      </w:pPr>
      <w:r w:rsidRPr="00E33922">
        <w:t xml:space="preserve"> </w:t>
      </w:r>
    </w:p>
    <w:p w14:paraId="72EF21A1" w14:textId="143FA3DA" w:rsidR="00A27579" w:rsidRPr="00E33922" w:rsidRDefault="00A27579" w:rsidP="00A243F7">
      <w:pPr>
        <w:spacing w:line="276" w:lineRule="auto"/>
        <w:jc w:val="both"/>
      </w:pPr>
      <w:r w:rsidRPr="00E33922">
        <w:t xml:space="preserve">Preferowaną grupę przyszłych uczestników Projektu stanowi kadra zarządzająca wyższego </w:t>
      </w:r>
      <w:r w:rsidR="00A243F7">
        <w:br/>
      </w:r>
      <w:r w:rsidRPr="00E33922">
        <w:t xml:space="preserve">i średniego szczebla, w szczególności członkowie zarządów, dyrektorzy, zastępcy dyrektorów oraz kierownicy komórek organizacyjnych. </w:t>
      </w:r>
    </w:p>
    <w:p w14:paraId="5AEA12C0" w14:textId="77777777" w:rsidR="00A27579" w:rsidRPr="00E33922" w:rsidRDefault="00E13244" w:rsidP="00AD0981">
      <w:pPr>
        <w:spacing w:line="276" w:lineRule="auto"/>
      </w:pPr>
      <w:r>
        <w:pict w14:anchorId="2F0C95DD">
          <v:rect id="_x0000_i1029" style="width:0;height:1.5pt" o:hralign="center" o:hrstd="t" o:hr="t" fillcolor="#a0a0a0" stroked="f"/>
        </w:pict>
      </w:r>
    </w:p>
    <w:p w14:paraId="60DE33ED" w14:textId="77777777" w:rsidR="00A27579" w:rsidRDefault="00A27579" w:rsidP="00AD0981">
      <w:pPr>
        <w:spacing w:line="276" w:lineRule="auto"/>
        <w:rPr>
          <w:b/>
          <w:bCs/>
        </w:rPr>
      </w:pPr>
      <w:r w:rsidRPr="00E33922">
        <w:rPr>
          <w:b/>
          <w:bCs/>
        </w:rPr>
        <w:t>V. TERMIN NABORU</w:t>
      </w:r>
    </w:p>
    <w:p w14:paraId="2EC21662" w14:textId="77777777" w:rsidR="00BE0260" w:rsidRPr="00E33922" w:rsidRDefault="00BE0260" w:rsidP="00AD0981">
      <w:pPr>
        <w:spacing w:line="276" w:lineRule="auto"/>
        <w:rPr>
          <w:b/>
          <w:bCs/>
        </w:rPr>
      </w:pPr>
    </w:p>
    <w:p w14:paraId="6D9A3F87" w14:textId="2B8382CA" w:rsidR="00A27579" w:rsidRPr="00443689" w:rsidRDefault="00A27579" w:rsidP="00AD0981">
      <w:pPr>
        <w:spacing w:line="276" w:lineRule="auto"/>
        <w:rPr>
          <w:b/>
          <w:bCs/>
        </w:rPr>
      </w:pPr>
      <w:r w:rsidRPr="00443689">
        <w:t xml:space="preserve">Nabór prowadzony będzie </w:t>
      </w:r>
      <w:r w:rsidR="00BE0260" w:rsidRPr="00443689">
        <w:t>w terminie</w:t>
      </w:r>
      <w:r w:rsidR="00BE0260" w:rsidRPr="00443689">
        <w:rPr>
          <w:b/>
          <w:bCs/>
        </w:rPr>
        <w:t xml:space="preserve"> od 31 sierpnia 2026 r. (od godz. 7:00) do 7 września 2026 r. (do godz. 15:00).</w:t>
      </w:r>
    </w:p>
    <w:p w14:paraId="1DAC075E" w14:textId="77777777" w:rsidR="00BE0260" w:rsidRPr="00443689" w:rsidRDefault="00BE0260" w:rsidP="00AD0981">
      <w:pPr>
        <w:spacing w:line="276" w:lineRule="auto"/>
      </w:pPr>
    </w:p>
    <w:p w14:paraId="51841CE5" w14:textId="3F9E3B38" w:rsidR="00A27579" w:rsidRPr="00443689" w:rsidRDefault="00A27579" w:rsidP="00A243F7">
      <w:pPr>
        <w:spacing w:line="276" w:lineRule="auto"/>
        <w:jc w:val="both"/>
      </w:pPr>
      <w:r w:rsidRPr="00443689">
        <w:t>O zachowaniu terminu decyduje data</w:t>
      </w:r>
      <w:r w:rsidR="00BE0260" w:rsidRPr="00443689">
        <w:t xml:space="preserve"> i godzina</w:t>
      </w:r>
      <w:r w:rsidRPr="00443689">
        <w:t xml:space="preserve"> wpływu Deklaracji Podmiotu Leczniczego do Organizatora</w:t>
      </w:r>
      <w:r w:rsidR="00BE0260" w:rsidRPr="00443689">
        <w:t>, zgodnie ze sposobem określonym w pkt. VI.</w:t>
      </w:r>
    </w:p>
    <w:p w14:paraId="54556AF6" w14:textId="77777777" w:rsidR="00A27579" w:rsidRPr="00443689" w:rsidRDefault="00E13244" w:rsidP="00AD0981">
      <w:pPr>
        <w:spacing w:line="276" w:lineRule="auto"/>
      </w:pPr>
      <w:r>
        <w:pict w14:anchorId="10DDFAEE">
          <v:rect id="_x0000_i1030" style="width:0;height:1.5pt" o:hralign="center" o:hrstd="t" o:hr="t" fillcolor="#a0a0a0" stroked="f"/>
        </w:pict>
      </w:r>
    </w:p>
    <w:p w14:paraId="6BF53D2D" w14:textId="77777777" w:rsidR="00A27579" w:rsidRPr="00443689" w:rsidRDefault="00A27579" w:rsidP="00AD0981">
      <w:pPr>
        <w:spacing w:line="276" w:lineRule="auto"/>
        <w:rPr>
          <w:b/>
          <w:bCs/>
        </w:rPr>
      </w:pPr>
      <w:r w:rsidRPr="00443689">
        <w:rPr>
          <w:b/>
          <w:bCs/>
        </w:rPr>
        <w:t>VI. SPOSÓB ZGŁOSZENIA DO NABORU</w:t>
      </w:r>
    </w:p>
    <w:p w14:paraId="1F21F39E" w14:textId="77777777" w:rsidR="00BE0260" w:rsidRPr="00443689" w:rsidRDefault="00BE0260" w:rsidP="00A243F7">
      <w:pPr>
        <w:spacing w:line="276" w:lineRule="auto"/>
        <w:jc w:val="both"/>
        <w:rPr>
          <w:b/>
          <w:bCs/>
        </w:rPr>
      </w:pPr>
    </w:p>
    <w:p w14:paraId="713EB7F3" w14:textId="30365420" w:rsidR="00BE0260" w:rsidRPr="00443689" w:rsidRDefault="00BE0260" w:rsidP="00A243F7">
      <w:pPr>
        <w:spacing w:line="276" w:lineRule="auto"/>
        <w:jc w:val="both"/>
      </w:pPr>
      <w:r w:rsidRPr="00443689">
        <w:t xml:space="preserve">1. </w:t>
      </w:r>
      <w:r w:rsidR="00A27579" w:rsidRPr="00443689">
        <w:t>Podmiot Leczniczy zainteresowany udziałem w Projekcie składa Deklarację Podmiotu Leczniczego</w:t>
      </w:r>
      <w:r w:rsidRPr="00443689">
        <w:t xml:space="preserve">, </w:t>
      </w:r>
      <w:r w:rsidR="00A27579" w:rsidRPr="00443689">
        <w:t>zgodn</w:t>
      </w:r>
      <w:r w:rsidR="00A243F7" w:rsidRPr="00443689">
        <w:t>ą</w:t>
      </w:r>
      <w:r w:rsidR="00A27579" w:rsidRPr="00443689">
        <w:t xml:space="preserve"> ze wzorem </w:t>
      </w:r>
      <w:r w:rsidRPr="00443689">
        <w:t xml:space="preserve">stanowiącym załącznik nr 1 do </w:t>
      </w:r>
      <w:r w:rsidR="00D03109" w:rsidRPr="00443689">
        <w:rPr>
          <w:rFonts w:cs="Arial"/>
        </w:rPr>
        <w:t>Regulaminu</w:t>
      </w:r>
      <w:r w:rsidR="00A27579" w:rsidRPr="00443689">
        <w:t xml:space="preserve">. </w:t>
      </w:r>
    </w:p>
    <w:p w14:paraId="6CF4082A" w14:textId="77777777" w:rsidR="00D03109" w:rsidRPr="00443689" w:rsidRDefault="00D03109" w:rsidP="00A243F7">
      <w:pPr>
        <w:spacing w:line="276" w:lineRule="auto"/>
        <w:jc w:val="both"/>
      </w:pPr>
    </w:p>
    <w:p w14:paraId="44F196E4" w14:textId="3DBE1317" w:rsidR="00D03109" w:rsidRPr="00443689" w:rsidRDefault="00BE0260" w:rsidP="00A243F7">
      <w:pPr>
        <w:spacing w:line="276" w:lineRule="auto"/>
        <w:jc w:val="both"/>
      </w:pPr>
      <w:r w:rsidRPr="00443689">
        <w:t xml:space="preserve">2. </w:t>
      </w:r>
      <w:r w:rsidR="00A27579" w:rsidRPr="00443689">
        <w:t>Deklarację należy złożyć w terminie trwania naboru</w:t>
      </w:r>
      <w:r w:rsidR="002B5939" w:rsidRPr="004F586C">
        <w:t>,</w:t>
      </w:r>
      <w:r w:rsidRPr="00443689">
        <w:t xml:space="preserve"> tj. </w:t>
      </w:r>
      <w:r w:rsidRPr="00443689">
        <w:rPr>
          <w:b/>
          <w:bCs/>
        </w:rPr>
        <w:t>od 31 sierpnia 2026 r. (od godz. 7:00) do 7 września 2026 r. (do godz. 15:00)</w:t>
      </w:r>
      <w:r w:rsidRPr="00443689">
        <w:t xml:space="preserve"> </w:t>
      </w:r>
      <w:r w:rsidR="00A243F7" w:rsidRPr="00443689">
        <w:t xml:space="preserve">– </w:t>
      </w:r>
      <w:r w:rsidR="00A27579" w:rsidRPr="00443689">
        <w:t>elektronicznie</w:t>
      </w:r>
      <w:r w:rsidR="00A243F7" w:rsidRPr="00443689">
        <w:t>,</w:t>
      </w:r>
      <w:r w:rsidR="00D03109" w:rsidRPr="00443689">
        <w:t xml:space="preserve"> w jednym spośród niżej wskazanych sposobów:</w:t>
      </w:r>
    </w:p>
    <w:p w14:paraId="16C002C9" w14:textId="77777777" w:rsidR="00D03109" w:rsidRPr="00443689" w:rsidRDefault="00D03109" w:rsidP="00A243F7">
      <w:pPr>
        <w:pStyle w:val="Akapitzlist"/>
        <w:numPr>
          <w:ilvl w:val="0"/>
          <w:numId w:val="25"/>
        </w:numPr>
        <w:spacing w:line="276" w:lineRule="auto"/>
        <w:jc w:val="both"/>
      </w:pPr>
      <w:r w:rsidRPr="00443689">
        <w:t xml:space="preserve">drogą mailową na adres: </w:t>
      </w:r>
      <w:hyperlink r:id="rId11" w:history="1">
        <w:r w:rsidRPr="00443689">
          <w:rPr>
            <w:rStyle w:val="Hipercze"/>
            <w:b/>
            <w:bCs/>
          </w:rPr>
          <w:t>rozwojmedWSL@slaskie.pl</w:t>
        </w:r>
      </w:hyperlink>
      <w:r w:rsidRPr="00443689">
        <w:t>,</w:t>
      </w:r>
    </w:p>
    <w:p w14:paraId="0B657EDC" w14:textId="055D45F4" w:rsidR="00D03109" w:rsidRPr="00443689" w:rsidRDefault="00D03109" w:rsidP="00A243F7">
      <w:pPr>
        <w:pStyle w:val="Akapitzlist"/>
        <w:numPr>
          <w:ilvl w:val="0"/>
          <w:numId w:val="25"/>
        </w:numPr>
        <w:spacing w:line="276" w:lineRule="auto"/>
        <w:jc w:val="both"/>
      </w:pPr>
      <w:r w:rsidRPr="00443689">
        <w:t>za pośrednictwem Elektronicznej Platformy Usług Administracji Publicznej na adres do doręczeń elektronicznych (ADE) Urzędu Marszałkowskiego Województwa Śląskiego</w:t>
      </w:r>
      <w:r w:rsidR="00AC0615" w:rsidRPr="00443689">
        <w:t xml:space="preserve"> (AE:PL-55754-97181-CHDVR-19)</w:t>
      </w:r>
      <w:r w:rsidRPr="00443689">
        <w:t>,</w:t>
      </w:r>
    </w:p>
    <w:p w14:paraId="4D0DBBC0" w14:textId="1ECBE35B" w:rsidR="00D03109" w:rsidRPr="00443689" w:rsidRDefault="00D03109" w:rsidP="00A243F7">
      <w:pPr>
        <w:pStyle w:val="Akapitzlist"/>
        <w:numPr>
          <w:ilvl w:val="0"/>
          <w:numId w:val="25"/>
        </w:numPr>
        <w:spacing w:line="276" w:lineRule="auto"/>
        <w:jc w:val="both"/>
      </w:pPr>
      <w:r w:rsidRPr="00443689">
        <w:rPr>
          <w:rFonts w:cs="Arial"/>
        </w:rPr>
        <w:t xml:space="preserve">poprzez e-PUAP na skrzynki </w:t>
      </w:r>
      <w:r w:rsidRPr="00443689">
        <w:rPr>
          <w:rFonts w:eastAsia="Arial" w:cs="Arial"/>
        </w:rPr>
        <w:t>Urzędu Marszałkowskiego Województwa Śląskiego</w:t>
      </w:r>
      <w:r w:rsidR="00AC0615" w:rsidRPr="00443689">
        <w:rPr>
          <w:rFonts w:eastAsia="Arial" w:cs="Arial"/>
        </w:rPr>
        <w:t xml:space="preserve"> (/UMWSL/skrytka)</w:t>
      </w:r>
      <w:r w:rsidRPr="00443689">
        <w:rPr>
          <w:rFonts w:eastAsia="Arial" w:cs="Arial"/>
        </w:rPr>
        <w:t>.</w:t>
      </w:r>
      <w:r w:rsidR="009464AA" w:rsidRPr="00443689">
        <w:rPr>
          <w:rFonts w:eastAsia="Arial" w:cs="Arial"/>
          <w:vertAlign w:val="superscript"/>
        </w:rPr>
        <w:t>4</w:t>
      </w:r>
    </w:p>
    <w:p w14:paraId="69AC729F" w14:textId="77777777" w:rsidR="009464AA" w:rsidRPr="00443689" w:rsidRDefault="009464AA" w:rsidP="009464AA">
      <w:pPr>
        <w:pStyle w:val="Akapitzlist"/>
        <w:spacing w:line="276" w:lineRule="auto"/>
        <w:jc w:val="both"/>
      </w:pPr>
    </w:p>
    <w:p w14:paraId="58273C40" w14:textId="5E5851C8" w:rsidR="00A27579" w:rsidRPr="00443689" w:rsidRDefault="00D03109" w:rsidP="00A243F7">
      <w:pPr>
        <w:spacing w:line="276" w:lineRule="auto"/>
        <w:jc w:val="both"/>
      </w:pPr>
      <w:r w:rsidRPr="00443689">
        <w:t xml:space="preserve">Deklarację należy opatrzyć </w:t>
      </w:r>
      <w:r w:rsidR="00A27579" w:rsidRPr="00443689">
        <w:t>kwalifikowanym podpisem elektronicznym</w:t>
      </w:r>
      <w:r w:rsidRPr="00443689">
        <w:t xml:space="preserve"> lub </w:t>
      </w:r>
      <w:r w:rsidR="00A27579" w:rsidRPr="00443689">
        <w:t>podpisem zaufanym lub podpisem osobistym</w:t>
      </w:r>
      <w:r w:rsidR="00BE0260" w:rsidRPr="00443689">
        <w:rPr>
          <w:rStyle w:val="Odwoanieprzypisudolnego"/>
        </w:rPr>
        <w:footnoteReference w:id="3"/>
      </w:r>
    </w:p>
    <w:p w14:paraId="1045CA59" w14:textId="2E75DDBA" w:rsidR="00A27579" w:rsidRPr="00443689" w:rsidRDefault="00E13244" w:rsidP="00A243F7">
      <w:pPr>
        <w:spacing w:line="276" w:lineRule="auto"/>
        <w:jc w:val="both"/>
      </w:pPr>
      <w:r>
        <w:pict w14:anchorId="2EF0466B">
          <v:rect id="_x0000_i1031" style="width:0;height:1.5pt" o:hralign="center" o:hrstd="t" o:hr="t" fillcolor="#a0a0a0" stroked="f"/>
        </w:pict>
      </w:r>
    </w:p>
    <w:p w14:paraId="60707D6A" w14:textId="77777777" w:rsidR="00A27579" w:rsidRPr="00E33922" w:rsidRDefault="00A27579" w:rsidP="00AD0981">
      <w:pPr>
        <w:spacing w:line="276" w:lineRule="auto"/>
        <w:rPr>
          <w:b/>
          <w:bCs/>
        </w:rPr>
      </w:pPr>
      <w:r w:rsidRPr="00443689">
        <w:rPr>
          <w:b/>
          <w:bCs/>
        </w:rPr>
        <w:t>VII. ZASADY OCENY DEKLARACJI</w:t>
      </w:r>
    </w:p>
    <w:p w14:paraId="63A05B1A" w14:textId="77777777" w:rsidR="00D03109" w:rsidRDefault="00D03109" w:rsidP="00D03109">
      <w:pPr>
        <w:spacing w:line="276" w:lineRule="auto"/>
      </w:pPr>
    </w:p>
    <w:p w14:paraId="5688377A" w14:textId="06F20E6A" w:rsidR="00A27579" w:rsidRPr="00E33922" w:rsidRDefault="00D03109" w:rsidP="00D03109">
      <w:pPr>
        <w:spacing w:line="276" w:lineRule="auto"/>
      </w:pPr>
      <w:r>
        <w:t xml:space="preserve">1. </w:t>
      </w:r>
      <w:r w:rsidR="00A27579" w:rsidRPr="00E33922">
        <w:t xml:space="preserve">Oceny Deklaracji dokonuje Zespół Projektowy. </w:t>
      </w:r>
    </w:p>
    <w:p w14:paraId="343BBA71" w14:textId="34EEDD22" w:rsidR="00D03109" w:rsidRDefault="00D03109" w:rsidP="00AC0615">
      <w:pPr>
        <w:spacing w:line="276" w:lineRule="auto"/>
        <w:jc w:val="both"/>
      </w:pPr>
      <w:r>
        <w:t>2. Ocenie podlegają Deklaracje, które wpłynęły w terminie i w sposób określony w ogłoszeniu naboru.</w:t>
      </w:r>
    </w:p>
    <w:p w14:paraId="0199E696" w14:textId="3279D334" w:rsidR="005F46D0" w:rsidRDefault="00D03109" w:rsidP="00AC0615">
      <w:pPr>
        <w:spacing w:line="276" w:lineRule="auto"/>
        <w:jc w:val="both"/>
      </w:pPr>
      <w:r>
        <w:lastRenderedPageBreak/>
        <w:t xml:space="preserve">3. Ocena Deklaracji dotyczy spełnienia kryteriów oceny formalnej i merytorycznej określonych </w:t>
      </w:r>
      <w:r w:rsidR="00AC0615">
        <w:br/>
      </w:r>
      <w:r>
        <w:t>w załączniku nr 6 do Regulaminu.</w:t>
      </w:r>
      <w:r w:rsidR="005F46D0" w:rsidRPr="005F46D0">
        <w:t xml:space="preserve"> </w:t>
      </w:r>
    </w:p>
    <w:p w14:paraId="55047CF2" w14:textId="77777777" w:rsidR="005F46D0" w:rsidRPr="00E33922" w:rsidRDefault="005F46D0" w:rsidP="00AC0615">
      <w:pPr>
        <w:spacing w:line="276" w:lineRule="auto"/>
        <w:jc w:val="both"/>
      </w:pPr>
      <w:r>
        <w:t xml:space="preserve">4. </w:t>
      </w:r>
      <w:r w:rsidRPr="00E33922">
        <w:t xml:space="preserve">W przypadku stwierdzenia braków dotyczących kryteriów formalnych podlegających uzupełnieniu, Podmiot Leczniczy może zostać wezwany do ich usunięcia w terminie wskazanym przez Zespół Projektowy. </w:t>
      </w:r>
    </w:p>
    <w:p w14:paraId="690286FC" w14:textId="02B5842C" w:rsidR="005F46D0" w:rsidRPr="00E33922" w:rsidRDefault="005F46D0" w:rsidP="00AC0615">
      <w:pPr>
        <w:spacing w:line="276" w:lineRule="auto"/>
        <w:jc w:val="both"/>
      </w:pPr>
      <w:r>
        <w:t xml:space="preserve">5. </w:t>
      </w:r>
      <w:r w:rsidRPr="00E33922">
        <w:t xml:space="preserve">Po zakończeniu oceny sporządzona zostanie lista rankingowa Podmiotów Leczniczych. </w:t>
      </w:r>
    </w:p>
    <w:p w14:paraId="0A082A74" w14:textId="53305D81" w:rsidR="005F46D0" w:rsidRPr="00E33922" w:rsidRDefault="005F46D0" w:rsidP="00AC0615">
      <w:pPr>
        <w:spacing w:line="276" w:lineRule="auto"/>
        <w:jc w:val="both"/>
      </w:pPr>
      <w:r>
        <w:t xml:space="preserve">6. </w:t>
      </w:r>
      <w:r w:rsidRPr="00E33922">
        <w:t xml:space="preserve">Zakwalifikowanie Podmiotu Leczniczego do udziału w Projekcie nie jest równoznaczne </w:t>
      </w:r>
      <w:r w:rsidR="00AC0615">
        <w:br/>
      </w:r>
      <w:r w:rsidRPr="00E33922">
        <w:t>z automatycznym zakwalifikowaniem wszystkich z</w:t>
      </w:r>
      <w:r w:rsidR="00AC0615">
        <w:t xml:space="preserve">ainteresowanych pracowników </w:t>
      </w:r>
      <w:r w:rsidRPr="00E33922">
        <w:t>do udziału w</w:t>
      </w:r>
      <w:r w:rsidR="002B5939">
        <w:t> </w:t>
      </w:r>
      <w:r w:rsidRPr="00E33922">
        <w:t xml:space="preserve">szkoleniach. </w:t>
      </w:r>
    </w:p>
    <w:p w14:paraId="561EBB92" w14:textId="1B7A98AD" w:rsidR="00D03109" w:rsidRDefault="005F46D0" w:rsidP="00AC0615">
      <w:pPr>
        <w:spacing w:line="276" w:lineRule="auto"/>
        <w:jc w:val="both"/>
      </w:pPr>
      <w:r>
        <w:t xml:space="preserve">7. </w:t>
      </w:r>
      <w:r w:rsidR="00D03109">
        <w:t xml:space="preserve">Szczegółowe informacje dot. przebiegu oceny określa </w:t>
      </w:r>
      <w:r>
        <w:t xml:space="preserve">Regulamin. </w:t>
      </w:r>
    </w:p>
    <w:p w14:paraId="4739A460" w14:textId="77777777" w:rsidR="00A27579" w:rsidRPr="00E33922" w:rsidRDefault="00E13244" w:rsidP="00AC0615">
      <w:pPr>
        <w:spacing w:line="276" w:lineRule="auto"/>
        <w:jc w:val="both"/>
      </w:pPr>
      <w:r>
        <w:pict w14:anchorId="52CA3510">
          <v:rect id="_x0000_i1032" style="width:0;height:1.5pt" o:hralign="center" o:hrstd="t" o:hr="t" fillcolor="#a0a0a0" stroked="f"/>
        </w:pict>
      </w:r>
    </w:p>
    <w:p w14:paraId="0963CBD9" w14:textId="5DCE6FB6" w:rsidR="00A27579" w:rsidRDefault="00A27579" w:rsidP="00AC0615">
      <w:pPr>
        <w:spacing w:line="276" w:lineRule="auto"/>
        <w:jc w:val="both"/>
        <w:rPr>
          <w:b/>
          <w:bCs/>
        </w:rPr>
      </w:pPr>
      <w:r w:rsidRPr="00E33922">
        <w:rPr>
          <w:b/>
          <w:bCs/>
        </w:rPr>
        <w:t>VIII. INFORMACJE O II ETAPIE REKRUTACJI</w:t>
      </w:r>
      <w:r w:rsidR="009543A6">
        <w:rPr>
          <w:b/>
          <w:bCs/>
        </w:rPr>
        <w:t xml:space="preserve"> DO PROJEKTU</w:t>
      </w:r>
      <w:r w:rsidR="005F46D0">
        <w:rPr>
          <w:b/>
          <w:bCs/>
        </w:rPr>
        <w:t xml:space="preserve"> (TJ. REKRUTACJI PRACOWNIKÓW Z PODMIOTÓW LECZNICZYCH)</w:t>
      </w:r>
    </w:p>
    <w:p w14:paraId="358529D8" w14:textId="77777777" w:rsidR="005F46D0" w:rsidRPr="00E33922" w:rsidRDefault="005F46D0" w:rsidP="00AD0981">
      <w:pPr>
        <w:spacing w:line="276" w:lineRule="auto"/>
        <w:rPr>
          <w:b/>
          <w:bCs/>
        </w:rPr>
      </w:pPr>
    </w:p>
    <w:p w14:paraId="548FF68F" w14:textId="110D2812" w:rsidR="00A27579" w:rsidRPr="00E33922" w:rsidRDefault="005F46D0" w:rsidP="00AC0615">
      <w:pPr>
        <w:spacing w:line="276" w:lineRule="auto"/>
        <w:jc w:val="both"/>
      </w:pPr>
      <w:r>
        <w:t xml:space="preserve">1. </w:t>
      </w:r>
      <w:r w:rsidR="00A27579" w:rsidRPr="00E33922">
        <w:t xml:space="preserve">II etap rekrutacji obejmuje wybór uczestników Projektu spośród pracowników Podmiotów Leczniczych wyłonionych w niniejszym naborze. </w:t>
      </w:r>
    </w:p>
    <w:p w14:paraId="31F2A4AA" w14:textId="31288BBE" w:rsidR="00A27579" w:rsidRPr="00E33922" w:rsidRDefault="005F46D0" w:rsidP="00AC0615">
      <w:pPr>
        <w:spacing w:line="276" w:lineRule="auto"/>
        <w:jc w:val="both"/>
      </w:pPr>
      <w:r>
        <w:t xml:space="preserve">2. </w:t>
      </w:r>
      <w:r w:rsidR="00A27579" w:rsidRPr="00E33922">
        <w:t>Termin i zasady II etapu rekrutacji zostaną określone w odrębnym ogłoszeniu opublikowanym po zakończeniu naboru Podmiotów Leczniczych</w:t>
      </w:r>
      <w:r w:rsidR="00AC0615">
        <w:t xml:space="preserve"> i rozesłanym drogą mailową do Podmiotów Leczniczych wyłonionych w naborze (I etap rekrutacji). </w:t>
      </w:r>
    </w:p>
    <w:p w14:paraId="44A3E9FF" w14:textId="3210EEA7" w:rsidR="00A27579" w:rsidRPr="00E33922" w:rsidRDefault="005F46D0" w:rsidP="00AC0615">
      <w:pPr>
        <w:spacing w:line="276" w:lineRule="auto"/>
        <w:jc w:val="both"/>
      </w:pPr>
      <w:r>
        <w:t xml:space="preserve">3. </w:t>
      </w:r>
      <w:r w:rsidR="00A27579" w:rsidRPr="00E33922">
        <w:t xml:space="preserve">Informacja o maksymalnej liczbie kandydatów możliwych do zgłoszenia przez poszczególne Podmioty Lecznicze zostanie przekazana wraz z wynikami I etapu rekrutacji. </w:t>
      </w:r>
    </w:p>
    <w:p w14:paraId="5F54A61D" w14:textId="77777777" w:rsidR="00A27579" w:rsidRPr="00E33922" w:rsidRDefault="00E13244" w:rsidP="00AD0981">
      <w:pPr>
        <w:spacing w:line="276" w:lineRule="auto"/>
      </w:pPr>
      <w:r>
        <w:pict w14:anchorId="32627783">
          <v:rect id="_x0000_i1033" style="width:0;height:1.5pt" o:hralign="center" o:hrstd="t" o:hr="t" fillcolor="#a0a0a0" stroked="f"/>
        </w:pict>
      </w:r>
    </w:p>
    <w:p w14:paraId="60F6A3EF" w14:textId="3CFAF9A2" w:rsidR="00A27579" w:rsidRPr="00E33922" w:rsidRDefault="005F46D0" w:rsidP="00AD0981">
      <w:pPr>
        <w:spacing w:line="276" w:lineRule="auto"/>
        <w:rPr>
          <w:b/>
          <w:bCs/>
        </w:rPr>
      </w:pPr>
      <w:r>
        <w:rPr>
          <w:b/>
          <w:bCs/>
        </w:rPr>
        <w:t>I</w:t>
      </w:r>
      <w:r w:rsidR="00A27579" w:rsidRPr="00E33922">
        <w:rPr>
          <w:b/>
          <w:bCs/>
        </w:rPr>
        <w:t>X. POSTANOWIENIA KOŃCOWE</w:t>
      </w:r>
    </w:p>
    <w:p w14:paraId="70FC015B" w14:textId="12E985EA" w:rsidR="00A27579" w:rsidRPr="00E33922" w:rsidRDefault="00AC0615" w:rsidP="00AC0615">
      <w:pPr>
        <w:spacing w:line="276" w:lineRule="auto"/>
        <w:jc w:val="both"/>
      </w:pPr>
      <w:r>
        <w:t xml:space="preserve">1. </w:t>
      </w:r>
      <w:r w:rsidR="00A27579" w:rsidRPr="00E33922">
        <w:t>Szczegółowe zasady udziału w Projekcie określa Regulamin rekrutacji i udziału w Projekcie pn. „Podniesienie kompetencji kadr Urzędu Marszałkowskiego Województwa Śląskiego oraz jednostek organizacyjnych samorządu województwa – II etap”.</w:t>
      </w:r>
    </w:p>
    <w:p w14:paraId="0ECCF1BA" w14:textId="4EFBCFCA" w:rsidR="00A27579" w:rsidRPr="00E33922" w:rsidRDefault="00AC0615" w:rsidP="00AC0615">
      <w:pPr>
        <w:spacing w:line="276" w:lineRule="auto"/>
        <w:jc w:val="both"/>
      </w:pPr>
      <w:r>
        <w:t xml:space="preserve">2. </w:t>
      </w:r>
      <w:r w:rsidR="00A27579" w:rsidRPr="00E33922">
        <w:t xml:space="preserve">Od rozstrzygnięć dotyczących naboru nie przysługuje odwołanie. Rozstrzygnięcia mają charakter ostateczny. </w:t>
      </w:r>
    </w:p>
    <w:p w14:paraId="6762352C" w14:textId="2CB7FFB5" w:rsidR="00A27579" w:rsidRPr="00E33922" w:rsidRDefault="00AC0615" w:rsidP="00AC0615">
      <w:pPr>
        <w:spacing w:line="276" w:lineRule="auto"/>
        <w:jc w:val="both"/>
      </w:pPr>
      <w:r>
        <w:t xml:space="preserve">3. </w:t>
      </w:r>
      <w:r w:rsidR="00A27579" w:rsidRPr="00E33922">
        <w:t xml:space="preserve">Organizator zastrzega sobie możliwość przeprowadzenia naboru uzupełniającego w przypadku niewyczerpania liczby dostępnych miejsc. </w:t>
      </w:r>
    </w:p>
    <w:p w14:paraId="3D9ED990" w14:textId="1CE12563" w:rsidR="00A27579" w:rsidRPr="00E33922" w:rsidRDefault="00AC0615" w:rsidP="00AC0615">
      <w:pPr>
        <w:spacing w:line="276" w:lineRule="auto"/>
        <w:jc w:val="both"/>
      </w:pPr>
      <w:r>
        <w:t xml:space="preserve">4. </w:t>
      </w:r>
      <w:r w:rsidR="00A27579" w:rsidRPr="00E33922">
        <w:t xml:space="preserve">Organizator zastrzega sobie prawo zmiany terminu naboru lub jego unieważnienia </w:t>
      </w:r>
      <w:r>
        <w:br/>
      </w:r>
      <w:r w:rsidR="00A27579" w:rsidRPr="00E33922">
        <w:t>w uzasadnionych przypadkach.</w:t>
      </w:r>
    </w:p>
    <w:p w14:paraId="120D3777" w14:textId="7210ACC5" w:rsidR="00A27579" w:rsidRPr="00141A04" w:rsidRDefault="00AC0615" w:rsidP="00AC0615">
      <w:pPr>
        <w:spacing w:line="276" w:lineRule="auto"/>
        <w:jc w:val="both"/>
      </w:pPr>
      <w:r>
        <w:t xml:space="preserve">5. </w:t>
      </w:r>
      <w:r w:rsidR="00A27579" w:rsidRPr="00E33922">
        <w:t>Wszelkie pytania dotyczące naboru należy kierować na adres e-mail:</w:t>
      </w:r>
      <w:r w:rsidR="00A27579">
        <w:t xml:space="preserve"> </w:t>
      </w:r>
      <w:hyperlink r:id="rId12" w:history="1">
        <w:r w:rsidR="00A27579" w:rsidRPr="002E2FDC">
          <w:rPr>
            <w:rStyle w:val="Hipercze"/>
            <w:bCs/>
          </w:rPr>
          <w:t>rozwojmedWSL@slaskie.pl</w:t>
        </w:r>
      </w:hyperlink>
      <w:r w:rsidR="00A27579" w:rsidRPr="00141A04">
        <w:t xml:space="preserve">. </w:t>
      </w:r>
    </w:p>
    <w:p w14:paraId="20159504" w14:textId="77777777" w:rsidR="00A27579" w:rsidRPr="00E33922" w:rsidRDefault="00A27579" w:rsidP="00AD0981">
      <w:pPr>
        <w:spacing w:line="276" w:lineRule="auto"/>
      </w:pPr>
    </w:p>
    <w:p w14:paraId="77028A8C" w14:textId="398C0416" w:rsidR="00A27579" w:rsidRPr="00E33922" w:rsidRDefault="00A27579" w:rsidP="00AD0981">
      <w:pPr>
        <w:spacing w:line="276" w:lineRule="auto"/>
        <w:rPr>
          <w:b/>
          <w:bCs/>
        </w:rPr>
      </w:pPr>
      <w:r w:rsidRPr="00E33922">
        <w:rPr>
          <w:b/>
          <w:bCs/>
        </w:rPr>
        <w:t>Organizator naboru</w:t>
      </w:r>
      <w:r w:rsidR="00AD0981">
        <w:rPr>
          <w:b/>
          <w:bCs/>
        </w:rPr>
        <w:t>:</w:t>
      </w:r>
    </w:p>
    <w:p w14:paraId="378A23BB" w14:textId="77777777" w:rsidR="00A27579" w:rsidRDefault="00A27579" w:rsidP="00AD0981">
      <w:pPr>
        <w:spacing w:line="276" w:lineRule="auto"/>
      </w:pPr>
      <w:r w:rsidRPr="00E33922">
        <w:t>Urząd Marszałkowski Województwa Śląskiego</w:t>
      </w:r>
      <w:r w:rsidRPr="00E33922">
        <w:br/>
        <w:t>Departament Projektów Regionalnych</w:t>
      </w:r>
    </w:p>
    <w:p w14:paraId="498994F9" w14:textId="77777777" w:rsidR="00A27579" w:rsidRPr="00E33922" w:rsidRDefault="00A27579" w:rsidP="00AD0981">
      <w:pPr>
        <w:spacing w:line="276" w:lineRule="auto"/>
      </w:pPr>
    </w:p>
    <w:p w14:paraId="3E24FEB5" w14:textId="278878B8" w:rsidR="00A27579" w:rsidRPr="00E33922" w:rsidRDefault="00A27579" w:rsidP="00AD0981">
      <w:pPr>
        <w:spacing w:line="276" w:lineRule="auto"/>
        <w:rPr>
          <w:b/>
          <w:bCs/>
        </w:rPr>
      </w:pPr>
      <w:r w:rsidRPr="00E33922">
        <w:rPr>
          <w:b/>
          <w:bCs/>
        </w:rPr>
        <w:t>Biuro Projektu</w:t>
      </w:r>
      <w:r w:rsidR="00AD0981">
        <w:rPr>
          <w:b/>
          <w:bCs/>
        </w:rPr>
        <w:t>:</w:t>
      </w:r>
    </w:p>
    <w:p w14:paraId="30C43880" w14:textId="77777777" w:rsidR="00AD0981" w:rsidRDefault="00A27579" w:rsidP="00AD0981">
      <w:pPr>
        <w:spacing w:line="276" w:lineRule="auto"/>
      </w:pPr>
      <w:r w:rsidRPr="00E33922">
        <w:t>Urząd Marszałkowski Województwa Śląskiego</w:t>
      </w:r>
    </w:p>
    <w:p w14:paraId="2C4C2EF6" w14:textId="3903F87E" w:rsidR="00A27579" w:rsidRDefault="00AD0981" w:rsidP="00AD0981">
      <w:pPr>
        <w:spacing w:line="276" w:lineRule="auto"/>
      </w:pPr>
      <w:r>
        <w:t>Departament Projektów Regionalnych (PW)</w:t>
      </w:r>
      <w:r w:rsidR="00A27579" w:rsidRPr="00E33922">
        <w:br/>
        <w:t>al. Wojciecha Korfantego 83</w:t>
      </w:r>
      <w:r w:rsidR="00AC0615">
        <w:t xml:space="preserve">, </w:t>
      </w:r>
      <w:r w:rsidR="00A27579" w:rsidRPr="00E33922">
        <w:t>40-160 Katowice</w:t>
      </w:r>
    </w:p>
    <w:p w14:paraId="01B2589B" w14:textId="53AA5539" w:rsidR="00A27579" w:rsidRDefault="00A27579" w:rsidP="00AD0981">
      <w:pPr>
        <w:spacing w:line="276" w:lineRule="auto"/>
      </w:pPr>
      <w:r>
        <w:t>N</w:t>
      </w:r>
      <w:r w:rsidR="00AD0981">
        <w:t>umery</w:t>
      </w:r>
      <w:r>
        <w:t xml:space="preserve"> tel</w:t>
      </w:r>
      <w:r w:rsidR="00AD0981">
        <w:t xml:space="preserve">efonu: </w:t>
      </w:r>
    </w:p>
    <w:p w14:paraId="31FDDF7E" w14:textId="77777777" w:rsidR="00A27579" w:rsidRDefault="00A27579" w:rsidP="00AD0981">
      <w:pPr>
        <w:spacing w:line="276" w:lineRule="auto"/>
      </w:pPr>
      <w:r w:rsidRPr="00141A04">
        <w:t>32 774 45 46</w:t>
      </w:r>
      <w:r>
        <w:t>;</w:t>
      </w:r>
      <w:r w:rsidRPr="00141A04">
        <w:t xml:space="preserve"> 32 76 93</w:t>
      </w:r>
      <w:r>
        <w:t> </w:t>
      </w:r>
      <w:r w:rsidRPr="00141A04">
        <w:t>263</w:t>
      </w:r>
      <w:r>
        <w:t xml:space="preserve">; </w:t>
      </w:r>
    </w:p>
    <w:p w14:paraId="7373AC8E" w14:textId="77777777" w:rsidR="00A27579" w:rsidRDefault="00A27579" w:rsidP="00AD0981">
      <w:pPr>
        <w:spacing w:line="276" w:lineRule="auto"/>
      </w:pPr>
      <w:r>
        <w:t>32 769 33 69; 32 774 45 54;</w:t>
      </w:r>
    </w:p>
    <w:p w14:paraId="4E5234D9" w14:textId="588FD3FC" w:rsidR="00AD0981" w:rsidRDefault="00AD0981" w:rsidP="00AD0981">
      <w:pPr>
        <w:spacing w:line="276" w:lineRule="auto"/>
      </w:pPr>
      <w:r>
        <w:t>Adres mailowy: ro</w:t>
      </w:r>
      <w:r w:rsidRPr="00AD0981">
        <w:t>zwojmedWSL@slaskie.pl</w:t>
      </w:r>
    </w:p>
    <w:p w14:paraId="37AFB4E1" w14:textId="77777777" w:rsidR="00A27579" w:rsidRPr="00E33922" w:rsidRDefault="00A27579" w:rsidP="00AD0981">
      <w:pPr>
        <w:spacing w:line="276" w:lineRule="auto"/>
      </w:pPr>
    </w:p>
    <w:p w14:paraId="6ABAE7CA" w14:textId="20C4589E" w:rsidR="00A27579" w:rsidRPr="00E33922" w:rsidRDefault="00A27579" w:rsidP="00AD0981">
      <w:pPr>
        <w:spacing w:line="276" w:lineRule="auto"/>
        <w:rPr>
          <w:b/>
          <w:bCs/>
        </w:rPr>
      </w:pPr>
      <w:r w:rsidRPr="00E33922">
        <w:rPr>
          <w:b/>
          <w:bCs/>
        </w:rPr>
        <w:t>Adres do korespondencji</w:t>
      </w:r>
      <w:r w:rsidR="00AD0981">
        <w:rPr>
          <w:b/>
          <w:bCs/>
        </w:rPr>
        <w:t>:</w:t>
      </w:r>
    </w:p>
    <w:p w14:paraId="54DD2153" w14:textId="00868F0D" w:rsidR="00F7727E" w:rsidRPr="00F7727E" w:rsidRDefault="00A27579" w:rsidP="00AC0615">
      <w:pPr>
        <w:spacing w:line="276" w:lineRule="auto"/>
        <w:rPr>
          <w:rFonts w:cs="Arial"/>
        </w:rPr>
      </w:pPr>
      <w:r w:rsidRPr="00E33922">
        <w:t>Kancelaria Ogólna</w:t>
      </w:r>
      <w:r w:rsidRPr="00E33922">
        <w:br/>
        <w:t>Urząd Marszałkowski Województwa Śląskiego</w:t>
      </w:r>
      <w:r w:rsidRPr="00E33922">
        <w:br/>
        <w:t>ul. Ligonia 46</w:t>
      </w:r>
      <w:r w:rsidR="00AC0615">
        <w:t xml:space="preserve">, </w:t>
      </w:r>
      <w:r w:rsidRPr="00E33922">
        <w:t>40-037 Katowice</w:t>
      </w:r>
    </w:p>
    <w:sectPr w:rsidR="00F7727E" w:rsidRPr="00F7727E" w:rsidSect="00672D36">
      <w:footerReference w:type="default" r:id="rId13"/>
      <w:headerReference w:type="first" r:id="rId14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89EA8" w14:textId="77777777" w:rsidR="000A73AB" w:rsidRDefault="000A73AB" w:rsidP="00AB4A4A">
      <w:r>
        <w:separator/>
      </w:r>
    </w:p>
  </w:endnote>
  <w:endnote w:type="continuationSeparator" w:id="0">
    <w:p w14:paraId="11E5F61A" w14:textId="77777777" w:rsidR="000A73AB" w:rsidRDefault="000A73A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4366268"/>
      <w:docPartObj>
        <w:docPartGallery w:val="Page Numbers (Bottom of Page)"/>
        <w:docPartUnique/>
      </w:docPartObj>
    </w:sdtPr>
    <w:sdtEndPr/>
    <w:sdtContent>
      <w:p w14:paraId="262403F2" w14:textId="545E03CA" w:rsidR="00AD0981" w:rsidRDefault="00AD0981" w:rsidP="00AD098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6A6E7" w14:textId="77777777" w:rsidR="000A73AB" w:rsidRDefault="000A73AB" w:rsidP="00AB4A4A">
      <w:r>
        <w:separator/>
      </w:r>
    </w:p>
  </w:footnote>
  <w:footnote w:type="continuationSeparator" w:id="0">
    <w:p w14:paraId="56BE7B5B" w14:textId="77777777" w:rsidR="000A73AB" w:rsidRDefault="000A73AB" w:rsidP="00AB4A4A">
      <w:r>
        <w:continuationSeparator/>
      </w:r>
    </w:p>
  </w:footnote>
  <w:footnote w:id="1">
    <w:p w14:paraId="3339322C" w14:textId="4640437D" w:rsidR="00AD0981" w:rsidRDefault="00AD0981">
      <w:pPr>
        <w:pStyle w:val="Tekstprzypisudolnego"/>
      </w:pPr>
      <w:r w:rsidRPr="00A243F7">
        <w:rPr>
          <w:rStyle w:val="Odwoanieprzypisudolnego"/>
          <w:sz w:val="18"/>
          <w:szCs w:val="18"/>
        </w:rPr>
        <w:footnoteRef/>
      </w:r>
      <w:r w:rsidRPr="00A243F7">
        <w:rPr>
          <w:sz w:val="18"/>
          <w:szCs w:val="18"/>
        </w:rPr>
        <w:t xml:space="preserve"> Zgodnie z wnioskiem o dofinansowanie Projektu aktualnym na dzień ogłoszenia naboru. </w:t>
      </w:r>
    </w:p>
  </w:footnote>
  <w:footnote w:id="2">
    <w:p w14:paraId="70182364" w14:textId="230AED77" w:rsidR="00ED50AC" w:rsidRDefault="00ED50AC" w:rsidP="00ED50AC">
      <w:pPr>
        <w:pStyle w:val="Tekstprzypisudolnego"/>
      </w:pPr>
      <w:r w:rsidRPr="00A243F7">
        <w:rPr>
          <w:rStyle w:val="Odwoanieprzypisudolnego"/>
          <w:sz w:val="18"/>
          <w:szCs w:val="18"/>
        </w:rPr>
        <w:footnoteRef/>
      </w:r>
      <w:r w:rsidRPr="00A243F7">
        <w:rPr>
          <w:sz w:val="18"/>
          <w:szCs w:val="18"/>
        </w:rPr>
        <w:t xml:space="preserve"> W ramach Projektu nie są pokrywane/nie są refundowane Uczestnikom szkoleń koszt</w:t>
      </w:r>
      <w:r w:rsidR="002B5939">
        <w:rPr>
          <w:sz w:val="18"/>
          <w:szCs w:val="18"/>
        </w:rPr>
        <w:t>y</w:t>
      </w:r>
      <w:r w:rsidRPr="00A243F7">
        <w:rPr>
          <w:sz w:val="18"/>
          <w:szCs w:val="18"/>
        </w:rPr>
        <w:t xml:space="preserve"> dojazdów i koszt</w:t>
      </w:r>
      <w:r w:rsidR="002B5939">
        <w:rPr>
          <w:sz w:val="18"/>
          <w:szCs w:val="18"/>
        </w:rPr>
        <w:t>y</w:t>
      </w:r>
      <w:r w:rsidRPr="00A243F7">
        <w:rPr>
          <w:sz w:val="18"/>
          <w:szCs w:val="18"/>
        </w:rPr>
        <w:t xml:space="preserve"> noclegów w związku z udziałem w szkoleniu.</w:t>
      </w:r>
    </w:p>
  </w:footnote>
  <w:footnote w:id="3">
    <w:p w14:paraId="29B99138" w14:textId="53B6A520" w:rsidR="00BE0260" w:rsidRPr="00AC0615" w:rsidRDefault="00BE0260" w:rsidP="00AC0615">
      <w:pPr>
        <w:pStyle w:val="Tekstprzypisudolnego"/>
        <w:jc w:val="both"/>
        <w:rPr>
          <w:sz w:val="18"/>
          <w:szCs w:val="18"/>
        </w:rPr>
      </w:pPr>
      <w:r w:rsidRPr="00AC0615">
        <w:rPr>
          <w:rStyle w:val="Odwoanieprzypisudolnego"/>
          <w:sz w:val="18"/>
          <w:szCs w:val="18"/>
        </w:rPr>
        <w:footnoteRef/>
      </w:r>
      <w:r w:rsidRPr="00AC0615">
        <w:rPr>
          <w:sz w:val="18"/>
          <w:szCs w:val="18"/>
        </w:rPr>
        <w:t xml:space="preserve"> Poprzez podpis elektroniczny należy rozumieć: 1) podpis kwalifikowany elektroniczny w rozumieniu art. 26 rozporządzenia eIDAS (tj. Rozporządzenia Parlamentu Europejskiego i Rady (UE) nr 910/2014 z dnia 23 lipca 2014 r</w:t>
      </w:r>
      <w:r w:rsidR="00AC0615">
        <w:rPr>
          <w:sz w:val="18"/>
          <w:szCs w:val="18"/>
        </w:rPr>
        <w:t>.</w:t>
      </w:r>
      <w:r w:rsidRPr="00AC0615">
        <w:rPr>
          <w:sz w:val="18"/>
          <w:szCs w:val="18"/>
        </w:rPr>
        <w:t>), Ustawy z dnia 5 września 2016 r. o usługach zaufania oraz identyfikacji elektronicznej (t.j. Dz. U. 2024 r. poz. 1725</w:t>
      </w:r>
      <w:r w:rsidR="00AC0615" w:rsidRPr="00AC0615">
        <w:rPr>
          <w:sz w:val="18"/>
          <w:szCs w:val="18"/>
        </w:rPr>
        <w:t xml:space="preserve"> z późn. zm.</w:t>
      </w:r>
      <w:r w:rsidRPr="00AC0615">
        <w:rPr>
          <w:sz w:val="18"/>
          <w:szCs w:val="18"/>
        </w:rPr>
        <w:t>) i art. 78</w:t>
      </w:r>
      <w:r w:rsidRPr="00AC0615">
        <w:rPr>
          <w:sz w:val="18"/>
          <w:szCs w:val="18"/>
          <w:vertAlign w:val="superscript"/>
        </w:rPr>
        <w:t>1</w:t>
      </w:r>
      <w:r w:rsidRPr="00AC0615">
        <w:rPr>
          <w:sz w:val="18"/>
          <w:szCs w:val="18"/>
        </w:rPr>
        <w:t xml:space="preserve"> Ustawy z dnia 23 kwietnia 1964 r. Kodeks cywilny (t.j. Dz.U. </w:t>
      </w:r>
      <w:r w:rsidR="00AC0615" w:rsidRPr="00AC0615">
        <w:rPr>
          <w:sz w:val="18"/>
          <w:szCs w:val="18"/>
        </w:rPr>
        <w:t>2026</w:t>
      </w:r>
      <w:r w:rsidRPr="00AC0615">
        <w:rPr>
          <w:sz w:val="18"/>
          <w:szCs w:val="18"/>
        </w:rPr>
        <w:t xml:space="preserve">, poz. </w:t>
      </w:r>
      <w:r w:rsidR="00AC0615" w:rsidRPr="00AC0615">
        <w:rPr>
          <w:sz w:val="18"/>
          <w:szCs w:val="18"/>
        </w:rPr>
        <w:t>795</w:t>
      </w:r>
      <w:r w:rsidRPr="00AC0615">
        <w:rPr>
          <w:sz w:val="18"/>
          <w:szCs w:val="18"/>
        </w:rPr>
        <w:t>); 2) podpis osobisty w rozumieniu art. 2 pkt 9 ustawy z 6 sierpnia 2010 r. o dowodach osobistych (t.j. Dz.U. 2025, poz. 1753 z późn. zm.) – stanowiący zaawansowany podpis</w:t>
      </w:r>
    </w:p>
    <w:p w14:paraId="62651DA0" w14:textId="7BBF3B3E" w:rsidR="00BE0260" w:rsidRDefault="00BE0260" w:rsidP="00AC0615">
      <w:pPr>
        <w:pStyle w:val="Tekstprzypisudolnego"/>
        <w:jc w:val="both"/>
      </w:pPr>
      <w:r w:rsidRPr="00AC0615">
        <w:rPr>
          <w:sz w:val="18"/>
          <w:szCs w:val="18"/>
        </w:rPr>
        <w:t>elektroniczny w rozumieniu art. 3 pkt 11 rozporządzenia eIDAS (tj. Rozporządzenia Parlamentu Europejskiego i Rady (UE) nr 910/2014 z dnia 23 lipca 2014 r.); 3) podpis zaufany w rozumieniu art. 3 ust. 14) oraz art. 20ae. Ustawy z dnia 17 lutego 2005 r. o informatyzacji działalności podmiotów realizujących zadania publiczne (t.j. Dz.U. 2025, poz. 1703 z późn. zm.).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6FAD6" w14:textId="7DBBEA48" w:rsidR="00922818" w:rsidRDefault="00922818">
    <w:pPr>
      <w:pStyle w:val="Nagwek"/>
    </w:pPr>
    <w:r>
      <w:rPr>
        <w:noProof/>
        <w:sz w:val="20"/>
        <w:lang w:eastAsia="pl-PL"/>
      </w:rPr>
      <w:drawing>
        <wp:inline distT="0" distB="0" distL="0" distR="0" wp14:anchorId="2D17C8D7" wp14:editId="0480A8B7">
          <wp:extent cx="5760720" cy="608711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87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LO+cVCX6/aJpr" int2:id="sg7sUZsK">
      <int2:state int2:value="Rejected" int2:type="spell"/>
    </int2:textHash>
    <int2:textHash int2:hashCode="n6eysDfHuullma" int2:id="MQ1sNcLA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160C3"/>
    <w:multiLevelType w:val="hybridMultilevel"/>
    <w:tmpl w:val="CC766C10"/>
    <w:lvl w:ilvl="0" w:tplc="C6AC60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07777ECD"/>
    <w:multiLevelType w:val="multilevel"/>
    <w:tmpl w:val="96E0A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86130D"/>
    <w:multiLevelType w:val="multilevel"/>
    <w:tmpl w:val="FD6EF6D6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B1200F"/>
    <w:multiLevelType w:val="multilevel"/>
    <w:tmpl w:val="47DC2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B0024"/>
    <w:multiLevelType w:val="multilevel"/>
    <w:tmpl w:val="430A2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65653C"/>
    <w:multiLevelType w:val="multilevel"/>
    <w:tmpl w:val="E8C8F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A142F7"/>
    <w:multiLevelType w:val="multilevel"/>
    <w:tmpl w:val="86E2F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7F15DA"/>
    <w:multiLevelType w:val="multilevel"/>
    <w:tmpl w:val="F8461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B84988"/>
    <w:multiLevelType w:val="hybridMultilevel"/>
    <w:tmpl w:val="558EAC76"/>
    <w:lvl w:ilvl="0" w:tplc="9960928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17A8C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6801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5A83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EE9C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A421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8A22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BC80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6465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638F6"/>
    <w:multiLevelType w:val="multilevel"/>
    <w:tmpl w:val="DBEA2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F54B1D"/>
    <w:multiLevelType w:val="hybridMultilevel"/>
    <w:tmpl w:val="BAFCF166"/>
    <w:lvl w:ilvl="0" w:tplc="2576A4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C3196"/>
    <w:multiLevelType w:val="multilevel"/>
    <w:tmpl w:val="25A24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0E28F0"/>
    <w:multiLevelType w:val="hybridMultilevel"/>
    <w:tmpl w:val="6BD4F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651700"/>
    <w:multiLevelType w:val="hybridMultilevel"/>
    <w:tmpl w:val="3C18E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E573B1"/>
    <w:multiLevelType w:val="hybridMultilevel"/>
    <w:tmpl w:val="3C18E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E61059"/>
    <w:multiLevelType w:val="hybridMultilevel"/>
    <w:tmpl w:val="CC766C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EF52DF"/>
    <w:multiLevelType w:val="hybridMultilevel"/>
    <w:tmpl w:val="C0CE480E"/>
    <w:lvl w:ilvl="0" w:tplc="A7FE3280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D03286A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4122F3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9E00B5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F769E5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10EC21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292CDF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5F4DB5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0D884F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49B34DE"/>
    <w:multiLevelType w:val="multilevel"/>
    <w:tmpl w:val="C1042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1C4A14"/>
    <w:multiLevelType w:val="hybridMultilevel"/>
    <w:tmpl w:val="2AEAA490"/>
    <w:lvl w:ilvl="0" w:tplc="909AC70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B9C29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70DA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ACDC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CAF7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4EC8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82E5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4872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F8E1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AD57CB"/>
    <w:multiLevelType w:val="hybridMultilevel"/>
    <w:tmpl w:val="9F32BD22"/>
    <w:lvl w:ilvl="0" w:tplc="DE2E20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7A51DB"/>
    <w:multiLevelType w:val="multilevel"/>
    <w:tmpl w:val="153C0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8566923">
    <w:abstractNumId w:val="22"/>
  </w:num>
  <w:num w:numId="2" w16cid:durableId="1552839642">
    <w:abstractNumId w:val="10"/>
  </w:num>
  <w:num w:numId="3" w16cid:durableId="1611546734">
    <w:abstractNumId w:val="20"/>
  </w:num>
  <w:num w:numId="4" w16cid:durableId="368602677">
    <w:abstractNumId w:val="1"/>
  </w:num>
  <w:num w:numId="5" w16cid:durableId="557400479">
    <w:abstractNumId w:val="18"/>
  </w:num>
  <w:num w:numId="6" w16cid:durableId="353195173">
    <w:abstractNumId w:val="14"/>
  </w:num>
  <w:num w:numId="7" w16cid:durableId="807286203">
    <w:abstractNumId w:val="5"/>
  </w:num>
  <w:num w:numId="8" w16cid:durableId="1023894986">
    <w:abstractNumId w:val="17"/>
  </w:num>
  <w:num w:numId="9" w16cid:durableId="644822374">
    <w:abstractNumId w:val="16"/>
  </w:num>
  <w:num w:numId="10" w16cid:durableId="92559871">
    <w:abstractNumId w:val="23"/>
  </w:num>
  <w:num w:numId="11" w16cid:durableId="693463669">
    <w:abstractNumId w:val="0"/>
  </w:num>
  <w:num w:numId="12" w16cid:durableId="603264842">
    <w:abstractNumId w:val="19"/>
  </w:num>
  <w:num w:numId="13" w16cid:durableId="1388459232">
    <w:abstractNumId w:val="15"/>
  </w:num>
  <w:num w:numId="14" w16cid:durableId="570427986">
    <w:abstractNumId w:val="24"/>
  </w:num>
  <w:num w:numId="15" w16cid:durableId="407727497">
    <w:abstractNumId w:val="6"/>
  </w:num>
  <w:num w:numId="16" w16cid:durableId="628752882">
    <w:abstractNumId w:val="13"/>
  </w:num>
  <w:num w:numId="17" w16cid:durableId="2010282925">
    <w:abstractNumId w:val="21"/>
  </w:num>
  <w:num w:numId="18" w16cid:durableId="543718518">
    <w:abstractNumId w:val="11"/>
  </w:num>
  <w:num w:numId="19" w16cid:durableId="919096630">
    <w:abstractNumId w:val="4"/>
  </w:num>
  <w:num w:numId="20" w16cid:durableId="2113625060">
    <w:abstractNumId w:val="9"/>
  </w:num>
  <w:num w:numId="21" w16cid:durableId="920992583">
    <w:abstractNumId w:val="7"/>
  </w:num>
  <w:num w:numId="22" w16cid:durableId="914239369">
    <w:abstractNumId w:val="8"/>
  </w:num>
  <w:num w:numId="23" w16cid:durableId="950280613">
    <w:abstractNumId w:val="2"/>
  </w:num>
  <w:num w:numId="24" w16cid:durableId="1336105956">
    <w:abstractNumId w:val="3"/>
  </w:num>
  <w:num w:numId="25" w16cid:durableId="19759853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3155"/>
    <w:rsid w:val="000133D6"/>
    <w:rsid w:val="0002556F"/>
    <w:rsid w:val="00030F71"/>
    <w:rsid w:val="00033271"/>
    <w:rsid w:val="00041D3E"/>
    <w:rsid w:val="000575AF"/>
    <w:rsid w:val="000676B4"/>
    <w:rsid w:val="00074807"/>
    <w:rsid w:val="00084FB5"/>
    <w:rsid w:val="00096580"/>
    <w:rsid w:val="000A6DD0"/>
    <w:rsid w:val="000A73AB"/>
    <w:rsid w:val="000B0825"/>
    <w:rsid w:val="000B4740"/>
    <w:rsid w:val="000B6149"/>
    <w:rsid w:val="000C19FB"/>
    <w:rsid w:val="000D0391"/>
    <w:rsid w:val="000D1093"/>
    <w:rsid w:val="00105DDD"/>
    <w:rsid w:val="001170A3"/>
    <w:rsid w:val="0013636D"/>
    <w:rsid w:val="00160961"/>
    <w:rsid w:val="00165271"/>
    <w:rsid w:val="001813EB"/>
    <w:rsid w:val="00190DFB"/>
    <w:rsid w:val="00197E93"/>
    <w:rsid w:val="001A442F"/>
    <w:rsid w:val="001B2A59"/>
    <w:rsid w:val="001C4AA2"/>
    <w:rsid w:val="001D0E61"/>
    <w:rsid w:val="001D2231"/>
    <w:rsid w:val="001D5529"/>
    <w:rsid w:val="001E589F"/>
    <w:rsid w:val="001E6FE6"/>
    <w:rsid w:val="001F40E6"/>
    <w:rsid w:val="00202D53"/>
    <w:rsid w:val="00216A59"/>
    <w:rsid w:val="002369DC"/>
    <w:rsid w:val="0024013A"/>
    <w:rsid w:val="00240EDE"/>
    <w:rsid w:val="0024632C"/>
    <w:rsid w:val="002770E6"/>
    <w:rsid w:val="00282348"/>
    <w:rsid w:val="00282C05"/>
    <w:rsid w:val="00286B41"/>
    <w:rsid w:val="0029759A"/>
    <w:rsid w:val="002A0CE0"/>
    <w:rsid w:val="002A5742"/>
    <w:rsid w:val="002A711A"/>
    <w:rsid w:val="002B5939"/>
    <w:rsid w:val="002C18F5"/>
    <w:rsid w:val="002C6693"/>
    <w:rsid w:val="002D119B"/>
    <w:rsid w:val="002D26C5"/>
    <w:rsid w:val="002D7D48"/>
    <w:rsid w:val="002F616B"/>
    <w:rsid w:val="003039A5"/>
    <w:rsid w:val="00310921"/>
    <w:rsid w:val="00310A65"/>
    <w:rsid w:val="00310EED"/>
    <w:rsid w:val="0031614F"/>
    <w:rsid w:val="00317313"/>
    <w:rsid w:val="00324552"/>
    <w:rsid w:val="00325C24"/>
    <w:rsid w:val="00331A7C"/>
    <w:rsid w:val="0033627D"/>
    <w:rsid w:val="0034319E"/>
    <w:rsid w:val="00351F03"/>
    <w:rsid w:val="00361ADC"/>
    <w:rsid w:val="00362EEC"/>
    <w:rsid w:val="00390108"/>
    <w:rsid w:val="00393FB8"/>
    <w:rsid w:val="003A3441"/>
    <w:rsid w:val="003A5903"/>
    <w:rsid w:val="003B40C6"/>
    <w:rsid w:val="003D24CE"/>
    <w:rsid w:val="003D66BD"/>
    <w:rsid w:val="003E5C79"/>
    <w:rsid w:val="003E64C0"/>
    <w:rsid w:val="003E7EEF"/>
    <w:rsid w:val="0040055C"/>
    <w:rsid w:val="00416B64"/>
    <w:rsid w:val="0044142D"/>
    <w:rsid w:val="00443689"/>
    <w:rsid w:val="0044701E"/>
    <w:rsid w:val="00455E42"/>
    <w:rsid w:val="00470595"/>
    <w:rsid w:val="00473297"/>
    <w:rsid w:val="00480204"/>
    <w:rsid w:val="00480769"/>
    <w:rsid w:val="00483FCB"/>
    <w:rsid w:val="00485F40"/>
    <w:rsid w:val="004A1F4D"/>
    <w:rsid w:val="004A6978"/>
    <w:rsid w:val="004B1FFF"/>
    <w:rsid w:val="004B21A9"/>
    <w:rsid w:val="004B3D78"/>
    <w:rsid w:val="004B5F03"/>
    <w:rsid w:val="004C1FEF"/>
    <w:rsid w:val="004C3DEE"/>
    <w:rsid w:val="004C682C"/>
    <w:rsid w:val="004D0BDE"/>
    <w:rsid w:val="004E0604"/>
    <w:rsid w:val="004E7A2C"/>
    <w:rsid w:val="004F121B"/>
    <w:rsid w:val="004F3881"/>
    <w:rsid w:val="00504376"/>
    <w:rsid w:val="0051520A"/>
    <w:rsid w:val="005179A7"/>
    <w:rsid w:val="005223DD"/>
    <w:rsid w:val="0052587C"/>
    <w:rsid w:val="00541D56"/>
    <w:rsid w:val="00550F41"/>
    <w:rsid w:val="005577A0"/>
    <w:rsid w:val="00570460"/>
    <w:rsid w:val="00572570"/>
    <w:rsid w:val="00573CCB"/>
    <w:rsid w:val="005872CB"/>
    <w:rsid w:val="005C10D9"/>
    <w:rsid w:val="005E7A23"/>
    <w:rsid w:val="005F1C87"/>
    <w:rsid w:val="005F2DB1"/>
    <w:rsid w:val="005F46D0"/>
    <w:rsid w:val="00604101"/>
    <w:rsid w:val="00605F22"/>
    <w:rsid w:val="006247B4"/>
    <w:rsid w:val="00641C39"/>
    <w:rsid w:val="00642D25"/>
    <w:rsid w:val="00645FEF"/>
    <w:rsid w:val="006476FE"/>
    <w:rsid w:val="00651A52"/>
    <w:rsid w:val="00665345"/>
    <w:rsid w:val="00670C97"/>
    <w:rsid w:val="00672D36"/>
    <w:rsid w:val="006917EA"/>
    <w:rsid w:val="006D35D4"/>
    <w:rsid w:val="006D4E8B"/>
    <w:rsid w:val="006F4E84"/>
    <w:rsid w:val="006F6030"/>
    <w:rsid w:val="006F6BBF"/>
    <w:rsid w:val="007079D0"/>
    <w:rsid w:val="0071318A"/>
    <w:rsid w:val="00716840"/>
    <w:rsid w:val="00722DEF"/>
    <w:rsid w:val="007342A5"/>
    <w:rsid w:val="00746624"/>
    <w:rsid w:val="0075073B"/>
    <w:rsid w:val="00757230"/>
    <w:rsid w:val="00760F9E"/>
    <w:rsid w:val="007625B3"/>
    <w:rsid w:val="00763975"/>
    <w:rsid w:val="007665BB"/>
    <w:rsid w:val="0078650D"/>
    <w:rsid w:val="0079165A"/>
    <w:rsid w:val="00795194"/>
    <w:rsid w:val="00796330"/>
    <w:rsid w:val="007A152B"/>
    <w:rsid w:val="007B3AC5"/>
    <w:rsid w:val="007C3F9B"/>
    <w:rsid w:val="007C71CC"/>
    <w:rsid w:val="007D4386"/>
    <w:rsid w:val="007D49AF"/>
    <w:rsid w:val="007E162A"/>
    <w:rsid w:val="007E5643"/>
    <w:rsid w:val="007E657F"/>
    <w:rsid w:val="007E79C7"/>
    <w:rsid w:val="007F065D"/>
    <w:rsid w:val="007F0F31"/>
    <w:rsid w:val="007F513A"/>
    <w:rsid w:val="007F5967"/>
    <w:rsid w:val="00801EA5"/>
    <w:rsid w:val="00810EB7"/>
    <w:rsid w:val="00811248"/>
    <w:rsid w:val="00814C20"/>
    <w:rsid w:val="008177A4"/>
    <w:rsid w:val="00821B64"/>
    <w:rsid w:val="008257F5"/>
    <w:rsid w:val="0084242E"/>
    <w:rsid w:val="008574EB"/>
    <w:rsid w:val="00860032"/>
    <w:rsid w:val="008636CB"/>
    <w:rsid w:val="008670B7"/>
    <w:rsid w:val="008677EB"/>
    <w:rsid w:val="00881439"/>
    <w:rsid w:val="00883DE2"/>
    <w:rsid w:val="0088682B"/>
    <w:rsid w:val="00892B14"/>
    <w:rsid w:val="008B7FFE"/>
    <w:rsid w:val="008C1ABC"/>
    <w:rsid w:val="008F3A1B"/>
    <w:rsid w:val="00906273"/>
    <w:rsid w:val="0091363F"/>
    <w:rsid w:val="009142D6"/>
    <w:rsid w:val="00917962"/>
    <w:rsid w:val="00922818"/>
    <w:rsid w:val="009464AA"/>
    <w:rsid w:val="009465B8"/>
    <w:rsid w:val="0095386C"/>
    <w:rsid w:val="009543A6"/>
    <w:rsid w:val="00954FC8"/>
    <w:rsid w:val="00964842"/>
    <w:rsid w:val="00970F31"/>
    <w:rsid w:val="00982ADF"/>
    <w:rsid w:val="0098390A"/>
    <w:rsid w:val="00997F98"/>
    <w:rsid w:val="009A0923"/>
    <w:rsid w:val="009A1138"/>
    <w:rsid w:val="009B6BA3"/>
    <w:rsid w:val="009B7E49"/>
    <w:rsid w:val="009C0CF9"/>
    <w:rsid w:val="009D1113"/>
    <w:rsid w:val="009E2AAC"/>
    <w:rsid w:val="009F0A83"/>
    <w:rsid w:val="009F11FA"/>
    <w:rsid w:val="009F1C7B"/>
    <w:rsid w:val="009F24E7"/>
    <w:rsid w:val="009F68FD"/>
    <w:rsid w:val="00A03081"/>
    <w:rsid w:val="00A048F5"/>
    <w:rsid w:val="00A12B3E"/>
    <w:rsid w:val="00A13E6D"/>
    <w:rsid w:val="00A14375"/>
    <w:rsid w:val="00A243F7"/>
    <w:rsid w:val="00A27579"/>
    <w:rsid w:val="00A311E4"/>
    <w:rsid w:val="00A416B5"/>
    <w:rsid w:val="00A454CC"/>
    <w:rsid w:val="00A50138"/>
    <w:rsid w:val="00A64717"/>
    <w:rsid w:val="00A77D34"/>
    <w:rsid w:val="00A82E72"/>
    <w:rsid w:val="00A84CA6"/>
    <w:rsid w:val="00A9282A"/>
    <w:rsid w:val="00A97613"/>
    <w:rsid w:val="00AA135E"/>
    <w:rsid w:val="00AA2599"/>
    <w:rsid w:val="00AB4A4A"/>
    <w:rsid w:val="00AC0615"/>
    <w:rsid w:val="00AD0981"/>
    <w:rsid w:val="00AD5BEF"/>
    <w:rsid w:val="00AE667D"/>
    <w:rsid w:val="00AF0361"/>
    <w:rsid w:val="00AF39F9"/>
    <w:rsid w:val="00AF6C86"/>
    <w:rsid w:val="00AF6CBE"/>
    <w:rsid w:val="00AF6D0E"/>
    <w:rsid w:val="00B10A69"/>
    <w:rsid w:val="00B123B9"/>
    <w:rsid w:val="00B2661A"/>
    <w:rsid w:val="00B32FD5"/>
    <w:rsid w:val="00B3477F"/>
    <w:rsid w:val="00B37FC8"/>
    <w:rsid w:val="00B415BE"/>
    <w:rsid w:val="00B4557C"/>
    <w:rsid w:val="00B457AF"/>
    <w:rsid w:val="00B467A5"/>
    <w:rsid w:val="00B633D8"/>
    <w:rsid w:val="00B65080"/>
    <w:rsid w:val="00B70726"/>
    <w:rsid w:val="00B70C97"/>
    <w:rsid w:val="00B71392"/>
    <w:rsid w:val="00BA1D78"/>
    <w:rsid w:val="00BA537C"/>
    <w:rsid w:val="00BA5AC0"/>
    <w:rsid w:val="00BA5FB2"/>
    <w:rsid w:val="00BC672C"/>
    <w:rsid w:val="00BD0D20"/>
    <w:rsid w:val="00BD55BA"/>
    <w:rsid w:val="00BE0260"/>
    <w:rsid w:val="00BF725F"/>
    <w:rsid w:val="00BF7C94"/>
    <w:rsid w:val="00C379E5"/>
    <w:rsid w:val="00C4688A"/>
    <w:rsid w:val="00C63DD2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1DA5"/>
    <w:rsid w:val="00CF1866"/>
    <w:rsid w:val="00CF522C"/>
    <w:rsid w:val="00D03109"/>
    <w:rsid w:val="00D0750F"/>
    <w:rsid w:val="00D16739"/>
    <w:rsid w:val="00D16E50"/>
    <w:rsid w:val="00D21C23"/>
    <w:rsid w:val="00D253D0"/>
    <w:rsid w:val="00D26709"/>
    <w:rsid w:val="00D30E6D"/>
    <w:rsid w:val="00D446F2"/>
    <w:rsid w:val="00D860E3"/>
    <w:rsid w:val="00D9540E"/>
    <w:rsid w:val="00DA37EC"/>
    <w:rsid w:val="00DA3A9B"/>
    <w:rsid w:val="00DB4856"/>
    <w:rsid w:val="00DC0A74"/>
    <w:rsid w:val="00DE7850"/>
    <w:rsid w:val="00E1134E"/>
    <w:rsid w:val="00E13244"/>
    <w:rsid w:val="00E1631D"/>
    <w:rsid w:val="00E224FE"/>
    <w:rsid w:val="00E257DF"/>
    <w:rsid w:val="00E46457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B4DEF"/>
    <w:rsid w:val="00ED0954"/>
    <w:rsid w:val="00ED50AC"/>
    <w:rsid w:val="00ED5EAA"/>
    <w:rsid w:val="00ED6368"/>
    <w:rsid w:val="00EE69C6"/>
    <w:rsid w:val="00EE72B7"/>
    <w:rsid w:val="00EE77AB"/>
    <w:rsid w:val="00F35842"/>
    <w:rsid w:val="00F45D9D"/>
    <w:rsid w:val="00F4717D"/>
    <w:rsid w:val="00F57C35"/>
    <w:rsid w:val="00F7727E"/>
    <w:rsid w:val="00F83FD3"/>
    <w:rsid w:val="00F91D98"/>
    <w:rsid w:val="00F97D9C"/>
    <w:rsid w:val="00FA3120"/>
    <w:rsid w:val="00FA6EFF"/>
    <w:rsid w:val="00FB3A61"/>
    <w:rsid w:val="00FB54C9"/>
    <w:rsid w:val="00FB6C9E"/>
    <w:rsid w:val="00FC41E0"/>
    <w:rsid w:val="00FC59D8"/>
    <w:rsid w:val="00FC63DF"/>
    <w:rsid w:val="00FC6A14"/>
    <w:rsid w:val="00FE5702"/>
    <w:rsid w:val="00FE67FE"/>
    <w:rsid w:val="00FF1CA3"/>
    <w:rsid w:val="00FF6265"/>
    <w:rsid w:val="0832D22F"/>
    <w:rsid w:val="0C057EE0"/>
    <w:rsid w:val="3D28F5F7"/>
    <w:rsid w:val="3D629EE8"/>
    <w:rsid w:val="4799CA19"/>
    <w:rsid w:val="4BDC9492"/>
    <w:rsid w:val="524B4E5B"/>
    <w:rsid w:val="66759654"/>
    <w:rsid w:val="752F1BBA"/>
    <w:rsid w:val="7ADE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2"/>
    </o:shapelayout>
  </w:shapeDefaults>
  <w:decimalSymbol w:val=","/>
  <w:listSeparator w:val=";"/>
  <w14:docId w14:val="18393439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D50AC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E46457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E46457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8B7FFE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locked/>
    <w:rsid w:val="007342A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342A5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locked/>
    <w:rsid w:val="007342A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170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locked/>
    <w:rsid w:val="001170A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170A3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170A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70A3"/>
    <w:rPr>
      <w:b/>
      <w:bCs/>
      <w:lang w:eastAsia="en-US"/>
    </w:rPr>
  </w:style>
  <w:style w:type="character" w:customStyle="1" w:styleId="normaltextrun">
    <w:name w:val="normaltextrun"/>
    <w:rsid w:val="00EE69C6"/>
  </w:style>
  <w:style w:type="character" w:customStyle="1" w:styleId="eop">
    <w:name w:val="eop"/>
    <w:rsid w:val="00EE69C6"/>
  </w:style>
  <w:style w:type="character" w:customStyle="1" w:styleId="ui-provider">
    <w:name w:val="ui-provider"/>
    <w:basedOn w:val="Domylnaczcionkaakapitu"/>
    <w:rsid w:val="00D30E6D"/>
  </w:style>
  <w:style w:type="paragraph" w:styleId="Poprawka">
    <w:name w:val="Revision"/>
    <w:hidden/>
    <w:uiPriority w:val="99"/>
    <w:semiHidden/>
    <w:rsid w:val="002770E6"/>
    <w:rPr>
      <w:sz w:val="21"/>
      <w:szCs w:val="21"/>
      <w:lang w:eastAsia="en-US"/>
    </w:rPr>
  </w:style>
  <w:style w:type="character" w:styleId="Hipercze">
    <w:name w:val="Hyperlink"/>
    <w:basedOn w:val="Domylnaczcionkaakapitu"/>
    <w:uiPriority w:val="99"/>
    <w:unhideWhenUsed/>
    <w:locked/>
    <w:rsid w:val="00A2757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31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ozwojmedWSL@slaskie.pl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ozwojmedWSL@slaskie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687f62eae9811d01d861f9cbcc0f9118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60b6fd92c1b09734e424351389cdfc1b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Props1.xml><?xml version="1.0" encoding="utf-8"?>
<ds:datastoreItem xmlns:ds="http://schemas.openxmlformats.org/officeDocument/2006/customXml" ds:itemID="{E30516D2-DF50-47BB-B0C7-B6D548288E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175825-5B0A-4D76-A71B-696A7473167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393442-8574-4ED3-8598-D26085D3BC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B2092E-B650-4C82-803B-33E5EA4324E6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1317</Words>
  <Characters>7908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Piecuch Oliwia</cp:lastModifiedBy>
  <cp:revision>11</cp:revision>
  <cp:lastPrinted>2025-04-28T11:31:00Z</cp:lastPrinted>
  <dcterms:created xsi:type="dcterms:W3CDTF">2026-08-03T16:03:00Z</dcterms:created>
  <dcterms:modified xsi:type="dcterms:W3CDTF">2026-08-13T08:06:00Z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