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A2411" w14:textId="77777777" w:rsidR="00B0527E" w:rsidRDefault="005A5250" w:rsidP="00B0527E">
      <w:pPr>
        <w:spacing w:line="276" w:lineRule="auto"/>
        <w:ind w:left="7513"/>
        <w:jc w:val="left"/>
        <w:rPr>
          <w:bCs/>
          <w:sz w:val="18"/>
          <w:szCs w:val="20"/>
        </w:rPr>
      </w:pPr>
      <w:r w:rsidRPr="00B0527E">
        <w:rPr>
          <w:bCs/>
          <w:sz w:val="18"/>
          <w:szCs w:val="20"/>
        </w:rPr>
        <w:t>Załącznik do Uchwały nr</w:t>
      </w:r>
      <w:r w:rsidRPr="00B0527E">
        <w:rPr>
          <w:bCs/>
          <w:caps/>
          <w:sz w:val="18"/>
          <w:szCs w:val="20"/>
        </w:rPr>
        <w:t xml:space="preserve"> </w:t>
      </w:r>
      <w:r w:rsidR="00B0527E" w:rsidRPr="00B0527E">
        <w:rPr>
          <w:bCs/>
          <w:caps/>
          <w:sz w:val="18"/>
          <w:szCs w:val="20"/>
        </w:rPr>
        <w:t>1708</w:t>
      </w:r>
      <w:r w:rsidRPr="00B0527E">
        <w:rPr>
          <w:bCs/>
          <w:sz w:val="18"/>
          <w:szCs w:val="20"/>
        </w:rPr>
        <w:t>/1</w:t>
      </w:r>
      <w:r w:rsidR="00B0527E" w:rsidRPr="00B0527E">
        <w:rPr>
          <w:bCs/>
          <w:sz w:val="18"/>
          <w:szCs w:val="20"/>
        </w:rPr>
        <w:t>82</w:t>
      </w:r>
      <w:r w:rsidRPr="00B0527E">
        <w:rPr>
          <w:bCs/>
          <w:sz w:val="18"/>
          <w:szCs w:val="20"/>
        </w:rPr>
        <w:t>/VII/2026</w:t>
      </w:r>
      <w:r w:rsidRPr="00B0527E">
        <w:rPr>
          <w:bCs/>
          <w:caps/>
          <w:sz w:val="18"/>
          <w:szCs w:val="20"/>
        </w:rPr>
        <w:br/>
      </w:r>
      <w:r w:rsidRPr="00B0527E">
        <w:rPr>
          <w:bCs/>
          <w:sz w:val="18"/>
          <w:szCs w:val="20"/>
        </w:rPr>
        <w:t xml:space="preserve">Zarządu Województwa Śląskiego </w:t>
      </w:r>
    </w:p>
    <w:p w14:paraId="55EE9813" w14:textId="01895979" w:rsidR="005A5250" w:rsidRPr="00B0527E" w:rsidRDefault="005A5250" w:rsidP="00B0527E">
      <w:pPr>
        <w:spacing w:line="276" w:lineRule="auto"/>
        <w:ind w:left="7513"/>
        <w:jc w:val="left"/>
        <w:rPr>
          <w:bCs/>
          <w:caps/>
          <w:sz w:val="18"/>
          <w:szCs w:val="20"/>
        </w:rPr>
      </w:pPr>
      <w:r w:rsidRPr="00B0527E">
        <w:rPr>
          <w:bCs/>
          <w:sz w:val="18"/>
          <w:szCs w:val="20"/>
        </w:rPr>
        <w:t>z</w:t>
      </w:r>
      <w:r w:rsidR="00B0527E">
        <w:rPr>
          <w:bCs/>
          <w:sz w:val="18"/>
          <w:szCs w:val="20"/>
        </w:rPr>
        <w:t> </w:t>
      </w:r>
      <w:r w:rsidRPr="00B0527E">
        <w:rPr>
          <w:bCs/>
          <w:sz w:val="18"/>
          <w:szCs w:val="20"/>
        </w:rPr>
        <w:t>dnia 12.08.2026 r</w:t>
      </w:r>
      <w:r w:rsidRPr="00B0527E">
        <w:rPr>
          <w:bCs/>
          <w:caps/>
          <w:sz w:val="18"/>
          <w:szCs w:val="20"/>
        </w:rPr>
        <w:t>.</w:t>
      </w:r>
    </w:p>
    <w:p w14:paraId="3D57A7AB" w14:textId="5C3770C8" w:rsidR="00A77B3E" w:rsidRPr="008A5D0B" w:rsidRDefault="007C3ECC">
      <w:pPr>
        <w:spacing w:line="276" w:lineRule="auto"/>
        <w:jc w:val="center"/>
        <w:rPr>
          <w:b/>
          <w:caps/>
        </w:rPr>
      </w:pPr>
      <w:r w:rsidRPr="008A5D0B">
        <w:rPr>
          <w:b/>
          <w:caps/>
        </w:rPr>
        <w:t>Porozumienie</w:t>
      </w:r>
    </w:p>
    <w:p w14:paraId="3D57A7AC" w14:textId="696D6440" w:rsidR="00A77B3E" w:rsidRPr="008A5D0B" w:rsidRDefault="007C3ECC">
      <w:pPr>
        <w:spacing w:before="160" w:after="160" w:line="276" w:lineRule="auto"/>
        <w:jc w:val="center"/>
        <w:rPr>
          <w:b/>
          <w:caps/>
        </w:rPr>
      </w:pPr>
      <w:r w:rsidRPr="008A5D0B">
        <w:rPr>
          <w:rFonts w:ascii="Arial" w:eastAsia="Arial" w:hAnsi="Arial" w:cs="Arial"/>
        </w:rPr>
        <w:t>z dnia .................... 202</w:t>
      </w:r>
      <w:r w:rsidR="00F352FF">
        <w:rPr>
          <w:rFonts w:ascii="Arial" w:eastAsia="Arial" w:hAnsi="Arial" w:cs="Arial"/>
        </w:rPr>
        <w:t>6</w:t>
      </w:r>
      <w:r w:rsidRPr="008A5D0B">
        <w:rPr>
          <w:rFonts w:ascii="Arial" w:eastAsia="Arial" w:hAnsi="Arial" w:cs="Arial"/>
        </w:rPr>
        <w:t> r.</w:t>
      </w:r>
    </w:p>
    <w:p w14:paraId="52919A58" w14:textId="2F7ACD2C" w:rsidR="00E90749" w:rsidRDefault="007C3ECC" w:rsidP="00E90749">
      <w:pPr>
        <w:keepNext/>
        <w:spacing w:after="120" w:line="276" w:lineRule="auto"/>
        <w:jc w:val="center"/>
        <w:rPr>
          <w:b/>
        </w:rPr>
      </w:pPr>
      <w:r w:rsidRPr="008A5D0B">
        <w:rPr>
          <w:b/>
        </w:rPr>
        <w:t>w sprawie</w:t>
      </w:r>
      <w:r w:rsidR="004650A4">
        <w:rPr>
          <w:b/>
        </w:rPr>
        <w:t xml:space="preserve"> </w:t>
      </w:r>
      <w:r w:rsidR="00C04F4C">
        <w:rPr>
          <w:b/>
        </w:rPr>
        <w:t xml:space="preserve">włączenia </w:t>
      </w:r>
      <w:r w:rsidR="004650A4">
        <w:rPr>
          <w:b/>
        </w:rPr>
        <w:t xml:space="preserve">do </w:t>
      </w:r>
      <w:r w:rsidR="00A16179">
        <w:rPr>
          <w:b/>
        </w:rPr>
        <w:t>drogi wojewódzkiej nr</w:t>
      </w:r>
      <w:r w:rsidR="004650A4">
        <w:rPr>
          <w:b/>
        </w:rPr>
        <w:t xml:space="preserve"> 9</w:t>
      </w:r>
      <w:r w:rsidR="00D55037">
        <w:rPr>
          <w:b/>
        </w:rPr>
        <w:t>35</w:t>
      </w:r>
      <w:r w:rsidR="004650A4">
        <w:rPr>
          <w:b/>
        </w:rPr>
        <w:t xml:space="preserve"> </w:t>
      </w:r>
      <w:r w:rsidR="00747E5E">
        <w:rPr>
          <w:b/>
        </w:rPr>
        <w:t xml:space="preserve">w miejscowości </w:t>
      </w:r>
      <w:r w:rsidR="00D55037">
        <w:rPr>
          <w:b/>
        </w:rPr>
        <w:t>Pszczyna</w:t>
      </w:r>
      <w:r w:rsidR="00747E5E">
        <w:rPr>
          <w:b/>
        </w:rPr>
        <w:t xml:space="preserve"> </w:t>
      </w:r>
      <w:r w:rsidR="00C04F4C">
        <w:rPr>
          <w:b/>
        </w:rPr>
        <w:t xml:space="preserve">drogi dla pieszych </w:t>
      </w:r>
      <w:r w:rsidR="00F32640">
        <w:rPr>
          <w:b/>
        </w:rPr>
        <w:t xml:space="preserve">w związku </w:t>
      </w:r>
      <w:r w:rsidR="00A16179">
        <w:rPr>
          <w:b/>
        </w:rPr>
        <w:br/>
      </w:r>
      <w:r w:rsidR="00F32640">
        <w:rPr>
          <w:b/>
        </w:rPr>
        <w:t>z realizacją zadania pn.: ,,</w:t>
      </w:r>
      <w:r w:rsidR="00E90749" w:rsidRPr="00E90749">
        <w:rPr>
          <w:b/>
        </w:rPr>
        <w:t>Budowa chodnika w ciągu drogi powiatowej nr 4121S tj. ul. Batalionów Chłopskich w Pszczynie na odcinku od ul. Poziomkowej do granicy z miejscowością Czarków</w:t>
      </w:r>
      <w:r w:rsidR="00F32640">
        <w:rPr>
          <w:b/>
        </w:rPr>
        <w:t>”</w:t>
      </w:r>
    </w:p>
    <w:p w14:paraId="3D57A7AD" w14:textId="623CD3AE" w:rsidR="00A77B3E" w:rsidRPr="00A16179" w:rsidRDefault="007C3ECC" w:rsidP="00E90749">
      <w:pPr>
        <w:keepNext/>
        <w:spacing w:after="120" w:line="276" w:lineRule="auto"/>
        <w:jc w:val="center"/>
        <w:rPr>
          <w:b/>
        </w:rPr>
      </w:pPr>
      <w:r w:rsidRPr="008A5D0B">
        <w:rPr>
          <w:b/>
        </w:rPr>
        <w:br/>
        <w:t>na podstawie art. 19 ust. 4 ustawy z dnia 21 marca 1985 r. o drogach publicznych</w:t>
      </w:r>
      <w:r w:rsidRPr="008A5D0B">
        <w:rPr>
          <w:b/>
        </w:rPr>
        <w:br/>
        <w:t>pomiędzy: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0"/>
        <w:gridCol w:w="7876"/>
      </w:tblGrid>
      <w:tr w:rsidR="00DD1793" w:rsidRPr="008A5D0B" w14:paraId="3D57A7AF" w14:textId="77777777" w:rsidTr="00B76299">
        <w:trPr>
          <w:trHeight w:val="267"/>
        </w:trPr>
        <w:tc>
          <w:tcPr>
            <w:tcW w:w="104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57A7AE" w14:textId="77777777" w:rsidR="00A77B3E" w:rsidRPr="008A5D0B" w:rsidRDefault="00A77B3E">
            <w:pPr>
              <w:jc w:val="left"/>
            </w:pPr>
          </w:p>
        </w:tc>
      </w:tr>
      <w:tr w:rsidR="00DD1793" w:rsidRPr="008A5D0B" w14:paraId="3D57A7B1" w14:textId="77777777" w:rsidTr="00B76299">
        <w:trPr>
          <w:trHeight w:val="570"/>
        </w:trPr>
        <w:tc>
          <w:tcPr>
            <w:tcW w:w="104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57A7B0" w14:textId="77777777" w:rsidR="00A77B3E" w:rsidRPr="008A5D0B" w:rsidRDefault="007C3ECC">
            <w:r w:rsidRPr="008A5D0B">
              <w:rPr>
                <w:b/>
              </w:rPr>
              <w:t>Województwem Śląskim</w:t>
            </w:r>
            <w:r w:rsidRPr="008A5D0B">
              <w:t>, z siedzibą w Katowicach przy ul. Ligonia 46 reprezentowanym przez Zarząd Województwa Śląskiego w osobach:</w:t>
            </w:r>
          </w:p>
        </w:tc>
      </w:tr>
      <w:tr w:rsidR="00B76299" w:rsidRPr="008A5D0B" w14:paraId="3D57A7B4" w14:textId="77777777" w:rsidTr="00B76299">
        <w:trPr>
          <w:trHeight w:val="255"/>
        </w:trPr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57A7B2" w14:textId="06833BF0" w:rsidR="00B76299" w:rsidRPr="008A5D0B" w:rsidRDefault="00B76299" w:rsidP="00B76299">
            <w:r w:rsidRPr="008A5D0B">
              <w:t>Grzegorz Boski</w:t>
            </w:r>
          </w:p>
        </w:tc>
        <w:tc>
          <w:tcPr>
            <w:tcW w:w="787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57A7B3" w14:textId="5664D42B" w:rsidR="00B76299" w:rsidRPr="008A5D0B" w:rsidRDefault="00B76299" w:rsidP="00B76299">
            <w:pPr>
              <w:jc w:val="left"/>
            </w:pPr>
            <w:r w:rsidRPr="008A5D0B">
              <w:t>Wicemarszałek Województwa Śląskiego</w:t>
            </w:r>
          </w:p>
        </w:tc>
      </w:tr>
      <w:tr w:rsidR="00B76299" w:rsidRPr="008A5D0B" w14:paraId="3D57A7B7" w14:textId="77777777" w:rsidTr="00B76299">
        <w:trPr>
          <w:trHeight w:val="255"/>
        </w:trPr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57A7B5" w14:textId="7A06B9B6" w:rsidR="00B76299" w:rsidRPr="008A5D0B" w:rsidRDefault="005B65A3" w:rsidP="00B76299">
            <w:r>
              <w:t>Joanna Bojczuk</w:t>
            </w:r>
          </w:p>
        </w:tc>
        <w:tc>
          <w:tcPr>
            <w:tcW w:w="787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57A7B6" w14:textId="421D8743" w:rsidR="00B76299" w:rsidRPr="008A5D0B" w:rsidRDefault="008D0537" w:rsidP="00B76299">
            <w:pPr>
              <w:jc w:val="left"/>
            </w:pPr>
            <w:r w:rsidRPr="008D0537">
              <w:t xml:space="preserve">Wicemarszałek </w:t>
            </w:r>
            <w:r w:rsidR="00B76299" w:rsidRPr="008A5D0B">
              <w:t>Województwa Śląskiego</w:t>
            </w:r>
          </w:p>
        </w:tc>
      </w:tr>
      <w:tr w:rsidR="00B76299" w:rsidRPr="008A5D0B" w14:paraId="3D57A7B9" w14:textId="77777777" w:rsidTr="00B76299">
        <w:trPr>
          <w:trHeight w:val="375"/>
        </w:trPr>
        <w:tc>
          <w:tcPr>
            <w:tcW w:w="104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3D57A7B8" w14:textId="77777777" w:rsidR="00B76299" w:rsidRPr="008A5D0B" w:rsidRDefault="00B76299" w:rsidP="00B76299">
            <w:pPr>
              <w:jc w:val="left"/>
            </w:pPr>
            <w:r w:rsidRPr="008A5D0B">
              <w:t>działający jako zarządca drogi w rozumieniu art. 19 ust. 2 pkt 2 ustawy z dnia 21 marca 1985 r. o drogach publicznych</w:t>
            </w:r>
          </w:p>
        </w:tc>
      </w:tr>
      <w:tr w:rsidR="00B76299" w:rsidRPr="008A5D0B" w14:paraId="3D57A7BB" w14:textId="77777777" w:rsidTr="00B76299">
        <w:trPr>
          <w:trHeight w:val="435"/>
        </w:trPr>
        <w:tc>
          <w:tcPr>
            <w:tcW w:w="104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3D57A7BA" w14:textId="77777777" w:rsidR="00B76299" w:rsidRPr="008A5D0B" w:rsidRDefault="00B76299" w:rsidP="00B76299">
            <w:pPr>
              <w:jc w:val="left"/>
            </w:pPr>
            <w:r w:rsidRPr="008A5D0B">
              <w:t>a</w:t>
            </w:r>
          </w:p>
        </w:tc>
      </w:tr>
      <w:tr w:rsidR="00B76299" w:rsidRPr="008A5D0B" w14:paraId="3D57A7BD" w14:textId="77777777" w:rsidTr="00B76299">
        <w:trPr>
          <w:trHeight w:val="214"/>
        </w:trPr>
        <w:tc>
          <w:tcPr>
            <w:tcW w:w="104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3D57A7BC" w14:textId="1D064092" w:rsidR="00B76299" w:rsidRPr="008A5D0B" w:rsidRDefault="00B76299" w:rsidP="00B76299">
            <w:pPr>
              <w:jc w:val="left"/>
            </w:pPr>
            <w:r>
              <w:rPr>
                <w:b/>
              </w:rPr>
              <w:t>Powiat Pszczyński</w:t>
            </w:r>
            <w:r w:rsidRPr="008A5D0B">
              <w:rPr>
                <w:b/>
              </w:rPr>
              <w:t xml:space="preserve"> </w:t>
            </w:r>
            <w:r w:rsidRPr="008A5D0B">
              <w:t xml:space="preserve">z siedzibą w </w:t>
            </w:r>
            <w:r>
              <w:t>Pszczynie</w:t>
            </w:r>
            <w:r w:rsidRPr="008A5D0B">
              <w:t xml:space="preserve">, ul. </w:t>
            </w:r>
            <w:r w:rsidRPr="00EA3616">
              <w:t>3 Maja 10</w:t>
            </w:r>
            <w:r w:rsidRPr="008A5D0B">
              <w:t xml:space="preserve"> reprezentowaną przez:</w:t>
            </w:r>
          </w:p>
        </w:tc>
      </w:tr>
      <w:tr w:rsidR="00B76299" w:rsidRPr="008A5D0B" w14:paraId="3D57A7C0" w14:textId="77777777" w:rsidTr="00B76299">
        <w:trPr>
          <w:trHeight w:val="255"/>
        </w:trPr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57A7BE" w14:textId="37845742" w:rsidR="00B76299" w:rsidRPr="008A5D0B" w:rsidRDefault="00B76299" w:rsidP="00B76299">
            <w:r w:rsidRPr="00E2208E">
              <w:t>Grzegorz Wanot</w:t>
            </w:r>
          </w:p>
        </w:tc>
        <w:tc>
          <w:tcPr>
            <w:tcW w:w="787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57A7BF" w14:textId="7B7B6D79" w:rsidR="00B76299" w:rsidRPr="008A5D0B" w:rsidRDefault="00B76299" w:rsidP="00B76299">
            <w:r w:rsidRPr="00112AB2">
              <w:t xml:space="preserve">Starosta </w:t>
            </w:r>
            <w:r w:rsidRPr="006B0C67">
              <w:t>Pszczyński</w:t>
            </w:r>
          </w:p>
        </w:tc>
      </w:tr>
      <w:tr w:rsidR="00B76299" w:rsidRPr="008A5D0B" w14:paraId="6821BEBB" w14:textId="77777777" w:rsidTr="00B76299">
        <w:trPr>
          <w:trHeight w:val="255"/>
        </w:trPr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32155FE" w14:textId="441DE202" w:rsidR="00B76299" w:rsidRPr="008A5D0B" w:rsidRDefault="00B76299" w:rsidP="00B76299">
            <w:r w:rsidRPr="006B0C67">
              <w:t>Damian Cieszewski</w:t>
            </w:r>
          </w:p>
        </w:tc>
        <w:tc>
          <w:tcPr>
            <w:tcW w:w="787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0ECD12F" w14:textId="324870D9" w:rsidR="00B76299" w:rsidRPr="008A5D0B" w:rsidRDefault="00B76299" w:rsidP="00B76299">
            <w:r w:rsidRPr="00C84074">
              <w:t xml:space="preserve">Wicestarosta </w:t>
            </w:r>
            <w:r w:rsidRPr="006B0C67">
              <w:t>Pszczyński</w:t>
            </w:r>
          </w:p>
        </w:tc>
      </w:tr>
      <w:tr w:rsidR="00B76299" w:rsidRPr="008A5D0B" w14:paraId="3D57A7C2" w14:textId="77777777" w:rsidTr="00B76299">
        <w:trPr>
          <w:trHeight w:val="345"/>
        </w:trPr>
        <w:tc>
          <w:tcPr>
            <w:tcW w:w="104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3D57A7C1" w14:textId="49D707C6" w:rsidR="00B76299" w:rsidRPr="008A5D0B" w:rsidRDefault="00B76299" w:rsidP="00B76299">
            <w:pPr>
              <w:jc w:val="left"/>
            </w:pPr>
            <w:r w:rsidRPr="008A5D0B">
              <w:t xml:space="preserve">działającego jako zarządca drogi w rozumieniu art. 19 ust. 2 pkt </w:t>
            </w:r>
            <w:r>
              <w:t>3</w:t>
            </w:r>
            <w:r w:rsidRPr="008A5D0B">
              <w:t xml:space="preserve"> ustawy z dnia 21 marca 1985 r. o drogach publicznych</w:t>
            </w:r>
          </w:p>
        </w:tc>
      </w:tr>
      <w:tr w:rsidR="00B76299" w:rsidRPr="008A5D0B" w14:paraId="3D57A7C4" w14:textId="77777777" w:rsidTr="00B76299">
        <w:trPr>
          <w:trHeight w:val="330"/>
        </w:trPr>
        <w:tc>
          <w:tcPr>
            <w:tcW w:w="104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3D57A7C3" w14:textId="77777777" w:rsidR="00B76299" w:rsidRPr="008A5D0B" w:rsidRDefault="00B76299" w:rsidP="00B76299">
            <w:pPr>
              <w:jc w:val="left"/>
            </w:pPr>
            <w:r w:rsidRPr="008A5D0B">
              <w:t>łącznie zwane zaś „</w:t>
            </w:r>
            <w:r w:rsidRPr="008A5D0B">
              <w:rPr>
                <w:i/>
              </w:rPr>
              <w:t>Stronami</w:t>
            </w:r>
            <w:r w:rsidRPr="008A5D0B">
              <w:t>”</w:t>
            </w:r>
          </w:p>
        </w:tc>
      </w:tr>
      <w:tr w:rsidR="00B76299" w:rsidRPr="008A5D0B" w14:paraId="3D57A7C6" w14:textId="77777777" w:rsidTr="00B76299">
        <w:trPr>
          <w:trHeight w:val="180"/>
        </w:trPr>
        <w:tc>
          <w:tcPr>
            <w:tcW w:w="104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57A7C5" w14:textId="77777777" w:rsidR="00B76299" w:rsidRPr="008A5D0B" w:rsidRDefault="00B76299" w:rsidP="00B76299"/>
        </w:tc>
      </w:tr>
    </w:tbl>
    <w:p w14:paraId="3D57A7C9" w14:textId="77777777" w:rsidR="00372DF0" w:rsidRPr="008A5D0B" w:rsidRDefault="007C3ECC">
      <w:pPr>
        <w:keepNext/>
        <w:spacing w:before="280" w:line="276" w:lineRule="auto"/>
        <w:jc w:val="center"/>
      </w:pPr>
      <w:r w:rsidRPr="008A5D0B">
        <w:rPr>
          <w:b/>
        </w:rPr>
        <w:t>§ 1.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66"/>
      </w:tblGrid>
      <w:tr w:rsidR="00DD1793" w:rsidRPr="008A5D0B" w14:paraId="3D57A7CB" w14:textId="77777777">
        <w:trPr>
          <w:trHeight w:val="330"/>
        </w:trPr>
        <w:tc>
          <w:tcPr>
            <w:tcW w:w="106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57A7CA" w14:textId="77777777" w:rsidR="00A77B3E" w:rsidRPr="008A5D0B" w:rsidRDefault="007C3ECC">
            <w:pPr>
              <w:jc w:val="center"/>
              <w:rPr>
                <w:u w:color="000000"/>
              </w:rPr>
            </w:pPr>
            <w:r w:rsidRPr="008A5D0B">
              <w:rPr>
                <w:b/>
              </w:rPr>
              <w:t>Przedmiot porozumienia</w:t>
            </w:r>
          </w:p>
        </w:tc>
      </w:tr>
      <w:tr w:rsidR="00DD1793" w:rsidRPr="008A5D0B" w14:paraId="3D57A7CD" w14:textId="77777777">
        <w:tc>
          <w:tcPr>
            <w:tcW w:w="106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57A7CC" w14:textId="77777777" w:rsidR="00A77B3E" w:rsidRPr="008A5D0B" w:rsidRDefault="00A77B3E" w:rsidP="004B1E3E">
            <w:pPr>
              <w:rPr>
                <w:u w:color="000000"/>
              </w:rPr>
            </w:pPr>
          </w:p>
        </w:tc>
      </w:tr>
    </w:tbl>
    <w:p w14:paraId="15A40CAB" w14:textId="12423E80" w:rsidR="00724E73" w:rsidRPr="00654334" w:rsidRDefault="00724E73" w:rsidP="00654334">
      <w:pPr>
        <w:pStyle w:val="Akapitzlist"/>
        <w:numPr>
          <w:ilvl w:val="0"/>
          <w:numId w:val="2"/>
        </w:numPr>
        <w:spacing w:before="20" w:after="30" w:line="276" w:lineRule="auto"/>
        <w:rPr>
          <w:u w:color="000000"/>
        </w:rPr>
      </w:pPr>
      <w:r w:rsidRPr="00724E73">
        <w:rPr>
          <w:u w:color="000000"/>
        </w:rPr>
        <w:t xml:space="preserve">Przedmiotem niniejszego Porozumienia jest ustalenie zasad </w:t>
      </w:r>
      <w:r w:rsidR="00DB088D">
        <w:rPr>
          <w:u w:color="000000"/>
        </w:rPr>
        <w:t xml:space="preserve">realizacji </w:t>
      </w:r>
      <w:r w:rsidRPr="00724E73">
        <w:rPr>
          <w:u w:color="000000"/>
        </w:rPr>
        <w:t xml:space="preserve">i finansowania </w:t>
      </w:r>
      <w:r w:rsidR="00654334" w:rsidRPr="00654334">
        <w:rPr>
          <w:u w:color="000000"/>
        </w:rPr>
        <w:t>włączenia do drogi wojewódzkiej nr 935 w miejscowości Pszczyna drogi dla pieszych w związku z realizacją zadania pn.: ,,Budowa chodnika w ciągu drogi powiatowej nr 4121S tj. ul. Batalionów Chłopskich w Pszczynie na odcinku od ul. Poziomkowej do granicy z miejscowością Czarków”</w:t>
      </w:r>
      <w:r w:rsidRPr="00654334">
        <w:rPr>
          <w:u w:color="000000"/>
        </w:rPr>
        <w:t xml:space="preserve">, dalej przedsięwzięcie. Lokalizacja </w:t>
      </w:r>
      <w:r w:rsidR="00840676" w:rsidRPr="00654334">
        <w:rPr>
          <w:u w:color="000000"/>
        </w:rPr>
        <w:t>przedsięwzięcia</w:t>
      </w:r>
      <w:r w:rsidR="00DB088D" w:rsidRPr="00654334">
        <w:rPr>
          <w:u w:color="000000"/>
        </w:rPr>
        <w:t xml:space="preserve"> </w:t>
      </w:r>
      <w:r w:rsidRPr="00654334">
        <w:rPr>
          <w:u w:color="000000"/>
        </w:rPr>
        <w:t>przedstawiona jest w postaci graficznej w załączniku nr 1 stanowiącym integralną część niniejszego porozumienia</w:t>
      </w:r>
      <w:r w:rsidR="00AC4CDB" w:rsidRPr="00654334">
        <w:rPr>
          <w:u w:color="000000"/>
        </w:rPr>
        <w:t>.</w:t>
      </w:r>
    </w:p>
    <w:p w14:paraId="3A63996C" w14:textId="77777777" w:rsidR="00840676" w:rsidRDefault="00724E73" w:rsidP="00724E73">
      <w:pPr>
        <w:pStyle w:val="Akapitzlist"/>
        <w:numPr>
          <w:ilvl w:val="0"/>
          <w:numId w:val="2"/>
        </w:numPr>
        <w:spacing w:before="20" w:after="30" w:line="276" w:lineRule="auto"/>
        <w:rPr>
          <w:u w:color="000000"/>
        </w:rPr>
      </w:pPr>
      <w:r w:rsidRPr="00724E73">
        <w:rPr>
          <w:u w:color="000000"/>
        </w:rPr>
        <w:t>Zakres przedsięwzięcia, o którym mowa w ust. 1 obejmuje</w:t>
      </w:r>
      <w:r w:rsidR="00840676">
        <w:rPr>
          <w:u w:color="000000"/>
        </w:rPr>
        <w:t>:</w:t>
      </w:r>
      <w:r w:rsidRPr="00724E73">
        <w:rPr>
          <w:u w:color="000000"/>
        </w:rPr>
        <w:t xml:space="preserve"> </w:t>
      </w:r>
    </w:p>
    <w:p w14:paraId="06F1B9C4" w14:textId="4A381DB3" w:rsidR="00724E73" w:rsidRPr="00547C40" w:rsidRDefault="00724E73" w:rsidP="00547C40">
      <w:pPr>
        <w:pStyle w:val="Akapitzlist"/>
        <w:numPr>
          <w:ilvl w:val="0"/>
          <w:numId w:val="3"/>
        </w:numPr>
        <w:spacing w:before="20" w:after="30" w:line="276" w:lineRule="auto"/>
        <w:rPr>
          <w:u w:color="000000"/>
        </w:rPr>
      </w:pPr>
      <w:r w:rsidRPr="00724E73">
        <w:rPr>
          <w:u w:color="000000"/>
        </w:rPr>
        <w:t xml:space="preserve">opracowanie kompletnej dokumentacji </w:t>
      </w:r>
      <w:r w:rsidR="003C75C5">
        <w:rPr>
          <w:u w:color="000000"/>
        </w:rPr>
        <w:t xml:space="preserve">projektowej </w:t>
      </w:r>
      <w:r w:rsidR="00547C40" w:rsidRPr="00547C40">
        <w:rPr>
          <w:u w:color="000000"/>
        </w:rPr>
        <w:t>włączenia do drogi wojewódzkiej nr 935 w miejscowości Pszczyna drogi dla pieszych w związku z realizacją zadania pn.: ,,Budowa chodnika w ciągu drogi powiatowej nr 4121S tj. ul. Batalionów Chłopskich w Pszczynie na odcinku od ul. Poziomkowej do granicy z miejscowością Czarków”</w:t>
      </w:r>
      <w:r w:rsidRPr="00547C40">
        <w:rPr>
          <w:u w:color="000000"/>
        </w:rPr>
        <w:t xml:space="preserve">, zgodnie z obowiązującymi przepisami prawa, standardami i wytycznymi Zarządu Dróg Wojewódzkich w Katowicach dostępnymi na stronie internetowej </w:t>
      </w:r>
      <w:r w:rsidR="00840676" w:rsidRPr="00840676">
        <w:t>www.zdw.katowice.pl</w:t>
      </w:r>
      <w:r w:rsidR="00BC7978">
        <w:rPr>
          <w:u w:color="000000"/>
        </w:rPr>
        <w:t>;</w:t>
      </w:r>
    </w:p>
    <w:p w14:paraId="7E302559" w14:textId="7EB8A4BE" w:rsidR="0041683E" w:rsidRPr="00BC7978" w:rsidRDefault="0042511E" w:rsidP="00BC7978">
      <w:pPr>
        <w:pStyle w:val="Akapitzlist"/>
        <w:numPr>
          <w:ilvl w:val="0"/>
          <w:numId w:val="3"/>
        </w:numPr>
        <w:spacing w:before="20" w:after="30" w:line="276" w:lineRule="auto"/>
        <w:rPr>
          <w:u w:color="000000"/>
        </w:rPr>
      </w:pPr>
      <w:r>
        <w:rPr>
          <w:u w:color="000000"/>
        </w:rPr>
        <w:t>w</w:t>
      </w:r>
      <w:r w:rsidR="0041683E" w:rsidRPr="0042511E">
        <w:rPr>
          <w:u w:color="000000"/>
        </w:rPr>
        <w:t xml:space="preserve">ykonanie </w:t>
      </w:r>
      <w:r w:rsidR="00BC7978" w:rsidRPr="00BC7978">
        <w:rPr>
          <w:u w:color="000000"/>
        </w:rPr>
        <w:t>włączenia do drogi wojewódzkiej nr 935 w miejscowości Pszczyna drogi dla pieszych w związku z realizacją zadania pn.: ,,Budowa chodnika w ciągu drogi powiatowej nr 4121S tj. ul. Batalionów Chłopskich w Pszczynie na odcinku od ul. Poziomkowej do granicy z miejscowością Czarków”</w:t>
      </w:r>
      <w:r w:rsidR="00BC7978">
        <w:rPr>
          <w:u w:color="000000"/>
        </w:rPr>
        <w:t>.</w:t>
      </w:r>
    </w:p>
    <w:p w14:paraId="5E1B613A" w14:textId="3926B749" w:rsidR="00724E73" w:rsidRDefault="00551A71" w:rsidP="00724E73">
      <w:pPr>
        <w:pStyle w:val="Akapitzlist"/>
        <w:numPr>
          <w:ilvl w:val="0"/>
          <w:numId w:val="2"/>
        </w:numPr>
        <w:spacing w:before="20" w:after="30" w:line="276" w:lineRule="auto"/>
        <w:rPr>
          <w:u w:color="000000"/>
        </w:rPr>
      </w:pPr>
      <w:r>
        <w:rPr>
          <w:u w:color="000000"/>
        </w:rPr>
        <w:t xml:space="preserve">Powiat </w:t>
      </w:r>
      <w:r w:rsidR="00BC7978">
        <w:rPr>
          <w:u w:color="000000"/>
        </w:rPr>
        <w:t>Pszczyński</w:t>
      </w:r>
      <w:r w:rsidR="00724E73" w:rsidRPr="00724E73">
        <w:rPr>
          <w:u w:color="000000"/>
        </w:rPr>
        <w:t xml:space="preserve"> (zwan</w:t>
      </w:r>
      <w:r>
        <w:rPr>
          <w:u w:color="000000"/>
        </w:rPr>
        <w:t>y</w:t>
      </w:r>
      <w:r w:rsidR="00724E73" w:rsidRPr="00724E73">
        <w:rPr>
          <w:u w:color="000000"/>
        </w:rPr>
        <w:t xml:space="preserve"> dalej </w:t>
      </w:r>
      <w:r>
        <w:rPr>
          <w:u w:color="000000"/>
        </w:rPr>
        <w:t>Powiatem</w:t>
      </w:r>
      <w:r w:rsidR="00724E73" w:rsidRPr="00724E73">
        <w:rPr>
          <w:u w:color="000000"/>
        </w:rPr>
        <w:t>) oświadcza, że jest inicjatorem przedsięwzięcia, o którym mowa w ust. 1 i zobowiązuje się je w całości zrealizować i sfinansować, bez udziału środków własnych Województwa.</w:t>
      </w:r>
    </w:p>
    <w:p w14:paraId="248DBB4A" w14:textId="406AD933" w:rsidR="00724E73" w:rsidRDefault="00724E73" w:rsidP="00724E73">
      <w:pPr>
        <w:pStyle w:val="Akapitzlist"/>
        <w:numPr>
          <w:ilvl w:val="0"/>
          <w:numId w:val="2"/>
        </w:numPr>
        <w:spacing w:before="20" w:after="30" w:line="276" w:lineRule="auto"/>
        <w:rPr>
          <w:u w:color="000000"/>
        </w:rPr>
      </w:pPr>
      <w:r w:rsidRPr="00724E73">
        <w:rPr>
          <w:u w:color="000000"/>
        </w:rPr>
        <w:t xml:space="preserve">Nadzór nad realizacją przedsięwzięcia sprawuje Zarząd Dróg Wojewódzkich w Katowicach, jako jednostka budżetowa powołana Uchwałą Nr I/5/5/99 Sejmiku Województwa Śląskiego z dnia 23 marca 1999 r. w sprawie powołania Zarządu Dróg Wojewódzkich </w:t>
      </w:r>
      <w:r w:rsidRPr="00724E73">
        <w:rPr>
          <w:u w:color="000000"/>
        </w:rPr>
        <w:lastRenderedPageBreak/>
        <w:t>w Katowicach, w celu wykonywania zadań zarządcy dróg wojewódzkich Województwa Śląskiego, położonych poza granicami miast na prawach powiatu (dalej ZDW).</w:t>
      </w:r>
    </w:p>
    <w:p w14:paraId="70E13FB0" w14:textId="47AEFF2B" w:rsidR="00D4082A" w:rsidRDefault="00D4082A" w:rsidP="00D4082A">
      <w:pPr>
        <w:pStyle w:val="Akapitzlist"/>
        <w:keepNext/>
        <w:spacing w:before="280" w:line="276" w:lineRule="auto"/>
        <w:ind w:left="76"/>
        <w:jc w:val="center"/>
      </w:pPr>
      <w:r w:rsidRPr="00D4082A">
        <w:rPr>
          <w:b/>
        </w:rPr>
        <w:t>§ 2.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66"/>
      </w:tblGrid>
      <w:tr w:rsidR="00D4082A" w14:paraId="3BF2655D" w14:textId="77777777" w:rsidTr="00667660">
        <w:trPr>
          <w:trHeight w:val="330"/>
        </w:trPr>
        <w:tc>
          <w:tcPr>
            <w:tcW w:w="106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C553582" w14:textId="758809D1" w:rsidR="00D4082A" w:rsidRDefault="00D4082A" w:rsidP="0066766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 xml:space="preserve">Obowiązki </w:t>
            </w:r>
            <w:r w:rsidR="007C4DAA">
              <w:rPr>
                <w:b/>
              </w:rPr>
              <w:t>Powiatu</w:t>
            </w:r>
          </w:p>
        </w:tc>
      </w:tr>
      <w:tr w:rsidR="00D4082A" w14:paraId="4CFD104A" w14:textId="77777777" w:rsidTr="00667660">
        <w:tc>
          <w:tcPr>
            <w:tcW w:w="106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D276FE8" w14:textId="77777777" w:rsidR="00D4082A" w:rsidRDefault="00D4082A" w:rsidP="00667660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2366CE23" w14:textId="77777777" w:rsidR="00D4082A" w:rsidRPr="00D4082A" w:rsidRDefault="00D4082A" w:rsidP="00D4082A">
      <w:pPr>
        <w:spacing w:before="20" w:after="30" w:line="276" w:lineRule="auto"/>
        <w:rPr>
          <w:u w:color="000000"/>
        </w:rPr>
      </w:pPr>
      <w:r w:rsidRPr="00D4082A">
        <w:rPr>
          <w:b/>
        </w:rPr>
        <w:t>1. </w:t>
      </w:r>
      <w:r w:rsidRPr="00D4082A">
        <w:rPr>
          <w:u w:color="000000"/>
        </w:rPr>
        <w:t>Przedsięwzięcie, o którym mowa w § 1 ust. 1 prowadzone będzie zgodnie z przepisami prawa budowlanego.</w:t>
      </w:r>
    </w:p>
    <w:p w14:paraId="39FED3BB" w14:textId="7ED4901B" w:rsidR="00D4082A" w:rsidRPr="00D4082A" w:rsidRDefault="00D4082A" w:rsidP="00D4082A">
      <w:pPr>
        <w:spacing w:before="20" w:after="30" w:line="276" w:lineRule="auto"/>
        <w:rPr>
          <w:u w:color="000000"/>
        </w:rPr>
      </w:pPr>
      <w:r w:rsidRPr="00D4082A">
        <w:rPr>
          <w:b/>
        </w:rPr>
        <w:t>2. </w:t>
      </w:r>
      <w:r w:rsidRPr="00D4082A">
        <w:rPr>
          <w:u w:color="000000"/>
        </w:rPr>
        <w:t xml:space="preserve">Załatwienie wszelkich spraw formalno – prawnych związanych z realizacją przedsięwzięcia nastąpi własnym kosztem i staraniem </w:t>
      </w:r>
      <w:r>
        <w:rPr>
          <w:u w:color="000000"/>
        </w:rPr>
        <w:t>Powiatu</w:t>
      </w:r>
      <w:r w:rsidRPr="00D4082A">
        <w:rPr>
          <w:u w:color="000000"/>
        </w:rPr>
        <w:t xml:space="preserve">. </w:t>
      </w:r>
      <w:r>
        <w:rPr>
          <w:u w:color="000000"/>
        </w:rPr>
        <w:t>Powiat</w:t>
      </w:r>
      <w:r w:rsidRPr="00D4082A">
        <w:rPr>
          <w:u w:color="000000"/>
        </w:rPr>
        <w:t>, w szczególności uzyska wszelkie wymagane zgody, uzgodnienia, zezwolenia oraz inne akty</w:t>
      </w:r>
      <w:r>
        <w:rPr>
          <w:u w:color="000000"/>
        </w:rPr>
        <w:t xml:space="preserve"> </w:t>
      </w:r>
      <w:r w:rsidRPr="00D4082A">
        <w:rPr>
          <w:u w:color="000000"/>
        </w:rPr>
        <w:t xml:space="preserve">administracyjno-prawne lub cywilnoprawne, w tym: pozwolenie na budowę/zgłoszenie robót budowlanych, uzgodnienia/zgody posiadaczy lub właścicieli obiektów/nieruchomości znajdujących się w pasie drogowym i jego pobliżu. </w:t>
      </w:r>
      <w:r>
        <w:rPr>
          <w:u w:color="000000"/>
        </w:rPr>
        <w:t>Powiat</w:t>
      </w:r>
      <w:r w:rsidRPr="00D4082A">
        <w:rPr>
          <w:u w:color="000000"/>
        </w:rPr>
        <w:t xml:space="preserve"> zobowiązuje się należycie wykonywać obowiązki wynikające z powszechnie obowiązujących przepisów prawa.</w:t>
      </w:r>
    </w:p>
    <w:p w14:paraId="000D7D90" w14:textId="55F32889" w:rsidR="00D4082A" w:rsidRPr="00D4082A" w:rsidRDefault="00D4082A" w:rsidP="00D4082A">
      <w:pPr>
        <w:spacing w:before="20" w:after="30" w:line="276" w:lineRule="auto"/>
        <w:rPr>
          <w:u w:color="000000"/>
        </w:rPr>
      </w:pPr>
      <w:r w:rsidRPr="00D4082A">
        <w:rPr>
          <w:b/>
        </w:rPr>
        <w:t>3. </w:t>
      </w:r>
      <w:r>
        <w:rPr>
          <w:u w:color="000000"/>
        </w:rPr>
        <w:t>Powiat</w:t>
      </w:r>
      <w:r w:rsidRPr="00D4082A">
        <w:rPr>
          <w:u w:color="000000"/>
        </w:rPr>
        <w:t xml:space="preserve"> oświadcza, że posiada potencjał techniczny zdolny do weryfikacji dokumentacji pod kątem zgodności z umową i opisem zamówienia.</w:t>
      </w:r>
    </w:p>
    <w:p w14:paraId="20969B83" w14:textId="03C03538" w:rsidR="00D4082A" w:rsidRPr="00D4082A" w:rsidRDefault="00D4082A" w:rsidP="00D4082A">
      <w:pPr>
        <w:spacing w:before="20" w:after="30" w:line="276" w:lineRule="auto"/>
        <w:rPr>
          <w:u w:color="000000"/>
        </w:rPr>
      </w:pPr>
      <w:r w:rsidRPr="00D4082A">
        <w:rPr>
          <w:b/>
        </w:rPr>
        <w:t>4. </w:t>
      </w:r>
      <w:r w:rsidRPr="00D4082A">
        <w:rPr>
          <w:u w:color="000000"/>
        </w:rPr>
        <w:t xml:space="preserve">Dokumentacja, o której mowa w § 1 ust. 2 pkt 1) przygotowywana na zlecenie </w:t>
      </w:r>
      <w:r>
        <w:rPr>
          <w:u w:color="000000"/>
        </w:rPr>
        <w:t>Powiatu</w:t>
      </w:r>
      <w:r w:rsidRPr="00D4082A">
        <w:rPr>
          <w:u w:color="000000"/>
        </w:rPr>
        <w:t xml:space="preserve"> wymaga przedłożenia ZDW celem uzyskania uzgodnienia</w:t>
      </w:r>
      <w:r w:rsidR="00570468">
        <w:rPr>
          <w:u w:color="000000"/>
        </w:rPr>
        <w:t xml:space="preserve">, które zostanie wydane do 30 dni od daty wpływu. </w:t>
      </w:r>
    </w:p>
    <w:p w14:paraId="4CD8ABC9" w14:textId="775B812F" w:rsidR="00D4082A" w:rsidRPr="00D4082A" w:rsidRDefault="00D4082A" w:rsidP="00D4082A">
      <w:pPr>
        <w:spacing w:before="20" w:after="30" w:line="276" w:lineRule="auto"/>
        <w:rPr>
          <w:u w:color="000000"/>
        </w:rPr>
      </w:pPr>
      <w:r w:rsidRPr="00D4082A">
        <w:rPr>
          <w:b/>
        </w:rPr>
        <w:t>5. </w:t>
      </w:r>
      <w:r w:rsidRPr="00D4082A">
        <w:rPr>
          <w:u w:color="000000"/>
        </w:rPr>
        <w:t xml:space="preserve">Przekazywana do uzgodnienia dokumentacja, o której mowa w § 1 ust. 2 pkt 1)  winna posiadać opinię </w:t>
      </w:r>
      <w:r>
        <w:rPr>
          <w:u w:color="000000"/>
        </w:rPr>
        <w:t>Powiatu</w:t>
      </w:r>
      <w:r w:rsidRPr="00D4082A">
        <w:rPr>
          <w:u w:color="000000"/>
        </w:rPr>
        <w:t>, że została  pozytywnie zweryfikowana pod kątem zgodności z obowiązującymi przepisami prawa oraz opisem przedmiotu zamówienia, a ewentualnie zgłaszane przez ZDW uwagi zostały wprowadzone.</w:t>
      </w:r>
    </w:p>
    <w:p w14:paraId="2F43122A" w14:textId="77777777" w:rsidR="00D4082A" w:rsidRPr="00D4082A" w:rsidRDefault="00D4082A" w:rsidP="00D4082A">
      <w:pPr>
        <w:spacing w:before="20" w:after="30" w:line="276" w:lineRule="auto"/>
        <w:rPr>
          <w:u w:color="000000"/>
        </w:rPr>
      </w:pPr>
      <w:r w:rsidRPr="00D4082A">
        <w:rPr>
          <w:b/>
        </w:rPr>
        <w:t>6. </w:t>
      </w:r>
      <w:r w:rsidRPr="00D4082A">
        <w:rPr>
          <w:u w:color="000000"/>
        </w:rPr>
        <w:t>ZDW dla dokumentacji, o której mowa w ust. 4 będzie uprawniony do:</w:t>
      </w:r>
    </w:p>
    <w:p w14:paraId="3B1CAE6C" w14:textId="77777777" w:rsidR="00D4082A" w:rsidRPr="00D4082A" w:rsidRDefault="00D4082A" w:rsidP="00D4082A">
      <w:pPr>
        <w:pStyle w:val="Akapitzlist"/>
        <w:spacing w:before="20" w:after="30" w:line="276" w:lineRule="auto"/>
        <w:ind w:left="76"/>
        <w:rPr>
          <w:u w:color="000000"/>
        </w:rPr>
      </w:pPr>
      <w:r w:rsidRPr="00D4082A">
        <w:t>1) </w:t>
      </w:r>
      <w:r w:rsidRPr="00D4082A">
        <w:rPr>
          <w:u w:color="000000"/>
        </w:rPr>
        <w:t>wglądu i zgłaszania uwag do dokumentacji na etapie projektowania,</w:t>
      </w:r>
    </w:p>
    <w:p w14:paraId="565C44EB" w14:textId="77777777" w:rsidR="00D4082A" w:rsidRPr="00D4082A" w:rsidRDefault="00D4082A" w:rsidP="00D4082A">
      <w:pPr>
        <w:pStyle w:val="Akapitzlist"/>
        <w:spacing w:before="20" w:after="30" w:line="276" w:lineRule="auto"/>
        <w:ind w:left="76"/>
        <w:rPr>
          <w:u w:color="000000"/>
        </w:rPr>
      </w:pPr>
      <w:r w:rsidRPr="00D4082A">
        <w:t>2) </w:t>
      </w:r>
      <w:r w:rsidRPr="00D4082A">
        <w:rPr>
          <w:u w:color="000000"/>
        </w:rPr>
        <w:t>żądania zwołania i przeprowadzenia odbycia Rad Technicznych w terminach przez siebie wskazanych,</w:t>
      </w:r>
    </w:p>
    <w:p w14:paraId="2CCCC37D" w14:textId="0C77CF1B" w:rsidR="00D4082A" w:rsidRPr="00D4082A" w:rsidRDefault="00D4082A" w:rsidP="00D4082A">
      <w:pPr>
        <w:pStyle w:val="Akapitzlist"/>
        <w:spacing w:before="20" w:after="30" w:line="276" w:lineRule="auto"/>
        <w:ind w:left="76"/>
        <w:rPr>
          <w:u w:color="000000"/>
        </w:rPr>
      </w:pPr>
      <w:r w:rsidRPr="00D4082A">
        <w:t>3) </w:t>
      </w:r>
      <w:r w:rsidRPr="00D4082A">
        <w:rPr>
          <w:u w:color="000000"/>
        </w:rPr>
        <w:t>żądania wprowadzenia zmian, w szczególności mających na celu poprawę trwałości przedsięwzięcia lub parametrów technicznych proponowanych rozwiązań</w:t>
      </w:r>
      <w:r w:rsidR="00950A04">
        <w:rPr>
          <w:u w:color="000000"/>
        </w:rPr>
        <w:t>,</w:t>
      </w:r>
    </w:p>
    <w:p w14:paraId="46745D43" w14:textId="77777777" w:rsidR="00D4082A" w:rsidRPr="00D4082A" w:rsidRDefault="00D4082A" w:rsidP="00D4082A">
      <w:pPr>
        <w:pStyle w:val="Akapitzlist"/>
        <w:spacing w:before="20" w:after="30" w:line="276" w:lineRule="auto"/>
        <w:ind w:left="76"/>
        <w:rPr>
          <w:u w:color="000000"/>
        </w:rPr>
      </w:pPr>
      <w:r w:rsidRPr="00D4082A">
        <w:t>4) </w:t>
      </w:r>
      <w:r w:rsidRPr="00D4082A">
        <w:rPr>
          <w:u w:color="000000"/>
        </w:rPr>
        <w:t>odmowy uzgodnienia, w szczególności w przypadku niezgodności dokumentacji z wytycznymi technicznymi ustalonymi przez ZDW lub z obowiązującymi przepisami prawa, a zwłaszcza z warunkami technicznymi.</w:t>
      </w:r>
    </w:p>
    <w:p w14:paraId="792ABEC9" w14:textId="6B50E8FE" w:rsidR="00D4082A" w:rsidRPr="00D4082A" w:rsidRDefault="00D4082A" w:rsidP="00D4082A">
      <w:pPr>
        <w:pStyle w:val="Akapitzlist"/>
        <w:spacing w:before="20" w:after="30" w:line="276" w:lineRule="auto"/>
        <w:ind w:left="76"/>
        <w:rPr>
          <w:u w:color="000000"/>
        </w:rPr>
      </w:pPr>
      <w:r w:rsidRPr="00D4082A">
        <w:rPr>
          <w:b/>
        </w:rPr>
        <w:t>7. </w:t>
      </w:r>
      <w:r>
        <w:rPr>
          <w:u w:color="000000"/>
        </w:rPr>
        <w:t>Powiat</w:t>
      </w:r>
      <w:r w:rsidRPr="00D4082A">
        <w:rPr>
          <w:u w:color="000000"/>
        </w:rPr>
        <w:t xml:space="preserve"> uzyska wymagane pozwolenie dla zamierzenia budowlanego, o którym mowa w § 1 ust. 1 w trybie przepisów ustawy - Prawo budowlane w oparciu o dokumentację projektową, o której mowa w § 1 ust. 2 pkt </w:t>
      </w:r>
      <w:r w:rsidR="00570468">
        <w:rPr>
          <w:u w:color="000000"/>
        </w:rPr>
        <w:t>1</w:t>
      </w:r>
      <w:r w:rsidRPr="00D4082A">
        <w:rPr>
          <w:u w:color="000000"/>
        </w:rPr>
        <w:t>), posiadającą pozytywne uzgodnienie ZDW.</w:t>
      </w:r>
    </w:p>
    <w:p w14:paraId="77E610FD" w14:textId="637EB535" w:rsidR="00D4082A" w:rsidRPr="004630FA" w:rsidRDefault="00D4082A" w:rsidP="00D4082A">
      <w:pPr>
        <w:pStyle w:val="Akapitzlist"/>
        <w:spacing w:before="20" w:after="30" w:line="276" w:lineRule="auto"/>
        <w:ind w:left="76"/>
        <w:rPr>
          <w:u w:color="000000"/>
        </w:rPr>
      </w:pPr>
      <w:r w:rsidRPr="004630FA">
        <w:rPr>
          <w:b/>
        </w:rPr>
        <w:t>8. </w:t>
      </w:r>
      <w:r w:rsidR="00747468" w:rsidRPr="004630FA">
        <w:rPr>
          <w:u w:color="000000"/>
        </w:rPr>
        <w:t xml:space="preserve">Powiat przekaże niezwłocznie do ZDW oryginał lub notarialnie potwierdzoną kopię pozwolenia, o którym mowa w ust. 7 wraz z załącznikami oraz poświadczeniem o uzyskaniu klauzuli ostateczności. Projekt budowlany stanowiący załącznik do decyzji, </w:t>
      </w:r>
      <w:r w:rsidR="00747468" w:rsidRPr="004630FA">
        <w:rPr>
          <w:u w:color="000000"/>
        </w:rPr>
        <w:br/>
        <w:t>można przekazać w formie skanów, zapisanych w formie elektronicznej</w:t>
      </w:r>
      <w:r w:rsidRPr="004630FA">
        <w:rPr>
          <w:u w:color="000000"/>
        </w:rPr>
        <w:t>.</w:t>
      </w:r>
    </w:p>
    <w:p w14:paraId="5026B05F" w14:textId="3144E5A0" w:rsidR="00D4082A" w:rsidRPr="00D4082A" w:rsidRDefault="00D4082A" w:rsidP="00D4082A">
      <w:pPr>
        <w:pStyle w:val="Akapitzlist"/>
        <w:spacing w:before="20" w:after="30" w:line="276" w:lineRule="auto"/>
        <w:ind w:left="76"/>
        <w:rPr>
          <w:u w:color="000000"/>
        </w:rPr>
      </w:pPr>
      <w:r w:rsidRPr="004630FA">
        <w:rPr>
          <w:b/>
        </w:rPr>
        <w:t>9. </w:t>
      </w:r>
      <w:r w:rsidRPr="004630FA">
        <w:rPr>
          <w:u w:color="000000"/>
        </w:rPr>
        <w:t>Prawo dysponowania nieruchomościami położonymi w pasie drogowym</w:t>
      </w:r>
      <w:r w:rsidRPr="00D4082A">
        <w:rPr>
          <w:u w:color="000000"/>
        </w:rPr>
        <w:t xml:space="preserve"> drogi wojewódzkiej nr </w:t>
      </w:r>
      <w:r w:rsidR="00B75673">
        <w:rPr>
          <w:u w:color="000000"/>
        </w:rPr>
        <w:t>935</w:t>
      </w:r>
      <w:r w:rsidRPr="00D4082A">
        <w:rPr>
          <w:u w:color="000000"/>
        </w:rPr>
        <w:t> na cele budowlane zostanie udzielone przez ZDW odrębnym dokumentem.</w:t>
      </w:r>
    </w:p>
    <w:p w14:paraId="77490D17" w14:textId="2689172A" w:rsidR="00D4082A" w:rsidRPr="00D4082A" w:rsidRDefault="00D4082A" w:rsidP="00D4082A">
      <w:pPr>
        <w:pStyle w:val="Akapitzlist"/>
        <w:spacing w:before="20" w:after="30" w:line="276" w:lineRule="auto"/>
        <w:ind w:left="76"/>
        <w:rPr>
          <w:u w:color="000000"/>
        </w:rPr>
      </w:pPr>
      <w:r w:rsidRPr="00D4082A">
        <w:rPr>
          <w:b/>
        </w:rPr>
        <w:t>10. </w:t>
      </w:r>
      <w:r w:rsidRPr="00D4082A">
        <w:rPr>
          <w:u w:color="000000"/>
        </w:rPr>
        <w:t xml:space="preserve">W przypadku konieczności realizacji przedsięwzięcia w trybie przepisów ustawy z dnia 10 kwietnia 2003r. o szczególnych zasadach przygotowania i realizacji inwestycji w zakresie dróg publicznych </w:t>
      </w:r>
      <w:r>
        <w:rPr>
          <w:u w:color="000000"/>
        </w:rPr>
        <w:t>Powiat</w:t>
      </w:r>
      <w:r w:rsidRPr="00D4082A">
        <w:rPr>
          <w:u w:color="000000"/>
        </w:rPr>
        <w:t xml:space="preserve"> pokryje wszelkie koszty związane z wypłatą odszkodowań za działki przejęte w związku z realizacją przedsięwzięcia. Ponadto zostanie zawarty aneks do porozumienia regulujący niezbędne kwestie dotyczące realizacji przedsięwzięcia w trybie przepisów ww. ustawy.</w:t>
      </w:r>
    </w:p>
    <w:p w14:paraId="49357C54" w14:textId="77777777" w:rsidR="00D4082A" w:rsidRPr="00D4082A" w:rsidRDefault="00D4082A" w:rsidP="00D4082A">
      <w:pPr>
        <w:pStyle w:val="Akapitzlist"/>
        <w:spacing w:before="20" w:after="30" w:line="276" w:lineRule="auto"/>
        <w:ind w:left="76"/>
        <w:rPr>
          <w:u w:color="000000"/>
        </w:rPr>
      </w:pPr>
    </w:p>
    <w:p w14:paraId="3D57A7EB" w14:textId="12BFE4EA" w:rsidR="00372DF0" w:rsidRPr="008A5D0B" w:rsidRDefault="007C3ECC" w:rsidP="008E7F63">
      <w:pPr>
        <w:jc w:val="center"/>
      </w:pPr>
      <w:r w:rsidRPr="008A5D0B">
        <w:rPr>
          <w:b/>
        </w:rPr>
        <w:t>§ 3.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66"/>
      </w:tblGrid>
      <w:tr w:rsidR="00DD1793" w:rsidRPr="008A5D0B" w14:paraId="3D57A7ED" w14:textId="77777777" w:rsidTr="0042511E">
        <w:trPr>
          <w:trHeight w:val="330"/>
        </w:trPr>
        <w:tc>
          <w:tcPr>
            <w:tcW w:w="1046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57A7EC" w14:textId="77777777" w:rsidR="00A77B3E" w:rsidRPr="008A5D0B" w:rsidRDefault="007C3ECC">
            <w:pPr>
              <w:jc w:val="center"/>
              <w:rPr>
                <w:u w:color="000000"/>
              </w:rPr>
            </w:pPr>
            <w:r w:rsidRPr="008A5D0B">
              <w:rPr>
                <w:b/>
              </w:rPr>
              <w:t>Zasady finansowania przedsięwzięcia</w:t>
            </w:r>
          </w:p>
        </w:tc>
      </w:tr>
      <w:tr w:rsidR="00DD1793" w:rsidRPr="008A5D0B" w14:paraId="3D57A7EF" w14:textId="77777777" w:rsidTr="0042511E">
        <w:tc>
          <w:tcPr>
            <w:tcW w:w="1046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57A7EE" w14:textId="77777777" w:rsidR="00A77B3E" w:rsidRPr="008A5D0B" w:rsidRDefault="00A77B3E">
            <w:pPr>
              <w:jc w:val="center"/>
              <w:rPr>
                <w:u w:color="000000"/>
              </w:rPr>
            </w:pPr>
          </w:p>
        </w:tc>
      </w:tr>
    </w:tbl>
    <w:p w14:paraId="0BB2E166" w14:textId="31DD97DB" w:rsidR="0042511E" w:rsidRDefault="0042511E" w:rsidP="0042511E">
      <w:pPr>
        <w:spacing w:before="20" w:after="30" w:line="276" w:lineRule="auto"/>
        <w:ind w:left="-57" w:hanging="227"/>
        <w:rPr>
          <w:color w:val="000000"/>
          <w:u w:color="000000"/>
        </w:rPr>
      </w:pPr>
      <w:r w:rsidRPr="0042511E">
        <w:rPr>
          <w:b/>
          <w:bCs/>
          <w:color w:val="000000"/>
          <w:u w:color="000000"/>
        </w:rPr>
        <w:t>1.</w:t>
      </w:r>
      <w:r>
        <w:rPr>
          <w:color w:val="000000"/>
          <w:u w:color="000000"/>
        </w:rPr>
        <w:t xml:space="preserve"> Powiat pokryje wszelkie koszty przygotowania i realizacji </w:t>
      </w:r>
      <w:r>
        <w:rPr>
          <w:i/>
          <w:color w:val="000000"/>
          <w:u w:color="000000"/>
        </w:rPr>
        <w:t>przedsięwzięcia</w:t>
      </w:r>
      <w:r>
        <w:rPr>
          <w:color w:val="000000"/>
          <w:u w:color="000000"/>
        </w:rPr>
        <w:t xml:space="preserve"> będącego przedmiotem niniejszego porozumienia, w tym:</w:t>
      </w:r>
    </w:p>
    <w:p w14:paraId="687DCCB6" w14:textId="77777777" w:rsidR="0042511E" w:rsidRDefault="0042511E" w:rsidP="0042511E">
      <w:pPr>
        <w:spacing w:before="20" w:after="30" w:line="276" w:lineRule="auto"/>
        <w:ind w:left="113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wszelkie koszty przygotowania (w zakresie postępowania poprzedzającego rozpoczęcie robót budowlanych), realizacji, nadzoru, budowy i dotyczące czynności na etapie oddawania do użytku obiektu budowlanego.</w:t>
      </w:r>
    </w:p>
    <w:p w14:paraId="3D2346F9" w14:textId="7724144C" w:rsidR="0042511E" w:rsidRDefault="0042511E" w:rsidP="0042511E">
      <w:pPr>
        <w:spacing w:before="20" w:after="30" w:line="276" w:lineRule="auto"/>
        <w:ind w:left="113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wszelkie inne koszty, związane z uregulowaniem własności pasa drogowego drogi wojewódzkiej nr 9</w:t>
      </w:r>
      <w:r w:rsidR="00657157">
        <w:rPr>
          <w:color w:val="000000"/>
          <w:u w:color="000000"/>
        </w:rPr>
        <w:t>35</w:t>
      </w:r>
      <w:r>
        <w:rPr>
          <w:color w:val="000000"/>
          <w:u w:color="000000"/>
        </w:rPr>
        <w:t> w obszarze  wynikającym z uzgodnionej dokumentacji projektowej.</w:t>
      </w:r>
    </w:p>
    <w:p w14:paraId="0D6684AB" w14:textId="45E5BD90" w:rsidR="0042511E" w:rsidRDefault="0042511E" w:rsidP="0042511E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2. </w:t>
      </w:r>
      <w:r>
        <w:rPr>
          <w:color w:val="000000"/>
          <w:u w:color="000000"/>
        </w:rPr>
        <w:t xml:space="preserve">Powiat pokryje wszelkie koszty robót dodatkowych, niezbędnych do prawidłowego wykonania </w:t>
      </w:r>
      <w:r>
        <w:rPr>
          <w:i/>
          <w:color w:val="000000"/>
          <w:u w:color="000000"/>
        </w:rPr>
        <w:t>przedsięwzięcia</w:t>
      </w:r>
      <w:r>
        <w:rPr>
          <w:color w:val="000000"/>
          <w:u w:color="000000"/>
        </w:rPr>
        <w:t>, których wykonanie stało się konieczne na skutek sytuacji niemożliwej wcześniej do przewidzenia.</w:t>
      </w:r>
    </w:p>
    <w:p w14:paraId="30FC4F2A" w14:textId="0EFA0048" w:rsidR="0042511E" w:rsidRDefault="0042511E" w:rsidP="0042511E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lastRenderedPageBreak/>
        <w:t>3. </w:t>
      </w:r>
      <w:r>
        <w:rPr>
          <w:color w:val="000000"/>
          <w:u w:color="000000"/>
        </w:rPr>
        <w:t xml:space="preserve">Województwo Śląskie nie odpowiada za żadne zobowiązania lub wydatki poniesione przez Powiat w związku z realizacją </w:t>
      </w:r>
      <w:r>
        <w:rPr>
          <w:i/>
          <w:color w:val="000000"/>
          <w:u w:color="000000"/>
        </w:rPr>
        <w:t>przedsięwzięcia</w:t>
      </w:r>
      <w:r>
        <w:rPr>
          <w:color w:val="000000"/>
          <w:u w:color="000000"/>
        </w:rPr>
        <w:t>.</w:t>
      </w:r>
    </w:p>
    <w:p w14:paraId="5C1D3578" w14:textId="200C82ED" w:rsidR="00D4082A" w:rsidRDefault="00D4082A" w:rsidP="00D4082A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4.</w:t>
      </w:r>
      <w:r>
        <w:rPr>
          <w:color w:val="000000"/>
          <w:u w:color="000000"/>
        </w:rPr>
        <w:t xml:space="preserve"> Powiat</w:t>
      </w:r>
      <w:r w:rsidRPr="00D4082A">
        <w:rPr>
          <w:color w:val="000000"/>
          <w:u w:color="000000"/>
        </w:rPr>
        <w:t xml:space="preserve"> nie oczekuje od Województwa Śląskiego żadnego udziału finansowego przed rozpoczęciem, w trakcie oraz po zakończeniu realizacji </w:t>
      </w:r>
      <w:r w:rsidRPr="00D4082A">
        <w:rPr>
          <w:i/>
          <w:color w:val="000000"/>
          <w:u w:color="000000"/>
        </w:rPr>
        <w:t>przedsięwzięcia</w:t>
      </w:r>
      <w:r w:rsidRPr="00D4082A">
        <w:rPr>
          <w:color w:val="000000"/>
          <w:u w:color="000000"/>
        </w:rPr>
        <w:t>.</w:t>
      </w:r>
    </w:p>
    <w:p w14:paraId="5A75DD31" w14:textId="380E8A48" w:rsidR="0042511E" w:rsidRDefault="00D4082A" w:rsidP="0042511E">
      <w:pPr>
        <w:spacing w:line="276" w:lineRule="auto"/>
        <w:ind w:left="-57" w:hanging="227"/>
        <w:rPr>
          <w:i/>
          <w:color w:val="000000"/>
          <w:u w:color="000000"/>
        </w:rPr>
      </w:pPr>
      <w:r>
        <w:rPr>
          <w:b/>
          <w:color w:val="000000"/>
          <w:u w:color="000000"/>
        </w:rPr>
        <w:t>5</w:t>
      </w:r>
      <w:r w:rsidR="0042511E">
        <w:rPr>
          <w:b/>
          <w:color w:val="000000"/>
          <w:u w:color="000000"/>
        </w:rPr>
        <w:t>. </w:t>
      </w:r>
      <w:r w:rsidR="0042511E">
        <w:rPr>
          <w:color w:val="000000"/>
          <w:u w:color="000000"/>
        </w:rPr>
        <w:t>W przypadku konieczności wycinki drzew rosnących w pasie drogowym drogi wojewódzkiej nr 9</w:t>
      </w:r>
      <w:r w:rsidR="00657157">
        <w:rPr>
          <w:color w:val="000000"/>
          <w:u w:color="000000"/>
        </w:rPr>
        <w:t>35</w:t>
      </w:r>
      <w:r w:rsidR="0042511E">
        <w:rPr>
          <w:color w:val="000000"/>
          <w:u w:color="000000"/>
        </w:rPr>
        <w:t xml:space="preserve">, wszelkie formalności </w:t>
      </w:r>
      <w:r w:rsidR="0042511E">
        <w:rPr>
          <w:color w:val="000000"/>
          <w:u w:color="000000"/>
        </w:rPr>
        <w:br/>
        <w:t>oraz koszty związane z wycinką drzew leżą po stronie Powiatu</w:t>
      </w:r>
      <w:r w:rsidR="0042511E">
        <w:rPr>
          <w:i/>
          <w:color w:val="000000"/>
          <w:u w:color="000000"/>
        </w:rPr>
        <w:t>.</w:t>
      </w:r>
    </w:p>
    <w:p w14:paraId="14074510" w14:textId="77777777" w:rsidR="00DF71EB" w:rsidRDefault="00DF71EB" w:rsidP="00DF71EB">
      <w:pPr>
        <w:pStyle w:val="Akapitzlist"/>
        <w:widowControl w:val="0"/>
        <w:spacing w:before="280" w:line="276" w:lineRule="auto"/>
        <w:ind w:left="142"/>
        <w:rPr>
          <w:bCs/>
        </w:rPr>
      </w:pPr>
    </w:p>
    <w:p w14:paraId="62DEA367" w14:textId="14A366CC" w:rsidR="00ED44BD" w:rsidRDefault="00ED44BD" w:rsidP="00ED44BD">
      <w:pPr>
        <w:widowControl w:val="0"/>
        <w:spacing w:line="276" w:lineRule="auto"/>
        <w:jc w:val="center"/>
        <w:rPr>
          <w:b/>
        </w:rPr>
      </w:pPr>
      <w:r w:rsidRPr="00F56A85">
        <w:rPr>
          <w:b/>
        </w:rPr>
        <w:t xml:space="preserve">§ </w:t>
      </w:r>
      <w:r w:rsidR="008E7F63">
        <w:rPr>
          <w:b/>
        </w:rPr>
        <w:t>4</w:t>
      </w:r>
      <w:r w:rsidRPr="00F56A85">
        <w:rPr>
          <w:b/>
        </w:rPr>
        <w:t>.</w:t>
      </w:r>
    </w:p>
    <w:p w14:paraId="54B5B9BD" w14:textId="2DCB1483" w:rsidR="006B5312" w:rsidRDefault="00ED44BD" w:rsidP="00ED44BD">
      <w:pPr>
        <w:widowControl w:val="0"/>
        <w:spacing w:after="240" w:line="276" w:lineRule="auto"/>
        <w:jc w:val="center"/>
        <w:rPr>
          <w:b/>
        </w:rPr>
      </w:pPr>
      <w:r>
        <w:rPr>
          <w:b/>
        </w:rPr>
        <w:t>Nieruchomości</w:t>
      </w:r>
    </w:p>
    <w:p w14:paraId="3D27DD98" w14:textId="3B29FD52" w:rsidR="00D4082A" w:rsidRDefault="00D4082A" w:rsidP="00D4082A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1. </w:t>
      </w:r>
      <w:r>
        <w:rPr>
          <w:color w:val="000000"/>
          <w:u w:color="000000"/>
        </w:rPr>
        <w:t>Realizacja przedsięwzięcia, o którym mowa w § 1 ust. </w:t>
      </w:r>
      <w:r w:rsidR="00950A04">
        <w:rPr>
          <w:color w:val="000000"/>
          <w:u w:color="000000"/>
        </w:rPr>
        <w:t>1</w:t>
      </w:r>
      <w:r>
        <w:rPr>
          <w:color w:val="000000"/>
          <w:u w:color="000000"/>
        </w:rPr>
        <w:t xml:space="preserve"> planowana jest w obrębie działek nr </w:t>
      </w:r>
      <w:r w:rsidRPr="00C25032">
        <w:rPr>
          <w:color w:val="000000"/>
          <w:u w:color="000000"/>
        </w:rPr>
        <w:t>919/45, 642/25/ 639/6</w:t>
      </w:r>
      <w:r>
        <w:rPr>
          <w:color w:val="000000"/>
          <w:u w:color="000000"/>
        </w:rPr>
        <w:t xml:space="preserve"> oraz </w:t>
      </w:r>
      <w:r w:rsidRPr="00C25032">
        <w:rPr>
          <w:color w:val="000000"/>
          <w:u w:color="000000"/>
        </w:rPr>
        <w:t>638/6</w:t>
      </w:r>
      <w:r>
        <w:rPr>
          <w:color w:val="000000"/>
          <w:u w:color="000000"/>
        </w:rPr>
        <w:t xml:space="preserve"> tj. działek drogowych drogi wojewódzkiej nr 935.</w:t>
      </w:r>
    </w:p>
    <w:p w14:paraId="3D6CD886" w14:textId="7EED890A" w:rsidR="00D4082A" w:rsidRDefault="00D4082A" w:rsidP="00D4082A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2. </w:t>
      </w:r>
      <w:r>
        <w:rPr>
          <w:color w:val="000000"/>
          <w:u w:color="000000"/>
        </w:rPr>
        <w:t>Jeżeli realizacja przedsięwzięcia, o którym mowa w § 1 ust. </w:t>
      </w:r>
      <w:r w:rsidR="00950A04">
        <w:rPr>
          <w:color w:val="000000"/>
          <w:u w:color="000000"/>
        </w:rPr>
        <w:t>1</w:t>
      </w:r>
      <w:r>
        <w:rPr>
          <w:color w:val="000000"/>
          <w:u w:color="000000"/>
        </w:rPr>
        <w:t xml:space="preserve"> będzie na potrzeby dowiązania do funkcjonujących rozwiązań terenowych wykraczać poza istniejący pas drogowy drogi wojewódzkiej</w:t>
      </w:r>
      <w:r w:rsidR="007C4DAA">
        <w:rPr>
          <w:color w:val="000000"/>
          <w:u w:color="000000"/>
        </w:rPr>
        <w:t>,</w:t>
      </w:r>
      <w:r>
        <w:rPr>
          <w:color w:val="000000"/>
          <w:u w:color="000000"/>
        </w:rPr>
        <w:t xml:space="preserve"> </w:t>
      </w:r>
      <w:r w:rsidR="007C4DAA">
        <w:rPr>
          <w:color w:val="000000"/>
          <w:u w:color="000000"/>
        </w:rPr>
        <w:t xml:space="preserve">Powiat </w:t>
      </w:r>
      <w:r>
        <w:rPr>
          <w:color w:val="000000"/>
          <w:u w:color="000000"/>
        </w:rPr>
        <w:t>własnym staraniem i na własny koszt dokona regulacji stosunków własnościowych każdej nieruchomości, która w części lub w całości zostanie zajęta w wyniku realizacji przedsięwzięcia i co będzie powodowało poszerzenie istniejącego pasa drogowego drogi wojewódzkiej.</w:t>
      </w:r>
    </w:p>
    <w:p w14:paraId="4DCD788A" w14:textId="2D0D57BE" w:rsidR="008E7F63" w:rsidRDefault="00D4082A" w:rsidP="008E7F63">
      <w:pPr>
        <w:spacing w:before="20" w:after="30" w:line="276" w:lineRule="auto"/>
        <w:ind w:left="113" w:hanging="227"/>
        <w:rPr>
          <w:color w:val="000000"/>
          <w:u w:color="000000"/>
        </w:rPr>
      </w:pPr>
      <w:r>
        <w:t>1) </w:t>
      </w:r>
      <w:r w:rsidR="008E7F63" w:rsidRPr="008E7F63">
        <w:rPr>
          <w:color w:val="000000"/>
          <w:u w:color="000000"/>
        </w:rPr>
        <w:t xml:space="preserve">Jeżeli w wyniku realizacji przedsięwzięcia, o którym mowa w § 1 ust. </w:t>
      </w:r>
      <w:r w:rsidR="00950A04">
        <w:rPr>
          <w:color w:val="000000"/>
          <w:u w:color="000000"/>
        </w:rPr>
        <w:t>1</w:t>
      </w:r>
      <w:r w:rsidR="008E7F63" w:rsidRPr="008E7F63">
        <w:rPr>
          <w:color w:val="000000"/>
          <w:u w:color="000000"/>
        </w:rPr>
        <w:t xml:space="preserve"> powstanie konieczność zajęcia elementami drogi wojewódzkiej nr 9</w:t>
      </w:r>
      <w:r w:rsidR="008E7F63">
        <w:rPr>
          <w:color w:val="000000"/>
          <w:u w:color="000000"/>
        </w:rPr>
        <w:t>35</w:t>
      </w:r>
      <w:r w:rsidR="008E7F63" w:rsidRPr="008E7F63">
        <w:rPr>
          <w:color w:val="000000"/>
          <w:u w:color="000000"/>
        </w:rPr>
        <w:t xml:space="preserve"> nieruchomości lub ich części poza istniejącym pasem drogowym, a będących własnością </w:t>
      </w:r>
      <w:r w:rsidR="008E7F63">
        <w:rPr>
          <w:color w:val="000000"/>
          <w:u w:color="000000"/>
        </w:rPr>
        <w:t>Powiatu</w:t>
      </w:r>
      <w:r w:rsidR="008E7F63" w:rsidRPr="008E7F63">
        <w:rPr>
          <w:color w:val="000000"/>
          <w:u w:color="000000"/>
        </w:rPr>
        <w:t>, jest on zobowiązana nie później niż w terminie określonym w § 4 ust. 6 do uzyskania ostatecznej i prawomocnej decyzji zatwierdzającej projekt podziału odpowiedniej nieruchomości oraz do nieodpłatnego przeniesienia własności wydzielonej nieruchomości na rzecz Województwa Śląskiego w drodze darowizny, z zastrzeżeniem pkt 2)</w:t>
      </w:r>
    </w:p>
    <w:p w14:paraId="18F99B3D" w14:textId="3B0F1CB7" w:rsidR="00D4082A" w:rsidRDefault="00D4082A" w:rsidP="008E7F63">
      <w:pPr>
        <w:spacing w:before="20" w:after="30" w:line="276" w:lineRule="auto"/>
        <w:ind w:left="113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 xml:space="preserve">Dla nieruchomości będących własnością </w:t>
      </w:r>
      <w:r w:rsidR="008E7F63">
        <w:rPr>
          <w:color w:val="000000"/>
          <w:u w:color="000000"/>
        </w:rPr>
        <w:t>Powiatu</w:t>
      </w:r>
      <w:r>
        <w:rPr>
          <w:color w:val="000000"/>
          <w:u w:color="000000"/>
        </w:rPr>
        <w:t>, których podział zostanie dokonany w trybie art. 98 ust. 1 ustawy o gospodarce nieruchomościami, a skutkiem czego jest odszkodowanie, o którym mowa w art. 98 ust. 3 tej ustawy Strony zgodnie ustalają, iż wysokość tego odszkodowania wynosi 0 zł.</w:t>
      </w:r>
    </w:p>
    <w:p w14:paraId="3AC53672" w14:textId="73EBEDB6" w:rsidR="00D4082A" w:rsidRDefault="00D4082A" w:rsidP="00B61AFE">
      <w:pPr>
        <w:spacing w:before="20" w:after="30" w:line="276" w:lineRule="auto"/>
        <w:ind w:left="113" w:hanging="227"/>
        <w:rPr>
          <w:color w:val="000000"/>
          <w:u w:color="000000"/>
        </w:rPr>
      </w:pPr>
      <w:r>
        <w:t>3) </w:t>
      </w:r>
      <w:r w:rsidR="00B61AFE" w:rsidRPr="00B61AFE">
        <w:rPr>
          <w:color w:val="000000"/>
          <w:u w:color="000000"/>
        </w:rPr>
        <w:t xml:space="preserve">Jeżeli w wyniku realizacji przedsięwzięcia, o którym mowa w § 1 ust. </w:t>
      </w:r>
      <w:r w:rsidR="00950A04">
        <w:rPr>
          <w:color w:val="000000"/>
          <w:u w:color="000000"/>
        </w:rPr>
        <w:t>1</w:t>
      </w:r>
      <w:r w:rsidR="00B61AFE" w:rsidRPr="00B61AFE">
        <w:rPr>
          <w:color w:val="000000"/>
          <w:u w:color="000000"/>
        </w:rPr>
        <w:t xml:space="preserve"> powstanie konieczność zajęcia elementami drogi wojewódzkiej nr 9</w:t>
      </w:r>
      <w:r w:rsidR="00B61AFE">
        <w:rPr>
          <w:color w:val="000000"/>
          <w:u w:color="000000"/>
        </w:rPr>
        <w:t>35</w:t>
      </w:r>
      <w:r w:rsidR="00B61AFE" w:rsidRPr="00B61AFE">
        <w:rPr>
          <w:color w:val="000000"/>
          <w:u w:color="000000"/>
        </w:rPr>
        <w:t xml:space="preserve"> nieruchomości lub ich części poza istniejącym pasem drogowym, a niebędących własnością </w:t>
      </w:r>
      <w:r w:rsidR="00B61AFE">
        <w:rPr>
          <w:color w:val="000000"/>
          <w:u w:color="000000"/>
        </w:rPr>
        <w:t>Powiatu</w:t>
      </w:r>
      <w:r w:rsidR="00B61AFE" w:rsidRPr="00B61AFE">
        <w:rPr>
          <w:color w:val="000000"/>
          <w:u w:color="000000"/>
        </w:rPr>
        <w:t>, jest on zobowiązana nie później niż w terminie określonym w § 4 ust. 6 do dokonania wszelkich czynności niezbędnych do prawidłowego uregulowania stanu ich własności tj. przekazania nieodpłatnie takich nieruchomości na rzecz Województwa Śląskiego</w:t>
      </w:r>
      <w:r>
        <w:rPr>
          <w:color w:val="000000"/>
          <w:u w:color="000000"/>
        </w:rPr>
        <w:t>.</w:t>
      </w:r>
    </w:p>
    <w:p w14:paraId="3AC69199" w14:textId="0576D2C2" w:rsidR="00D4082A" w:rsidRDefault="00D4082A" w:rsidP="00D4082A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3. </w:t>
      </w:r>
      <w:r>
        <w:rPr>
          <w:color w:val="000000"/>
          <w:u w:color="000000"/>
        </w:rPr>
        <w:t xml:space="preserve">Wszelkie koszty regulacji stosunków własnościowych nieruchomości określonych w ust. 2, w tym koszty podziału nieruchomości, koszty dokumentacji techniczno-prawnej, koszty transakcji (taksa notarialna, należności publicznoprawne), koszty ewentualnych odszkodowań lub wynagrodzeń z tytułu prawa własności obciążać będą </w:t>
      </w:r>
      <w:r w:rsidR="008E7F63">
        <w:rPr>
          <w:color w:val="000000"/>
          <w:u w:color="000000"/>
        </w:rPr>
        <w:t>Powiat</w:t>
      </w:r>
      <w:r>
        <w:rPr>
          <w:color w:val="000000"/>
          <w:u w:color="000000"/>
        </w:rPr>
        <w:t>.</w:t>
      </w:r>
    </w:p>
    <w:p w14:paraId="6ECC80C8" w14:textId="34565CC9" w:rsidR="00D4082A" w:rsidRDefault="00D4082A" w:rsidP="00D4082A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4. </w:t>
      </w:r>
      <w:r>
        <w:rPr>
          <w:color w:val="000000"/>
          <w:u w:color="000000"/>
        </w:rPr>
        <w:t xml:space="preserve">Nieruchomości zajmowane pasem drogowym drogi wojewódzkiej nr </w:t>
      </w:r>
      <w:r w:rsidR="008E7F63">
        <w:rPr>
          <w:color w:val="000000"/>
          <w:u w:color="000000"/>
        </w:rPr>
        <w:t>935</w:t>
      </w:r>
      <w:r>
        <w:rPr>
          <w:color w:val="000000"/>
          <w:u w:color="000000"/>
        </w:rPr>
        <w:t>, o których mowa w ust. 2 winny być wolne od wpisów i obciążeń w dziale III i dziale IV ksiąg wieczystych.</w:t>
      </w:r>
    </w:p>
    <w:p w14:paraId="36756F92" w14:textId="7032648E" w:rsidR="00D4082A" w:rsidRDefault="00D4082A" w:rsidP="00D4082A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5. </w:t>
      </w:r>
      <w:r>
        <w:rPr>
          <w:color w:val="000000"/>
          <w:u w:color="000000"/>
        </w:rPr>
        <w:t>Regulacje, o których mowa w ust. 2 należy przygotować w uzgodnieniu z ZDW, a dokumentację geodezyjną należy wykonać na podstawie wytycznych ZDW dostępnych na stronie internetowej www.zdw.katowice.pl.</w:t>
      </w:r>
    </w:p>
    <w:p w14:paraId="5245F1B4" w14:textId="67EAC7E3" w:rsidR="00D4082A" w:rsidRDefault="00D4082A" w:rsidP="00D4082A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6. </w:t>
      </w:r>
      <w:r w:rsidR="00B61AFE" w:rsidRPr="00B61AFE">
        <w:rPr>
          <w:color w:val="000000"/>
          <w:u w:color="000000"/>
        </w:rPr>
        <w:t xml:space="preserve">Uregulowanie przez </w:t>
      </w:r>
      <w:r w:rsidR="00B61AFE">
        <w:rPr>
          <w:color w:val="000000"/>
          <w:u w:color="000000"/>
        </w:rPr>
        <w:t>Powiat</w:t>
      </w:r>
      <w:r w:rsidR="00B61AFE" w:rsidRPr="00B61AFE">
        <w:rPr>
          <w:color w:val="000000"/>
          <w:u w:color="000000"/>
        </w:rPr>
        <w:t xml:space="preserve"> stanu prawnego nieruchomości, o których mowa w ust. 2 winno nastąpić do dnia 31.12.</w:t>
      </w:r>
      <w:r w:rsidR="005B65A3" w:rsidRPr="00B61AFE">
        <w:rPr>
          <w:color w:val="000000"/>
          <w:u w:color="000000"/>
        </w:rPr>
        <w:t>2</w:t>
      </w:r>
      <w:r w:rsidR="005B65A3">
        <w:rPr>
          <w:color w:val="000000"/>
          <w:u w:color="000000"/>
        </w:rPr>
        <w:t>030</w:t>
      </w:r>
      <w:r w:rsidR="005B65A3" w:rsidRPr="00B61AFE">
        <w:rPr>
          <w:color w:val="000000"/>
          <w:u w:color="000000"/>
        </w:rPr>
        <w:t xml:space="preserve"> </w:t>
      </w:r>
      <w:r w:rsidR="00B61AFE" w:rsidRPr="00B61AFE">
        <w:rPr>
          <w:color w:val="000000"/>
          <w:u w:color="000000"/>
        </w:rPr>
        <w:t>r.</w:t>
      </w:r>
    </w:p>
    <w:p w14:paraId="60567309" w14:textId="29333A94" w:rsidR="00D4082A" w:rsidRDefault="00D4082A" w:rsidP="00D4082A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7. </w:t>
      </w:r>
      <w:r>
        <w:rPr>
          <w:color w:val="000000"/>
          <w:u w:color="000000"/>
        </w:rPr>
        <w:t xml:space="preserve">W przypadku stwierdzenia niewykonywania przez </w:t>
      </w:r>
      <w:r w:rsidR="008E7F63">
        <w:rPr>
          <w:color w:val="000000"/>
          <w:u w:color="000000"/>
        </w:rPr>
        <w:t>Powiat</w:t>
      </w:r>
      <w:r>
        <w:rPr>
          <w:color w:val="000000"/>
          <w:u w:color="000000"/>
        </w:rPr>
        <w:t xml:space="preserve"> obowiązków, o których mowa w ust. 6 skutkujących prowadzeniem robót budowlanych w ramach przedsięwzięcia na gruncie nie będącym własnością Województwa Śląskiego, za wszelkie roszczenia dotychczasowych właścicieli, na których nieruchomościach zlokalizowano przedsięwzięcie, w tym skutkujące koniecznością poniesienia kosztów (m.in. z tytułu bezumownego korzystania), </w:t>
      </w:r>
      <w:r w:rsidR="008E7F63">
        <w:rPr>
          <w:color w:val="000000"/>
          <w:u w:color="000000"/>
        </w:rPr>
        <w:t>Powiat</w:t>
      </w:r>
      <w:r>
        <w:rPr>
          <w:color w:val="000000"/>
          <w:u w:color="000000"/>
        </w:rPr>
        <w:t xml:space="preserve"> zobowiązuje się do ich pokrywania do momentu regulacji stanu prawnego takich nieruchomości.</w:t>
      </w:r>
    </w:p>
    <w:p w14:paraId="2C039A24" w14:textId="575C0B88" w:rsidR="0098098F" w:rsidRPr="008A5D0B" w:rsidRDefault="0098098F" w:rsidP="0098098F">
      <w:pPr>
        <w:keepNext/>
        <w:spacing w:before="280" w:line="276" w:lineRule="auto"/>
        <w:jc w:val="center"/>
      </w:pPr>
      <w:r w:rsidRPr="008A5D0B">
        <w:rPr>
          <w:b/>
        </w:rPr>
        <w:t>§ </w:t>
      </w:r>
      <w:r w:rsidR="008E7F63">
        <w:rPr>
          <w:b/>
        </w:rPr>
        <w:t>5</w:t>
      </w:r>
      <w:r w:rsidRPr="008A5D0B">
        <w:rPr>
          <w:b/>
        </w:rPr>
        <w:t>.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66"/>
      </w:tblGrid>
      <w:tr w:rsidR="0098098F" w:rsidRPr="008A5D0B" w14:paraId="42B5C29D" w14:textId="77777777" w:rsidTr="002B5C49">
        <w:tc>
          <w:tcPr>
            <w:tcW w:w="106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13D2B60" w14:textId="77777777" w:rsidR="0098098F" w:rsidRPr="008A5D0B" w:rsidRDefault="0098098F" w:rsidP="002B5C49">
            <w:pPr>
              <w:jc w:val="center"/>
              <w:rPr>
                <w:u w:color="000000"/>
              </w:rPr>
            </w:pPr>
            <w:r w:rsidRPr="008A5D0B">
              <w:rPr>
                <w:b/>
              </w:rPr>
              <w:t>Realizacja robót budowlanych</w:t>
            </w:r>
          </w:p>
        </w:tc>
      </w:tr>
    </w:tbl>
    <w:p w14:paraId="127769BC" w14:textId="77777777" w:rsidR="0098098F" w:rsidRDefault="0098098F" w:rsidP="00F65F18">
      <w:pPr>
        <w:spacing w:before="20" w:after="30" w:line="276" w:lineRule="auto"/>
        <w:ind w:left="-142" w:hanging="227"/>
        <w:rPr>
          <w:u w:color="000000"/>
        </w:rPr>
      </w:pPr>
    </w:p>
    <w:p w14:paraId="6E2BAE39" w14:textId="7504A49C" w:rsidR="0098098F" w:rsidRPr="008A5D0B" w:rsidRDefault="0098098F" w:rsidP="0098098F">
      <w:pPr>
        <w:spacing w:before="20" w:after="30" w:line="276" w:lineRule="auto"/>
        <w:ind w:left="-57" w:hanging="227"/>
        <w:rPr>
          <w:u w:color="000000"/>
        </w:rPr>
      </w:pPr>
      <w:r w:rsidRPr="008A5D0B">
        <w:rPr>
          <w:b/>
        </w:rPr>
        <w:t>1. </w:t>
      </w:r>
      <w:r w:rsidRPr="008A5D0B">
        <w:rPr>
          <w:u w:color="000000"/>
        </w:rPr>
        <w:t xml:space="preserve"> W celu realizacji zakresu przedsięwzięcia, o którym mowa w § 1 ust. 2 pkt </w:t>
      </w:r>
      <w:r w:rsidR="005B65A3">
        <w:rPr>
          <w:u w:color="000000"/>
        </w:rPr>
        <w:t>2</w:t>
      </w:r>
      <w:r w:rsidRPr="008A5D0B">
        <w:rPr>
          <w:u w:color="000000"/>
        </w:rPr>
        <w:t xml:space="preserve">) </w:t>
      </w:r>
      <w:r>
        <w:rPr>
          <w:u w:color="000000"/>
        </w:rPr>
        <w:t>Powiat</w:t>
      </w:r>
      <w:r w:rsidRPr="008A5D0B">
        <w:rPr>
          <w:u w:color="000000"/>
        </w:rPr>
        <w:t xml:space="preserve"> zleci w trybie ustawy z dnia 11 września 2019 r. Prawo zamówień publicznych na własny koszt jego wykonanie w całym zakresie.</w:t>
      </w:r>
    </w:p>
    <w:p w14:paraId="1CC7BFF0" w14:textId="77777777" w:rsidR="0098098F" w:rsidRPr="005B65A3" w:rsidRDefault="0098098F" w:rsidP="0098098F">
      <w:pPr>
        <w:spacing w:before="20" w:after="30" w:line="276" w:lineRule="auto"/>
        <w:ind w:left="-57" w:hanging="227"/>
        <w:rPr>
          <w:u w:color="000000"/>
        </w:rPr>
      </w:pPr>
      <w:r w:rsidRPr="008A5D0B">
        <w:rPr>
          <w:b/>
        </w:rPr>
        <w:t>2. </w:t>
      </w:r>
      <w:r w:rsidRPr="008A5D0B">
        <w:rPr>
          <w:u w:color="000000"/>
        </w:rPr>
        <w:t>Opis techniczny przedmiotu zamówienia w </w:t>
      </w:r>
      <w:r w:rsidRPr="005B65A3">
        <w:rPr>
          <w:u w:color="000000"/>
        </w:rPr>
        <w:t>zakresie drogi wojewódzkiej wymaga uzgodnienia z ZDW.</w:t>
      </w:r>
    </w:p>
    <w:p w14:paraId="361B1E26" w14:textId="4E2BE883" w:rsidR="0098098F" w:rsidRPr="008A5D0B" w:rsidRDefault="0098098F" w:rsidP="0098098F">
      <w:pPr>
        <w:spacing w:before="20" w:after="30" w:line="276" w:lineRule="auto"/>
        <w:ind w:left="-57" w:hanging="227"/>
        <w:rPr>
          <w:u w:color="000000"/>
        </w:rPr>
      </w:pPr>
      <w:r w:rsidRPr="005B65A3">
        <w:rPr>
          <w:b/>
        </w:rPr>
        <w:lastRenderedPageBreak/>
        <w:t>3. </w:t>
      </w:r>
      <w:r w:rsidRPr="005B65A3">
        <w:rPr>
          <w:u w:color="000000"/>
        </w:rPr>
        <w:t>Rozpoczęcie budowy, o której mowa w § 1 ust. 2 pkt </w:t>
      </w:r>
      <w:r w:rsidR="005B65A3" w:rsidRPr="005B65A3">
        <w:rPr>
          <w:u w:color="000000"/>
        </w:rPr>
        <w:t>2</w:t>
      </w:r>
      <w:r w:rsidRPr="005B65A3">
        <w:rPr>
          <w:u w:color="000000"/>
        </w:rPr>
        <w:t>) na</w:t>
      </w:r>
      <w:r w:rsidRPr="008A5D0B">
        <w:rPr>
          <w:u w:color="000000"/>
        </w:rPr>
        <w:t>stąpi po protokolarnym przekazaniu istniejącego pasa drogowego drogi wojewódzkiej nr 9</w:t>
      </w:r>
      <w:r w:rsidR="00E452AD">
        <w:rPr>
          <w:u w:color="000000"/>
        </w:rPr>
        <w:t>35</w:t>
      </w:r>
      <w:r w:rsidRPr="008A5D0B">
        <w:rPr>
          <w:u w:color="000000"/>
        </w:rPr>
        <w:t xml:space="preserve">, będącej terenem budowy przez ZDW oraz sporządzeniu w formie dokumentacji fotograficznej aktualnego stanu tego pasa przed rozpoczęciem robót budowlanych i przedstawieniu tej dokumentacji ZDW. </w:t>
      </w:r>
      <w:r>
        <w:rPr>
          <w:u w:color="000000"/>
        </w:rPr>
        <w:t>Powiat</w:t>
      </w:r>
      <w:r w:rsidRPr="008A5D0B">
        <w:rPr>
          <w:u w:color="000000"/>
        </w:rPr>
        <w:t xml:space="preserve"> niezależnie </w:t>
      </w:r>
      <w:r w:rsidRPr="008A5D0B">
        <w:rPr>
          <w:u w:color="000000"/>
        </w:rPr>
        <w:br/>
        <w:t>od powyższego zobowiązana jest również do sfilmowania pasa drogowego drogi wojewódzkiej nr 9</w:t>
      </w:r>
      <w:r w:rsidR="00E452AD">
        <w:rPr>
          <w:u w:color="000000"/>
        </w:rPr>
        <w:t>35</w:t>
      </w:r>
      <w:r w:rsidRPr="008A5D0B">
        <w:rPr>
          <w:u w:color="000000"/>
        </w:rPr>
        <w:t> w obrębie planowanych robót wraz ze skarpami, poboczami i chodnikami przed rozpoczęciem robót budowlanych.</w:t>
      </w:r>
    </w:p>
    <w:p w14:paraId="496067FA" w14:textId="77777777" w:rsidR="0098098F" w:rsidRPr="008A5D0B" w:rsidRDefault="0098098F" w:rsidP="0098098F">
      <w:pPr>
        <w:spacing w:before="20" w:after="30" w:line="276" w:lineRule="auto"/>
        <w:ind w:left="-57" w:hanging="227"/>
        <w:rPr>
          <w:u w:color="000000"/>
        </w:rPr>
      </w:pPr>
      <w:r w:rsidRPr="008A5D0B">
        <w:rPr>
          <w:b/>
        </w:rPr>
        <w:t>4. </w:t>
      </w:r>
      <w:r w:rsidRPr="008A5D0B">
        <w:rPr>
          <w:u w:color="000000"/>
        </w:rPr>
        <w:t>Na etapie wykonywania robót budowlanych ZDW będzie upoważniony do kontroli budowy w tym wglądu do dokumentacji budowlanej oraz budowy, a także do wykonania lub sprawdzenia wszelkich badań laboratoryjnych dotyczących robót realizowanych w zakresie drogi wojewódzkiej.</w:t>
      </w:r>
    </w:p>
    <w:p w14:paraId="1281C94D" w14:textId="27EFD433" w:rsidR="0098098F" w:rsidRPr="008A5D0B" w:rsidRDefault="0098098F" w:rsidP="0098098F">
      <w:pPr>
        <w:spacing w:before="20" w:after="30" w:line="276" w:lineRule="auto"/>
        <w:ind w:left="-57" w:hanging="227"/>
        <w:rPr>
          <w:u w:color="000000"/>
        </w:rPr>
      </w:pPr>
      <w:r w:rsidRPr="008A5D0B">
        <w:rPr>
          <w:b/>
        </w:rPr>
        <w:t>5. </w:t>
      </w:r>
      <w:r w:rsidRPr="008A5D0B">
        <w:rPr>
          <w:u w:color="000000"/>
        </w:rPr>
        <w:t xml:space="preserve">Na etapie wykonywania robót budowlanych </w:t>
      </w:r>
      <w:r>
        <w:rPr>
          <w:u w:color="000000"/>
        </w:rPr>
        <w:t>Powiat</w:t>
      </w:r>
      <w:r w:rsidRPr="008A5D0B">
        <w:rPr>
          <w:u w:color="000000"/>
        </w:rPr>
        <w:t xml:space="preserve"> będzie ponosić wszelkie koszty wynikające z wprowadzanych ograniczeń w ruchu.</w:t>
      </w:r>
    </w:p>
    <w:p w14:paraId="18143C88" w14:textId="77777777" w:rsidR="0098098F" w:rsidRPr="008A5D0B" w:rsidRDefault="0098098F" w:rsidP="0098098F">
      <w:pPr>
        <w:spacing w:before="20" w:after="30" w:line="276" w:lineRule="auto"/>
        <w:ind w:left="-57" w:hanging="227"/>
        <w:rPr>
          <w:u w:color="000000"/>
        </w:rPr>
      </w:pPr>
      <w:r w:rsidRPr="008A5D0B">
        <w:rPr>
          <w:b/>
        </w:rPr>
        <w:t>6. </w:t>
      </w:r>
      <w:r w:rsidRPr="008A5D0B">
        <w:rPr>
          <w:u w:color="000000"/>
        </w:rPr>
        <w:t xml:space="preserve">Zmiana organizacji ruchu na drodze wojewódzkiej na czas prowadzenia robót budowlanych związanych z przedsięwzięciem </w:t>
      </w:r>
      <w:r w:rsidRPr="008A5D0B">
        <w:rPr>
          <w:u w:color="000000"/>
        </w:rPr>
        <w:br/>
        <w:t>oraz stała organizacja na drodze wojewódzkiej powinny zostać wprowadzone zgodnie z organizacjami ruchu zatwierdzonymi przez Marszałka Województwa Śląskiego.</w:t>
      </w:r>
    </w:p>
    <w:p w14:paraId="5B62F1AA" w14:textId="38ADC975" w:rsidR="0098098F" w:rsidRPr="008A5D0B" w:rsidRDefault="0098098F" w:rsidP="0098098F">
      <w:pPr>
        <w:spacing w:before="20" w:after="30" w:line="276" w:lineRule="auto"/>
        <w:ind w:left="-57" w:hanging="227"/>
        <w:rPr>
          <w:u w:color="000000"/>
        </w:rPr>
      </w:pPr>
      <w:r w:rsidRPr="008A5D0B">
        <w:rPr>
          <w:b/>
        </w:rPr>
        <w:t>7. </w:t>
      </w:r>
      <w:r>
        <w:rPr>
          <w:u w:color="000000"/>
        </w:rPr>
        <w:t>Powiat</w:t>
      </w:r>
      <w:r w:rsidRPr="008A5D0B">
        <w:rPr>
          <w:u w:color="000000"/>
        </w:rPr>
        <w:t xml:space="preserve"> ustanowi inspektora nadzoru inwestorskiego.</w:t>
      </w:r>
    </w:p>
    <w:p w14:paraId="7DDDF2CD" w14:textId="000F6E8D" w:rsidR="0098098F" w:rsidRPr="008A5D0B" w:rsidRDefault="0098098F" w:rsidP="0098098F">
      <w:pPr>
        <w:spacing w:before="20" w:after="30" w:line="276" w:lineRule="auto"/>
        <w:ind w:left="-57" w:hanging="227"/>
        <w:rPr>
          <w:u w:color="000000"/>
        </w:rPr>
      </w:pPr>
      <w:r w:rsidRPr="008A5D0B">
        <w:rPr>
          <w:b/>
        </w:rPr>
        <w:t>8. </w:t>
      </w:r>
      <w:r>
        <w:rPr>
          <w:u w:color="000000"/>
        </w:rPr>
        <w:t>Powiat</w:t>
      </w:r>
      <w:r w:rsidRPr="008A5D0B">
        <w:rPr>
          <w:u w:color="000000"/>
        </w:rPr>
        <w:t xml:space="preserve"> będzie zobowiązan</w:t>
      </w:r>
      <w:r w:rsidR="009E3C27">
        <w:rPr>
          <w:u w:color="000000"/>
        </w:rPr>
        <w:t>y</w:t>
      </w:r>
      <w:r w:rsidRPr="008A5D0B">
        <w:rPr>
          <w:u w:color="000000"/>
        </w:rPr>
        <w:t xml:space="preserve"> do zapewnienia nadzoru specjalistycznych właściwych jednostek, jeżeli taki nadzór będzie wymagany.</w:t>
      </w:r>
    </w:p>
    <w:p w14:paraId="46B89FD4" w14:textId="086A77C3" w:rsidR="0098098F" w:rsidRPr="008A5D0B" w:rsidRDefault="0098098F" w:rsidP="0098098F">
      <w:pPr>
        <w:spacing w:before="20" w:after="30" w:line="276" w:lineRule="auto"/>
        <w:ind w:left="-57" w:hanging="227"/>
        <w:rPr>
          <w:u w:color="000000"/>
        </w:rPr>
      </w:pPr>
      <w:r w:rsidRPr="008A5D0B">
        <w:rPr>
          <w:b/>
        </w:rPr>
        <w:t>9. </w:t>
      </w:r>
      <w:r>
        <w:rPr>
          <w:u w:color="000000"/>
        </w:rPr>
        <w:t>Powiat</w:t>
      </w:r>
      <w:r w:rsidRPr="008A5D0B">
        <w:rPr>
          <w:u w:color="000000"/>
        </w:rPr>
        <w:t xml:space="preserve"> będzie również ponosić odpowiedzialność względem osób trzecich za ewentualne szkody związane z prowadzonymi robotami.</w:t>
      </w:r>
    </w:p>
    <w:p w14:paraId="33D85D83" w14:textId="1E60443B" w:rsidR="0098098F" w:rsidRPr="008A5D0B" w:rsidRDefault="0098098F" w:rsidP="0098098F">
      <w:pPr>
        <w:spacing w:before="20" w:after="30" w:line="276" w:lineRule="auto"/>
        <w:ind w:hanging="284"/>
        <w:rPr>
          <w:u w:color="000000"/>
        </w:rPr>
      </w:pPr>
      <w:r w:rsidRPr="008A5D0B">
        <w:rPr>
          <w:b/>
        </w:rPr>
        <w:t>10. </w:t>
      </w:r>
      <w:r>
        <w:rPr>
          <w:u w:color="000000"/>
        </w:rPr>
        <w:t>Powiat</w:t>
      </w:r>
      <w:r w:rsidRPr="008A5D0B">
        <w:rPr>
          <w:u w:color="000000"/>
        </w:rPr>
        <w:t xml:space="preserve"> będzie powiadamiać ZDW o odbiorze robót budowlanych ulegających zakryciu lub zanikających i odbiorze końcowym przedsięwzięcia z odpowiednim wyprzedzeniem celem uczestnictwa w czynnościach odbiorowych w zakresie drogi wojewódzkiej. W przypadku odbioru końcowego termin ten wynosi co najmniej 2 tygodnie.</w:t>
      </w:r>
    </w:p>
    <w:p w14:paraId="0E8827BC" w14:textId="799E85AF" w:rsidR="0098098F" w:rsidRPr="008A5D0B" w:rsidRDefault="0098098F" w:rsidP="009E3C27">
      <w:pPr>
        <w:spacing w:before="20" w:after="30" w:line="276" w:lineRule="auto"/>
        <w:ind w:left="-57" w:hanging="227"/>
        <w:rPr>
          <w:u w:color="000000"/>
        </w:rPr>
      </w:pPr>
      <w:r w:rsidRPr="008A5D0B">
        <w:rPr>
          <w:b/>
        </w:rPr>
        <w:t>11. </w:t>
      </w:r>
      <w:r w:rsidR="009E3C27" w:rsidRPr="009E3C27">
        <w:rPr>
          <w:u w:color="000000"/>
        </w:rPr>
        <w:t xml:space="preserve">Na wniosek </w:t>
      </w:r>
      <w:r w:rsidR="009E3C27">
        <w:rPr>
          <w:u w:color="000000"/>
        </w:rPr>
        <w:t>Powiatu</w:t>
      </w:r>
      <w:r w:rsidR="009E3C27" w:rsidRPr="009E3C27">
        <w:rPr>
          <w:u w:color="000000"/>
        </w:rPr>
        <w:t xml:space="preserve">, ZDW jest zobowiązany do przeprowadzenia odbioru końcowego dotyczącego drogi wojewódzkiej, który zostanie udokumentowany stosownym protokołem odbioru. Podsumowanie realizacji przedsięwzięcia, o którym mowa w § 1 ust. 1 zostanie udokumentowane stosownym raportem, przygotowanym przez </w:t>
      </w:r>
      <w:r w:rsidR="009E3C27">
        <w:rPr>
          <w:u w:color="000000"/>
        </w:rPr>
        <w:t>Powiat</w:t>
      </w:r>
      <w:r w:rsidR="009E3C27" w:rsidRPr="009E3C27">
        <w:rPr>
          <w:u w:color="000000"/>
        </w:rPr>
        <w:t xml:space="preserve"> w porozumieniu z ZDW, którego wzór stanowi załącznik nr 2 do niniejszego porozumienia</w:t>
      </w:r>
      <w:r w:rsidRPr="008A5D0B">
        <w:rPr>
          <w:u w:color="000000"/>
        </w:rPr>
        <w:t>.</w:t>
      </w:r>
    </w:p>
    <w:p w14:paraId="1869132B" w14:textId="4778DEE5" w:rsidR="0098098F" w:rsidRPr="008A5D0B" w:rsidRDefault="0098098F" w:rsidP="0098098F">
      <w:pPr>
        <w:spacing w:before="20" w:after="30" w:line="276" w:lineRule="auto"/>
        <w:ind w:left="-57" w:hanging="227"/>
        <w:rPr>
          <w:u w:color="000000"/>
        </w:rPr>
      </w:pPr>
      <w:r w:rsidRPr="008A5D0B">
        <w:rPr>
          <w:b/>
        </w:rPr>
        <w:t>12. </w:t>
      </w:r>
      <w:r w:rsidRPr="008A5D0B">
        <w:rPr>
          <w:u w:color="000000"/>
        </w:rPr>
        <w:t xml:space="preserve">Dla potrzeb ww. odbioru końcowego </w:t>
      </w:r>
      <w:r>
        <w:rPr>
          <w:u w:color="000000"/>
        </w:rPr>
        <w:t>Powiat</w:t>
      </w:r>
      <w:r w:rsidRPr="008A5D0B">
        <w:rPr>
          <w:u w:color="000000"/>
        </w:rPr>
        <w:t xml:space="preserve"> zobowiązan</w:t>
      </w:r>
      <w:r w:rsidR="00704FEA">
        <w:rPr>
          <w:u w:color="000000"/>
        </w:rPr>
        <w:t>y</w:t>
      </w:r>
      <w:r w:rsidRPr="008A5D0B">
        <w:rPr>
          <w:u w:color="000000"/>
        </w:rPr>
        <w:t xml:space="preserve"> jest : </w:t>
      </w:r>
    </w:p>
    <w:p w14:paraId="1211111F" w14:textId="3E85E111" w:rsidR="0098098F" w:rsidRPr="008A5D0B" w:rsidRDefault="0098098F" w:rsidP="0098098F">
      <w:pPr>
        <w:spacing w:before="20" w:after="30" w:line="276" w:lineRule="auto"/>
        <w:ind w:left="113" w:hanging="227"/>
        <w:rPr>
          <w:u w:color="000000"/>
        </w:rPr>
      </w:pPr>
      <w:r w:rsidRPr="008A5D0B">
        <w:t>1) </w:t>
      </w:r>
      <w:r w:rsidRPr="008A5D0B">
        <w:rPr>
          <w:u w:color="000000"/>
        </w:rPr>
        <w:t>do wykonania stabilizacji geodezyjnej punktów granicznych pasa drogowego drogi wojewódzkiej nr 9</w:t>
      </w:r>
      <w:r w:rsidR="00E452AD">
        <w:rPr>
          <w:u w:color="000000"/>
        </w:rPr>
        <w:t>35</w:t>
      </w:r>
      <w:r w:rsidRPr="008A5D0B">
        <w:rPr>
          <w:u w:color="000000"/>
        </w:rPr>
        <w:t>,</w:t>
      </w:r>
      <w:r w:rsidRPr="008A5D0B">
        <w:rPr>
          <w:color w:val="FF0000"/>
          <w:u w:color="000000"/>
        </w:rPr>
        <w:t xml:space="preserve"> </w:t>
      </w:r>
      <w:r w:rsidRPr="008A5D0B">
        <w:rPr>
          <w:u w:color="000000"/>
        </w:rPr>
        <w:t>zgodnie ze stałymi liniami rozgraniczającymi inwestycję,</w:t>
      </w:r>
    </w:p>
    <w:p w14:paraId="33CA8417" w14:textId="3AA85E7A" w:rsidR="0098098F" w:rsidRPr="008A5D0B" w:rsidRDefault="0098098F" w:rsidP="0098098F">
      <w:pPr>
        <w:spacing w:before="20" w:after="30" w:line="276" w:lineRule="auto"/>
        <w:ind w:left="113" w:hanging="227"/>
        <w:rPr>
          <w:u w:color="000000"/>
        </w:rPr>
      </w:pPr>
      <w:r w:rsidRPr="008A5D0B">
        <w:t>2) </w:t>
      </w:r>
      <w:r w:rsidRPr="008A5D0B">
        <w:rPr>
          <w:u w:color="000000"/>
        </w:rPr>
        <w:t>przekazania do ZDW jednego egzemplarza geodezyjnej inwentaryzacji powykonawczej (uwzględniającej zmiany w zakresie mapy zasadniczej, ewidencji gruntów i budynków oraz ewidencji sieci uzbrojenia terenu) obejmującej obszar drogi wojewódzkiej nr 9</w:t>
      </w:r>
      <w:r w:rsidR="00E452AD">
        <w:rPr>
          <w:u w:color="000000"/>
        </w:rPr>
        <w:t>35</w:t>
      </w:r>
      <w:r w:rsidRPr="008A5D0B">
        <w:rPr>
          <w:u w:color="000000"/>
        </w:rPr>
        <w:t>, na którym prowadzono roboty.</w:t>
      </w:r>
    </w:p>
    <w:p w14:paraId="7B3A382D" w14:textId="16D252C6" w:rsidR="0098098F" w:rsidRPr="008A5D0B" w:rsidRDefault="0098098F" w:rsidP="0098098F">
      <w:pPr>
        <w:spacing w:before="20" w:after="30" w:line="276" w:lineRule="auto"/>
        <w:ind w:left="-57" w:hanging="227"/>
        <w:rPr>
          <w:u w:color="000000"/>
        </w:rPr>
      </w:pPr>
      <w:r w:rsidRPr="008A5D0B">
        <w:rPr>
          <w:b/>
        </w:rPr>
        <w:t>13. </w:t>
      </w:r>
      <w:r w:rsidRPr="008A5D0B">
        <w:rPr>
          <w:u w:color="000000"/>
        </w:rPr>
        <w:t xml:space="preserve">W przypadku stwierdzenia przez ZDW nieprawidłowości w toku czynności odbiorowych, </w:t>
      </w:r>
      <w:r>
        <w:rPr>
          <w:u w:color="000000"/>
        </w:rPr>
        <w:t>Powiat</w:t>
      </w:r>
      <w:r w:rsidRPr="008A5D0B">
        <w:rPr>
          <w:u w:color="000000"/>
        </w:rPr>
        <w:t xml:space="preserve"> zobowiązuje się do niezwłocznego usunięcia wszelkich nieprawidłowości i do pokrycia wszystkich kosztów związanych z ich usunięciem.</w:t>
      </w:r>
    </w:p>
    <w:p w14:paraId="4F9A73F8" w14:textId="0806EE65" w:rsidR="0098098F" w:rsidRDefault="0098098F" w:rsidP="009E3C27">
      <w:pPr>
        <w:spacing w:before="20" w:after="30" w:line="276" w:lineRule="auto"/>
        <w:rPr>
          <w:u w:color="000000"/>
        </w:rPr>
      </w:pPr>
    </w:p>
    <w:p w14:paraId="3957074E" w14:textId="290B897F" w:rsidR="0098098F" w:rsidRPr="008A5D0B" w:rsidRDefault="0098098F" w:rsidP="0098098F">
      <w:pPr>
        <w:keepNext/>
        <w:spacing w:before="280" w:line="276" w:lineRule="auto"/>
        <w:jc w:val="center"/>
      </w:pPr>
      <w:r w:rsidRPr="008A5D0B">
        <w:rPr>
          <w:b/>
        </w:rPr>
        <w:t>§ </w:t>
      </w:r>
      <w:r w:rsidR="008E7F63">
        <w:rPr>
          <w:b/>
        </w:rPr>
        <w:t>6</w:t>
      </w:r>
      <w:r w:rsidRPr="008A5D0B">
        <w:rPr>
          <w:b/>
        </w:rPr>
        <w:t>.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66"/>
      </w:tblGrid>
      <w:tr w:rsidR="0098098F" w:rsidRPr="008A5D0B" w14:paraId="155DF802" w14:textId="77777777" w:rsidTr="009E3C27">
        <w:trPr>
          <w:trHeight w:val="330"/>
        </w:trPr>
        <w:tc>
          <w:tcPr>
            <w:tcW w:w="1046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AC01121" w14:textId="77777777" w:rsidR="0098098F" w:rsidRPr="008A5D0B" w:rsidRDefault="0098098F" w:rsidP="002B5C49">
            <w:pPr>
              <w:jc w:val="center"/>
              <w:rPr>
                <w:u w:color="000000"/>
              </w:rPr>
            </w:pPr>
            <w:r w:rsidRPr="008A5D0B">
              <w:rPr>
                <w:b/>
              </w:rPr>
              <w:t>Przekazanie wybudowanej infrastruktury drogowej</w:t>
            </w:r>
          </w:p>
        </w:tc>
      </w:tr>
      <w:tr w:rsidR="0098098F" w:rsidRPr="008A5D0B" w14:paraId="0A76E289" w14:textId="77777777" w:rsidTr="009E3C27">
        <w:tc>
          <w:tcPr>
            <w:tcW w:w="1046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100101C" w14:textId="77777777" w:rsidR="0098098F" w:rsidRPr="008A5D0B" w:rsidRDefault="0098098F" w:rsidP="002B5C49">
            <w:pPr>
              <w:jc w:val="center"/>
              <w:rPr>
                <w:u w:color="000000"/>
              </w:rPr>
            </w:pPr>
          </w:p>
        </w:tc>
      </w:tr>
    </w:tbl>
    <w:p w14:paraId="4AF179C9" w14:textId="1D956300" w:rsidR="009E3C27" w:rsidRPr="00E05036" w:rsidRDefault="009E3C27" w:rsidP="009E3C27">
      <w:pPr>
        <w:spacing w:before="20" w:after="30" w:line="276" w:lineRule="auto"/>
        <w:ind w:left="-57" w:hanging="227"/>
        <w:rPr>
          <w:u w:color="000000"/>
        </w:rPr>
      </w:pPr>
      <w:r w:rsidRPr="00E05036">
        <w:rPr>
          <w:b/>
        </w:rPr>
        <w:t>1. </w:t>
      </w:r>
      <w:r>
        <w:rPr>
          <w:u w:color="000000"/>
        </w:rPr>
        <w:t>Powiat</w:t>
      </w:r>
      <w:r w:rsidRPr="00E05036">
        <w:rPr>
          <w:u w:color="000000"/>
        </w:rPr>
        <w:t xml:space="preserve"> po zrealizowaniu </w:t>
      </w:r>
      <w:r w:rsidRPr="00E05036">
        <w:rPr>
          <w:i/>
          <w:u w:color="000000"/>
        </w:rPr>
        <w:t>przedsięwzięcia</w:t>
      </w:r>
      <w:r w:rsidRPr="00E05036">
        <w:rPr>
          <w:u w:color="000000"/>
        </w:rPr>
        <w:t xml:space="preserve"> przekaże, z zastrzeżeniem ust. 2, wybudowaną infrastrukturę drogową Województwu Śląskiemu nieodpłatnie, na podstawie</w:t>
      </w:r>
      <w:r>
        <w:rPr>
          <w:u w:color="000000"/>
        </w:rPr>
        <w:t xml:space="preserve"> protokołu zdawczo-odbiorczego. </w:t>
      </w:r>
      <w:r w:rsidRPr="00E05036">
        <w:rPr>
          <w:u w:color="000000"/>
        </w:rPr>
        <w:t xml:space="preserve">Przekazanie </w:t>
      </w:r>
      <w:r>
        <w:rPr>
          <w:u w:color="000000"/>
        </w:rPr>
        <w:t>prze</w:t>
      </w:r>
      <w:r w:rsidRPr="00E05036">
        <w:rPr>
          <w:u w:color="000000"/>
        </w:rPr>
        <w:t>budowanej infrastruktury drogowej wymaga uprzedniego:</w:t>
      </w:r>
    </w:p>
    <w:p w14:paraId="2CD9F427" w14:textId="77777777" w:rsidR="009E3C27" w:rsidRPr="00E05036" w:rsidRDefault="009E3C27" w:rsidP="009E3C27">
      <w:pPr>
        <w:spacing w:before="20" w:after="30" w:line="276" w:lineRule="auto"/>
        <w:ind w:left="113" w:hanging="227"/>
        <w:rPr>
          <w:u w:color="000000"/>
        </w:rPr>
      </w:pPr>
      <w:r w:rsidRPr="00E05036">
        <w:t>1) </w:t>
      </w:r>
      <w:r w:rsidRPr="00E05036">
        <w:rPr>
          <w:u w:color="000000"/>
        </w:rPr>
        <w:t>wprowadzenia stałej organizacji ruchu zgodnie z projektem zatwierdzonym przez Marszałka Województwa Śląskiego,</w:t>
      </w:r>
    </w:p>
    <w:p w14:paraId="407857BB" w14:textId="77777777" w:rsidR="009E3C27" w:rsidRPr="00E05036" w:rsidRDefault="009E3C27" w:rsidP="009E3C27">
      <w:pPr>
        <w:spacing w:before="20" w:after="30" w:line="276" w:lineRule="auto"/>
        <w:ind w:left="113" w:hanging="227"/>
        <w:rPr>
          <w:u w:color="000000"/>
        </w:rPr>
      </w:pPr>
      <w:r w:rsidRPr="00E05036">
        <w:t>2) </w:t>
      </w:r>
      <w:r w:rsidRPr="00E05036">
        <w:rPr>
          <w:u w:color="000000"/>
        </w:rPr>
        <w:t xml:space="preserve">przeprowadzenia przez organ zarządzający ruchem (Marszałek Województwa Śląskiego) kontroli wykonania zadań technicznych wynikających z realizacji projektu zgodnie z przepisami rozporządzenia Ministra Infrastruktury z dnia 23 września 2003 r. w sprawie w sprawie szczegółowych warunków zarządzania ruchem na drogach oraz wykonywania nadzoru nad tym zarządzaniem </w:t>
      </w:r>
      <w:r>
        <w:rPr>
          <w:u w:color="000000"/>
        </w:rPr>
        <w:br/>
      </w:r>
      <w:r w:rsidRPr="00E05036">
        <w:rPr>
          <w:u w:color="000000"/>
        </w:rPr>
        <w:t>na podstawie zawiadomienia otrzymanego od jednostki wprowadzającej organizację ruchu w terminie 7 dni przed dniem wprowadzenia organizacji ruchu</w:t>
      </w:r>
      <w:r>
        <w:rPr>
          <w:u w:color="000000"/>
        </w:rPr>
        <w:t>.</w:t>
      </w:r>
    </w:p>
    <w:p w14:paraId="63CA796C" w14:textId="7EE8419D" w:rsidR="009E3C27" w:rsidRPr="00E05036" w:rsidRDefault="009E3C27" w:rsidP="009E3C27">
      <w:pPr>
        <w:spacing w:before="20" w:after="30" w:line="276" w:lineRule="auto"/>
        <w:ind w:left="-57" w:hanging="227"/>
        <w:rPr>
          <w:u w:color="000000"/>
        </w:rPr>
      </w:pPr>
      <w:r w:rsidRPr="00E05036">
        <w:rPr>
          <w:b/>
        </w:rPr>
        <w:t>2. </w:t>
      </w:r>
      <w:r>
        <w:rPr>
          <w:u w:color="000000"/>
        </w:rPr>
        <w:t>Powiat</w:t>
      </w:r>
      <w:r w:rsidRPr="00E05036">
        <w:rPr>
          <w:u w:color="000000"/>
        </w:rPr>
        <w:t xml:space="preserve"> przekaże </w:t>
      </w:r>
      <w:r>
        <w:rPr>
          <w:u w:color="000000"/>
        </w:rPr>
        <w:t>prze</w:t>
      </w:r>
      <w:r w:rsidRPr="00E05036">
        <w:rPr>
          <w:u w:color="000000"/>
        </w:rPr>
        <w:t>budowaną niedrogową infrastrukturę</w:t>
      </w:r>
      <w:r>
        <w:rPr>
          <w:u w:color="000000"/>
        </w:rPr>
        <w:t xml:space="preserve"> techniczną właściwym podmiotom </w:t>
      </w:r>
      <w:r w:rsidRPr="00AD0E83">
        <w:rPr>
          <w:u w:color="000000"/>
        </w:rPr>
        <w:t>co zostanie potwierdzone spisaniem protokołu zdawczo-odbiorczego.</w:t>
      </w:r>
    </w:p>
    <w:p w14:paraId="69A111ED" w14:textId="77777777" w:rsidR="009E3C27" w:rsidRPr="00E05036" w:rsidRDefault="009E3C27" w:rsidP="009E3C27">
      <w:pPr>
        <w:spacing w:before="20" w:after="30" w:line="276" w:lineRule="auto"/>
        <w:ind w:left="-57" w:hanging="227"/>
        <w:rPr>
          <w:u w:color="000000"/>
        </w:rPr>
      </w:pPr>
      <w:r w:rsidRPr="00E05036">
        <w:rPr>
          <w:b/>
        </w:rPr>
        <w:t>3. </w:t>
      </w:r>
      <w:r w:rsidRPr="00E05036">
        <w:rPr>
          <w:u w:color="000000"/>
        </w:rPr>
        <w:t xml:space="preserve">Z dniem przejęcia </w:t>
      </w:r>
      <w:r>
        <w:rPr>
          <w:u w:color="000000"/>
        </w:rPr>
        <w:t>prze</w:t>
      </w:r>
      <w:r w:rsidRPr="00E05036">
        <w:rPr>
          <w:u w:color="000000"/>
        </w:rPr>
        <w:t>budowan</w:t>
      </w:r>
      <w:r>
        <w:rPr>
          <w:u w:color="000000"/>
        </w:rPr>
        <w:t>ej</w:t>
      </w:r>
      <w:r w:rsidRPr="00E05036">
        <w:rPr>
          <w:u w:color="000000"/>
        </w:rPr>
        <w:t xml:space="preserve"> infrastruktury drogowej na Województwo Śląskie przechodzą:</w:t>
      </w:r>
    </w:p>
    <w:p w14:paraId="6339AE4D" w14:textId="77777777" w:rsidR="009E3C27" w:rsidRPr="00E05036" w:rsidRDefault="009E3C27" w:rsidP="009E3C27">
      <w:pPr>
        <w:keepLines/>
        <w:spacing w:before="20" w:after="20" w:line="276" w:lineRule="auto"/>
        <w:ind w:left="113" w:hanging="170"/>
        <w:rPr>
          <w:u w:color="000000"/>
        </w:rPr>
      </w:pPr>
      <w:r>
        <w:t>1)</w:t>
      </w:r>
      <w:r w:rsidRPr="00E05036">
        <w:t> </w:t>
      </w:r>
      <w:r w:rsidRPr="00E05036">
        <w:rPr>
          <w:u w:color="000000"/>
        </w:rPr>
        <w:t>wszelkie obowiązki i koszty związane z jej utrzymaniem we właściwym stanie,</w:t>
      </w:r>
    </w:p>
    <w:p w14:paraId="36E0ADD2" w14:textId="77777777" w:rsidR="009E3C27" w:rsidRPr="00E05036" w:rsidRDefault="009E3C27" w:rsidP="009E3C27">
      <w:pPr>
        <w:keepLines/>
        <w:spacing w:before="20" w:after="20" w:line="276" w:lineRule="auto"/>
        <w:ind w:left="113" w:hanging="170"/>
        <w:rPr>
          <w:u w:color="000000"/>
        </w:rPr>
      </w:pPr>
      <w:r>
        <w:lastRenderedPageBreak/>
        <w:t xml:space="preserve">2) </w:t>
      </w:r>
      <w:r w:rsidRPr="00E05036">
        <w:rPr>
          <w:u w:color="000000"/>
        </w:rPr>
        <w:t xml:space="preserve">wszelkie koszty wynikające z jej napraw (po upływie gwarancji) i innych robót koniecznych dla prawidłowego funkcjonowania i utrzymania w należytym stanie, w tym dokonanych w wyniku uszkodzenia </w:t>
      </w:r>
      <w:r>
        <w:rPr>
          <w:u w:color="000000"/>
        </w:rPr>
        <w:t>prze</w:t>
      </w:r>
      <w:r w:rsidRPr="00E05036">
        <w:rPr>
          <w:u w:color="000000"/>
        </w:rPr>
        <w:t>budowanej infrastruktury drogowej,</w:t>
      </w:r>
    </w:p>
    <w:p w14:paraId="64790FB4" w14:textId="77777777" w:rsidR="009E3C27" w:rsidRPr="00E05036" w:rsidRDefault="009E3C27" w:rsidP="009E3C27">
      <w:pPr>
        <w:keepLines/>
        <w:spacing w:before="20" w:after="20" w:line="276" w:lineRule="auto"/>
        <w:ind w:left="113" w:hanging="170"/>
        <w:rPr>
          <w:u w:color="000000"/>
        </w:rPr>
      </w:pPr>
      <w:r>
        <w:t>3)</w:t>
      </w:r>
      <w:r w:rsidRPr="00E05036">
        <w:t> </w:t>
      </w:r>
      <w:r w:rsidRPr="00E05036">
        <w:rPr>
          <w:u w:color="000000"/>
        </w:rPr>
        <w:t>odpowiedzialność za szkody wobec osób trzecich powstałe po dniu przejęcia.</w:t>
      </w:r>
    </w:p>
    <w:p w14:paraId="135C51FF" w14:textId="4E1D2991" w:rsidR="009E3C27" w:rsidRDefault="009E3C27" w:rsidP="009E3C27">
      <w:pPr>
        <w:spacing w:before="20" w:after="30" w:line="276" w:lineRule="auto"/>
        <w:ind w:left="-57" w:hanging="227"/>
        <w:rPr>
          <w:u w:color="000000"/>
        </w:rPr>
      </w:pPr>
      <w:r w:rsidRPr="00E05036">
        <w:rPr>
          <w:b/>
        </w:rPr>
        <w:t>4. </w:t>
      </w:r>
      <w:r w:rsidRPr="00E05036">
        <w:rPr>
          <w:u w:color="000000"/>
        </w:rPr>
        <w:t>W związku</w:t>
      </w:r>
      <w:r w:rsidR="00C119BE">
        <w:rPr>
          <w:u w:color="000000"/>
        </w:rPr>
        <w:t xml:space="preserve"> </w:t>
      </w:r>
      <w:r w:rsidRPr="00E05036">
        <w:rPr>
          <w:u w:color="000000"/>
        </w:rPr>
        <w:t>z</w:t>
      </w:r>
      <w:r w:rsidR="00C119BE">
        <w:rPr>
          <w:u w:color="000000"/>
        </w:rPr>
        <w:t>e</w:t>
      </w:r>
      <w:r w:rsidRPr="00E05036">
        <w:rPr>
          <w:u w:color="000000"/>
        </w:rPr>
        <w:t> </w:t>
      </w:r>
      <w:r w:rsidR="00C119BE">
        <w:rPr>
          <w:u w:color="000000"/>
        </w:rPr>
        <w:t>zrealizowaniem przedsięwzięcia</w:t>
      </w:r>
      <w:r w:rsidRPr="00E05036">
        <w:rPr>
          <w:u w:color="000000"/>
        </w:rPr>
        <w:t xml:space="preserve"> i przekazaniem infrastruktury drogowej Województwu Śląskiemu, </w:t>
      </w:r>
      <w:r>
        <w:rPr>
          <w:u w:color="000000"/>
        </w:rPr>
        <w:t>Powiatowi</w:t>
      </w:r>
      <w:r w:rsidRPr="00E05036">
        <w:rPr>
          <w:u w:color="000000"/>
        </w:rPr>
        <w:t xml:space="preserve"> nie przysługują żadne roszczenia finansowe względem Województwa Śląskiego</w:t>
      </w:r>
    </w:p>
    <w:p w14:paraId="57C262CD" w14:textId="5A6F15F0" w:rsidR="009E3C27" w:rsidRPr="00E05036" w:rsidRDefault="009E3C27" w:rsidP="009E3C27">
      <w:pPr>
        <w:spacing w:before="20" w:after="30" w:line="276" w:lineRule="auto"/>
        <w:ind w:left="-57" w:hanging="227"/>
        <w:rPr>
          <w:u w:color="000000"/>
        </w:rPr>
      </w:pPr>
      <w:r>
        <w:rPr>
          <w:b/>
        </w:rPr>
        <w:t>5.</w:t>
      </w:r>
      <w:r>
        <w:rPr>
          <w:u w:color="000000"/>
        </w:rPr>
        <w:t xml:space="preserve"> Powiat</w:t>
      </w:r>
      <w:r w:rsidRPr="001145F6">
        <w:rPr>
          <w:u w:color="000000"/>
        </w:rPr>
        <w:t xml:space="preserve"> zobowiązuje się do przekazania środka trwałego w postaci </w:t>
      </w:r>
      <w:r w:rsidR="00A43190">
        <w:rPr>
          <w:u w:color="000000"/>
        </w:rPr>
        <w:t>przebudowanej</w:t>
      </w:r>
      <w:r w:rsidRPr="001145F6">
        <w:rPr>
          <w:u w:color="000000"/>
        </w:rPr>
        <w:t xml:space="preserve"> infrastruktury drogowej na rzecz Województwa Śląskiego - Zarządu Dróg Wojewódzkich w Katowicach w formie dokumentu PT wraz ze wszystkimi wymaganymi przez dokument PT informacjami.</w:t>
      </w:r>
    </w:p>
    <w:p w14:paraId="56F0A3BC" w14:textId="21DFF5DB" w:rsidR="0098098F" w:rsidRPr="008A5D0B" w:rsidRDefault="0098098F" w:rsidP="0098098F">
      <w:pPr>
        <w:keepNext/>
        <w:spacing w:before="280" w:line="276" w:lineRule="auto"/>
        <w:jc w:val="center"/>
      </w:pPr>
      <w:r w:rsidRPr="008A5D0B">
        <w:rPr>
          <w:b/>
        </w:rPr>
        <w:t>§ </w:t>
      </w:r>
      <w:r w:rsidR="008E7F63">
        <w:rPr>
          <w:b/>
        </w:rPr>
        <w:t>7</w:t>
      </w:r>
      <w:r w:rsidRPr="008A5D0B">
        <w:rPr>
          <w:b/>
        </w:rPr>
        <w:t>.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66"/>
      </w:tblGrid>
      <w:tr w:rsidR="0098098F" w:rsidRPr="008A5D0B" w14:paraId="1C3A8A51" w14:textId="77777777" w:rsidTr="009E3C27">
        <w:trPr>
          <w:trHeight w:val="330"/>
        </w:trPr>
        <w:tc>
          <w:tcPr>
            <w:tcW w:w="1046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8C65868" w14:textId="77777777" w:rsidR="0098098F" w:rsidRPr="008A5D0B" w:rsidRDefault="0098098F" w:rsidP="002B5C49">
            <w:pPr>
              <w:jc w:val="center"/>
              <w:rPr>
                <w:u w:color="000000"/>
              </w:rPr>
            </w:pPr>
            <w:r w:rsidRPr="008A5D0B">
              <w:rPr>
                <w:b/>
              </w:rPr>
              <w:t>Gwarancja, odpowiedzialność za szkody</w:t>
            </w:r>
          </w:p>
        </w:tc>
      </w:tr>
      <w:tr w:rsidR="0098098F" w:rsidRPr="008A5D0B" w14:paraId="7A2ACF16" w14:textId="77777777" w:rsidTr="009E3C27">
        <w:tc>
          <w:tcPr>
            <w:tcW w:w="1046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CD8F48F" w14:textId="77777777" w:rsidR="0098098F" w:rsidRPr="008A5D0B" w:rsidRDefault="0098098F" w:rsidP="002B5C49">
            <w:pPr>
              <w:jc w:val="center"/>
              <w:rPr>
                <w:u w:color="000000"/>
              </w:rPr>
            </w:pPr>
          </w:p>
        </w:tc>
      </w:tr>
    </w:tbl>
    <w:p w14:paraId="3C996B02" w14:textId="6541C9E6" w:rsidR="009E3C27" w:rsidRPr="00E05036" w:rsidRDefault="009E3C27" w:rsidP="009E3C27">
      <w:pPr>
        <w:spacing w:before="20" w:after="30" w:line="276" w:lineRule="auto"/>
        <w:ind w:left="-57" w:hanging="227"/>
        <w:rPr>
          <w:u w:color="000000"/>
        </w:rPr>
      </w:pPr>
      <w:r w:rsidRPr="00E05036">
        <w:rPr>
          <w:b/>
        </w:rPr>
        <w:t>1. </w:t>
      </w:r>
      <w:r>
        <w:rPr>
          <w:u w:color="000000"/>
        </w:rPr>
        <w:t>Powiat</w:t>
      </w:r>
      <w:r w:rsidRPr="00E05036">
        <w:rPr>
          <w:u w:color="000000"/>
        </w:rPr>
        <w:t xml:space="preserve"> zobowiąże wykonawcę do udzielenia gwarancji na wykonane roboty budowlane (w tym obejmujące wady wykonawcze </w:t>
      </w:r>
      <w:r w:rsidRPr="00E05036">
        <w:rPr>
          <w:u w:color="000000"/>
        </w:rPr>
        <w:br/>
        <w:t>oraz materiałowe) związane z budową infrastruktury w ciągu drogi wojewódzkiej nr </w:t>
      </w:r>
      <w:r>
        <w:rPr>
          <w:u w:color="000000"/>
        </w:rPr>
        <w:t>9</w:t>
      </w:r>
      <w:r w:rsidR="00A43190">
        <w:rPr>
          <w:u w:color="000000"/>
        </w:rPr>
        <w:t>35</w:t>
      </w:r>
      <w:r w:rsidRPr="00E05036">
        <w:rPr>
          <w:u w:color="000000"/>
        </w:rPr>
        <w:t xml:space="preserve">, nie krótszej niż 60 miesięcy licząc </w:t>
      </w:r>
      <w:r w:rsidRPr="00E05036">
        <w:rPr>
          <w:u w:color="000000"/>
        </w:rPr>
        <w:br/>
        <w:t xml:space="preserve">od dnia dokonania odbioru końcowego oraz do udzielenia gwarancji na okres: </w:t>
      </w:r>
    </w:p>
    <w:p w14:paraId="64AAF4A1" w14:textId="77777777" w:rsidR="009E3C27" w:rsidRPr="00E05036" w:rsidRDefault="009E3C27" w:rsidP="009E3C27">
      <w:pPr>
        <w:keepLines/>
        <w:spacing w:before="20" w:after="20" w:line="276" w:lineRule="auto"/>
        <w:ind w:left="113" w:hanging="170"/>
        <w:rPr>
          <w:u w:color="000000"/>
        </w:rPr>
      </w:pPr>
      <w:r>
        <w:t>1)</w:t>
      </w:r>
      <w:r w:rsidRPr="00E05036">
        <w:t> </w:t>
      </w:r>
      <w:r w:rsidRPr="00E05036">
        <w:rPr>
          <w:u w:color="000000"/>
        </w:rPr>
        <w:t>24 miesięcy od dnia dokonania odbioru końcowego w przypadku oznakowania cienkowarstwowego,</w:t>
      </w:r>
    </w:p>
    <w:p w14:paraId="0D77BA94" w14:textId="77777777" w:rsidR="009E3C27" w:rsidRPr="00E05036" w:rsidRDefault="009E3C27" w:rsidP="009E3C27">
      <w:pPr>
        <w:keepLines/>
        <w:spacing w:before="20" w:after="20" w:line="276" w:lineRule="auto"/>
        <w:ind w:left="113" w:hanging="170"/>
        <w:rPr>
          <w:u w:color="000000"/>
        </w:rPr>
      </w:pPr>
      <w:r>
        <w:t>2)</w:t>
      </w:r>
      <w:r w:rsidRPr="00E05036">
        <w:t> </w:t>
      </w:r>
      <w:r w:rsidRPr="00E05036">
        <w:rPr>
          <w:u w:color="000000"/>
        </w:rPr>
        <w:t>36 miesięcy od dnia dokonania odbioru końcowego w przypadku oznakowania grubowarstwowego chemoutwardzalnego strukturalnego,</w:t>
      </w:r>
    </w:p>
    <w:p w14:paraId="453D7D6E" w14:textId="77777777" w:rsidR="009E3C27" w:rsidRPr="00E05036" w:rsidRDefault="009E3C27" w:rsidP="009E3C27">
      <w:pPr>
        <w:keepLines/>
        <w:spacing w:before="20" w:after="20" w:line="276" w:lineRule="auto"/>
        <w:ind w:left="113" w:hanging="170"/>
        <w:rPr>
          <w:u w:color="000000"/>
        </w:rPr>
      </w:pPr>
      <w:r>
        <w:t>3)</w:t>
      </w:r>
      <w:r w:rsidRPr="00E05036">
        <w:t> </w:t>
      </w:r>
      <w:r w:rsidRPr="00E05036">
        <w:rPr>
          <w:u w:color="000000"/>
        </w:rPr>
        <w:t>60 miesięcy od dnia dokonania odbioru końcowego w przypadku oznakowania wykonanego taśmami prefabrykowanymi.</w:t>
      </w:r>
    </w:p>
    <w:p w14:paraId="6301D19B" w14:textId="4296023C" w:rsidR="009E3C27" w:rsidRPr="00E05036" w:rsidRDefault="009E3C27" w:rsidP="009E3C27">
      <w:pPr>
        <w:spacing w:before="20" w:after="30" w:line="276" w:lineRule="auto"/>
        <w:ind w:left="-57" w:hanging="227"/>
        <w:rPr>
          <w:u w:color="000000"/>
        </w:rPr>
      </w:pPr>
      <w:r w:rsidRPr="00E05036">
        <w:rPr>
          <w:b/>
        </w:rPr>
        <w:t>2. </w:t>
      </w:r>
      <w:r w:rsidRPr="00E05036">
        <w:rPr>
          <w:u w:color="000000"/>
        </w:rPr>
        <w:t xml:space="preserve">W przypadku stwierdzenia (w okresie trwania gwarancji) przez ZDW wad w obszarze wybudowanej infrastruktury pasa drogowego drogi wojewódzkiej nr </w:t>
      </w:r>
      <w:r>
        <w:rPr>
          <w:u w:color="000000"/>
        </w:rPr>
        <w:t>9</w:t>
      </w:r>
      <w:r w:rsidR="00A43190">
        <w:rPr>
          <w:u w:color="000000"/>
        </w:rPr>
        <w:t>35</w:t>
      </w:r>
      <w:r w:rsidRPr="00E05036">
        <w:rPr>
          <w:u w:color="000000"/>
        </w:rPr>
        <w:t xml:space="preserve">, ZDW przekaże niezwłocznie </w:t>
      </w:r>
      <w:r>
        <w:rPr>
          <w:u w:color="000000"/>
        </w:rPr>
        <w:t>Powiatowi</w:t>
      </w:r>
      <w:r w:rsidRPr="00E05036">
        <w:rPr>
          <w:u w:color="000000"/>
        </w:rPr>
        <w:t xml:space="preserve"> listę tych usterek z żądaniem ich usunięcia. </w:t>
      </w:r>
      <w:r>
        <w:rPr>
          <w:u w:color="000000"/>
        </w:rPr>
        <w:t>Powiat</w:t>
      </w:r>
      <w:r w:rsidRPr="00E05036">
        <w:rPr>
          <w:u w:color="000000"/>
        </w:rPr>
        <w:t xml:space="preserve"> zobowiązuje się do wyegzekwowania zapisów gwarancyjnych i usunięcia przez wykonawcę stwierdzonych wad. Brak podejmowanych przez </w:t>
      </w:r>
      <w:r>
        <w:rPr>
          <w:u w:color="000000"/>
        </w:rPr>
        <w:t>Powiat</w:t>
      </w:r>
      <w:r w:rsidRPr="00E05036">
        <w:rPr>
          <w:u w:color="000000"/>
        </w:rPr>
        <w:t xml:space="preserve"> działań w tym zakresie upoważnia ZDW do dokonania naprawy własnym staraniem, a kosztem prac naprawczych zostanie obciążon</w:t>
      </w:r>
      <w:r>
        <w:rPr>
          <w:u w:color="000000"/>
        </w:rPr>
        <w:t>y</w:t>
      </w:r>
      <w:r w:rsidRPr="00E05036">
        <w:rPr>
          <w:u w:color="000000"/>
        </w:rPr>
        <w:t xml:space="preserve"> </w:t>
      </w:r>
      <w:r>
        <w:rPr>
          <w:u w:color="000000"/>
        </w:rPr>
        <w:t>Powiat</w:t>
      </w:r>
      <w:r w:rsidRPr="00E05036">
        <w:rPr>
          <w:u w:color="000000"/>
        </w:rPr>
        <w:t>.</w:t>
      </w:r>
    </w:p>
    <w:p w14:paraId="57D30FAF" w14:textId="0583BC8A" w:rsidR="009E3C27" w:rsidRPr="00E05036" w:rsidRDefault="009E3C27" w:rsidP="009E3C27">
      <w:pPr>
        <w:spacing w:before="20" w:after="30" w:line="276" w:lineRule="auto"/>
        <w:ind w:left="-57" w:hanging="227"/>
        <w:rPr>
          <w:u w:color="000000"/>
        </w:rPr>
      </w:pPr>
      <w:r w:rsidRPr="00E05036">
        <w:rPr>
          <w:b/>
        </w:rPr>
        <w:t>3. </w:t>
      </w:r>
      <w:r w:rsidRPr="00E05036">
        <w:rPr>
          <w:u w:color="000000"/>
        </w:rPr>
        <w:t xml:space="preserve">W okresie od przekazania istniejącego pasa drogowego drogi wojewódzkiej nr </w:t>
      </w:r>
      <w:r>
        <w:rPr>
          <w:u w:color="000000"/>
        </w:rPr>
        <w:t>9</w:t>
      </w:r>
      <w:r w:rsidR="00A43190">
        <w:rPr>
          <w:u w:color="000000"/>
        </w:rPr>
        <w:t>35</w:t>
      </w:r>
      <w:r w:rsidRPr="00E05036">
        <w:rPr>
          <w:u w:color="000000"/>
        </w:rPr>
        <w:t xml:space="preserve">, będącego terenem budowy do dnia przekazania </w:t>
      </w:r>
      <w:r>
        <w:rPr>
          <w:u w:color="000000"/>
        </w:rPr>
        <w:t>prze</w:t>
      </w:r>
      <w:r w:rsidRPr="00E05036">
        <w:rPr>
          <w:u w:color="000000"/>
        </w:rPr>
        <w:t>budowanej infrastruktury drogowej zgodnie z § </w:t>
      </w:r>
      <w:r w:rsidR="005B65A3">
        <w:rPr>
          <w:u w:color="000000"/>
        </w:rPr>
        <w:t>6</w:t>
      </w:r>
      <w:r w:rsidR="005B65A3" w:rsidRPr="00E05036">
        <w:rPr>
          <w:u w:color="000000"/>
        </w:rPr>
        <w:t xml:space="preserve"> </w:t>
      </w:r>
      <w:r w:rsidRPr="00E05036">
        <w:rPr>
          <w:u w:color="000000"/>
        </w:rPr>
        <w:t>ust.</w:t>
      </w:r>
      <w:r>
        <w:rPr>
          <w:u w:color="000000"/>
        </w:rPr>
        <w:t xml:space="preserve"> </w:t>
      </w:r>
      <w:r w:rsidRPr="00E05036">
        <w:rPr>
          <w:u w:color="000000"/>
        </w:rPr>
        <w:t xml:space="preserve">1. wszelkie koszty z tytułu uszkodzenia istniejącej infrastruktury drogi wojewódzkiej nr </w:t>
      </w:r>
      <w:r>
        <w:rPr>
          <w:u w:color="000000"/>
        </w:rPr>
        <w:t>9</w:t>
      </w:r>
      <w:r w:rsidR="00A43190">
        <w:rPr>
          <w:u w:color="000000"/>
        </w:rPr>
        <w:t>35</w:t>
      </w:r>
      <w:r w:rsidRPr="00E05036">
        <w:rPr>
          <w:u w:color="000000"/>
        </w:rPr>
        <w:t xml:space="preserve"> obciążają </w:t>
      </w:r>
      <w:r>
        <w:rPr>
          <w:u w:color="000000"/>
        </w:rPr>
        <w:t>Powiat</w:t>
      </w:r>
      <w:r w:rsidRPr="00E05036">
        <w:rPr>
          <w:u w:color="000000"/>
        </w:rPr>
        <w:t>.</w:t>
      </w:r>
    </w:p>
    <w:p w14:paraId="570D8763" w14:textId="29E4B088" w:rsidR="009E3C27" w:rsidRPr="00E05036" w:rsidRDefault="009E3C27" w:rsidP="009E3C27">
      <w:pPr>
        <w:spacing w:before="20" w:after="30" w:line="276" w:lineRule="auto"/>
        <w:ind w:left="-57" w:hanging="227"/>
        <w:rPr>
          <w:u w:color="000000"/>
        </w:rPr>
      </w:pPr>
      <w:r w:rsidRPr="00E05036">
        <w:rPr>
          <w:b/>
        </w:rPr>
        <w:t>4. </w:t>
      </w:r>
      <w:r w:rsidRPr="00E05036">
        <w:rPr>
          <w:u w:color="000000"/>
        </w:rPr>
        <w:t xml:space="preserve">Do dnia przekazania </w:t>
      </w:r>
      <w:r>
        <w:rPr>
          <w:u w:color="000000"/>
        </w:rPr>
        <w:t>prze</w:t>
      </w:r>
      <w:r w:rsidRPr="00E05036">
        <w:rPr>
          <w:u w:color="000000"/>
        </w:rPr>
        <w:t>budowanej infrastruktury drogowej na podstawie protokołu, o którym mowa w § </w:t>
      </w:r>
      <w:r w:rsidR="005B65A3">
        <w:rPr>
          <w:u w:color="000000"/>
        </w:rPr>
        <w:t>6</w:t>
      </w:r>
      <w:r w:rsidR="005B65A3" w:rsidRPr="00E05036">
        <w:rPr>
          <w:u w:color="000000"/>
        </w:rPr>
        <w:t xml:space="preserve"> </w:t>
      </w:r>
      <w:r w:rsidRPr="00E05036">
        <w:rPr>
          <w:u w:color="000000"/>
        </w:rPr>
        <w:t xml:space="preserve">ust. 1 odpowiedzialność za szkody wobec osób trzecich oraz zarządcy drogi wojewódzkiej – Zarządu Województwa Śląskiego ponosi </w:t>
      </w:r>
      <w:r>
        <w:rPr>
          <w:u w:color="000000"/>
        </w:rPr>
        <w:t>Powiat</w:t>
      </w:r>
      <w:r w:rsidRPr="00E05036">
        <w:rPr>
          <w:i/>
          <w:u w:color="000000"/>
        </w:rPr>
        <w:t>.</w:t>
      </w:r>
    </w:p>
    <w:p w14:paraId="3D0FC080" w14:textId="64932AB3" w:rsidR="009E3C27" w:rsidRPr="00E05036" w:rsidRDefault="009E3C27" w:rsidP="009E3C27">
      <w:pPr>
        <w:spacing w:before="20" w:after="30" w:line="276" w:lineRule="auto"/>
        <w:ind w:left="-57" w:hanging="227"/>
        <w:rPr>
          <w:u w:color="000000"/>
        </w:rPr>
      </w:pPr>
      <w:r w:rsidRPr="00E05036">
        <w:rPr>
          <w:b/>
        </w:rPr>
        <w:t>5. </w:t>
      </w:r>
      <w:r>
        <w:rPr>
          <w:u w:color="000000"/>
        </w:rPr>
        <w:t>Powiat</w:t>
      </w:r>
      <w:r w:rsidRPr="00E05036">
        <w:rPr>
          <w:u w:color="000000"/>
        </w:rPr>
        <w:t xml:space="preserve"> zobowiązuje się do usuwania i pokrywania kosztów wszelkich ewentualnych szkód oraz zaspokajania roszczeń związanych z realizacją niniejszego porozumienia, a w szczególności ponosi pełną odpowiedzialność, w tym również za szkody poniesione przez osoby trzecie, związane lub pozostające w związku z realizacją porozumienia.</w:t>
      </w:r>
    </w:p>
    <w:p w14:paraId="0FEE5B9B" w14:textId="77777777" w:rsidR="0098098F" w:rsidRPr="008A5D0B" w:rsidRDefault="0098098F" w:rsidP="00F65F18">
      <w:pPr>
        <w:spacing w:before="20" w:after="30" w:line="276" w:lineRule="auto"/>
        <w:ind w:left="-142" w:hanging="227"/>
        <w:rPr>
          <w:u w:color="000000"/>
        </w:rPr>
      </w:pPr>
    </w:p>
    <w:p w14:paraId="3D57A82E" w14:textId="7AA01B53" w:rsidR="00372DF0" w:rsidRDefault="007C3ECC" w:rsidP="00EF3211">
      <w:pPr>
        <w:jc w:val="center"/>
        <w:rPr>
          <w:b/>
        </w:rPr>
      </w:pPr>
      <w:r w:rsidRPr="008A5D0B">
        <w:rPr>
          <w:b/>
        </w:rPr>
        <w:t>§ </w:t>
      </w:r>
      <w:r w:rsidR="008E7F63">
        <w:rPr>
          <w:b/>
        </w:rPr>
        <w:t>8</w:t>
      </w:r>
      <w:r w:rsidRPr="008A5D0B">
        <w:rPr>
          <w:b/>
        </w:rPr>
        <w:t>.</w:t>
      </w:r>
    </w:p>
    <w:p w14:paraId="396BB822" w14:textId="77777777" w:rsidR="00C56022" w:rsidRPr="00EF3211" w:rsidRDefault="00C56022" w:rsidP="00EF3211">
      <w:pPr>
        <w:jc w:val="center"/>
        <w:rPr>
          <w:b/>
        </w:rPr>
      </w:pPr>
    </w:p>
    <w:p w14:paraId="3D57A84D" w14:textId="77777777" w:rsidR="00A77B3E" w:rsidRPr="008A5D0B" w:rsidRDefault="007C3ECC">
      <w:pPr>
        <w:spacing w:line="276" w:lineRule="auto"/>
        <w:rPr>
          <w:u w:color="000000"/>
        </w:rPr>
      </w:pPr>
      <w:r w:rsidRPr="008A5D0B">
        <w:rPr>
          <w:u w:color="000000"/>
        </w:rPr>
        <w:t>Strony wraz z ZDW, o którym mowa w § 1 ust. 4 w związku z wejściem w życie RODO - Rozporządzenia Parlamentu Europejskiego i Rady (UE) 2016/679 z dnia 27 kwietnia 2016 r. w sprawie ochrony osób fizycznych w związku z przetwarzaniem danych osobowych i w sprawie swobodnego przepływu takich danych oraz uchylenia dyrektywy 95/46/WE (ogólne rozporządzenie o ochronie danych) dopełnią wszelkich możliwych formalności z tego tytułu jeżeli wystąpi taka konieczność.</w:t>
      </w:r>
    </w:p>
    <w:p w14:paraId="3D57A84E" w14:textId="66CCC25C" w:rsidR="00372DF0" w:rsidRPr="008A5D0B" w:rsidRDefault="007C3ECC">
      <w:pPr>
        <w:keepNext/>
        <w:spacing w:before="280" w:line="276" w:lineRule="auto"/>
        <w:jc w:val="center"/>
      </w:pPr>
      <w:r w:rsidRPr="008A5D0B">
        <w:rPr>
          <w:b/>
        </w:rPr>
        <w:t>§ </w:t>
      </w:r>
      <w:r w:rsidR="008E7F63">
        <w:rPr>
          <w:b/>
        </w:rPr>
        <w:t>9</w:t>
      </w:r>
      <w:r w:rsidRPr="008A5D0B">
        <w:rPr>
          <w:b/>
        </w:rPr>
        <w:t>.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66"/>
      </w:tblGrid>
      <w:tr w:rsidR="00DD1793" w:rsidRPr="008A5D0B" w14:paraId="3D57A850" w14:textId="77777777" w:rsidTr="00874C2D">
        <w:trPr>
          <w:trHeight w:val="330"/>
        </w:trPr>
        <w:tc>
          <w:tcPr>
            <w:tcW w:w="1046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57A84F" w14:textId="77777777" w:rsidR="00A77B3E" w:rsidRPr="008A5D0B" w:rsidRDefault="007C3ECC">
            <w:pPr>
              <w:jc w:val="center"/>
              <w:rPr>
                <w:u w:color="000000"/>
              </w:rPr>
            </w:pPr>
            <w:r w:rsidRPr="008A5D0B">
              <w:rPr>
                <w:b/>
              </w:rPr>
              <w:t>Postanowienia końcowe</w:t>
            </w:r>
          </w:p>
        </w:tc>
      </w:tr>
      <w:tr w:rsidR="00DD1793" w:rsidRPr="008A5D0B" w14:paraId="3D57A852" w14:textId="77777777" w:rsidTr="00874C2D">
        <w:tc>
          <w:tcPr>
            <w:tcW w:w="1046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4772382" w14:textId="4E61076B" w:rsidR="008E7F63" w:rsidRDefault="008E7F63" w:rsidP="008E7F63">
            <w:pPr>
              <w:spacing w:before="20" w:after="30" w:line="276" w:lineRule="auto"/>
              <w:ind w:left="34" w:hanging="318"/>
              <w:rPr>
                <w:color w:val="000000"/>
                <w:u w:color="000000"/>
              </w:rPr>
            </w:pPr>
            <w:r>
              <w:rPr>
                <w:b/>
              </w:rPr>
              <w:t xml:space="preserve">1. 1. </w:t>
            </w:r>
            <w:r>
              <w:rPr>
                <w:color w:val="000000"/>
                <w:u w:color="000000"/>
              </w:rPr>
              <w:t>Do niniejszego porozumienia mają zastosowanie przepisy ustawy o drogach publicznych, ustawy - Prawo budowlane, ustawy - Prawo zamówień publicznych, ustawy o gospodarce nieruchomościami oraz Kodeksu cywilnego.</w:t>
            </w:r>
          </w:p>
          <w:p w14:paraId="0999F8F6" w14:textId="3CBFD25E" w:rsidR="008E7F63" w:rsidRDefault="008E7F63" w:rsidP="008E7F63">
            <w:pPr>
              <w:spacing w:before="20" w:after="30" w:line="276" w:lineRule="auto"/>
              <w:ind w:left="-57" w:hanging="227"/>
              <w:rPr>
                <w:color w:val="000000"/>
                <w:u w:color="000000"/>
              </w:rPr>
            </w:pPr>
            <w:r>
              <w:rPr>
                <w:b/>
              </w:rPr>
              <w:t xml:space="preserve">2. 2. </w:t>
            </w:r>
            <w:r>
              <w:rPr>
                <w:color w:val="000000"/>
                <w:u w:color="000000"/>
              </w:rPr>
              <w:t>Wszelkie zmiany do niniejszego porozumienia wymagają zawarcia aneksu w formie pisemnej pod rygorem nieważności.</w:t>
            </w:r>
          </w:p>
          <w:p w14:paraId="72F0BAD3" w14:textId="4D26F150" w:rsidR="008E7F63" w:rsidRDefault="008E7F63" w:rsidP="008E7F63">
            <w:pPr>
              <w:spacing w:before="20" w:after="30" w:line="276" w:lineRule="auto"/>
              <w:ind w:left="-57" w:hanging="227"/>
              <w:rPr>
                <w:color w:val="000000"/>
                <w:u w:color="000000"/>
              </w:rPr>
            </w:pPr>
            <w:r>
              <w:rPr>
                <w:b/>
              </w:rPr>
              <w:t xml:space="preserve">3. 3. </w:t>
            </w:r>
            <w:r>
              <w:rPr>
                <w:color w:val="000000"/>
                <w:u w:color="000000"/>
              </w:rPr>
              <w:t>Porozumienie podlega publikacji w Dzienniku Urzędowym Województwa Śląskiego.</w:t>
            </w:r>
          </w:p>
          <w:p w14:paraId="183C191B" w14:textId="7EAF962F" w:rsidR="008E7F63" w:rsidRDefault="008E7F63" w:rsidP="008E7F63">
            <w:pPr>
              <w:spacing w:before="20" w:after="30" w:line="276" w:lineRule="auto"/>
              <w:ind w:left="-57" w:hanging="227"/>
              <w:rPr>
                <w:color w:val="000000"/>
                <w:u w:color="000000"/>
              </w:rPr>
            </w:pPr>
            <w:r>
              <w:rPr>
                <w:b/>
              </w:rPr>
              <w:t xml:space="preserve">4. 4. </w:t>
            </w:r>
            <w:r>
              <w:rPr>
                <w:color w:val="000000"/>
                <w:u w:color="000000"/>
              </w:rPr>
              <w:t xml:space="preserve">Porozumienie obowiązuje do dnia </w:t>
            </w:r>
            <w:r>
              <w:rPr>
                <w:b/>
                <w:color w:val="000000"/>
                <w:u w:color="000000"/>
              </w:rPr>
              <w:t>31 grudnia 2031 r.</w:t>
            </w:r>
          </w:p>
          <w:p w14:paraId="3D57A851" w14:textId="77777777" w:rsidR="00A77B3E" w:rsidRPr="008A5D0B" w:rsidRDefault="00A77B3E">
            <w:pPr>
              <w:jc w:val="center"/>
              <w:rPr>
                <w:u w:color="000000"/>
              </w:rPr>
            </w:pPr>
          </w:p>
        </w:tc>
      </w:tr>
    </w:tbl>
    <w:p w14:paraId="3D57A858" w14:textId="62E5A6E3" w:rsidR="00372DF0" w:rsidRPr="008A5D0B" w:rsidRDefault="007C3ECC" w:rsidP="00961E93">
      <w:pPr>
        <w:widowControl w:val="0"/>
        <w:spacing w:before="20" w:after="30" w:line="276" w:lineRule="auto"/>
        <w:ind w:left="-57" w:firstLine="57"/>
        <w:jc w:val="center"/>
      </w:pPr>
      <w:r w:rsidRPr="008A5D0B">
        <w:rPr>
          <w:b/>
        </w:rPr>
        <w:t>§ </w:t>
      </w:r>
      <w:r w:rsidR="0098098F">
        <w:rPr>
          <w:b/>
        </w:rPr>
        <w:t>1</w:t>
      </w:r>
      <w:r w:rsidR="009E3C27">
        <w:rPr>
          <w:b/>
        </w:rPr>
        <w:t>0</w:t>
      </w:r>
      <w:r w:rsidRPr="008A5D0B">
        <w:rPr>
          <w:b/>
        </w:rPr>
        <w:t>.</w:t>
      </w:r>
    </w:p>
    <w:p w14:paraId="17C47570" w14:textId="77777777" w:rsidR="00E60864" w:rsidRDefault="007C3ECC" w:rsidP="00961E93">
      <w:pPr>
        <w:widowControl w:val="0"/>
        <w:spacing w:line="276" w:lineRule="auto"/>
        <w:rPr>
          <w:u w:color="000000"/>
        </w:rPr>
      </w:pPr>
      <w:r w:rsidRPr="008A5D0B">
        <w:rPr>
          <w:u w:color="000000"/>
        </w:rPr>
        <w:lastRenderedPageBreak/>
        <w:t xml:space="preserve">W przypadku wystąpienia ewentualnych sporów wynikłych z tytułu zawarcia niniejszego Porozumienia, Strony będą dążyć </w:t>
      </w:r>
      <w:r w:rsidR="0099793B" w:rsidRPr="008A5D0B">
        <w:rPr>
          <w:u w:color="000000"/>
        </w:rPr>
        <w:br/>
      </w:r>
      <w:r w:rsidRPr="008A5D0B">
        <w:rPr>
          <w:u w:color="000000"/>
        </w:rPr>
        <w:t xml:space="preserve">do polubownego rozstrzygnięcia, a w przypadku niedojścia do porozumienia, właściwym do rozpoznania sporu będzie </w:t>
      </w:r>
      <w:r w:rsidR="0099793B" w:rsidRPr="008A5D0B">
        <w:rPr>
          <w:u w:color="000000"/>
        </w:rPr>
        <w:br/>
      </w:r>
      <w:r w:rsidRPr="008A5D0B">
        <w:rPr>
          <w:u w:color="000000"/>
        </w:rPr>
        <w:t>Sąd Powszechny w Katowicach.</w:t>
      </w:r>
    </w:p>
    <w:p w14:paraId="3D57A85A" w14:textId="4D2DBE6B" w:rsidR="00372DF0" w:rsidRPr="00E60864" w:rsidRDefault="008E7F63" w:rsidP="00961E93">
      <w:pPr>
        <w:widowControl w:val="0"/>
        <w:jc w:val="center"/>
        <w:rPr>
          <w:u w:color="000000"/>
        </w:rPr>
      </w:pPr>
      <w:r>
        <w:rPr>
          <w:b/>
        </w:rPr>
        <w:t>§ 11</w:t>
      </w:r>
      <w:r w:rsidR="007C3ECC" w:rsidRPr="008A5D0B">
        <w:rPr>
          <w:b/>
        </w:rPr>
        <w:t>.</w:t>
      </w:r>
    </w:p>
    <w:p w14:paraId="3D57A85B" w14:textId="77777777" w:rsidR="00A77B3E" w:rsidRPr="008A5D0B" w:rsidRDefault="007C3ECC" w:rsidP="00961E93">
      <w:pPr>
        <w:widowControl w:val="0"/>
        <w:spacing w:line="276" w:lineRule="auto"/>
        <w:rPr>
          <w:u w:color="000000"/>
        </w:rPr>
      </w:pPr>
      <w:r w:rsidRPr="008A5D0B">
        <w:rPr>
          <w:u w:color="000000"/>
        </w:rPr>
        <w:t>Porozumienie sporządzono w dwóch jednobrzmiących egzemplarzach, po jednym dla każdej ze stron.</w:t>
      </w:r>
    </w:p>
    <w:p w14:paraId="3D57A85C" w14:textId="77777777" w:rsidR="00A77B3E" w:rsidRPr="008A5D0B" w:rsidRDefault="007C3ECC" w:rsidP="0099793B">
      <w:pPr>
        <w:keepNext/>
        <w:rPr>
          <w:b/>
          <w:u w:color="000000"/>
        </w:rPr>
      </w:pPr>
      <w:r w:rsidRPr="008A5D0B">
        <w:rPr>
          <w:b/>
          <w:u w:color="000000"/>
        </w:rPr>
        <w:tab/>
      </w:r>
      <w:r w:rsidRPr="008A5D0B">
        <w:rPr>
          <w:b/>
          <w:u w:color="000000"/>
        </w:rPr>
        <w:tab/>
      </w:r>
      <w:r w:rsidRPr="008A5D0B">
        <w:rPr>
          <w:b/>
          <w:u w:color="000000"/>
        </w:rPr>
        <w:tab/>
      </w:r>
      <w:r w:rsidRPr="008A5D0B">
        <w:rPr>
          <w:b/>
          <w:u w:color="000000"/>
        </w:rPr>
        <w:tab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DD1793" w:rsidRPr="008A5D0B" w14:paraId="3D57A860" w14:textId="77777777" w:rsidTr="00C504CC">
        <w:trPr>
          <w:trHeight w:val="451"/>
        </w:trPr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7A85D" w14:textId="77777777" w:rsidR="0099793B" w:rsidRPr="008A5D0B" w:rsidRDefault="0099793B" w:rsidP="0099793B">
            <w:pPr>
              <w:keepNext/>
              <w:keepLines/>
              <w:spacing w:before="4" w:after="4"/>
              <w:ind w:left="1134" w:right="1134"/>
              <w:jc w:val="center"/>
              <w:rPr>
                <w:szCs w:val="22"/>
              </w:rPr>
            </w:pPr>
            <w:r w:rsidRPr="008A5D0B">
              <w:rPr>
                <w:b/>
                <w:u w:color="000000"/>
              </w:rPr>
              <w:t>Województwo Śląskie</w:t>
            </w: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7A85E" w14:textId="043A079D" w:rsidR="0099793B" w:rsidRPr="008A5D0B" w:rsidRDefault="00A56CC2">
            <w:pPr>
              <w:keepNext/>
              <w:keepLines/>
              <w:spacing w:before="4" w:after="4"/>
              <w:ind w:left="1134" w:right="1134"/>
              <w:jc w:val="center"/>
              <w:rPr>
                <w:b/>
                <w:u w:color="000000"/>
              </w:rPr>
            </w:pPr>
            <w:r>
              <w:rPr>
                <w:b/>
                <w:u w:color="000000"/>
              </w:rPr>
              <w:t xml:space="preserve">Powiat </w:t>
            </w:r>
            <w:r w:rsidR="00961E93">
              <w:rPr>
                <w:b/>
                <w:u w:color="000000"/>
              </w:rPr>
              <w:t>Pszczyński</w:t>
            </w:r>
          </w:p>
          <w:p w14:paraId="42B15A62" w14:textId="77777777" w:rsidR="0099793B" w:rsidRDefault="0099793B">
            <w:pPr>
              <w:keepNext/>
              <w:keepLines/>
              <w:spacing w:before="4" w:after="4"/>
              <w:ind w:left="1134" w:right="1134"/>
              <w:jc w:val="center"/>
              <w:rPr>
                <w:szCs w:val="22"/>
              </w:rPr>
            </w:pPr>
          </w:p>
          <w:p w14:paraId="3D57A85F" w14:textId="6F3741CA" w:rsidR="00C504CC" w:rsidRPr="008A5D0B" w:rsidRDefault="00C504CC">
            <w:pPr>
              <w:keepNext/>
              <w:keepLines/>
              <w:spacing w:before="4" w:after="4"/>
              <w:ind w:left="1134" w:right="1134"/>
              <w:jc w:val="center"/>
              <w:rPr>
                <w:szCs w:val="22"/>
              </w:rPr>
            </w:pPr>
          </w:p>
        </w:tc>
      </w:tr>
      <w:tr w:rsidR="00C504CC" w:rsidRPr="008A5D0B" w14:paraId="3D57A864" w14:textId="77777777" w:rsidTr="00C504CC">
        <w:trPr>
          <w:trHeight w:val="2059"/>
        </w:trPr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57A861" w14:textId="7BEB2962" w:rsidR="00C504CC" w:rsidRPr="008A5D0B" w:rsidRDefault="00C504CC" w:rsidP="00C504CC">
            <w:pPr>
              <w:keepNext/>
              <w:keepLines/>
              <w:spacing w:before="4" w:after="4"/>
              <w:ind w:left="1134" w:right="1134"/>
              <w:jc w:val="center"/>
              <w:rPr>
                <w:szCs w:val="22"/>
              </w:rPr>
            </w:pPr>
            <w:r w:rsidRPr="008A5D0B">
              <w:rPr>
                <w:szCs w:val="22"/>
              </w:rPr>
              <w:t>WICEMARSZAŁEK</w:t>
            </w:r>
            <w:r w:rsidRPr="008A5D0B">
              <w:rPr>
                <w:szCs w:val="22"/>
              </w:rPr>
              <w:br/>
            </w:r>
            <w:r w:rsidRPr="008A5D0B">
              <w:rPr>
                <w:szCs w:val="22"/>
              </w:rPr>
              <w:br/>
            </w:r>
            <w:r w:rsidRPr="008A5D0B">
              <w:rPr>
                <w:szCs w:val="22"/>
              </w:rPr>
              <w:br/>
            </w:r>
            <w:r w:rsidRPr="00C504CC">
              <w:rPr>
                <w:b/>
                <w:bCs/>
              </w:rPr>
              <w:t>Grzegorz Boski</w:t>
            </w:r>
          </w:p>
          <w:p w14:paraId="6D37D8AC" w14:textId="0003E18B" w:rsidR="00B76299" w:rsidRDefault="00C504CC" w:rsidP="00C504CC">
            <w:pPr>
              <w:keepNext/>
              <w:keepLines/>
              <w:spacing w:before="4" w:after="4"/>
              <w:ind w:left="1134" w:right="1134"/>
              <w:jc w:val="center"/>
              <w:rPr>
                <w:szCs w:val="22"/>
              </w:rPr>
            </w:pPr>
            <w:r w:rsidRPr="008A5D0B">
              <w:rPr>
                <w:szCs w:val="22"/>
              </w:rPr>
              <w:br/>
            </w:r>
            <w:r w:rsidR="005B65A3" w:rsidRPr="008A5D0B">
              <w:rPr>
                <w:szCs w:val="22"/>
              </w:rPr>
              <w:t>WICEMARSZAŁEK</w:t>
            </w:r>
          </w:p>
          <w:p w14:paraId="3D57A862" w14:textId="061C8B75" w:rsidR="00C504CC" w:rsidRPr="008A5D0B" w:rsidRDefault="00C504CC" w:rsidP="00C504CC">
            <w:pPr>
              <w:keepNext/>
              <w:keepLines/>
              <w:spacing w:before="4" w:after="4"/>
              <w:ind w:left="1134" w:right="1134"/>
              <w:jc w:val="center"/>
              <w:rPr>
                <w:szCs w:val="22"/>
              </w:rPr>
            </w:pPr>
            <w:r w:rsidRPr="008A5D0B">
              <w:rPr>
                <w:szCs w:val="22"/>
              </w:rPr>
              <w:br/>
            </w:r>
            <w:r w:rsidRPr="008A5D0B">
              <w:rPr>
                <w:szCs w:val="22"/>
              </w:rPr>
              <w:br/>
            </w:r>
            <w:r w:rsidR="005B65A3">
              <w:rPr>
                <w:b/>
                <w:bCs/>
                <w:szCs w:val="22"/>
              </w:rPr>
              <w:t>Joanna Bojczuk</w:t>
            </w:r>
            <w:r w:rsidRPr="008A5D0B">
              <w:rPr>
                <w:szCs w:val="22"/>
              </w:rPr>
              <w:br/>
            </w: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F45B81" w14:textId="5F1DE472" w:rsidR="00C504CC" w:rsidRPr="008A5D0B" w:rsidRDefault="00C504CC" w:rsidP="00C504CC">
            <w:pPr>
              <w:keepNext/>
              <w:keepLines/>
              <w:spacing w:before="4" w:after="4"/>
              <w:ind w:left="1134" w:right="1134"/>
              <w:jc w:val="center"/>
              <w:rPr>
                <w:szCs w:val="22"/>
              </w:rPr>
            </w:pPr>
            <w:r>
              <w:rPr>
                <w:szCs w:val="22"/>
              </w:rPr>
              <w:t>STAROSTA</w:t>
            </w:r>
            <w:r w:rsidRPr="008A5D0B">
              <w:rPr>
                <w:szCs w:val="22"/>
              </w:rPr>
              <w:br/>
            </w:r>
            <w:r w:rsidRPr="008A5D0B">
              <w:rPr>
                <w:szCs w:val="22"/>
              </w:rPr>
              <w:br/>
            </w:r>
            <w:r w:rsidRPr="008A5D0B">
              <w:rPr>
                <w:szCs w:val="22"/>
              </w:rPr>
              <w:br/>
            </w:r>
            <w:r w:rsidR="00EB79AC" w:rsidRPr="00EB79AC">
              <w:rPr>
                <w:b/>
              </w:rPr>
              <w:t>Grzegorz Wanot</w:t>
            </w:r>
          </w:p>
          <w:p w14:paraId="3D57A863" w14:textId="3CFB9FE7" w:rsidR="00C504CC" w:rsidRPr="00C504CC" w:rsidRDefault="00C504CC" w:rsidP="00C504CC">
            <w:pPr>
              <w:keepNext/>
              <w:keepLines/>
              <w:spacing w:before="4" w:after="4"/>
              <w:ind w:left="1134" w:right="1134"/>
              <w:jc w:val="center"/>
              <w:rPr>
                <w:b/>
                <w:bCs/>
                <w:szCs w:val="22"/>
              </w:rPr>
            </w:pPr>
            <w:r w:rsidRPr="008A5D0B">
              <w:rPr>
                <w:szCs w:val="22"/>
              </w:rPr>
              <w:br/>
            </w:r>
            <w:r>
              <w:rPr>
                <w:szCs w:val="22"/>
              </w:rPr>
              <w:t>WICESTAROSTA</w:t>
            </w:r>
            <w:r w:rsidRPr="008A5D0B">
              <w:rPr>
                <w:szCs w:val="22"/>
              </w:rPr>
              <w:br/>
            </w:r>
            <w:r w:rsidRPr="008A5D0B">
              <w:rPr>
                <w:szCs w:val="22"/>
              </w:rPr>
              <w:br/>
            </w:r>
            <w:r w:rsidRPr="008A5D0B">
              <w:rPr>
                <w:szCs w:val="22"/>
              </w:rPr>
              <w:br/>
            </w:r>
            <w:r w:rsidR="00EB79AC" w:rsidRPr="00EB79AC">
              <w:rPr>
                <w:b/>
              </w:rPr>
              <w:t>Damian Cieszewski</w:t>
            </w:r>
          </w:p>
        </w:tc>
      </w:tr>
    </w:tbl>
    <w:p w14:paraId="3D57A865" w14:textId="77777777" w:rsidR="00A77B3E" w:rsidRPr="008A5D0B" w:rsidRDefault="00A77B3E">
      <w:pPr>
        <w:keepNext/>
        <w:rPr>
          <w:u w:color="000000"/>
        </w:rPr>
      </w:pPr>
    </w:p>
    <w:p w14:paraId="3D57A866" w14:textId="77777777" w:rsidR="00A77B3E" w:rsidRPr="008A5D0B" w:rsidRDefault="00A77B3E">
      <w:pPr>
        <w:keepNext/>
        <w:rPr>
          <w:u w:color="000000"/>
        </w:rPr>
        <w:sectPr w:rsidR="00A77B3E" w:rsidRPr="008A5D0B" w:rsidSect="003464CE">
          <w:footerReference w:type="default" r:id="rId8"/>
          <w:endnotePr>
            <w:numFmt w:val="decimal"/>
          </w:endnotePr>
          <w:pgSz w:w="11906" w:h="16838"/>
          <w:pgMar w:top="720" w:right="720" w:bottom="142" w:left="720" w:header="708" w:footer="447" w:gutter="0"/>
          <w:cols w:space="708"/>
          <w:docGrid w:linePitch="360"/>
        </w:sectPr>
      </w:pPr>
    </w:p>
    <w:p w14:paraId="3D57A867" w14:textId="77777777" w:rsidR="00372DF0" w:rsidRPr="008A5D0B" w:rsidRDefault="007C3ECC">
      <w:pPr>
        <w:jc w:val="right"/>
        <w:rPr>
          <w:rFonts w:eastAsia="Times New Roman" w:cs="Times New Roman"/>
          <w:szCs w:val="20"/>
          <w:shd w:val="clear" w:color="auto" w:fill="FFFFFF"/>
          <w:lang w:bidi="ar-SA"/>
        </w:rPr>
      </w:pPr>
      <w:r w:rsidRPr="008A5D0B">
        <w:rPr>
          <w:rFonts w:eastAsia="Times New Roman" w:cs="Times New Roman"/>
          <w:i/>
          <w:szCs w:val="20"/>
          <w:shd w:val="clear" w:color="auto" w:fill="FFFFFF"/>
          <w:lang w:bidi="ar-SA"/>
        </w:rPr>
        <w:lastRenderedPageBreak/>
        <w:t xml:space="preserve">Załącznik nr 1 do porozumienia  </w:t>
      </w:r>
    </w:p>
    <w:p w14:paraId="3D57A868" w14:textId="77777777" w:rsidR="00372DF0" w:rsidRPr="008A5D0B" w:rsidRDefault="007C3ECC">
      <w:pPr>
        <w:jc w:val="left"/>
        <w:rPr>
          <w:rFonts w:eastAsia="Times New Roman" w:cs="Times New Roman"/>
          <w:szCs w:val="20"/>
          <w:shd w:val="clear" w:color="auto" w:fill="FFFFFF"/>
          <w:lang w:bidi="ar-SA"/>
        </w:rPr>
      </w:pPr>
      <w:r w:rsidRPr="008A5D0B">
        <w:rPr>
          <w:noProof/>
          <w:shd w:val="clear" w:color="auto" w:fill="FFFFFF"/>
          <w:lang w:bidi="ar-SA"/>
        </w:rPr>
        <w:drawing>
          <wp:anchor distT="0" distB="0" distL="114300" distR="114300" simplePos="0" relativeHeight="251658240" behindDoc="0" locked="0" layoutInCell="0" allowOverlap="1" wp14:anchorId="3D57A8D8" wp14:editId="3D57A8D9">
            <wp:simplePos x="0" y="0"/>
            <wp:positionH relativeFrom="column">
              <wp:posOffset>3429000</wp:posOffset>
            </wp:positionH>
            <wp:positionV relativeFrom="paragraph">
              <wp:posOffset>123825</wp:posOffset>
            </wp:positionV>
            <wp:extent cx="561975" cy="581025"/>
            <wp:effectExtent l="0" t="0" r="0" b="0"/>
            <wp:wrapTight wrapText="bothSides">
              <wp:wrapPolygon edited="0">
                <wp:start x="0" y="0"/>
                <wp:lineTo x="0" y="21600"/>
                <wp:lineTo x="21600" y="21600"/>
                <wp:lineTo x="21600" y="0"/>
                <wp:lineTo x="0" y="0"/>
              </wp:wrapPolygon>
            </wp:wrapTight>
            <wp:docPr id="1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57A869" w14:textId="77777777" w:rsidR="00372DF0" w:rsidRPr="008A5D0B" w:rsidRDefault="00372DF0">
      <w:pPr>
        <w:jc w:val="left"/>
        <w:rPr>
          <w:rFonts w:eastAsia="Times New Roman" w:cs="Times New Roman"/>
          <w:szCs w:val="20"/>
          <w:shd w:val="clear" w:color="auto" w:fill="FFFFFF"/>
          <w:lang w:bidi="ar-SA"/>
        </w:rPr>
      </w:pPr>
    </w:p>
    <w:p w14:paraId="3D57A86A" w14:textId="77777777" w:rsidR="00372DF0" w:rsidRPr="008A5D0B" w:rsidRDefault="007C3ECC">
      <w:pPr>
        <w:ind w:left="6270"/>
        <w:jc w:val="left"/>
        <w:rPr>
          <w:rFonts w:eastAsia="Times New Roman" w:cs="Times New Roman"/>
          <w:szCs w:val="20"/>
          <w:shd w:val="clear" w:color="auto" w:fill="FFFFFF"/>
          <w:lang w:bidi="ar-SA"/>
        </w:rPr>
      </w:pPr>
      <w:r w:rsidRPr="008A5D0B">
        <w:rPr>
          <w:rFonts w:eastAsia="Times New Roman" w:cs="Times New Roman"/>
          <w:szCs w:val="20"/>
          <w:shd w:val="clear" w:color="auto" w:fill="FFFFFF"/>
          <w:lang w:bidi="ar-SA"/>
        </w:rPr>
        <w:t xml:space="preserve"> Lokalizacja przedsięwzięcia </w:t>
      </w:r>
    </w:p>
    <w:p w14:paraId="3D57A86B" w14:textId="77777777" w:rsidR="00372DF0" w:rsidRPr="008A5D0B" w:rsidRDefault="00372DF0">
      <w:pPr>
        <w:spacing w:after="160" w:line="259" w:lineRule="auto"/>
        <w:jc w:val="left"/>
        <w:rPr>
          <w:rFonts w:ascii="Calibri" w:eastAsia="Times New Roman" w:hAnsi="Calibri" w:cs="Times New Roman"/>
          <w:noProof/>
          <w:szCs w:val="20"/>
          <w:lang w:bidi="ar-SA"/>
        </w:rPr>
      </w:pPr>
    </w:p>
    <w:p w14:paraId="3D57A86C" w14:textId="77777777" w:rsidR="00372DF0" w:rsidRPr="008A5D0B" w:rsidRDefault="00372DF0">
      <w:pPr>
        <w:spacing w:after="160" w:line="259" w:lineRule="auto"/>
        <w:jc w:val="left"/>
        <w:rPr>
          <w:rFonts w:ascii="Calibri" w:eastAsia="Times New Roman" w:hAnsi="Calibri" w:cs="Times New Roman"/>
          <w:noProof/>
          <w:szCs w:val="20"/>
          <w:lang w:bidi="ar-SA"/>
        </w:rPr>
      </w:pPr>
    </w:p>
    <w:p w14:paraId="5452495F" w14:textId="79B0DD6B" w:rsidR="00372DF0" w:rsidRDefault="00843F60">
      <w:pPr>
        <w:spacing w:after="160" w:line="259" w:lineRule="auto"/>
        <w:jc w:val="left"/>
        <w:rPr>
          <w:rFonts w:ascii="Calibri" w:eastAsia="Times New Roman" w:hAnsi="Calibri" w:cs="Times New Roman"/>
          <w:noProof/>
          <w:szCs w:val="20"/>
          <w:lang w:bidi="ar-SA"/>
        </w:rPr>
      </w:pPr>
      <w:r>
        <w:rPr>
          <w:rFonts w:ascii="Calibri" w:eastAsia="Times New Roman" w:hAnsi="Calibri" w:cs="Times New Roman"/>
          <w:noProof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2B5898" wp14:editId="44D29B9A">
                <wp:simplePos x="0" y="0"/>
                <wp:positionH relativeFrom="page">
                  <wp:posOffset>3395979</wp:posOffset>
                </wp:positionH>
                <wp:positionV relativeFrom="paragraph">
                  <wp:posOffset>947363</wp:posOffset>
                </wp:positionV>
                <wp:extent cx="246419" cy="286380"/>
                <wp:effectExtent l="19050" t="19050" r="20320" b="19050"/>
                <wp:wrapNone/>
                <wp:docPr id="5" name="Ow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299543">
                          <a:off x="0" y="0"/>
                          <a:ext cx="246419" cy="28638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A5FA054" id="Owal 5" o:spid="_x0000_s1026" style="position:absolute;margin-left:267.4pt;margin-top:74.6pt;width:19.4pt;height:22.55pt;rotation:-1420446fd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" filled="f" strokecolor="red" strokeweight="1pt">
                <w10:wrap anchorx="page"/>
              </v:oval>
            </w:pict>
          </mc:Fallback>
        </mc:AlternateContent>
      </w:r>
      <w:r w:rsidRPr="00843F60">
        <w:rPr>
          <w:rFonts w:ascii="Calibri" w:eastAsia="Times New Roman" w:hAnsi="Calibri" w:cs="Times New Roman"/>
          <w:noProof/>
          <w:szCs w:val="20"/>
          <w:lang w:bidi="ar-SA"/>
        </w:rPr>
        <w:drawing>
          <wp:inline distT="0" distB="0" distL="0" distR="0" wp14:anchorId="01FC2295" wp14:editId="2B852492">
            <wp:extent cx="6099175" cy="372110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9175" cy="372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7C38" w:rsidRPr="00957C38">
        <w:rPr>
          <w:rFonts w:ascii="Calibri" w:eastAsia="Times New Roman" w:hAnsi="Calibri" w:cs="Times New Roman"/>
          <w:noProof/>
          <w:szCs w:val="20"/>
          <w:lang w:bidi="ar-SA"/>
        </w:rPr>
        <w:t xml:space="preserve"> </w:t>
      </w:r>
      <w:r w:rsidR="007C3ECC" w:rsidRPr="008A5D0B">
        <w:rPr>
          <w:rFonts w:ascii="Calibri" w:eastAsia="Times New Roman" w:hAnsi="Calibri" w:cs="Times New Roman"/>
          <w:szCs w:val="20"/>
          <w:lang w:eastAsia="en-US" w:bidi="ar-SA"/>
        </w:rPr>
        <w:fldChar w:fldCharType="begin"/>
      </w:r>
      <w:r w:rsidR="007C3ECC" w:rsidRPr="008A5D0B">
        <w:rPr>
          <w:rFonts w:ascii="Calibri" w:eastAsia="Times New Roman" w:hAnsi="Calibri" w:cs="Times New Roman"/>
          <w:szCs w:val="20"/>
          <w:lang w:eastAsia="en-US" w:bidi="ar-SA"/>
        </w:rPr>
        <w:fldChar w:fldCharType="end"/>
      </w:r>
    </w:p>
    <w:p w14:paraId="6778BD8D" w14:textId="77777777" w:rsidR="008352A1" w:rsidRPr="008352A1" w:rsidRDefault="008352A1" w:rsidP="008352A1">
      <w:pPr>
        <w:rPr>
          <w:rFonts w:ascii="Calibri" w:eastAsia="Times New Roman" w:hAnsi="Calibri" w:cs="Times New Roman"/>
          <w:szCs w:val="20"/>
          <w:lang w:eastAsia="en-US" w:bidi="ar-SA"/>
        </w:rPr>
      </w:pPr>
    </w:p>
    <w:p w14:paraId="693AA63C" w14:textId="77777777" w:rsidR="008352A1" w:rsidRPr="008352A1" w:rsidRDefault="008352A1" w:rsidP="008352A1">
      <w:pPr>
        <w:rPr>
          <w:rFonts w:ascii="Calibri" w:eastAsia="Times New Roman" w:hAnsi="Calibri" w:cs="Times New Roman"/>
          <w:szCs w:val="20"/>
          <w:lang w:eastAsia="en-US" w:bidi="ar-SA"/>
        </w:rPr>
      </w:pPr>
    </w:p>
    <w:p w14:paraId="7BA32A4E" w14:textId="77777777" w:rsidR="008352A1" w:rsidRPr="008352A1" w:rsidRDefault="008352A1" w:rsidP="008352A1">
      <w:pPr>
        <w:rPr>
          <w:rFonts w:ascii="Calibri" w:eastAsia="Times New Roman" w:hAnsi="Calibri" w:cs="Times New Roman"/>
          <w:szCs w:val="20"/>
          <w:lang w:eastAsia="en-US" w:bidi="ar-SA"/>
        </w:rPr>
      </w:pPr>
    </w:p>
    <w:p w14:paraId="7D76DCF2" w14:textId="77777777" w:rsidR="008352A1" w:rsidRPr="008352A1" w:rsidRDefault="008352A1" w:rsidP="008352A1">
      <w:pPr>
        <w:rPr>
          <w:rFonts w:ascii="Calibri" w:eastAsia="Times New Roman" w:hAnsi="Calibri" w:cs="Times New Roman"/>
          <w:szCs w:val="20"/>
          <w:lang w:eastAsia="en-US" w:bidi="ar-SA"/>
        </w:rPr>
      </w:pPr>
    </w:p>
    <w:p w14:paraId="2F83869D" w14:textId="77777777" w:rsidR="008352A1" w:rsidRPr="008352A1" w:rsidRDefault="008352A1" w:rsidP="008352A1">
      <w:pPr>
        <w:rPr>
          <w:rFonts w:ascii="Calibri" w:eastAsia="Times New Roman" w:hAnsi="Calibri" w:cs="Times New Roman"/>
          <w:szCs w:val="20"/>
          <w:lang w:eastAsia="en-US" w:bidi="ar-SA"/>
        </w:rPr>
      </w:pPr>
    </w:p>
    <w:p w14:paraId="3ED7A48F" w14:textId="77777777" w:rsidR="008352A1" w:rsidRPr="008352A1" w:rsidRDefault="008352A1" w:rsidP="008352A1">
      <w:pPr>
        <w:rPr>
          <w:rFonts w:ascii="Calibri" w:eastAsia="Times New Roman" w:hAnsi="Calibri" w:cs="Times New Roman"/>
          <w:szCs w:val="20"/>
          <w:lang w:eastAsia="en-US" w:bidi="ar-SA"/>
        </w:rPr>
      </w:pPr>
    </w:p>
    <w:p w14:paraId="71F4A3ED" w14:textId="77777777" w:rsidR="008352A1" w:rsidRPr="008352A1" w:rsidRDefault="008352A1" w:rsidP="008352A1">
      <w:pPr>
        <w:rPr>
          <w:rFonts w:ascii="Calibri" w:eastAsia="Times New Roman" w:hAnsi="Calibri" w:cs="Times New Roman"/>
          <w:szCs w:val="20"/>
          <w:lang w:eastAsia="en-US" w:bidi="ar-SA"/>
        </w:rPr>
      </w:pPr>
    </w:p>
    <w:p w14:paraId="609BD7A6" w14:textId="77777777" w:rsidR="008352A1" w:rsidRPr="008352A1" w:rsidRDefault="008352A1" w:rsidP="008352A1">
      <w:pPr>
        <w:rPr>
          <w:rFonts w:ascii="Calibri" w:eastAsia="Times New Roman" w:hAnsi="Calibri" w:cs="Times New Roman"/>
          <w:szCs w:val="20"/>
          <w:lang w:eastAsia="en-US" w:bidi="ar-SA"/>
        </w:rPr>
      </w:pPr>
    </w:p>
    <w:p w14:paraId="67B821B7" w14:textId="77777777" w:rsidR="008352A1" w:rsidRPr="008352A1" w:rsidRDefault="008352A1" w:rsidP="008352A1">
      <w:pPr>
        <w:rPr>
          <w:rFonts w:ascii="Calibri" w:eastAsia="Times New Roman" w:hAnsi="Calibri" w:cs="Times New Roman"/>
          <w:szCs w:val="20"/>
          <w:lang w:eastAsia="en-US" w:bidi="ar-SA"/>
        </w:rPr>
      </w:pPr>
    </w:p>
    <w:p w14:paraId="76C79C03" w14:textId="77777777" w:rsidR="008352A1" w:rsidRPr="008352A1" w:rsidRDefault="008352A1" w:rsidP="008352A1">
      <w:pPr>
        <w:rPr>
          <w:rFonts w:ascii="Calibri" w:eastAsia="Times New Roman" w:hAnsi="Calibri" w:cs="Times New Roman"/>
          <w:szCs w:val="20"/>
          <w:lang w:eastAsia="en-US" w:bidi="ar-SA"/>
        </w:rPr>
      </w:pPr>
    </w:p>
    <w:p w14:paraId="74393DA9" w14:textId="77777777" w:rsidR="002F28A0" w:rsidRDefault="008352A1" w:rsidP="008352A1">
      <w:pPr>
        <w:tabs>
          <w:tab w:val="left" w:pos="5940"/>
        </w:tabs>
        <w:rPr>
          <w:rFonts w:ascii="Calibri" w:eastAsia="Times New Roman" w:hAnsi="Calibri" w:cs="Times New Roman"/>
          <w:noProof/>
          <w:szCs w:val="20"/>
          <w:lang w:bidi="ar-SA"/>
        </w:rPr>
      </w:pPr>
      <w:r>
        <w:rPr>
          <w:rFonts w:ascii="Calibri" w:eastAsia="Times New Roman" w:hAnsi="Calibri" w:cs="Times New Roman"/>
          <w:noProof/>
          <w:szCs w:val="20"/>
          <w:lang w:bidi="ar-SA"/>
        </w:rPr>
        <w:tab/>
      </w:r>
    </w:p>
    <w:p w14:paraId="2D508E5C" w14:textId="77777777" w:rsidR="002F28A0" w:rsidRDefault="002F28A0">
      <w:pPr>
        <w:jc w:val="left"/>
        <w:rPr>
          <w:rFonts w:ascii="Calibri" w:eastAsia="Times New Roman" w:hAnsi="Calibri" w:cs="Times New Roman"/>
          <w:noProof/>
          <w:szCs w:val="20"/>
          <w:lang w:bidi="ar-SA"/>
        </w:rPr>
      </w:pPr>
      <w:r>
        <w:rPr>
          <w:rFonts w:ascii="Calibri" w:eastAsia="Times New Roman" w:hAnsi="Calibri" w:cs="Times New Roman"/>
          <w:noProof/>
          <w:szCs w:val="20"/>
          <w:lang w:bidi="ar-SA"/>
        </w:rPr>
        <w:br w:type="page"/>
      </w:r>
    </w:p>
    <w:p w14:paraId="31F624F7" w14:textId="77777777" w:rsidR="002F28A0" w:rsidRPr="00E05036" w:rsidRDefault="002F28A0" w:rsidP="002F28A0">
      <w:pPr>
        <w:jc w:val="right"/>
        <w:rPr>
          <w:rFonts w:eastAsia="Times New Roman" w:cs="Times New Roman"/>
          <w:b/>
          <w:szCs w:val="20"/>
          <w:shd w:val="clear" w:color="auto" w:fill="FFFFFF"/>
          <w:lang w:val="x-none" w:eastAsia="en-US" w:bidi="ar-SA"/>
        </w:rPr>
      </w:pPr>
      <w:r w:rsidRPr="00E05036">
        <w:rPr>
          <w:rFonts w:eastAsia="Times New Roman" w:cs="Times New Roman"/>
          <w:i/>
          <w:szCs w:val="20"/>
          <w:shd w:val="clear" w:color="auto" w:fill="FFFFFF"/>
          <w:lang w:val="x-none" w:eastAsia="en-US" w:bidi="ar-SA"/>
        </w:rPr>
        <w:lastRenderedPageBreak/>
        <w:t xml:space="preserve">Załącznik nr </w:t>
      </w:r>
      <w:r w:rsidRPr="00E05036">
        <w:rPr>
          <w:rFonts w:eastAsia="Times New Roman" w:cs="Times New Roman"/>
          <w:i/>
          <w:szCs w:val="20"/>
          <w:shd w:val="clear" w:color="auto" w:fill="FFFFFF"/>
        </w:rPr>
        <w:t>2</w:t>
      </w:r>
      <w:r w:rsidRPr="00E05036">
        <w:rPr>
          <w:rFonts w:eastAsia="Times New Roman" w:cs="Times New Roman"/>
          <w:i/>
          <w:szCs w:val="20"/>
          <w:shd w:val="clear" w:color="auto" w:fill="FFFFFF"/>
          <w:lang w:val="x-none" w:eastAsia="en-US" w:bidi="ar-SA"/>
        </w:rPr>
        <w:t xml:space="preserve"> do porozumienia</w:t>
      </w:r>
    </w:p>
    <w:tbl>
      <w:tblPr>
        <w:tblW w:w="93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1421"/>
        <w:gridCol w:w="258"/>
        <w:gridCol w:w="3328"/>
        <w:gridCol w:w="258"/>
        <w:gridCol w:w="1095"/>
        <w:gridCol w:w="75"/>
        <w:gridCol w:w="64"/>
        <w:gridCol w:w="609"/>
        <w:gridCol w:w="137"/>
        <w:gridCol w:w="45"/>
        <w:gridCol w:w="1334"/>
      </w:tblGrid>
      <w:tr w:rsidR="002F28A0" w:rsidRPr="00E05036" w14:paraId="316E6504" w14:textId="77777777" w:rsidTr="002B5C49">
        <w:trPr>
          <w:trHeight w:val="780"/>
          <w:jc w:val="center"/>
        </w:trPr>
        <w:tc>
          <w:tcPr>
            <w:tcW w:w="93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4EE7F" w14:textId="705AB622" w:rsidR="002F28A0" w:rsidRPr="002F28A0" w:rsidRDefault="002F28A0" w:rsidP="00843F60">
            <w:pPr>
              <w:keepNext/>
              <w:spacing w:after="120" w:line="276" w:lineRule="auto"/>
              <w:jc w:val="center"/>
              <w:rPr>
                <w:rFonts w:eastAsia="Times New Roman" w:cs="Times New Roman"/>
                <w:szCs w:val="20"/>
                <w:shd w:val="clear" w:color="auto" w:fill="FFFFFF"/>
              </w:rPr>
            </w:pPr>
            <w:r w:rsidRPr="00E05036"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  <w:t xml:space="preserve">RAPORT ZAKOŃCZENIA </w:t>
            </w: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br/>
            </w:r>
            <w:r w:rsidR="00843F60">
              <w:rPr>
                <w:rFonts w:eastAsia="Times New Roman" w:cs="Times New Roman"/>
                <w:szCs w:val="20"/>
                <w:shd w:val="clear" w:color="auto" w:fill="FFFFFF"/>
              </w:rPr>
              <w:t>W</w:t>
            </w:r>
            <w:r w:rsidR="00843F60" w:rsidRPr="00843F60">
              <w:rPr>
                <w:rFonts w:eastAsia="Times New Roman" w:cs="Times New Roman"/>
                <w:szCs w:val="20"/>
                <w:shd w:val="clear" w:color="auto" w:fill="FFFFFF"/>
              </w:rPr>
              <w:t>łączenia do drogi wojewódzkiej nr 935 w miejscowości Pszczyna drogi dla pieszych w związku z realizacją zadania pn.: ,,Budowa chodnika w ciągu drogi powiatowej nr 4121S tj. ul. Batalionów Chłopskich w Pszczynie na odcinku od ul. Poziomkowej do granicy z miejscowością Czarków”</w:t>
            </w:r>
          </w:p>
        </w:tc>
      </w:tr>
      <w:tr w:rsidR="002F28A0" w:rsidRPr="00E05036" w14:paraId="4E64F9E0" w14:textId="77777777" w:rsidTr="002B5C49">
        <w:trPr>
          <w:trHeight w:val="377"/>
          <w:jc w:val="center"/>
        </w:trPr>
        <w:tc>
          <w:tcPr>
            <w:tcW w:w="2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60CFD" w14:textId="77777777" w:rsidR="002F28A0" w:rsidRPr="00E05036" w:rsidRDefault="002F28A0" w:rsidP="002B5C4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Podpisany w dniu</w:t>
            </w:r>
          </w:p>
        </w:tc>
        <w:tc>
          <w:tcPr>
            <w:tcW w:w="48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D2B24" w14:textId="77777777" w:rsidR="002F28A0" w:rsidRPr="00E05036" w:rsidRDefault="002F28A0" w:rsidP="002B5C4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21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CC6D6" w14:textId="77777777" w:rsidR="002F28A0" w:rsidRPr="00E05036" w:rsidRDefault="002F28A0" w:rsidP="002B5C4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w Katowicach</w:t>
            </w:r>
          </w:p>
        </w:tc>
      </w:tr>
      <w:tr w:rsidR="002F28A0" w:rsidRPr="00E05036" w14:paraId="63F8BEAF" w14:textId="77777777" w:rsidTr="002B5C49">
        <w:trPr>
          <w:trHeight w:val="379"/>
          <w:jc w:val="center"/>
        </w:trPr>
        <w:tc>
          <w:tcPr>
            <w:tcW w:w="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2E337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  <w:t>1.</w:t>
            </w:r>
          </w:p>
        </w:tc>
        <w:tc>
          <w:tcPr>
            <w:tcW w:w="8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36A7B" w14:textId="77777777" w:rsidR="002F28A0" w:rsidRPr="00E05036" w:rsidRDefault="002F28A0" w:rsidP="002B5C4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 xml:space="preserve">Realizacja </w:t>
            </w:r>
            <w:r w:rsidRPr="00E05036">
              <w:rPr>
                <w:rFonts w:eastAsia="Times New Roman" w:cs="Times New Roman"/>
                <w:szCs w:val="20"/>
                <w:shd w:val="clear" w:color="auto" w:fill="FFFFFF"/>
              </w:rPr>
              <w:t xml:space="preserve">zadania </w:t>
            </w: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w oparciu o</w:t>
            </w:r>
          </w:p>
        </w:tc>
      </w:tr>
      <w:tr w:rsidR="002F28A0" w:rsidRPr="00E05036" w14:paraId="1C7B16EE" w14:textId="77777777" w:rsidTr="002B5C49">
        <w:trPr>
          <w:trHeight w:val="554"/>
          <w:jc w:val="center"/>
        </w:trPr>
        <w:tc>
          <w:tcPr>
            <w:tcW w:w="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81CC9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5235D" w14:textId="77777777" w:rsidR="002F28A0" w:rsidRPr="00E05036" w:rsidRDefault="002F28A0" w:rsidP="002B5C4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nr (sygnatura)</w:t>
            </w:r>
          </w:p>
        </w:tc>
        <w:tc>
          <w:tcPr>
            <w:tcW w:w="3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A602E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8A3CB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 xml:space="preserve">z dnia </w:t>
            </w:r>
          </w:p>
        </w:tc>
        <w:tc>
          <w:tcPr>
            <w:tcW w:w="1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08FD8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</w:p>
        </w:tc>
      </w:tr>
      <w:tr w:rsidR="002F28A0" w:rsidRPr="00E05036" w14:paraId="5DCA9ED3" w14:textId="77777777" w:rsidTr="002B5C49">
        <w:trPr>
          <w:trHeight w:val="521"/>
          <w:jc w:val="center"/>
        </w:trPr>
        <w:tc>
          <w:tcPr>
            <w:tcW w:w="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B6A8C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35EA4" w14:textId="77777777" w:rsidR="002F28A0" w:rsidRPr="00E05036" w:rsidRDefault="002F28A0" w:rsidP="002B5C4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w sprawie</w:t>
            </w:r>
          </w:p>
        </w:tc>
        <w:tc>
          <w:tcPr>
            <w:tcW w:w="718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294FF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</w:p>
        </w:tc>
      </w:tr>
      <w:tr w:rsidR="002F28A0" w:rsidRPr="00E05036" w14:paraId="0D1520F1" w14:textId="77777777" w:rsidTr="002B5C49">
        <w:trPr>
          <w:trHeight w:val="456"/>
          <w:jc w:val="center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BFA97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  <w:t>2.</w:t>
            </w:r>
          </w:p>
        </w:tc>
        <w:tc>
          <w:tcPr>
            <w:tcW w:w="63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948F3" w14:textId="77777777" w:rsidR="002F28A0" w:rsidRPr="00E05036" w:rsidRDefault="002F28A0" w:rsidP="002B5C49">
            <w:pPr>
              <w:jc w:val="left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Odbiór techniczny wykonania robót budowlanych zgodnie z dokumentacją techniczną</w:t>
            </w:r>
          </w:p>
        </w:tc>
        <w:tc>
          <w:tcPr>
            <w:tcW w:w="8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060CD" w14:textId="77777777" w:rsidR="002F28A0" w:rsidRPr="00E05036" w:rsidRDefault="002F28A0" w:rsidP="002B5C4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w dniu</w:t>
            </w: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E801A" w14:textId="77777777" w:rsidR="002F28A0" w:rsidRPr="00E05036" w:rsidRDefault="002F28A0" w:rsidP="002B5C49">
            <w:pPr>
              <w:jc w:val="left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</w:p>
        </w:tc>
      </w:tr>
      <w:tr w:rsidR="002F28A0" w:rsidRPr="00E05036" w14:paraId="1031DA18" w14:textId="77777777" w:rsidTr="00843F60">
        <w:trPr>
          <w:trHeight w:val="462"/>
          <w:jc w:val="center"/>
        </w:trPr>
        <w:tc>
          <w:tcPr>
            <w:tcW w:w="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D7991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  <w:t>3.</w:t>
            </w:r>
          </w:p>
        </w:tc>
        <w:tc>
          <w:tcPr>
            <w:tcW w:w="8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DA7F8" w14:textId="77777777" w:rsidR="002F28A0" w:rsidRPr="00E05036" w:rsidRDefault="002F28A0" w:rsidP="002B5C4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 xml:space="preserve">Zatwierdzenie przez Marszałka </w:t>
            </w:r>
            <w:r w:rsidRPr="00E05036">
              <w:rPr>
                <w:rFonts w:eastAsia="Times New Roman" w:cs="Times New Roman"/>
                <w:szCs w:val="20"/>
                <w:shd w:val="clear" w:color="auto" w:fill="FFFFFF"/>
              </w:rPr>
              <w:t>Województwa</w:t>
            </w: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 xml:space="preserve"> Śl</w:t>
            </w:r>
            <w:r w:rsidRPr="00E05036">
              <w:rPr>
                <w:rFonts w:eastAsia="Times New Roman" w:cs="Times New Roman"/>
                <w:szCs w:val="20"/>
                <w:shd w:val="clear" w:color="auto" w:fill="FFFFFF"/>
              </w:rPr>
              <w:t>ąskiego</w:t>
            </w: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 xml:space="preserve"> projektu stałej organizacji ruchu </w:t>
            </w:r>
          </w:p>
        </w:tc>
      </w:tr>
      <w:tr w:rsidR="002F28A0" w:rsidRPr="00E05036" w14:paraId="2C10E976" w14:textId="77777777" w:rsidTr="002B5C49">
        <w:trPr>
          <w:trHeight w:val="521"/>
          <w:jc w:val="center"/>
        </w:trPr>
        <w:tc>
          <w:tcPr>
            <w:tcW w:w="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88E14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F7A6C" w14:textId="77777777" w:rsidR="002F28A0" w:rsidRPr="00E05036" w:rsidRDefault="002F28A0" w:rsidP="002B5C4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pismem nr</w:t>
            </w:r>
          </w:p>
        </w:tc>
        <w:tc>
          <w:tcPr>
            <w:tcW w:w="3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83CF4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72D91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z dnia</w:t>
            </w:r>
          </w:p>
        </w:tc>
        <w:tc>
          <w:tcPr>
            <w:tcW w:w="1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BCDBE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</w:p>
        </w:tc>
      </w:tr>
      <w:tr w:rsidR="002F28A0" w:rsidRPr="00E05036" w14:paraId="33C1E848" w14:textId="77777777" w:rsidTr="002B5C49">
        <w:trPr>
          <w:trHeight w:val="521"/>
          <w:jc w:val="center"/>
        </w:trPr>
        <w:tc>
          <w:tcPr>
            <w:tcW w:w="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92757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85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6F56B" w14:textId="77777777" w:rsidR="002F28A0" w:rsidRPr="00E05036" w:rsidRDefault="002F28A0" w:rsidP="002B5C4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</w:rPr>
              <w:t>Kontrola wykonania zadań technicznych wynikających z realizacji projektu stałej organizacji ruchu - protokół kontroli bez uwag</w:t>
            </w:r>
          </w:p>
        </w:tc>
      </w:tr>
      <w:tr w:rsidR="002F28A0" w:rsidRPr="00E05036" w14:paraId="6C45EE70" w14:textId="77777777" w:rsidTr="002B5C49">
        <w:trPr>
          <w:trHeight w:val="521"/>
          <w:jc w:val="center"/>
        </w:trPr>
        <w:tc>
          <w:tcPr>
            <w:tcW w:w="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8E6E7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EF01A" w14:textId="77777777" w:rsidR="002F28A0" w:rsidRPr="00E05036" w:rsidRDefault="002F28A0" w:rsidP="002B5C4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</w:rPr>
              <w:t>z dnia</w:t>
            </w:r>
          </w:p>
        </w:tc>
        <w:tc>
          <w:tcPr>
            <w:tcW w:w="3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DFA86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0C1CB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</w:rPr>
              <w:t>nr sprawy</w:t>
            </w:r>
          </w:p>
        </w:tc>
        <w:tc>
          <w:tcPr>
            <w:tcW w:w="22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75DCA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</w:p>
        </w:tc>
      </w:tr>
      <w:tr w:rsidR="002F28A0" w:rsidRPr="00E05036" w14:paraId="0B4D2A01" w14:textId="77777777" w:rsidTr="002B5C49">
        <w:trPr>
          <w:trHeight w:val="666"/>
          <w:jc w:val="center"/>
        </w:trPr>
        <w:tc>
          <w:tcPr>
            <w:tcW w:w="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939A5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  <w:t>4.</w:t>
            </w:r>
          </w:p>
        </w:tc>
        <w:tc>
          <w:tcPr>
            <w:tcW w:w="5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54BA1" w14:textId="77777777" w:rsidR="002F28A0" w:rsidRPr="00E05036" w:rsidRDefault="002F28A0" w:rsidP="002B5C4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</w:rPr>
              <w:t>Realizacja inwestycji</w:t>
            </w:r>
          </w:p>
          <w:p w14:paraId="35B32D6A" w14:textId="77777777" w:rsidR="002F28A0" w:rsidRPr="00E05036" w:rsidRDefault="002F28A0" w:rsidP="002B5C49">
            <w:pPr>
              <w:jc w:val="left"/>
              <w:rPr>
                <w:rFonts w:eastAsia="Times New Roman" w:cs="Times New Roman"/>
                <w:sz w:val="16"/>
                <w:szCs w:val="20"/>
                <w:shd w:val="clear" w:color="auto" w:fill="FFFFFF"/>
              </w:rPr>
            </w:pPr>
            <w:r w:rsidRPr="00E05036">
              <w:rPr>
                <w:rFonts w:eastAsia="Times New Roman" w:cs="Times New Roman"/>
                <w:sz w:val="16"/>
                <w:szCs w:val="20"/>
                <w:shd w:val="clear" w:color="auto" w:fill="FFFFFF"/>
              </w:rPr>
              <w:t>(w istniejącym pasie drogowym/ poza istniejącym pasem drogowym)</w:t>
            </w:r>
          </w:p>
          <w:p w14:paraId="35E211C0" w14:textId="77777777" w:rsidR="002F28A0" w:rsidRPr="00E05036" w:rsidRDefault="002F28A0" w:rsidP="002B5C49">
            <w:pPr>
              <w:jc w:val="left"/>
              <w:rPr>
                <w:rFonts w:eastAsia="Times New Roman" w:cs="Times New Roman"/>
                <w:sz w:val="16"/>
                <w:szCs w:val="2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FCF36" w14:textId="77777777" w:rsidR="002F28A0" w:rsidRPr="00E05036" w:rsidRDefault="002F28A0" w:rsidP="002B5C4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</w:p>
        </w:tc>
      </w:tr>
      <w:tr w:rsidR="002F28A0" w:rsidRPr="00E05036" w14:paraId="0F986687" w14:textId="77777777" w:rsidTr="002B5C49">
        <w:trPr>
          <w:trHeight w:val="666"/>
          <w:jc w:val="center"/>
        </w:trPr>
        <w:tc>
          <w:tcPr>
            <w:tcW w:w="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1249B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5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629A6" w14:textId="77777777" w:rsidR="002F28A0" w:rsidRPr="00E05036" w:rsidRDefault="002F28A0" w:rsidP="002B5C4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</w:rPr>
              <w:t>Oznaczenie nieruchomości, której część została zajęta pasem drogowym drogi wojewódzkiej i winna stać się własnością Województwa Śląskiego</w:t>
            </w:r>
          </w:p>
        </w:tc>
        <w:tc>
          <w:tcPr>
            <w:tcW w:w="33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888E4" w14:textId="77777777" w:rsidR="002F28A0" w:rsidRPr="00E05036" w:rsidRDefault="002F28A0" w:rsidP="002B5C4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</w:p>
        </w:tc>
      </w:tr>
      <w:tr w:rsidR="002F28A0" w:rsidRPr="00E05036" w14:paraId="3F8C4250" w14:textId="77777777" w:rsidTr="002B5C49">
        <w:trPr>
          <w:jc w:val="center"/>
        </w:trPr>
        <w:tc>
          <w:tcPr>
            <w:tcW w:w="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1F865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  <w:t>5.</w:t>
            </w:r>
          </w:p>
        </w:tc>
        <w:tc>
          <w:tcPr>
            <w:tcW w:w="8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3331A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Zakres rzeczowy budowy (pas drogowy drogi wojewódzkiej) podlegający przekazaniu</w:t>
            </w:r>
          </w:p>
        </w:tc>
      </w:tr>
      <w:tr w:rsidR="002F28A0" w:rsidRPr="00E05036" w14:paraId="58748FBE" w14:textId="77777777" w:rsidTr="002B5C49">
        <w:trPr>
          <w:jc w:val="center"/>
        </w:trPr>
        <w:tc>
          <w:tcPr>
            <w:tcW w:w="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8D70D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5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EB4FC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Element</w:t>
            </w:r>
          </w:p>
        </w:tc>
        <w:tc>
          <w:tcPr>
            <w:tcW w:w="33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20848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 xml:space="preserve">Charakterystyka </w:t>
            </w:r>
          </w:p>
        </w:tc>
      </w:tr>
      <w:tr w:rsidR="002F28A0" w:rsidRPr="00E05036" w14:paraId="6E984354" w14:textId="77777777" w:rsidTr="00843F60">
        <w:trPr>
          <w:trHeight w:val="1470"/>
          <w:jc w:val="center"/>
        </w:trPr>
        <w:tc>
          <w:tcPr>
            <w:tcW w:w="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B40D9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5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3699F" w14:textId="77777777" w:rsidR="002F28A0" w:rsidRPr="00E05036" w:rsidRDefault="002F28A0" w:rsidP="002B5C4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7D9B9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</w:p>
        </w:tc>
      </w:tr>
      <w:tr w:rsidR="002F28A0" w:rsidRPr="00E05036" w14:paraId="5D4EC7B3" w14:textId="77777777" w:rsidTr="002B5C49">
        <w:trPr>
          <w:trHeight w:val="892"/>
          <w:jc w:val="center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BE566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  <w:t>6.</w:t>
            </w:r>
          </w:p>
        </w:tc>
        <w:tc>
          <w:tcPr>
            <w:tcW w:w="64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C6BDE" w14:textId="77777777" w:rsidR="002F28A0" w:rsidRPr="00E05036" w:rsidRDefault="002F28A0" w:rsidP="002B5C49">
            <w:pPr>
              <w:jc w:val="left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Przekazanie dokumentacji powykonawczej (w tym część geodezyjna oraz całość oznakowania) wersja drukowana i elektroniczna w formacie umożliwiającym edycję (np.: .dwg lub .dxf) zorientowanym w układzie geodezyjnym 2000</w:t>
            </w:r>
          </w:p>
        </w:tc>
        <w:tc>
          <w:tcPr>
            <w:tcW w:w="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3207B" w14:textId="77777777" w:rsidR="002F28A0" w:rsidRPr="00E05036" w:rsidRDefault="002F28A0" w:rsidP="002B5C4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w dniu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1D9D6" w14:textId="77777777" w:rsidR="002F28A0" w:rsidRPr="00E05036" w:rsidRDefault="002F28A0" w:rsidP="002B5C4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</w:p>
        </w:tc>
      </w:tr>
      <w:tr w:rsidR="002F28A0" w:rsidRPr="00E05036" w14:paraId="2CEA7F0F" w14:textId="77777777" w:rsidTr="002B5C49">
        <w:trPr>
          <w:trHeight w:val="407"/>
          <w:jc w:val="center"/>
        </w:trPr>
        <w:tc>
          <w:tcPr>
            <w:tcW w:w="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FF984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  <w:t>7.</w:t>
            </w:r>
          </w:p>
        </w:tc>
        <w:tc>
          <w:tcPr>
            <w:tcW w:w="64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40E7A" w14:textId="77777777" w:rsidR="002F28A0" w:rsidRPr="00E05036" w:rsidRDefault="002F28A0" w:rsidP="002B5C4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Uprawnienia z tytułu gwarancji na wykonane roboty budowlane wygasają</w:t>
            </w:r>
          </w:p>
        </w:tc>
        <w:tc>
          <w:tcPr>
            <w:tcW w:w="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C29C7" w14:textId="77777777" w:rsidR="002F28A0" w:rsidRPr="00E05036" w:rsidRDefault="002F28A0" w:rsidP="002B5C4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w dniu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B6766" w14:textId="77777777" w:rsidR="002F28A0" w:rsidRPr="00E05036" w:rsidRDefault="002F28A0" w:rsidP="002B5C4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</w:p>
        </w:tc>
      </w:tr>
      <w:tr w:rsidR="002F28A0" w:rsidRPr="00E05036" w14:paraId="4A43BE88" w14:textId="77777777" w:rsidTr="002B5C49">
        <w:trPr>
          <w:trHeight w:val="429"/>
          <w:jc w:val="center"/>
        </w:trPr>
        <w:tc>
          <w:tcPr>
            <w:tcW w:w="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93578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64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52053" w14:textId="77777777" w:rsidR="002F28A0" w:rsidRPr="00E05036" w:rsidRDefault="002F28A0" w:rsidP="002B5C4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Uprawnienia z tytułu gwarancji na oznakowanie poziome wygasają</w:t>
            </w:r>
          </w:p>
        </w:tc>
        <w:tc>
          <w:tcPr>
            <w:tcW w:w="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5E0EE" w14:textId="77777777" w:rsidR="002F28A0" w:rsidRPr="00E05036" w:rsidRDefault="002F28A0" w:rsidP="002B5C4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w dniu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2B698" w14:textId="77777777" w:rsidR="002F28A0" w:rsidRPr="00E05036" w:rsidRDefault="002F28A0" w:rsidP="002B5C4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</w:p>
        </w:tc>
      </w:tr>
      <w:tr w:rsidR="002F28A0" w:rsidRPr="00E05036" w14:paraId="4D0A7D79" w14:textId="77777777" w:rsidTr="002B5C49">
        <w:trPr>
          <w:trHeight w:val="406"/>
          <w:jc w:val="center"/>
        </w:trPr>
        <w:tc>
          <w:tcPr>
            <w:tcW w:w="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15507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  <w:t>8.</w:t>
            </w:r>
          </w:p>
        </w:tc>
        <w:tc>
          <w:tcPr>
            <w:tcW w:w="8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7BD6A" w14:textId="77777777" w:rsidR="002F28A0" w:rsidRPr="00E05036" w:rsidRDefault="002F28A0" w:rsidP="002B5C4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Inne ustalenia</w:t>
            </w:r>
          </w:p>
        </w:tc>
      </w:tr>
      <w:tr w:rsidR="002F28A0" w:rsidRPr="00E05036" w14:paraId="19F15139" w14:textId="77777777" w:rsidTr="00843F60">
        <w:trPr>
          <w:trHeight w:val="1438"/>
          <w:jc w:val="center"/>
        </w:trPr>
        <w:tc>
          <w:tcPr>
            <w:tcW w:w="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C6F70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8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BE56C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</w:p>
          <w:p w14:paraId="3F2D0985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</w:p>
          <w:p w14:paraId="3DD31061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</w:p>
          <w:p w14:paraId="652823A4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</w:p>
          <w:p w14:paraId="4FEC3294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</w:p>
          <w:p w14:paraId="335D361A" w14:textId="77777777" w:rsidR="002F28A0" w:rsidRPr="00E05036" w:rsidRDefault="002F28A0" w:rsidP="002B5C4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</w:p>
        </w:tc>
      </w:tr>
      <w:tr w:rsidR="002F28A0" w:rsidRPr="00E05036" w14:paraId="24F1A562" w14:textId="77777777" w:rsidTr="002B5C49">
        <w:trPr>
          <w:jc w:val="center"/>
        </w:trPr>
        <w:tc>
          <w:tcPr>
            <w:tcW w:w="57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5C003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  <w:t>Zarząd Dróg Wojewódzkich w Katowicach</w:t>
            </w:r>
          </w:p>
        </w:tc>
        <w:tc>
          <w:tcPr>
            <w:tcW w:w="361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417CC" w14:textId="2F98FE04" w:rsidR="002F28A0" w:rsidRPr="00E05036" w:rsidRDefault="002F28A0" w:rsidP="002B5C4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  <w:r>
              <w:rPr>
                <w:rFonts w:eastAsia="Times New Roman" w:cs="Times New Roman"/>
                <w:b/>
                <w:szCs w:val="20"/>
                <w:shd w:val="clear" w:color="auto" w:fill="FFFFFF"/>
              </w:rPr>
              <w:t xml:space="preserve">Powiat </w:t>
            </w:r>
            <w:r w:rsidR="0060652D">
              <w:rPr>
                <w:rFonts w:eastAsia="Times New Roman" w:cs="Times New Roman"/>
                <w:b/>
                <w:szCs w:val="20"/>
                <w:shd w:val="clear" w:color="auto" w:fill="FFFFFF"/>
              </w:rPr>
              <w:t>Pszczyński</w:t>
            </w:r>
          </w:p>
        </w:tc>
      </w:tr>
      <w:tr w:rsidR="002F28A0" w:rsidRPr="00E05036" w14:paraId="588081E2" w14:textId="77777777" w:rsidTr="002B5C49">
        <w:trPr>
          <w:trHeight w:val="948"/>
          <w:jc w:val="center"/>
        </w:trPr>
        <w:tc>
          <w:tcPr>
            <w:tcW w:w="57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263E3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</w:p>
          <w:p w14:paraId="0A9ED9A7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</w:p>
          <w:p w14:paraId="0B109B83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61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A9AC7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</w:p>
        </w:tc>
      </w:tr>
      <w:tr w:rsidR="002F28A0" w:rsidRPr="00E05036" w14:paraId="1EDEC5D3" w14:textId="77777777" w:rsidTr="002B5C49">
        <w:trPr>
          <w:jc w:val="center"/>
        </w:trPr>
        <w:tc>
          <w:tcPr>
            <w:tcW w:w="57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3A0C7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b/>
                <w:sz w:val="18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i/>
                <w:sz w:val="18"/>
                <w:szCs w:val="20"/>
                <w:shd w:val="clear" w:color="auto" w:fill="FFFFFF"/>
                <w:lang w:val="x-none" w:eastAsia="en-US" w:bidi="ar-SA"/>
              </w:rPr>
              <w:t>(stanowisko, czytelny podpis, pieczątka)</w:t>
            </w:r>
          </w:p>
        </w:tc>
        <w:tc>
          <w:tcPr>
            <w:tcW w:w="361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BDECB" w14:textId="77777777" w:rsidR="002F28A0" w:rsidRPr="00E05036" w:rsidRDefault="002F28A0" w:rsidP="002B5C49">
            <w:pPr>
              <w:jc w:val="center"/>
              <w:rPr>
                <w:rFonts w:eastAsia="Times New Roman" w:cs="Times New Roman"/>
                <w:b/>
                <w:sz w:val="18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i/>
                <w:sz w:val="18"/>
                <w:szCs w:val="20"/>
                <w:shd w:val="clear" w:color="auto" w:fill="FFFFFF"/>
                <w:lang w:val="x-none" w:eastAsia="en-US" w:bidi="ar-SA"/>
              </w:rPr>
              <w:t>(stanowisko, czytelny podpis, pieczątka)</w:t>
            </w:r>
          </w:p>
        </w:tc>
      </w:tr>
      <w:tr w:rsidR="002F28A0" w:rsidRPr="00E05036" w14:paraId="3F12CAC1" w14:textId="77777777" w:rsidTr="002B5C49">
        <w:trPr>
          <w:trHeight w:val="120"/>
          <w:jc w:val="center"/>
        </w:trPr>
        <w:tc>
          <w:tcPr>
            <w:tcW w:w="93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7EC58" w14:textId="77777777" w:rsidR="002F28A0" w:rsidRPr="00E05036" w:rsidRDefault="002F28A0" w:rsidP="002B5C49">
            <w:pPr>
              <w:tabs>
                <w:tab w:val="left" w:pos="1440"/>
              </w:tabs>
              <w:ind w:left="5664" w:hanging="5664"/>
              <w:jc w:val="center"/>
              <w:rPr>
                <w:rFonts w:eastAsia="Times New Roman" w:cs="Times New Roman"/>
                <w:i/>
                <w:sz w:val="18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b/>
                <w:i/>
                <w:sz w:val="18"/>
                <w:szCs w:val="20"/>
                <w:shd w:val="clear" w:color="auto" w:fill="FFFFFF"/>
                <w:lang w:val="x-none" w:eastAsia="en-US" w:bidi="ar-SA"/>
              </w:rPr>
              <w:t>UWAGA</w:t>
            </w:r>
            <w:r w:rsidRPr="00E05036">
              <w:rPr>
                <w:rFonts w:eastAsia="Times New Roman" w:cs="Times New Roman"/>
                <w:i/>
                <w:sz w:val="18"/>
                <w:szCs w:val="20"/>
                <w:shd w:val="clear" w:color="auto" w:fill="FFFFFF"/>
                <w:lang w:val="x-none" w:eastAsia="en-US" w:bidi="ar-SA"/>
              </w:rPr>
              <w:t xml:space="preserve"> (Raport sporządzono w dwóch egzemplarzach, po jednym dla każdej ze stron)</w:t>
            </w:r>
          </w:p>
        </w:tc>
      </w:tr>
    </w:tbl>
    <w:p w14:paraId="3D57A8D7" w14:textId="416B31ED" w:rsidR="00372DF0" w:rsidRPr="00DD1793" w:rsidRDefault="00372DF0" w:rsidP="00843F60">
      <w:pPr>
        <w:jc w:val="left"/>
        <w:rPr>
          <w:rFonts w:eastAsia="Times New Roman" w:cs="Times New Roman"/>
          <w:szCs w:val="20"/>
          <w:shd w:val="clear" w:color="auto" w:fill="FFFFFF"/>
          <w:lang w:val="x-none" w:eastAsia="en-US" w:bidi="ar-SA"/>
        </w:rPr>
      </w:pPr>
    </w:p>
    <w:sectPr w:rsidR="00372DF0" w:rsidRPr="00DD1793">
      <w:footerReference w:type="default" r:id="rId11"/>
      <w:pgSz w:w="11907" w:h="16839" w:code="9"/>
      <w:pgMar w:top="345" w:right="862" w:bottom="540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F45DF" w14:textId="77777777" w:rsidR="00461717" w:rsidRDefault="00461717">
      <w:r>
        <w:separator/>
      </w:r>
    </w:p>
  </w:endnote>
  <w:endnote w:type="continuationSeparator" w:id="0">
    <w:p w14:paraId="69FC7D04" w14:textId="77777777" w:rsidR="00461717" w:rsidRDefault="00461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977"/>
      <w:gridCol w:w="3489"/>
    </w:tblGrid>
    <w:tr w:rsidR="00372DF0" w14:paraId="3D57A8E2" w14:textId="77777777">
      <w:tc>
        <w:tcPr>
          <w:tcW w:w="6977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3D57A8E0" w14:textId="77777777" w:rsidR="00372DF0" w:rsidRDefault="007C3ECC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F687C564-E72D-487F-8ADF-DAC51E0CD658. Projekt</w:t>
          </w:r>
        </w:p>
      </w:tc>
      <w:tc>
        <w:tcPr>
          <w:tcW w:w="3489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3D57A8E1" w14:textId="77777777" w:rsidR="00372DF0" w:rsidRDefault="007C3ECC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 w:rsidR="001D0A3B">
            <w:rPr>
              <w:rFonts w:ascii="Times New Roman" w:eastAsia="Times New Roman" w:hAnsi="Times New Roman" w:cs="Times New Roman"/>
              <w:noProof/>
              <w:sz w:val="18"/>
            </w:rPr>
            <w:t>3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3D57A8E3" w14:textId="77777777" w:rsidR="00372DF0" w:rsidRDefault="00372DF0">
    <w:pPr>
      <w:rPr>
        <w:rFonts w:ascii="Times New Roman" w:eastAsia="Times New Roman" w:hAnsi="Times New Roman" w:cs="Times New Roman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977"/>
      <w:gridCol w:w="3489"/>
    </w:tblGrid>
    <w:tr w:rsidR="00372DF0" w14:paraId="3D57A8EA" w14:textId="77777777">
      <w:tc>
        <w:tcPr>
          <w:tcW w:w="6403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3D57A8E8" w14:textId="77777777" w:rsidR="00372DF0" w:rsidRDefault="007C3ECC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F687C564-E72D-487F-8ADF-DAC51E0CD658. Projekt</w:t>
          </w:r>
        </w:p>
      </w:tc>
      <w:tc>
        <w:tcPr>
          <w:tcW w:w="3202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3D57A8E9" w14:textId="77777777" w:rsidR="00372DF0" w:rsidRDefault="007C3ECC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 w:rsidR="001D0A3B"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3D57A8EB" w14:textId="77777777" w:rsidR="00372DF0" w:rsidRDefault="00372DF0">
    <w:pPr>
      <w:rPr>
        <w:rFonts w:ascii="Times New Roman" w:eastAsia="Times New Roman" w:hAnsi="Times New Roman" w:cs="Times New Roman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0938A" w14:textId="77777777" w:rsidR="00461717" w:rsidRDefault="00461717">
      <w:r>
        <w:separator/>
      </w:r>
    </w:p>
  </w:footnote>
  <w:footnote w:type="continuationSeparator" w:id="0">
    <w:p w14:paraId="295F866E" w14:textId="77777777" w:rsidR="00461717" w:rsidRDefault="004617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F4836"/>
    <w:multiLevelType w:val="hybridMultilevel"/>
    <w:tmpl w:val="F014CAAE"/>
    <w:lvl w:ilvl="0" w:tplc="0E1A792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0E589F"/>
    <w:multiLevelType w:val="hybridMultilevel"/>
    <w:tmpl w:val="9A1A4926"/>
    <w:lvl w:ilvl="0" w:tplc="6054D720">
      <w:start w:val="1"/>
      <w:numFmt w:val="decimal"/>
      <w:lvlText w:val="%1."/>
      <w:lvlJc w:val="left"/>
      <w:pPr>
        <w:ind w:left="7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3D1E5EB1"/>
    <w:multiLevelType w:val="hybridMultilevel"/>
    <w:tmpl w:val="3328DA10"/>
    <w:lvl w:ilvl="0" w:tplc="EF1E0C88">
      <w:start w:val="1"/>
      <w:numFmt w:val="decimal"/>
      <w:lvlText w:val="%1."/>
      <w:lvlJc w:val="left"/>
      <w:pPr>
        <w:ind w:left="7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5B4F206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33810470">
    <w:abstractNumId w:val="2"/>
  </w:num>
  <w:num w:numId="2" w16cid:durableId="2015300229">
    <w:abstractNumId w:val="1"/>
  </w:num>
  <w:num w:numId="3" w16cid:durableId="1549417521">
    <w:abstractNumId w:val="3"/>
  </w:num>
  <w:num w:numId="4" w16cid:durableId="1259951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151EE"/>
    <w:rsid w:val="00016263"/>
    <w:rsid w:val="000366D3"/>
    <w:rsid w:val="00073779"/>
    <w:rsid w:val="000A0187"/>
    <w:rsid w:val="000B5AD6"/>
    <w:rsid w:val="000F0577"/>
    <w:rsid w:val="00112AB2"/>
    <w:rsid w:val="00120F64"/>
    <w:rsid w:val="001236E0"/>
    <w:rsid w:val="00125E25"/>
    <w:rsid w:val="00146F3D"/>
    <w:rsid w:val="00163A90"/>
    <w:rsid w:val="001A78A7"/>
    <w:rsid w:val="001D0A3B"/>
    <w:rsid w:val="001D3E92"/>
    <w:rsid w:val="001D48B3"/>
    <w:rsid w:val="001D6A23"/>
    <w:rsid w:val="001D7861"/>
    <w:rsid w:val="00217458"/>
    <w:rsid w:val="002A0F46"/>
    <w:rsid w:val="002A6D3D"/>
    <w:rsid w:val="002E4E4C"/>
    <w:rsid w:val="002E55EF"/>
    <w:rsid w:val="002E5A79"/>
    <w:rsid w:val="002F0B6D"/>
    <w:rsid w:val="002F28A0"/>
    <w:rsid w:val="003022D3"/>
    <w:rsid w:val="0030712B"/>
    <w:rsid w:val="0033344C"/>
    <w:rsid w:val="003464CE"/>
    <w:rsid w:val="0035015F"/>
    <w:rsid w:val="003615AE"/>
    <w:rsid w:val="00372DF0"/>
    <w:rsid w:val="00395880"/>
    <w:rsid w:val="003B049A"/>
    <w:rsid w:val="003B2A19"/>
    <w:rsid w:val="003B4FAF"/>
    <w:rsid w:val="003C3648"/>
    <w:rsid w:val="003C75C5"/>
    <w:rsid w:val="003D2672"/>
    <w:rsid w:val="003E233D"/>
    <w:rsid w:val="004110B2"/>
    <w:rsid w:val="0041683E"/>
    <w:rsid w:val="0042511E"/>
    <w:rsid w:val="0043041E"/>
    <w:rsid w:val="00440C4E"/>
    <w:rsid w:val="004419CD"/>
    <w:rsid w:val="00460EC5"/>
    <w:rsid w:val="00461717"/>
    <w:rsid w:val="004630FA"/>
    <w:rsid w:val="00463DB2"/>
    <w:rsid w:val="004650A4"/>
    <w:rsid w:val="00475721"/>
    <w:rsid w:val="00484D2E"/>
    <w:rsid w:val="004B1E3E"/>
    <w:rsid w:val="004B4716"/>
    <w:rsid w:val="004B4F96"/>
    <w:rsid w:val="004B5C50"/>
    <w:rsid w:val="004C1750"/>
    <w:rsid w:val="004C3E62"/>
    <w:rsid w:val="004F6CA0"/>
    <w:rsid w:val="005050F2"/>
    <w:rsid w:val="0051037A"/>
    <w:rsid w:val="005112AD"/>
    <w:rsid w:val="00533B75"/>
    <w:rsid w:val="00535C1F"/>
    <w:rsid w:val="00547C40"/>
    <w:rsid w:val="00551A71"/>
    <w:rsid w:val="00552EA3"/>
    <w:rsid w:val="00554F0B"/>
    <w:rsid w:val="00570468"/>
    <w:rsid w:val="00586F60"/>
    <w:rsid w:val="005A5250"/>
    <w:rsid w:val="005A52DC"/>
    <w:rsid w:val="005B65A3"/>
    <w:rsid w:val="005C56F5"/>
    <w:rsid w:val="005E1FFE"/>
    <w:rsid w:val="005E4F63"/>
    <w:rsid w:val="005F75CE"/>
    <w:rsid w:val="0060652D"/>
    <w:rsid w:val="00614360"/>
    <w:rsid w:val="006201F8"/>
    <w:rsid w:val="00626349"/>
    <w:rsid w:val="0063058F"/>
    <w:rsid w:val="00654334"/>
    <w:rsid w:val="00657157"/>
    <w:rsid w:val="00676F6C"/>
    <w:rsid w:val="00682999"/>
    <w:rsid w:val="006848FC"/>
    <w:rsid w:val="006B0C67"/>
    <w:rsid w:val="006B1639"/>
    <w:rsid w:val="006B3C14"/>
    <w:rsid w:val="006B5312"/>
    <w:rsid w:val="006D22FB"/>
    <w:rsid w:val="006D62BD"/>
    <w:rsid w:val="006E0BA1"/>
    <w:rsid w:val="00704FEA"/>
    <w:rsid w:val="00705921"/>
    <w:rsid w:val="00717375"/>
    <w:rsid w:val="00720C78"/>
    <w:rsid w:val="00724E73"/>
    <w:rsid w:val="00740263"/>
    <w:rsid w:val="00743E0D"/>
    <w:rsid w:val="00746CFA"/>
    <w:rsid w:val="00747468"/>
    <w:rsid w:val="00747E5E"/>
    <w:rsid w:val="007666AF"/>
    <w:rsid w:val="007703BD"/>
    <w:rsid w:val="00784DEE"/>
    <w:rsid w:val="007A1BF3"/>
    <w:rsid w:val="007A29E5"/>
    <w:rsid w:val="007B50FB"/>
    <w:rsid w:val="007C3ECC"/>
    <w:rsid w:val="007C4DAA"/>
    <w:rsid w:val="00810B80"/>
    <w:rsid w:val="00832809"/>
    <w:rsid w:val="008352A1"/>
    <w:rsid w:val="00836F60"/>
    <w:rsid w:val="00840676"/>
    <w:rsid w:val="00843F60"/>
    <w:rsid w:val="0084719D"/>
    <w:rsid w:val="00873E54"/>
    <w:rsid w:val="00874C2D"/>
    <w:rsid w:val="00875CA6"/>
    <w:rsid w:val="008834C9"/>
    <w:rsid w:val="00897DE5"/>
    <w:rsid w:val="008A0F5C"/>
    <w:rsid w:val="008A5D0B"/>
    <w:rsid w:val="008D0537"/>
    <w:rsid w:val="008D6889"/>
    <w:rsid w:val="008E7435"/>
    <w:rsid w:val="008E7F63"/>
    <w:rsid w:val="00905006"/>
    <w:rsid w:val="00907993"/>
    <w:rsid w:val="00914F2B"/>
    <w:rsid w:val="0092397A"/>
    <w:rsid w:val="00950A04"/>
    <w:rsid w:val="00952F5C"/>
    <w:rsid w:val="00957C38"/>
    <w:rsid w:val="00960B49"/>
    <w:rsid w:val="00961E93"/>
    <w:rsid w:val="009620C9"/>
    <w:rsid w:val="009627F6"/>
    <w:rsid w:val="00971723"/>
    <w:rsid w:val="009730D8"/>
    <w:rsid w:val="0098069F"/>
    <w:rsid w:val="0098098F"/>
    <w:rsid w:val="00990F4C"/>
    <w:rsid w:val="009969CF"/>
    <w:rsid w:val="0099793B"/>
    <w:rsid w:val="009A584D"/>
    <w:rsid w:val="009A611D"/>
    <w:rsid w:val="009B485F"/>
    <w:rsid w:val="009E3C27"/>
    <w:rsid w:val="009F0276"/>
    <w:rsid w:val="009F3B84"/>
    <w:rsid w:val="00A022D8"/>
    <w:rsid w:val="00A16179"/>
    <w:rsid w:val="00A16AD8"/>
    <w:rsid w:val="00A2232E"/>
    <w:rsid w:val="00A43190"/>
    <w:rsid w:val="00A44D16"/>
    <w:rsid w:val="00A54D8E"/>
    <w:rsid w:val="00A56CC2"/>
    <w:rsid w:val="00A627FA"/>
    <w:rsid w:val="00A77B3E"/>
    <w:rsid w:val="00A84DD9"/>
    <w:rsid w:val="00AB393F"/>
    <w:rsid w:val="00AB4F8F"/>
    <w:rsid w:val="00AC4CDB"/>
    <w:rsid w:val="00AD14E5"/>
    <w:rsid w:val="00AE799F"/>
    <w:rsid w:val="00B0527E"/>
    <w:rsid w:val="00B06131"/>
    <w:rsid w:val="00B17C46"/>
    <w:rsid w:val="00B61AFE"/>
    <w:rsid w:val="00B75673"/>
    <w:rsid w:val="00B76299"/>
    <w:rsid w:val="00BB239F"/>
    <w:rsid w:val="00BB7BF7"/>
    <w:rsid w:val="00BC1783"/>
    <w:rsid w:val="00BC7978"/>
    <w:rsid w:val="00BE4802"/>
    <w:rsid w:val="00BF15A7"/>
    <w:rsid w:val="00C04F4C"/>
    <w:rsid w:val="00C119BE"/>
    <w:rsid w:val="00C134A5"/>
    <w:rsid w:val="00C15AD7"/>
    <w:rsid w:val="00C25032"/>
    <w:rsid w:val="00C45552"/>
    <w:rsid w:val="00C504CC"/>
    <w:rsid w:val="00C56022"/>
    <w:rsid w:val="00C67B5D"/>
    <w:rsid w:val="00C710A5"/>
    <w:rsid w:val="00C816BB"/>
    <w:rsid w:val="00C84074"/>
    <w:rsid w:val="00C92767"/>
    <w:rsid w:val="00CA26B7"/>
    <w:rsid w:val="00CA2A55"/>
    <w:rsid w:val="00CE64A7"/>
    <w:rsid w:val="00CF5197"/>
    <w:rsid w:val="00D0727A"/>
    <w:rsid w:val="00D306B3"/>
    <w:rsid w:val="00D4082A"/>
    <w:rsid w:val="00D55037"/>
    <w:rsid w:val="00D55C0E"/>
    <w:rsid w:val="00D6082D"/>
    <w:rsid w:val="00D927F1"/>
    <w:rsid w:val="00DB088D"/>
    <w:rsid w:val="00DB679B"/>
    <w:rsid w:val="00DC7FA1"/>
    <w:rsid w:val="00DD1793"/>
    <w:rsid w:val="00DD224A"/>
    <w:rsid w:val="00DE4479"/>
    <w:rsid w:val="00DF71EB"/>
    <w:rsid w:val="00E147AF"/>
    <w:rsid w:val="00E2208E"/>
    <w:rsid w:val="00E31997"/>
    <w:rsid w:val="00E41D39"/>
    <w:rsid w:val="00E43341"/>
    <w:rsid w:val="00E452AD"/>
    <w:rsid w:val="00E60864"/>
    <w:rsid w:val="00E62D4C"/>
    <w:rsid w:val="00E62DA4"/>
    <w:rsid w:val="00E72B2F"/>
    <w:rsid w:val="00E83458"/>
    <w:rsid w:val="00E87EC6"/>
    <w:rsid w:val="00E90749"/>
    <w:rsid w:val="00E9237C"/>
    <w:rsid w:val="00E9336C"/>
    <w:rsid w:val="00EA3616"/>
    <w:rsid w:val="00EB08AB"/>
    <w:rsid w:val="00EB79AC"/>
    <w:rsid w:val="00ED44BD"/>
    <w:rsid w:val="00EE60BC"/>
    <w:rsid w:val="00EF3211"/>
    <w:rsid w:val="00EF6C8B"/>
    <w:rsid w:val="00F00F6B"/>
    <w:rsid w:val="00F32640"/>
    <w:rsid w:val="00F352FF"/>
    <w:rsid w:val="00F43A49"/>
    <w:rsid w:val="00F4540D"/>
    <w:rsid w:val="00F511A7"/>
    <w:rsid w:val="00F65F18"/>
    <w:rsid w:val="00F76C81"/>
    <w:rsid w:val="00F93387"/>
    <w:rsid w:val="00F942EF"/>
    <w:rsid w:val="00FA50E5"/>
    <w:rsid w:val="00FB74F7"/>
    <w:rsid w:val="00FC47D7"/>
    <w:rsid w:val="00FF5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57A7AB"/>
  <w15:docId w15:val="{7AF2BC45-BC2A-4A93-9327-E0E5D58CB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Arial Narrow" w:eastAsia="Arial Narrow" w:hAnsi="Arial Narrow" w:cs="Arial Narrow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84DEE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D927F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D927F1"/>
    <w:rPr>
      <w:rFonts w:ascii="Segoe UI" w:eastAsia="Arial Narrow" w:hAnsi="Segoe UI" w:cs="Segoe UI"/>
      <w:sz w:val="18"/>
      <w:szCs w:val="18"/>
    </w:rPr>
  </w:style>
  <w:style w:type="paragraph" w:styleId="Nagwek">
    <w:name w:val="header"/>
    <w:basedOn w:val="Normalny"/>
    <w:link w:val="NagwekZnak"/>
    <w:unhideWhenUsed/>
    <w:rsid w:val="003464C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464CE"/>
    <w:rPr>
      <w:rFonts w:ascii="Arial Narrow" w:eastAsia="Arial Narrow" w:hAnsi="Arial Narrow" w:cs="Arial Narrow"/>
      <w:sz w:val="22"/>
      <w:szCs w:val="24"/>
    </w:rPr>
  </w:style>
  <w:style w:type="paragraph" w:styleId="Stopka">
    <w:name w:val="footer"/>
    <w:basedOn w:val="Normalny"/>
    <w:link w:val="StopkaZnak"/>
    <w:unhideWhenUsed/>
    <w:rsid w:val="003464C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464CE"/>
    <w:rPr>
      <w:rFonts w:ascii="Arial Narrow" w:eastAsia="Arial Narrow" w:hAnsi="Arial Narrow" w:cs="Arial Narrow"/>
      <w:sz w:val="22"/>
      <w:szCs w:val="24"/>
    </w:rPr>
  </w:style>
  <w:style w:type="paragraph" w:styleId="Poprawka">
    <w:name w:val="Revision"/>
    <w:hidden/>
    <w:uiPriority w:val="99"/>
    <w:semiHidden/>
    <w:rsid w:val="001D0A3B"/>
    <w:rPr>
      <w:rFonts w:ascii="Arial Narrow" w:eastAsia="Arial Narrow" w:hAnsi="Arial Narrow" w:cs="Arial Narrow"/>
      <w:sz w:val="22"/>
      <w:szCs w:val="24"/>
    </w:rPr>
  </w:style>
  <w:style w:type="character" w:styleId="Hipercze">
    <w:name w:val="Hyperlink"/>
    <w:basedOn w:val="Domylnaczcionkaakapitu"/>
    <w:unhideWhenUsed/>
    <w:rsid w:val="00AC4CD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C4CD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semiHidden/>
    <w:unhideWhenUsed/>
    <w:rsid w:val="00C504CC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504C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504CC"/>
    <w:rPr>
      <w:rFonts w:ascii="Arial Narrow" w:eastAsia="Arial Narrow" w:hAnsi="Arial Narrow" w:cs="Arial Narrow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504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504CC"/>
    <w:rPr>
      <w:rFonts w:ascii="Arial Narrow" w:eastAsia="Arial Narrow" w:hAnsi="Arial Narrow" w:cs="Arial Narrow"/>
      <w:b/>
      <w:bCs/>
    </w:rPr>
  </w:style>
  <w:style w:type="paragraph" w:styleId="Tekstprzypisukocowego">
    <w:name w:val="endnote text"/>
    <w:basedOn w:val="Normalny"/>
    <w:link w:val="TekstprzypisukocowegoZnak"/>
    <w:semiHidden/>
    <w:unhideWhenUsed/>
    <w:rsid w:val="00A627F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A627FA"/>
    <w:rPr>
      <w:rFonts w:ascii="Arial Narrow" w:eastAsia="Arial Narrow" w:hAnsi="Arial Narrow" w:cs="Arial Narrow"/>
    </w:rPr>
  </w:style>
  <w:style w:type="character" w:styleId="Odwoanieprzypisukocowego">
    <w:name w:val="endnote reference"/>
    <w:basedOn w:val="Domylnaczcionkaakapitu"/>
    <w:semiHidden/>
    <w:unhideWhenUsed/>
    <w:rsid w:val="00A627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0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40A0A-F782-4D89-A73B-4A099F5A9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2884</Words>
  <Characters>18783</Characters>
  <Application>Microsoft Office Word</Application>
  <DocSecurity>0</DocSecurity>
  <Lines>156</Lines>
  <Paragraphs>43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Porozumienie</vt:lpstr>
      <vt:lpstr/>
    </vt:vector>
  </TitlesOfParts>
  <Company>Zarząd Województwa Śląskiego</Company>
  <LinksUpToDate>false</LinksUpToDate>
  <CharactersWithSpaces>21624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Porozumienie</dc:title>
  <dc:subject>w sprawie budowy drogi dla rowerów w ciągu drogi wojewódzkiej nr 933  w miejscowości Miedźna
na podstawie art.^19 ust.^4^ustawy z^dnia 21^marca 1985^r. o^drogach publicznych
pomiędzy:</dc:subject>
  <dc:creator>czerneki</dc:creator>
  <cp:lastModifiedBy>Szczecina Beata</cp:lastModifiedBy>
  <cp:revision>2</cp:revision>
  <cp:lastPrinted>2025-08-22T08:52:00Z</cp:lastPrinted>
  <dcterms:created xsi:type="dcterms:W3CDTF">2026-08-17T07:46:00Z</dcterms:created>
  <dcterms:modified xsi:type="dcterms:W3CDTF">2026-08-17T07:46:00Z</dcterms:modified>
  <cp:category>Akt prawny</cp:category>
</cp:coreProperties>
</file>