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647F5D" w14:textId="77777777" w:rsidR="008E2042" w:rsidRDefault="008E2042" w:rsidP="006B0DA5">
      <w:pPr>
        <w:spacing w:before="240" w:after="120"/>
        <w:rPr>
          <w:rFonts w:ascii="Arial" w:hAnsi="Arial" w:cs="Arial"/>
          <w:b/>
        </w:rPr>
      </w:pPr>
    </w:p>
    <w:p w14:paraId="51455742" w14:textId="15F5DD08" w:rsidR="002C740D" w:rsidRPr="002C740D" w:rsidRDefault="002C740D" w:rsidP="006B0DA5">
      <w:pPr>
        <w:spacing w:before="240" w:after="120"/>
        <w:rPr>
          <w:rFonts w:ascii="Arial" w:hAnsi="Arial" w:cs="Arial"/>
          <w:b/>
          <w:sz w:val="21"/>
          <w:szCs w:val="21"/>
        </w:rPr>
      </w:pPr>
      <w:r w:rsidRPr="002C740D">
        <w:rPr>
          <w:rFonts w:ascii="Arial" w:hAnsi="Arial" w:cs="Arial"/>
          <w:b/>
        </w:rPr>
        <w:t>Ogłoszeni</w:t>
      </w:r>
      <w:r w:rsidR="00780E22">
        <w:rPr>
          <w:rFonts w:ascii="Arial" w:hAnsi="Arial" w:cs="Arial"/>
          <w:b/>
        </w:rPr>
        <w:t>e</w:t>
      </w:r>
      <w:r w:rsidRPr="002C740D">
        <w:rPr>
          <w:rFonts w:ascii="Arial" w:hAnsi="Arial" w:cs="Arial"/>
          <w:b/>
        </w:rPr>
        <w:t xml:space="preserve"> </w:t>
      </w:r>
      <w:r w:rsidR="004314F1" w:rsidRPr="004314F1">
        <w:rPr>
          <w:rFonts w:ascii="Arial" w:hAnsi="Arial" w:cs="Arial"/>
          <w:b/>
        </w:rPr>
        <w:t>konkursu ofert Województwa Śląskiego na realizację zadania z zakresu promocji zdrowia w ramach Narodowego Programu Zdrowia na lata 2021-202</w:t>
      </w:r>
      <w:r w:rsidR="00153097">
        <w:rPr>
          <w:rFonts w:ascii="Arial" w:hAnsi="Arial" w:cs="Arial"/>
          <w:b/>
        </w:rPr>
        <w:t>6</w:t>
      </w:r>
      <w:r w:rsidR="00034609">
        <w:rPr>
          <w:rFonts w:ascii="Arial" w:hAnsi="Arial" w:cs="Arial"/>
          <w:b/>
        </w:rPr>
        <w:t xml:space="preserve"> – druga edycja</w:t>
      </w:r>
    </w:p>
    <w:p w14:paraId="51455743" w14:textId="77777777" w:rsidR="006B0DA5" w:rsidRPr="00DB6F94" w:rsidRDefault="006B0DA5" w:rsidP="006B0DA5">
      <w:pPr>
        <w:spacing w:before="240" w:after="120"/>
        <w:rPr>
          <w:rFonts w:ascii="Arial" w:hAnsi="Arial" w:cs="Arial"/>
          <w:b/>
          <w:sz w:val="21"/>
          <w:szCs w:val="21"/>
        </w:rPr>
      </w:pPr>
      <w:r w:rsidRPr="00DB6F94">
        <w:rPr>
          <w:rFonts w:ascii="Arial" w:hAnsi="Arial" w:cs="Arial"/>
          <w:b/>
          <w:sz w:val="21"/>
          <w:szCs w:val="21"/>
        </w:rPr>
        <w:t>Informacje dotyczące</w:t>
      </w:r>
      <w:r w:rsidR="00735819">
        <w:rPr>
          <w:rFonts w:ascii="Arial" w:hAnsi="Arial" w:cs="Arial"/>
          <w:b/>
          <w:sz w:val="21"/>
          <w:szCs w:val="21"/>
        </w:rPr>
        <w:t xml:space="preserve"> przetwarzania danych osobowych</w:t>
      </w:r>
    </w:p>
    <w:p w14:paraId="51455744" w14:textId="77777777" w:rsidR="006B0DA5" w:rsidRPr="00DB6F94" w:rsidRDefault="006B0DA5" w:rsidP="006B0DA5">
      <w:pPr>
        <w:spacing w:after="60"/>
        <w:jc w:val="both"/>
        <w:rPr>
          <w:rFonts w:ascii="Arial" w:hAnsi="Arial" w:cs="Arial"/>
          <w:sz w:val="21"/>
          <w:szCs w:val="21"/>
        </w:rPr>
      </w:pPr>
      <w:r w:rsidRPr="00DB6F94">
        <w:rPr>
          <w:rFonts w:ascii="Arial" w:hAnsi="Arial" w:cs="Arial"/>
          <w:sz w:val="21"/>
          <w:szCs w:val="21"/>
        </w:rPr>
        <w:t xml:space="preserve">Zgodnie z art. 13 ust. 1 i ust. 2 ogólnego rozporządzenia UE o ochronie danych osobowych nr 2016/679 informujemy, że: </w:t>
      </w:r>
    </w:p>
    <w:p w14:paraId="51455745" w14:textId="77777777" w:rsidR="006B0DA5" w:rsidRPr="001B219B" w:rsidRDefault="006B0DA5" w:rsidP="006B0DA5">
      <w:pPr>
        <w:pStyle w:val="Akapitzlist"/>
        <w:numPr>
          <w:ilvl w:val="0"/>
          <w:numId w:val="4"/>
        </w:numPr>
        <w:spacing w:before="120" w:after="60"/>
        <w:ind w:left="426" w:hanging="426"/>
        <w:contextualSpacing w:val="0"/>
        <w:jc w:val="both"/>
        <w:rPr>
          <w:rFonts w:ascii="Arial" w:hAnsi="Arial" w:cs="Arial"/>
          <w:sz w:val="21"/>
          <w:szCs w:val="21"/>
        </w:rPr>
      </w:pPr>
      <w:r w:rsidRPr="001B219B">
        <w:rPr>
          <w:rFonts w:ascii="Arial" w:hAnsi="Arial" w:cs="Arial"/>
          <w:sz w:val="21"/>
          <w:szCs w:val="21"/>
        </w:rPr>
        <w:t>Administratorem Pani/Pana danych osobowych jest Zarząd Województwa Śląskiego z siedzibą w Katowicach, ul. Ligonia 46, adres e-mail: kancelaria@slaskie.pl, strona internetowa: bip.slaskie.pl.</w:t>
      </w:r>
    </w:p>
    <w:p w14:paraId="51455746" w14:textId="77777777" w:rsidR="006B0DA5" w:rsidRPr="001B219B" w:rsidRDefault="006B0DA5" w:rsidP="006B0DA5">
      <w:pPr>
        <w:pStyle w:val="Akapitzlist"/>
        <w:numPr>
          <w:ilvl w:val="0"/>
          <w:numId w:val="4"/>
        </w:numPr>
        <w:spacing w:before="120" w:after="60"/>
        <w:ind w:left="426" w:hanging="426"/>
        <w:contextualSpacing w:val="0"/>
        <w:jc w:val="both"/>
        <w:rPr>
          <w:rFonts w:ascii="Arial" w:hAnsi="Arial" w:cs="Arial"/>
          <w:sz w:val="21"/>
          <w:szCs w:val="21"/>
        </w:rPr>
      </w:pPr>
      <w:r w:rsidRPr="001B219B">
        <w:rPr>
          <w:rFonts w:ascii="Arial" w:hAnsi="Arial" w:cs="Arial"/>
          <w:sz w:val="21"/>
          <w:szCs w:val="21"/>
        </w:rPr>
        <w:t>Została wyznaczona osoba do kontaktu w sprawie przetwarzania dany</w:t>
      </w:r>
      <w:bookmarkStart w:id="0" w:name="_GoBack"/>
      <w:bookmarkEnd w:id="0"/>
      <w:r w:rsidRPr="001B219B">
        <w:rPr>
          <w:rFonts w:ascii="Arial" w:hAnsi="Arial" w:cs="Arial"/>
          <w:sz w:val="21"/>
          <w:szCs w:val="21"/>
        </w:rPr>
        <w:t>ch osobowych (inspektor ochrony danych), adres e-mail: daneosobowe@slaskie.pl.</w:t>
      </w:r>
    </w:p>
    <w:p w14:paraId="51455747" w14:textId="51F413FD" w:rsidR="006B0DA5" w:rsidRPr="001B219B" w:rsidRDefault="006B0DA5" w:rsidP="006B0DA5">
      <w:pPr>
        <w:pStyle w:val="Akapitzlist"/>
        <w:numPr>
          <w:ilvl w:val="0"/>
          <w:numId w:val="4"/>
        </w:numPr>
        <w:spacing w:before="120" w:after="60"/>
        <w:ind w:left="426" w:hanging="426"/>
        <w:contextualSpacing w:val="0"/>
        <w:jc w:val="both"/>
        <w:rPr>
          <w:rFonts w:ascii="Arial" w:hAnsi="Arial" w:cs="Arial"/>
          <w:sz w:val="21"/>
          <w:szCs w:val="21"/>
        </w:rPr>
      </w:pPr>
      <w:r w:rsidRPr="001B219B">
        <w:rPr>
          <w:rFonts w:ascii="Arial" w:hAnsi="Arial" w:cs="Arial"/>
          <w:sz w:val="21"/>
          <w:szCs w:val="21"/>
        </w:rPr>
        <w:t>Pani/Pana dane osobowe będą przetwarzane:</w:t>
      </w:r>
    </w:p>
    <w:p w14:paraId="51455748" w14:textId="0E1D7A97" w:rsidR="006B0DA5" w:rsidRPr="001B219B" w:rsidRDefault="00482B6D" w:rsidP="00FD52EB">
      <w:pPr>
        <w:pStyle w:val="Akapitzlist"/>
        <w:numPr>
          <w:ilvl w:val="0"/>
          <w:numId w:val="6"/>
        </w:numPr>
        <w:spacing w:before="120" w:after="60"/>
        <w:contextualSpacing w:val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 celu p</w:t>
      </w:r>
      <w:r w:rsidR="006B0DA5" w:rsidRPr="001B219B">
        <w:rPr>
          <w:rFonts w:ascii="Arial" w:hAnsi="Arial" w:cs="Arial"/>
          <w:sz w:val="21"/>
          <w:szCs w:val="21"/>
        </w:rPr>
        <w:t xml:space="preserve">rzeprowadzenia naboru i oceny </w:t>
      </w:r>
      <w:r w:rsidR="00EC6558">
        <w:rPr>
          <w:rFonts w:ascii="Arial" w:hAnsi="Arial" w:cs="Arial"/>
          <w:sz w:val="21"/>
          <w:szCs w:val="21"/>
        </w:rPr>
        <w:t xml:space="preserve">ofert </w:t>
      </w:r>
      <w:r w:rsidR="006B0DA5" w:rsidRPr="001B219B">
        <w:rPr>
          <w:rFonts w:ascii="Arial" w:hAnsi="Arial" w:cs="Arial"/>
          <w:sz w:val="21"/>
          <w:szCs w:val="21"/>
        </w:rPr>
        <w:t>w ramach otwartych konkursów ofert</w:t>
      </w:r>
      <w:r w:rsidR="00BA30DF">
        <w:rPr>
          <w:rFonts w:ascii="Arial" w:hAnsi="Arial" w:cs="Arial"/>
          <w:sz w:val="21"/>
          <w:szCs w:val="21"/>
        </w:rPr>
        <w:t xml:space="preserve"> </w:t>
      </w:r>
      <w:r w:rsidR="006B0DA5" w:rsidRPr="001B219B">
        <w:rPr>
          <w:rFonts w:ascii="Arial" w:hAnsi="Arial" w:cs="Arial"/>
          <w:sz w:val="21"/>
          <w:szCs w:val="21"/>
        </w:rPr>
        <w:t>na realizację zadań publicznych</w:t>
      </w:r>
      <w:r w:rsidR="00FD52EB" w:rsidRPr="00FD52EB">
        <w:t xml:space="preserve"> </w:t>
      </w:r>
      <w:r w:rsidR="00FD52EB" w:rsidRPr="00FD52EB">
        <w:rPr>
          <w:rFonts w:ascii="Arial" w:hAnsi="Arial" w:cs="Arial"/>
          <w:sz w:val="21"/>
          <w:szCs w:val="21"/>
        </w:rPr>
        <w:t>z zakresu zdrowia publicznego</w:t>
      </w:r>
      <w:r w:rsidR="006B0DA5" w:rsidRPr="001B219B">
        <w:rPr>
          <w:rFonts w:ascii="Arial" w:hAnsi="Arial" w:cs="Arial"/>
          <w:sz w:val="21"/>
          <w:szCs w:val="21"/>
        </w:rPr>
        <w:t>.</w:t>
      </w:r>
    </w:p>
    <w:p w14:paraId="51455749" w14:textId="330EBA17" w:rsidR="006B0DA5" w:rsidRPr="001B219B" w:rsidRDefault="006B0DA5" w:rsidP="006B0DA5">
      <w:pPr>
        <w:pStyle w:val="Akapitzlist"/>
        <w:spacing w:before="120" w:after="60"/>
        <w:ind w:left="786"/>
        <w:contextualSpacing w:val="0"/>
        <w:jc w:val="both"/>
        <w:rPr>
          <w:rFonts w:ascii="Arial" w:hAnsi="Arial" w:cs="Arial"/>
          <w:bCs/>
          <w:iCs/>
          <w:sz w:val="21"/>
          <w:szCs w:val="21"/>
        </w:rPr>
      </w:pPr>
      <w:r w:rsidRPr="001B219B">
        <w:rPr>
          <w:rFonts w:ascii="Arial" w:hAnsi="Arial" w:cs="Arial"/>
          <w:sz w:val="21"/>
          <w:szCs w:val="21"/>
        </w:rPr>
        <w:t>Podstaw</w:t>
      </w:r>
      <w:r w:rsidR="001C6C90">
        <w:rPr>
          <w:rFonts w:ascii="Arial" w:hAnsi="Arial" w:cs="Arial"/>
          <w:sz w:val="21"/>
          <w:szCs w:val="21"/>
        </w:rPr>
        <w:t>ami</w:t>
      </w:r>
      <w:r w:rsidRPr="001B219B">
        <w:rPr>
          <w:rFonts w:ascii="Arial" w:hAnsi="Arial" w:cs="Arial"/>
          <w:sz w:val="21"/>
          <w:szCs w:val="21"/>
        </w:rPr>
        <w:t xml:space="preserve"> prawn</w:t>
      </w:r>
      <w:r w:rsidR="001C6C90">
        <w:rPr>
          <w:rFonts w:ascii="Arial" w:hAnsi="Arial" w:cs="Arial"/>
          <w:sz w:val="21"/>
          <w:szCs w:val="21"/>
        </w:rPr>
        <w:t>ymi</w:t>
      </w:r>
      <w:r w:rsidRPr="001B219B">
        <w:rPr>
          <w:rFonts w:ascii="Arial" w:hAnsi="Arial" w:cs="Arial"/>
          <w:sz w:val="21"/>
          <w:szCs w:val="21"/>
        </w:rPr>
        <w:t xml:space="preserve"> przetwarzania danych osobowych </w:t>
      </w:r>
      <w:r w:rsidR="001C6C90">
        <w:rPr>
          <w:rFonts w:ascii="Arial" w:hAnsi="Arial" w:cs="Arial"/>
          <w:sz w:val="21"/>
          <w:szCs w:val="21"/>
        </w:rPr>
        <w:t>są:</w:t>
      </w:r>
      <w:r w:rsidRPr="001B219B">
        <w:rPr>
          <w:rFonts w:ascii="Arial" w:hAnsi="Arial" w:cs="Arial"/>
          <w:sz w:val="21"/>
          <w:szCs w:val="21"/>
        </w:rPr>
        <w:t xml:space="preserve"> obowiązek prawny ciążący na administratorze (art. 6 ust. 1 lit. c rozporządzenia)</w:t>
      </w:r>
      <w:r w:rsidR="003F311A">
        <w:rPr>
          <w:rFonts w:ascii="Arial" w:hAnsi="Arial" w:cs="Arial"/>
          <w:sz w:val="21"/>
          <w:szCs w:val="21"/>
        </w:rPr>
        <w:t xml:space="preserve"> oraz </w:t>
      </w:r>
      <w:r w:rsidR="003F311A" w:rsidRPr="005A0769">
        <w:rPr>
          <w:rFonts w:ascii="Arial" w:hAnsi="Arial" w:cs="Arial"/>
          <w:sz w:val="21"/>
          <w:szCs w:val="21"/>
        </w:rPr>
        <w:t>realizacja zadań publicznych przez administratora lub sprawowanie władzy publicznej powierzonej administratorowi</w:t>
      </w:r>
      <w:r w:rsidR="003F311A">
        <w:rPr>
          <w:rFonts w:ascii="Arial" w:hAnsi="Arial" w:cs="Arial"/>
          <w:sz w:val="21"/>
          <w:szCs w:val="21"/>
        </w:rPr>
        <w:t xml:space="preserve"> </w:t>
      </w:r>
      <w:r w:rsidR="003F311A" w:rsidRPr="001B219B">
        <w:rPr>
          <w:rFonts w:ascii="Arial" w:hAnsi="Arial" w:cs="Arial"/>
          <w:sz w:val="21"/>
          <w:szCs w:val="21"/>
        </w:rPr>
        <w:t xml:space="preserve">(art. 6 ust. 1 lit. </w:t>
      </w:r>
      <w:r w:rsidR="003F311A">
        <w:rPr>
          <w:rFonts w:ascii="Arial" w:hAnsi="Arial" w:cs="Arial"/>
          <w:sz w:val="21"/>
          <w:szCs w:val="21"/>
        </w:rPr>
        <w:t xml:space="preserve">e </w:t>
      </w:r>
      <w:r w:rsidR="003F311A" w:rsidRPr="001B219B">
        <w:rPr>
          <w:rFonts w:ascii="Arial" w:hAnsi="Arial" w:cs="Arial"/>
          <w:sz w:val="21"/>
          <w:szCs w:val="21"/>
        </w:rPr>
        <w:t>rozporządzenia)</w:t>
      </w:r>
      <w:r w:rsidRPr="001B219B">
        <w:rPr>
          <w:rFonts w:ascii="Arial" w:hAnsi="Arial" w:cs="Arial"/>
          <w:bCs/>
          <w:iCs/>
          <w:sz w:val="21"/>
          <w:szCs w:val="21"/>
        </w:rPr>
        <w:t>, wynikając</w:t>
      </w:r>
      <w:r w:rsidR="003F311A">
        <w:rPr>
          <w:rFonts w:ascii="Arial" w:hAnsi="Arial" w:cs="Arial"/>
          <w:bCs/>
          <w:iCs/>
          <w:sz w:val="21"/>
          <w:szCs w:val="21"/>
        </w:rPr>
        <w:t>e</w:t>
      </w:r>
      <w:r w:rsidRPr="001B219B">
        <w:rPr>
          <w:rFonts w:ascii="Arial" w:hAnsi="Arial" w:cs="Arial"/>
          <w:bCs/>
          <w:iCs/>
          <w:sz w:val="21"/>
          <w:szCs w:val="21"/>
        </w:rPr>
        <w:t xml:space="preserve"> z:</w:t>
      </w:r>
    </w:p>
    <w:p w14:paraId="5145574A" w14:textId="77777777" w:rsidR="006B0DA5" w:rsidRDefault="00794308" w:rsidP="00794308">
      <w:pPr>
        <w:pStyle w:val="Akapitzlist"/>
        <w:numPr>
          <w:ilvl w:val="0"/>
          <w:numId w:val="5"/>
        </w:numPr>
        <w:spacing w:before="120" w:after="60"/>
        <w:contextualSpacing w:val="0"/>
        <w:jc w:val="both"/>
        <w:rPr>
          <w:rFonts w:ascii="Arial" w:hAnsi="Arial" w:cs="Arial"/>
          <w:sz w:val="21"/>
          <w:szCs w:val="21"/>
        </w:rPr>
      </w:pPr>
      <w:r w:rsidRPr="00794308">
        <w:rPr>
          <w:rFonts w:ascii="Arial" w:hAnsi="Arial" w:cs="Arial"/>
          <w:sz w:val="21"/>
          <w:szCs w:val="21"/>
        </w:rPr>
        <w:t xml:space="preserve">ustawy z dnia 11 września 2015 r. o zdrowiu publicznym </w:t>
      </w:r>
      <w:r w:rsidR="006B0DA5" w:rsidRPr="001B219B">
        <w:rPr>
          <w:rFonts w:ascii="Arial" w:hAnsi="Arial" w:cs="Arial"/>
          <w:sz w:val="21"/>
          <w:szCs w:val="21"/>
        </w:rPr>
        <w:t xml:space="preserve">(w szczególności rozdział </w:t>
      </w:r>
      <w:r w:rsidR="001F3411">
        <w:rPr>
          <w:rFonts w:ascii="Arial" w:hAnsi="Arial" w:cs="Arial"/>
          <w:sz w:val="21"/>
          <w:szCs w:val="21"/>
        </w:rPr>
        <w:t>4</w:t>
      </w:r>
      <w:r w:rsidR="006B0DA5" w:rsidRPr="001B219B">
        <w:rPr>
          <w:rFonts w:ascii="Arial" w:hAnsi="Arial" w:cs="Arial"/>
          <w:sz w:val="21"/>
          <w:szCs w:val="21"/>
        </w:rPr>
        <w:t>);</w:t>
      </w:r>
    </w:p>
    <w:p w14:paraId="5145574B" w14:textId="0C716286" w:rsidR="006B0DA5" w:rsidRPr="005A0769" w:rsidRDefault="006B0DA5" w:rsidP="00482B6D">
      <w:pPr>
        <w:pStyle w:val="Akapitzlist"/>
        <w:numPr>
          <w:ilvl w:val="0"/>
          <w:numId w:val="5"/>
        </w:numPr>
        <w:spacing w:before="120" w:after="60"/>
        <w:contextualSpacing w:val="0"/>
        <w:jc w:val="both"/>
        <w:rPr>
          <w:rFonts w:ascii="Arial" w:hAnsi="Arial" w:cs="Arial"/>
          <w:sz w:val="21"/>
          <w:szCs w:val="21"/>
        </w:rPr>
      </w:pPr>
      <w:r w:rsidRPr="00DB5A79">
        <w:rPr>
          <w:rFonts w:ascii="Arial" w:hAnsi="Arial" w:cs="Arial"/>
          <w:sz w:val="21"/>
          <w:szCs w:val="21"/>
        </w:rPr>
        <w:t>ustawy z dnia 5 czerwca 1998 r</w:t>
      </w:r>
      <w:r w:rsidR="002B3E17">
        <w:rPr>
          <w:rFonts w:ascii="Arial" w:hAnsi="Arial" w:cs="Arial"/>
          <w:sz w:val="21"/>
          <w:szCs w:val="21"/>
        </w:rPr>
        <w:t>.</w:t>
      </w:r>
      <w:r w:rsidRPr="00DB5A79">
        <w:rPr>
          <w:rFonts w:ascii="Arial" w:hAnsi="Arial" w:cs="Arial"/>
          <w:sz w:val="21"/>
          <w:szCs w:val="21"/>
        </w:rPr>
        <w:t xml:space="preserve"> o samorządzie województwa (art. 14</w:t>
      </w:r>
      <w:r w:rsidR="00FD52EB" w:rsidRPr="00FD52EB">
        <w:t xml:space="preserve"> </w:t>
      </w:r>
      <w:r w:rsidR="00FD52EB" w:rsidRPr="00FD52EB">
        <w:rPr>
          <w:rFonts w:ascii="Arial" w:hAnsi="Arial" w:cs="Arial"/>
          <w:sz w:val="21"/>
          <w:szCs w:val="21"/>
        </w:rPr>
        <w:t xml:space="preserve">ust. 1, </w:t>
      </w:r>
      <w:r w:rsidR="00FD52EB">
        <w:rPr>
          <w:rFonts w:ascii="Arial" w:hAnsi="Arial" w:cs="Arial"/>
          <w:sz w:val="21"/>
          <w:szCs w:val="21"/>
        </w:rPr>
        <w:t xml:space="preserve">art. </w:t>
      </w:r>
      <w:r w:rsidR="00FD52EB" w:rsidRPr="00FD52EB">
        <w:rPr>
          <w:rFonts w:ascii="Arial" w:hAnsi="Arial" w:cs="Arial"/>
          <w:sz w:val="21"/>
          <w:szCs w:val="21"/>
        </w:rPr>
        <w:t>41 ust.</w:t>
      </w:r>
      <w:r w:rsidR="00A95384">
        <w:rPr>
          <w:rFonts w:ascii="Arial" w:hAnsi="Arial" w:cs="Arial"/>
          <w:sz w:val="21"/>
          <w:szCs w:val="21"/>
        </w:rPr>
        <w:t> </w:t>
      </w:r>
      <w:r w:rsidR="00FD52EB" w:rsidRPr="00FD52EB">
        <w:rPr>
          <w:rFonts w:ascii="Arial" w:hAnsi="Arial" w:cs="Arial"/>
          <w:sz w:val="21"/>
          <w:szCs w:val="21"/>
        </w:rPr>
        <w:t>1</w:t>
      </w:r>
      <w:r w:rsidRPr="00DB5A79">
        <w:rPr>
          <w:rFonts w:ascii="Arial" w:hAnsi="Arial" w:cs="Arial"/>
          <w:sz w:val="21"/>
          <w:szCs w:val="21"/>
        </w:rPr>
        <w:t>)</w:t>
      </w:r>
      <w:r w:rsidR="00482B6D">
        <w:rPr>
          <w:rFonts w:ascii="Arial" w:hAnsi="Arial" w:cs="Arial"/>
          <w:sz w:val="21"/>
          <w:szCs w:val="21"/>
        </w:rPr>
        <w:t>;</w:t>
      </w:r>
    </w:p>
    <w:p w14:paraId="5145574D" w14:textId="659A18A8" w:rsidR="006B0DA5" w:rsidRPr="001B219B" w:rsidRDefault="00482B6D" w:rsidP="006B0DA5">
      <w:pPr>
        <w:pStyle w:val="Akapitzlist"/>
        <w:numPr>
          <w:ilvl w:val="0"/>
          <w:numId w:val="6"/>
        </w:numPr>
        <w:spacing w:before="120" w:after="60"/>
        <w:contextualSpacing w:val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Cs/>
          <w:iCs/>
          <w:sz w:val="21"/>
          <w:szCs w:val="21"/>
        </w:rPr>
        <w:t>w</w:t>
      </w:r>
      <w:r w:rsidR="006B0DA5" w:rsidRPr="001B219B">
        <w:rPr>
          <w:rFonts w:ascii="Arial" w:hAnsi="Arial" w:cs="Arial"/>
          <w:bCs/>
          <w:iCs/>
          <w:sz w:val="21"/>
          <w:szCs w:val="21"/>
        </w:rPr>
        <w:t xml:space="preserve"> przypadku przyznania dotacji i </w:t>
      </w:r>
      <w:r>
        <w:rPr>
          <w:rFonts w:ascii="Arial" w:hAnsi="Arial" w:cs="Arial"/>
          <w:bCs/>
          <w:iCs/>
          <w:sz w:val="21"/>
          <w:szCs w:val="21"/>
        </w:rPr>
        <w:t>powierzenia</w:t>
      </w:r>
      <w:r w:rsidR="006B0DA5" w:rsidRPr="001B219B">
        <w:rPr>
          <w:rFonts w:ascii="Arial" w:hAnsi="Arial" w:cs="Arial"/>
          <w:bCs/>
          <w:iCs/>
          <w:sz w:val="21"/>
          <w:szCs w:val="21"/>
        </w:rPr>
        <w:t xml:space="preserve"> realizacji zadania publicznego</w:t>
      </w:r>
      <w:r w:rsidR="002B3E17" w:rsidRPr="002B3E17">
        <w:rPr>
          <w:rFonts w:ascii="Arial" w:hAnsi="Arial" w:cs="Arial"/>
          <w:sz w:val="21"/>
          <w:szCs w:val="21"/>
        </w:rPr>
        <w:t xml:space="preserve"> </w:t>
      </w:r>
      <w:r w:rsidR="002B3E17">
        <w:rPr>
          <w:rFonts w:ascii="Arial" w:hAnsi="Arial" w:cs="Arial"/>
          <w:sz w:val="21"/>
          <w:szCs w:val="21"/>
        </w:rPr>
        <w:t>z </w:t>
      </w:r>
      <w:r w:rsidR="002B3E17" w:rsidRPr="00FD52EB">
        <w:rPr>
          <w:rFonts w:ascii="Arial" w:hAnsi="Arial" w:cs="Arial"/>
          <w:sz w:val="21"/>
          <w:szCs w:val="21"/>
        </w:rPr>
        <w:t>zakresu zdrowia publicznego</w:t>
      </w:r>
      <w:r w:rsidR="006B0DA5" w:rsidRPr="001B219B">
        <w:rPr>
          <w:rFonts w:ascii="Arial" w:hAnsi="Arial" w:cs="Arial"/>
          <w:bCs/>
          <w:iCs/>
          <w:sz w:val="21"/>
          <w:szCs w:val="21"/>
        </w:rPr>
        <w:t xml:space="preserve"> </w:t>
      </w:r>
      <w:r w:rsidR="006B0DA5" w:rsidRPr="001B219B">
        <w:rPr>
          <w:rFonts w:ascii="Arial" w:hAnsi="Arial" w:cs="Arial"/>
          <w:sz w:val="21"/>
          <w:szCs w:val="21"/>
        </w:rPr>
        <w:t>Pani/Pana dane osobowe będą przetwarzane także w</w:t>
      </w:r>
      <w:r w:rsidR="002B3E17">
        <w:rPr>
          <w:rFonts w:ascii="Arial" w:hAnsi="Arial" w:cs="Arial"/>
          <w:sz w:val="21"/>
          <w:szCs w:val="21"/>
        </w:rPr>
        <w:t> </w:t>
      </w:r>
      <w:r w:rsidR="006B0DA5" w:rsidRPr="001B219B">
        <w:rPr>
          <w:rFonts w:ascii="Arial" w:hAnsi="Arial" w:cs="Arial"/>
          <w:sz w:val="21"/>
          <w:szCs w:val="21"/>
        </w:rPr>
        <w:t>celach związanych z:</w:t>
      </w:r>
    </w:p>
    <w:p w14:paraId="5145574E" w14:textId="77777777" w:rsidR="006B0DA5" w:rsidRPr="001B219B" w:rsidRDefault="006B0DA5" w:rsidP="006B0DA5">
      <w:pPr>
        <w:pStyle w:val="Akapitzlist"/>
        <w:numPr>
          <w:ilvl w:val="0"/>
          <w:numId w:val="5"/>
        </w:numPr>
        <w:spacing w:before="120" w:after="60"/>
        <w:ind w:left="1069" w:hanging="283"/>
        <w:contextualSpacing w:val="0"/>
        <w:jc w:val="both"/>
        <w:rPr>
          <w:rFonts w:ascii="Arial" w:hAnsi="Arial" w:cs="Arial"/>
          <w:sz w:val="21"/>
          <w:szCs w:val="21"/>
        </w:rPr>
      </w:pPr>
      <w:r w:rsidRPr="001B219B">
        <w:rPr>
          <w:rFonts w:ascii="Arial" w:hAnsi="Arial" w:cs="Arial"/>
          <w:sz w:val="21"/>
          <w:szCs w:val="21"/>
        </w:rPr>
        <w:t>realizacją zawartej umowy (w szczególności rozliczenie dotacji w zakresie rzeczowym i finansowym, kontrola, sprawozdawczość oraz ewentualne ustalanie, obrona i dochodzenie roszczeń);</w:t>
      </w:r>
    </w:p>
    <w:p w14:paraId="5145574F" w14:textId="77777777" w:rsidR="006B0DA5" w:rsidRPr="001B219B" w:rsidRDefault="006B0DA5" w:rsidP="006B0DA5">
      <w:pPr>
        <w:pStyle w:val="Akapitzlist"/>
        <w:numPr>
          <w:ilvl w:val="0"/>
          <w:numId w:val="5"/>
        </w:numPr>
        <w:spacing w:before="120" w:after="60"/>
        <w:ind w:left="1069" w:hanging="283"/>
        <w:contextualSpacing w:val="0"/>
        <w:jc w:val="both"/>
        <w:rPr>
          <w:rFonts w:ascii="Arial" w:hAnsi="Arial" w:cs="Arial"/>
          <w:sz w:val="21"/>
          <w:szCs w:val="21"/>
        </w:rPr>
      </w:pPr>
      <w:r w:rsidRPr="001B219B">
        <w:rPr>
          <w:rFonts w:ascii="Arial" w:hAnsi="Arial" w:cs="Arial"/>
          <w:sz w:val="21"/>
          <w:szCs w:val="21"/>
        </w:rPr>
        <w:t>wykonywaniem obowiązków prawnych związanych z realizacją procesów księgowo-podatkowych oraz zapewnieniem adekwatności, skuteczności i efektywności wydawania środków publicznych.</w:t>
      </w:r>
    </w:p>
    <w:p w14:paraId="78CB4DB2" w14:textId="17E5238B" w:rsidR="00EC6558" w:rsidRDefault="006B0DA5" w:rsidP="006B0DA5">
      <w:pPr>
        <w:pStyle w:val="Akapitzlist"/>
        <w:spacing w:before="120" w:after="60"/>
        <w:ind w:left="786"/>
        <w:contextualSpacing w:val="0"/>
        <w:jc w:val="both"/>
        <w:rPr>
          <w:rFonts w:ascii="Arial" w:hAnsi="Arial" w:cs="Arial"/>
          <w:sz w:val="21"/>
          <w:szCs w:val="21"/>
        </w:rPr>
      </w:pPr>
      <w:r w:rsidRPr="001B219B">
        <w:rPr>
          <w:rFonts w:ascii="Arial" w:hAnsi="Arial" w:cs="Arial"/>
          <w:sz w:val="21"/>
          <w:szCs w:val="21"/>
        </w:rPr>
        <w:t>Podstaw</w:t>
      </w:r>
      <w:r w:rsidR="001C6C90">
        <w:rPr>
          <w:rFonts w:ascii="Arial" w:hAnsi="Arial" w:cs="Arial"/>
          <w:sz w:val="21"/>
          <w:szCs w:val="21"/>
        </w:rPr>
        <w:t>ami</w:t>
      </w:r>
      <w:r w:rsidRPr="001B219B">
        <w:rPr>
          <w:rFonts w:ascii="Arial" w:hAnsi="Arial" w:cs="Arial"/>
          <w:sz w:val="21"/>
          <w:szCs w:val="21"/>
        </w:rPr>
        <w:t xml:space="preserve"> prawn</w:t>
      </w:r>
      <w:r w:rsidR="001C6C90">
        <w:rPr>
          <w:rFonts w:ascii="Arial" w:hAnsi="Arial" w:cs="Arial"/>
          <w:sz w:val="21"/>
          <w:szCs w:val="21"/>
        </w:rPr>
        <w:t>ymi</w:t>
      </w:r>
      <w:r w:rsidRPr="001B219B">
        <w:rPr>
          <w:rFonts w:ascii="Arial" w:hAnsi="Arial" w:cs="Arial"/>
          <w:sz w:val="21"/>
          <w:szCs w:val="21"/>
        </w:rPr>
        <w:t xml:space="preserve"> przetwarzania danych osobowych </w:t>
      </w:r>
      <w:r w:rsidR="001C6C90">
        <w:rPr>
          <w:rFonts w:ascii="Arial" w:hAnsi="Arial" w:cs="Arial"/>
          <w:sz w:val="21"/>
          <w:szCs w:val="21"/>
        </w:rPr>
        <w:t>są:</w:t>
      </w:r>
      <w:r w:rsidRPr="001B219B">
        <w:rPr>
          <w:rFonts w:ascii="Arial" w:hAnsi="Arial" w:cs="Arial"/>
          <w:sz w:val="21"/>
          <w:szCs w:val="21"/>
        </w:rPr>
        <w:t xml:space="preserve"> obowiązek prawny ciążący na administratorze (art. 6 ust. 1 lit. c rozporządzenia)</w:t>
      </w:r>
      <w:r w:rsidR="003F311A" w:rsidRPr="003F311A">
        <w:rPr>
          <w:rFonts w:ascii="Arial" w:hAnsi="Arial" w:cs="Arial"/>
          <w:sz w:val="21"/>
          <w:szCs w:val="21"/>
        </w:rPr>
        <w:t xml:space="preserve"> </w:t>
      </w:r>
      <w:r w:rsidR="003F311A">
        <w:rPr>
          <w:rFonts w:ascii="Arial" w:hAnsi="Arial" w:cs="Arial"/>
          <w:sz w:val="21"/>
          <w:szCs w:val="21"/>
        </w:rPr>
        <w:t xml:space="preserve">oraz </w:t>
      </w:r>
      <w:r w:rsidR="003F311A" w:rsidRPr="00266F18">
        <w:rPr>
          <w:rFonts w:ascii="Arial" w:hAnsi="Arial" w:cs="Arial"/>
          <w:sz w:val="21"/>
          <w:szCs w:val="21"/>
        </w:rPr>
        <w:t>realizacja zadań publicznych przez administratora lub sprawowanie władzy publicznej powierzonej administratorowi</w:t>
      </w:r>
      <w:r w:rsidR="003F311A">
        <w:rPr>
          <w:rFonts w:ascii="Arial" w:hAnsi="Arial" w:cs="Arial"/>
          <w:sz w:val="21"/>
          <w:szCs w:val="21"/>
        </w:rPr>
        <w:t xml:space="preserve"> (art. 6 ust. </w:t>
      </w:r>
      <w:r w:rsidR="003F311A" w:rsidRPr="001B219B">
        <w:rPr>
          <w:rFonts w:ascii="Arial" w:hAnsi="Arial" w:cs="Arial"/>
          <w:sz w:val="21"/>
          <w:szCs w:val="21"/>
        </w:rPr>
        <w:t xml:space="preserve">1 lit. </w:t>
      </w:r>
      <w:r w:rsidR="003F311A">
        <w:rPr>
          <w:rFonts w:ascii="Arial" w:hAnsi="Arial" w:cs="Arial"/>
          <w:sz w:val="21"/>
          <w:szCs w:val="21"/>
        </w:rPr>
        <w:t xml:space="preserve">e </w:t>
      </w:r>
      <w:r w:rsidR="003F311A" w:rsidRPr="001B219B">
        <w:rPr>
          <w:rFonts w:ascii="Arial" w:hAnsi="Arial" w:cs="Arial"/>
          <w:sz w:val="21"/>
          <w:szCs w:val="21"/>
        </w:rPr>
        <w:t>rozporządzenia)</w:t>
      </w:r>
      <w:r w:rsidRPr="001B219B">
        <w:rPr>
          <w:rFonts w:ascii="Arial" w:hAnsi="Arial" w:cs="Arial"/>
          <w:sz w:val="21"/>
          <w:szCs w:val="21"/>
        </w:rPr>
        <w:t xml:space="preserve"> wynikając</w:t>
      </w:r>
      <w:r w:rsidR="003F311A">
        <w:rPr>
          <w:rFonts w:ascii="Arial" w:hAnsi="Arial" w:cs="Arial"/>
          <w:sz w:val="21"/>
          <w:szCs w:val="21"/>
        </w:rPr>
        <w:t>e</w:t>
      </w:r>
      <w:r w:rsidRPr="001B219B">
        <w:rPr>
          <w:rFonts w:ascii="Arial" w:hAnsi="Arial" w:cs="Arial"/>
          <w:sz w:val="21"/>
          <w:szCs w:val="21"/>
        </w:rPr>
        <w:t xml:space="preserve"> z</w:t>
      </w:r>
      <w:r w:rsidR="00EC6558">
        <w:rPr>
          <w:rFonts w:ascii="Arial" w:hAnsi="Arial" w:cs="Arial"/>
          <w:sz w:val="21"/>
          <w:szCs w:val="21"/>
        </w:rPr>
        <w:t>:</w:t>
      </w:r>
    </w:p>
    <w:p w14:paraId="3E478B04" w14:textId="77777777" w:rsidR="00EC6558" w:rsidRDefault="00EC6558" w:rsidP="005A0769">
      <w:pPr>
        <w:pStyle w:val="Akapitzlist"/>
        <w:numPr>
          <w:ilvl w:val="0"/>
          <w:numId w:val="5"/>
        </w:numPr>
        <w:spacing w:before="120" w:after="60"/>
        <w:ind w:left="1068"/>
        <w:contextualSpacing w:val="0"/>
        <w:jc w:val="both"/>
        <w:rPr>
          <w:rFonts w:ascii="Arial" w:hAnsi="Arial" w:cs="Arial"/>
          <w:sz w:val="21"/>
          <w:szCs w:val="21"/>
        </w:rPr>
      </w:pPr>
      <w:r w:rsidRPr="00794308">
        <w:rPr>
          <w:rFonts w:ascii="Arial" w:hAnsi="Arial" w:cs="Arial"/>
          <w:sz w:val="21"/>
          <w:szCs w:val="21"/>
        </w:rPr>
        <w:t xml:space="preserve">ustawy z dnia 11 września 2015 r. o zdrowiu publicznym </w:t>
      </w:r>
      <w:r w:rsidRPr="001B219B">
        <w:rPr>
          <w:rFonts w:ascii="Arial" w:hAnsi="Arial" w:cs="Arial"/>
          <w:sz w:val="21"/>
          <w:szCs w:val="21"/>
        </w:rPr>
        <w:t xml:space="preserve">(w szczególności rozdział </w:t>
      </w:r>
      <w:r>
        <w:rPr>
          <w:rFonts w:ascii="Arial" w:hAnsi="Arial" w:cs="Arial"/>
          <w:sz w:val="21"/>
          <w:szCs w:val="21"/>
        </w:rPr>
        <w:t>4</w:t>
      </w:r>
      <w:r w:rsidRPr="001B219B">
        <w:rPr>
          <w:rFonts w:ascii="Arial" w:hAnsi="Arial" w:cs="Arial"/>
          <w:sz w:val="21"/>
          <w:szCs w:val="21"/>
        </w:rPr>
        <w:t>);</w:t>
      </w:r>
    </w:p>
    <w:p w14:paraId="71290B4F" w14:textId="4C91579F" w:rsidR="00EC6558" w:rsidRDefault="00EC6558" w:rsidP="005A0769">
      <w:pPr>
        <w:pStyle w:val="Akapitzlist"/>
        <w:numPr>
          <w:ilvl w:val="0"/>
          <w:numId w:val="5"/>
        </w:numPr>
        <w:spacing w:before="120" w:after="60"/>
        <w:ind w:left="1068"/>
        <w:contextualSpacing w:val="0"/>
        <w:jc w:val="both"/>
        <w:rPr>
          <w:rFonts w:ascii="Arial" w:hAnsi="Arial" w:cs="Arial"/>
          <w:sz w:val="21"/>
          <w:szCs w:val="21"/>
        </w:rPr>
      </w:pPr>
      <w:r w:rsidRPr="00DB5A79">
        <w:rPr>
          <w:rFonts w:ascii="Arial" w:hAnsi="Arial" w:cs="Arial"/>
          <w:sz w:val="21"/>
          <w:szCs w:val="21"/>
        </w:rPr>
        <w:t>ustawy z dnia 5 czerwca 1998 r</w:t>
      </w:r>
      <w:r>
        <w:rPr>
          <w:rFonts w:ascii="Arial" w:hAnsi="Arial" w:cs="Arial"/>
          <w:sz w:val="21"/>
          <w:szCs w:val="21"/>
        </w:rPr>
        <w:t>.</w:t>
      </w:r>
      <w:r w:rsidRPr="00DB5A79">
        <w:rPr>
          <w:rFonts w:ascii="Arial" w:hAnsi="Arial" w:cs="Arial"/>
          <w:sz w:val="21"/>
          <w:szCs w:val="21"/>
        </w:rPr>
        <w:t xml:space="preserve"> o samorządzie województwa (art. 14</w:t>
      </w:r>
      <w:r w:rsidRPr="00FD52EB">
        <w:t xml:space="preserve"> </w:t>
      </w:r>
      <w:r w:rsidRPr="00FD52EB">
        <w:rPr>
          <w:rFonts w:ascii="Arial" w:hAnsi="Arial" w:cs="Arial"/>
          <w:sz w:val="21"/>
          <w:szCs w:val="21"/>
        </w:rPr>
        <w:t xml:space="preserve">ust. 1, </w:t>
      </w:r>
      <w:r>
        <w:rPr>
          <w:rFonts w:ascii="Arial" w:hAnsi="Arial" w:cs="Arial"/>
          <w:sz w:val="21"/>
          <w:szCs w:val="21"/>
        </w:rPr>
        <w:t xml:space="preserve">art. </w:t>
      </w:r>
      <w:r w:rsidRPr="00FD52EB">
        <w:rPr>
          <w:rFonts w:ascii="Arial" w:hAnsi="Arial" w:cs="Arial"/>
          <w:sz w:val="21"/>
          <w:szCs w:val="21"/>
        </w:rPr>
        <w:t>41 ust.</w:t>
      </w:r>
      <w:r w:rsidR="00A95384">
        <w:rPr>
          <w:rFonts w:ascii="Arial" w:hAnsi="Arial" w:cs="Arial"/>
          <w:sz w:val="21"/>
          <w:szCs w:val="21"/>
        </w:rPr>
        <w:t> </w:t>
      </w:r>
      <w:r w:rsidRPr="00FD52EB">
        <w:rPr>
          <w:rFonts w:ascii="Arial" w:hAnsi="Arial" w:cs="Arial"/>
          <w:sz w:val="21"/>
          <w:szCs w:val="21"/>
        </w:rPr>
        <w:t>1</w:t>
      </w:r>
      <w:r w:rsidRPr="00DB5A79">
        <w:rPr>
          <w:rFonts w:ascii="Arial" w:hAnsi="Arial" w:cs="Arial"/>
          <w:sz w:val="21"/>
          <w:szCs w:val="21"/>
        </w:rPr>
        <w:t>);</w:t>
      </w:r>
    </w:p>
    <w:p w14:paraId="16E7C63E" w14:textId="609040D9" w:rsidR="00482B6D" w:rsidRDefault="006B0DA5" w:rsidP="005A0769">
      <w:pPr>
        <w:pStyle w:val="Akapitzlist"/>
        <w:numPr>
          <w:ilvl w:val="0"/>
          <w:numId w:val="5"/>
        </w:numPr>
        <w:spacing w:before="120" w:after="60"/>
        <w:ind w:left="1068"/>
        <w:contextualSpacing w:val="0"/>
        <w:jc w:val="both"/>
        <w:rPr>
          <w:rFonts w:ascii="Arial" w:hAnsi="Arial" w:cs="Arial"/>
          <w:sz w:val="21"/>
          <w:szCs w:val="21"/>
        </w:rPr>
      </w:pPr>
      <w:r w:rsidRPr="006DBCB3">
        <w:rPr>
          <w:rFonts w:ascii="Arial" w:hAnsi="Arial" w:cs="Arial"/>
          <w:sz w:val="21"/>
          <w:szCs w:val="21"/>
        </w:rPr>
        <w:t xml:space="preserve">ustawy z dnia 27 sierpnia 2009 r. o finansach publicznych </w:t>
      </w:r>
      <w:r w:rsidR="00AC175F" w:rsidRPr="00AC175F">
        <w:rPr>
          <w:rFonts w:ascii="Arial" w:hAnsi="Arial" w:cs="Arial"/>
          <w:sz w:val="21"/>
          <w:szCs w:val="21"/>
        </w:rPr>
        <w:t xml:space="preserve">(w </w:t>
      </w:r>
      <w:proofErr w:type="spellStart"/>
      <w:r w:rsidR="00AC175F" w:rsidRPr="00AC175F">
        <w:rPr>
          <w:rFonts w:ascii="Arial" w:hAnsi="Arial" w:cs="Arial"/>
          <w:sz w:val="21"/>
          <w:szCs w:val="21"/>
        </w:rPr>
        <w:t>szczeg</w:t>
      </w:r>
      <w:proofErr w:type="spellEnd"/>
      <w:r w:rsidR="00AC175F" w:rsidRPr="00AC175F">
        <w:rPr>
          <w:rFonts w:ascii="Arial" w:hAnsi="Arial" w:cs="Arial"/>
          <w:sz w:val="21"/>
          <w:szCs w:val="21"/>
        </w:rPr>
        <w:t>. art. 44 ust. 3 oraz art. 221 lub art. 250)</w:t>
      </w:r>
      <w:r w:rsidR="00D056F0">
        <w:rPr>
          <w:rFonts w:ascii="Arial" w:hAnsi="Arial" w:cs="Arial"/>
          <w:sz w:val="21"/>
          <w:szCs w:val="21"/>
        </w:rPr>
        <w:t>;</w:t>
      </w:r>
    </w:p>
    <w:p w14:paraId="51455750" w14:textId="1BE40D87" w:rsidR="006B0DA5" w:rsidRPr="00EC6558" w:rsidRDefault="006B0DA5" w:rsidP="005A0769">
      <w:pPr>
        <w:pStyle w:val="Akapitzlist"/>
        <w:spacing w:before="120" w:after="60"/>
        <w:ind w:left="1068"/>
        <w:contextualSpacing w:val="0"/>
        <w:jc w:val="both"/>
        <w:rPr>
          <w:rFonts w:ascii="Arial" w:hAnsi="Arial" w:cs="Arial"/>
          <w:sz w:val="21"/>
          <w:szCs w:val="21"/>
        </w:rPr>
      </w:pPr>
      <w:r w:rsidRPr="006DBCB3">
        <w:rPr>
          <w:rFonts w:ascii="Arial" w:hAnsi="Arial" w:cs="Arial"/>
          <w:sz w:val="21"/>
          <w:szCs w:val="21"/>
        </w:rPr>
        <w:lastRenderedPageBreak/>
        <w:t>oraz innych przepisów prawa.</w:t>
      </w:r>
    </w:p>
    <w:p w14:paraId="51455751" w14:textId="17A7AAA6" w:rsidR="006B0DA5" w:rsidRPr="001B219B" w:rsidRDefault="00482B6D" w:rsidP="006B0DA5">
      <w:pPr>
        <w:pStyle w:val="Akapitzlist"/>
        <w:numPr>
          <w:ilvl w:val="0"/>
          <w:numId w:val="6"/>
        </w:numPr>
        <w:spacing w:before="120" w:after="60"/>
        <w:contextualSpacing w:val="0"/>
        <w:jc w:val="both"/>
        <w:rPr>
          <w:rFonts w:ascii="Arial" w:hAnsi="Arial" w:cs="Arial"/>
          <w:bCs/>
          <w:i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 celu p</w:t>
      </w:r>
      <w:r w:rsidR="006B0DA5" w:rsidRPr="001B219B">
        <w:rPr>
          <w:rFonts w:ascii="Arial" w:hAnsi="Arial" w:cs="Arial"/>
          <w:sz w:val="21"/>
          <w:szCs w:val="21"/>
        </w:rPr>
        <w:t>rowadzenia akt sprawy oraz archiwizacji dokumentacji zgodnie z ustawą</w:t>
      </w:r>
      <w:r w:rsidR="006B0DA5" w:rsidRPr="00AA32AA">
        <w:rPr>
          <w:rFonts w:ascii="Arial" w:hAnsi="Arial" w:cs="Arial"/>
          <w:sz w:val="21"/>
          <w:szCs w:val="21"/>
        </w:rPr>
        <w:t xml:space="preserve"> z dnia 14 lipca 1983 r. o narodowym zasobie archiwalnym i archiwach</w:t>
      </w:r>
      <w:r w:rsidR="00AA32AA" w:rsidRPr="00AA32AA">
        <w:rPr>
          <w:rFonts w:ascii="Arial" w:hAnsi="Arial" w:cs="Arial"/>
          <w:sz w:val="21"/>
          <w:szCs w:val="21"/>
        </w:rPr>
        <w:t xml:space="preserve"> </w:t>
      </w:r>
      <w:r w:rsidR="00AA32AA" w:rsidRPr="00F651A1">
        <w:rPr>
          <w:rFonts w:ascii="Arial" w:hAnsi="Arial" w:cs="Arial"/>
          <w:sz w:val="21"/>
          <w:szCs w:val="21"/>
        </w:rPr>
        <w:t xml:space="preserve">(w </w:t>
      </w:r>
      <w:proofErr w:type="spellStart"/>
      <w:r w:rsidR="00AA32AA" w:rsidRPr="00F651A1">
        <w:rPr>
          <w:rFonts w:ascii="Arial" w:hAnsi="Arial" w:cs="Arial"/>
          <w:sz w:val="21"/>
          <w:szCs w:val="21"/>
        </w:rPr>
        <w:t>szczeg</w:t>
      </w:r>
      <w:proofErr w:type="spellEnd"/>
      <w:r w:rsidR="00AA32AA" w:rsidRPr="00F651A1">
        <w:rPr>
          <w:rFonts w:ascii="Arial" w:hAnsi="Arial" w:cs="Arial"/>
          <w:sz w:val="21"/>
          <w:szCs w:val="21"/>
        </w:rPr>
        <w:t>. art. 6) oraz Rozporządzenie z dnia 18 stycznia 2011 r. Prezesa Rady Ministrów w sprawie instrukcji kancelaryjnej, jednolitych rzeczowych wykazów akt oraz instrukcji w sprawie organizacji i zakresu działania archiwów zakładowych</w:t>
      </w:r>
      <w:r w:rsidR="006B0DA5" w:rsidRPr="00F651A1">
        <w:rPr>
          <w:rFonts w:ascii="Arial" w:hAnsi="Arial" w:cs="Arial"/>
          <w:sz w:val="21"/>
          <w:szCs w:val="21"/>
        </w:rPr>
        <w:t xml:space="preserve"> </w:t>
      </w:r>
      <w:r w:rsidR="006B0DA5" w:rsidRPr="001B219B">
        <w:rPr>
          <w:rFonts w:ascii="Arial" w:hAnsi="Arial" w:cs="Arial"/>
          <w:sz w:val="21"/>
          <w:szCs w:val="21"/>
        </w:rPr>
        <w:t>(art. 6 ust. 1 lit. c rozporządzenia)</w:t>
      </w:r>
      <w:r w:rsidR="006B0DA5" w:rsidRPr="001B219B">
        <w:rPr>
          <w:rFonts w:ascii="Arial" w:hAnsi="Arial" w:cs="Arial"/>
          <w:bCs/>
          <w:iCs/>
          <w:sz w:val="21"/>
          <w:szCs w:val="21"/>
        </w:rPr>
        <w:t>.</w:t>
      </w:r>
    </w:p>
    <w:p w14:paraId="51455752" w14:textId="7413C483" w:rsidR="006B0DA5" w:rsidRPr="001B219B" w:rsidRDefault="006B0DA5" w:rsidP="006B0DA5">
      <w:pPr>
        <w:pStyle w:val="Akapitzlist"/>
        <w:numPr>
          <w:ilvl w:val="0"/>
          <w:numId w:val="4"/>
        </w:numPr>
        <w:spacing w:before="120" w:after="60"/>
        <w:ind w:left="426" w:hanging="426"/>
        <w:contextualSpacing w:val="0"/>
        <w:jc w:val="both"/>
        <w:rPr>
          <w:rFonts w:ascii="Arial" w:hAnsi="Arial" w:cs="Arial"/>
          <w:sz w:val="21"/>
          <w:szCs w:val="21"/>
        </w:rPr>
      </w:pPr>
      <w:r w:rsidRPr="001B219B">
        <w:rPr>
          <w:rFonts w:ascii="Arial" w:hAnsi="Arial" w:cs="Arial"/>
          <w:sz w:val="21"/>
          <w:szCs w:val="21"/>
        </w:rPr>
        <w:t xml:space="preserve">Pani/Pana dane osobowe będą ujawniane osobom upoważnionym przez administratora danych osobowych, podmiotom upoważnionym na podstawie przepisów prawa, operatorowi pocztowemu lub kurierowi </w:t>
      </w:r>
      <w:r w:rsidR="00183822">
        <w:rPr>
          <w:rFonts w:ascii="Arial" w:hAnsi="Arial" w:cs="Arial"/>
          <w:sz w:val="21"/>
          <w:szCs w:val="21"/>
        </w:rPr>
        <w:t>(</w:t>
      </w:r>
      <w:r w:rsidRPr="001B219B">
        <w:rPr>
          <w:rFonts w:ascii="Arial" w:hAnsi="Arial" w:cs="Arial"/>
          <w:sz w:val="21"/>
          <w:szCs w:val="21"/>
        </w:rPr>
        <w:t xml:space="preserve">w </w:t>
      </w:r>
      <w:r w:rsidR="00183822">
        <w:rPr>
          <w:rFonts w:ascii="Arial" w:hAnsi="Arial" w:cs="Arial"/>
          <w:sz w:val="21"/>
          <w:szCs w:val="21"/>
        </w:rPr>
        <w:t>przypadku</w:t>
      </w:r>
      <w:r w:rsidRPr="001B219B">
        <w:rPr>
          <w:rFonts w:ascii="Arial" w:hAnsi="Arial" w:cs="Arial"/>
          <w:sz w:val="21"/>
          <w:szCs w:val="21"/>
        </w:rPr>
        <w:t xml:space="preserve"> korespondencji</w:t>
      </w:r>
      <w:r w:rsidR="00183822">
        <w:rPr>
          <w:rFonts w:ascii="Arial" w:hAnsi="Arial" w:cs="Arial"/>
          <w:sz w:val="21"/>
          <w:szCs w:val="21"/>
        </w:rPr>
        <w:t xml:space="preserve"> papierowej)</w:t>
      </w:r>
      <w:r w:rsidRPr="001B219B">
        <w:rPr>
          <w:rFonts w:ascii="Arial" w:hAnsi="Arial" w:cs="Arial"/>
          <w:sz w:val="21"/>
          <w:szCs w:val="21"/>
        </w:rPr>
        <w:t xml:space="preserve">, </w:t>
      </w:r>
      <w:r w:rsidR="00183822">
        <w:rPr>
          <w:rFonts w:ascii="Arial" w:hAnsi="Arial" w:cs="Arial"/>
          <w:sz w:val="21"/>
          <w:szCs w:val="21"/>
        </w:rPr>
        <w:t xml:space="preserve">operatorom platform </w:t>
      </w:r>
      <w:r w:rsidR="009C28F1">
        <w:rPr>
          <w:rFonts w:ascii="Arial" w:hAnsi="Arial" w:cs="Arial"/>
          <w:sz w:val="21"/>
          <w:szCs w:val="21"/>
        </w:rPr>
        <w:br/>
      </w:r>
      <w:r w:rsidR="00183822">
        <w:rPr>
          <w:rFonts w:ascii="Arial" w:hAnsi="Arial" w:cs="Arial"/>
          <w:sz w:val="21"/>
          <w:szCs w:val="21"/>
        </w:rPr>
        <w:t xml:space="preserve">do komunikacji elektronicznej (w przypadku komunikacji elektronicznej), </w:t>
      </w:r>
      <w:r w:rsidRPr="001B219B">
        <w:rPr>
          <w:rFonts w:ascii="Arial" w:hAnsi="Arial" w:cs="Arial"/>
          <w:sz w:val="21"/>
          <w:szCs w:val="21"/>
        </w:rPr>
        <w:t>podmiotom realizującym archiwizację, podmiotom zapewniającym obsługę bankową oraz teleinformatyczną Urzędu Marszałkowskiego Województwa Śląskiego</w:t>
      </w:r>
      <w:r w:rsidR="00EC6558">
        <w:rPr>
          <w:rFonts w:ascii="Arial" w:hAnsi="Arial" w:cs="Arial"/>
          <w:sz w:val="21"/>
          <w:szCs w:val="21"/>
        </w:rPr>
        <w:t>.</w:t>
      </w:r>
    </w:p>
    <w:p w14:paraId="51455753" w14:textId="77777777" w:rsidR="006B0DA5" w:rsidRPr="001B219B" w:rsidRDefault="006B0DA5" w:rsidP="006B0DA5">
      <w:pPr>
        <w:pStyle w:val="Akapitzlist"/>
        <w:spacing w:before="120" w:after="60"/>
        <w:ind w:left="426"/>
        <w:contextualSpacing w:val="0"/>
        <w:jc w:val="both"/>
        <w:rPr>
          <w:rFonts w:ascii="Arial" w:hAnsi="Arial" w:cs="Arial"/>
          <w:sz w:val="21"/>
          <w:szCs w:val="21"/>
        </w:rPr>
      </w:pPr>
      <w:r w:rsidRPr="001B219B">
        <w:rPr>
          <w:rFonts w:ascii="Arial" w:hAnsi="Arial" w:cs="Arial"/>
          <w:sz w:val="21"/>
          <w:szCs w:val="21"/>
        </w:rPr>
        <w:t>Ponadto w zakresie stanowiącym informację publiczną dane będą ujawniane każdemu zainteresowanemu taką informacją lub publikowane w BIP Urzędu.</w:t>
      </w:r>
    </w:p>
    <w:p w14:paraId="51455754" w14:textId="21D074AD" w:rsidR="006B0DA5" w:rsidRPr="001B219B" w:rsidRDefault="006B0DA5" w:rsidP="006B0DA5">
      <w:pPr>
        <w:pStyle w:val="Akapitzlist"/>
        <w:numPr>
          <w:ilvl w:val="0"/>
          <w:numId w:val="4"/>
        </w:numPr>
        <w:spacing w:before="120" w:after="60"/>
        <w:ind w:left="426" w:hanging="426"/>
        <w:contextualSpacing w:val="0"/>
        <w:jc w:val="both"/>
        <w:rPr>
          <w:rFonts w:ascii="Arial" w:hAnsi="Arial" w:cs="Arial"/>
          <w:sz w:val="21"/>
          <w:szCs w:val="21"/>
        </w:rPr>
      </w:pPr>
      <w:r w:rsidRPr="006DBCB3">
        <w:rPr>
          <w:rFonts w:ascii="Arial" w:hAnsi="Arial" w:cs="Arial"/>
          <w:sz w:val="21"/>
          <w:szCs w:val="21"/>
        </w:rPr>
        <w:t>Pani/Pana dane osobowe będą przechowywane nie krócej niż przez okres 5 lat</w:t>
      </w:r>
      <w:r w:rsidR="00DC01E2">
        <w:rPr>
          <w:rFonts w:ascii="Arial" w:hAnsi="Arial" w:cs="Arial"/>
          <w:sz w:val="21"/>
          <w:szCs w:val="21"/>
        </w:rPr>
        <w:t xml:space="preserve"> </w:t>
      </w:r>
      <w:r w:rsidR="009C28F1">
        <w:rPr>
          <w:rFonts w:ascii="Arial" w:hAnsi="Arial" w:cs="Arial"/>
          <w:sz w:val="21"/>
          <w:szCs w:val="21"/>
        </w:rPr>
        <w:br/>
      </w:r>
      <w:r w:rsidRPr="006DBCB3">
        <w:rPr>
          <w:rFonts w:ascii="Arial" w:hAnsi="Arial" w:cs="Arial"/>
          <w:sz w:val="21"/>
          <w:szCs w:val="21"/>
        </w:rPr>
        <w:t>od zakończenia sprawy, zgodnie z przepisami dotyczącymi archiwizacji, instrukcji kancelaryjnej i</w:t>
      </w:r>
      <w:r w:rsidR="00817C32" w:rsidRPr="006DBCB3">
        <w:rPr>
          <w:rFonts w:ascii="Arial" w:hAnsi="Arial" w:cs="Arial"/>
          <w:sz w:val="21"/>
          <w:szCs w:val="21"/>
        </w:rPr>
        <w:t> </w:t>
      </w:r>
      <w:r w:rsidRPr="006DBCB3">
        <w:rPr>
          <w:rFonts w:ascii="Arial" w:hAnsi="Arial" w:cs="Arial"/>
          <w:sz w:val="21"/>
          <w:szCs w:val="21"/>
        </w:rPr>
        <w:t>archiwalnej.</w:t>
      </w:r>
    </w:p>
    <w:p w14:paraId="51455755" w14:textId="77777777" w:rsidR="006B0DA5" w:rsidRPr="001B219B" w:rsidRDefault="006B0DA5" w:rsidP="006B0DA5">
      <w:pPr>
        <w:pStyle w:val="Akapitzlist"/>
        <w:spacing w:before="120" w:after="60"/>
        <w:ind w:left="426"/>
        <w:contextualSpacing w:val="0"/>
        <w:jc w:val="both"/>
        <w:rPr>
          <w:rFonts w:ascii="Arial" w:hAnsi="Arial" w:cs="Arial"/>
          <w:sz w:val="21"/>
          <w:szCs w:val="21"/>
        </w:rPr>
      </w:pPr>
      <w:r w:rsidRPr="001B219B">
        <w:rPr>
          <w:rFonts w:ascii="Arial" w:hAnsi="Arial" w:cs="Arial"/>
          <w:color w:val="000000"/>
          <w:sz w:val="21"/>
          <w:szCs w:val="21"/>
          <w:lang w:eastAsia="pl-PL"/>
        </w:rPr>
        <w:t>Po upływie tych okresów akta sprawy będą podlegać ekspertyzie ze względu na ich charakter, treść i znaczenie. Na tej podstawie nastąpić może zmiana okresu przechowywania dokumentacji, włącznie z uznaniem jej za materiały podlegające wieczystemu przechowywaniu w Archiwum Państwowym.</w:t>
      </w:r>
    </w:p>
    <w:p w14:paraId="51455756" w14:textId="0681A8DB" w:rsidR="006B0DA5" w:rsidRPr="001B219B" w:rsidRDefault="006B0DA5" w:rsidP="005A0769">
      <w:pPr>
        <w:pStyle w:val="Akapitzlist"/>
        <w:numPr>
          <w:ilvl w:val="0"/>
          <w:numId w:val="4"/>
        </w:numPr>
        <w:spacing w:before="120" w:after="60"/>
        <w:ind w:left="426" w:hanging="426"/>
        <w:contextualSpacing w:val="0"/>
        <w:jc w:val="both"/>
        <w:rPr>
          <w:rFonts w:ascii="Arial" w:hAnsi="Arial" w:cs="Arial"/>
          <w:sz w:val="21"/>
          <w:szCs w:val="21"/>
        </w:rPr>
      </w:pPr>
      <w:r w:rsidRPr="001B219B">
        <w:rPr>
          <w:rFonts w:ascii="Arial" w:hAnsi="Arial" w:cs="Arial"/>
          <w:sz w:val="21"/>
          <w:szCs w:val="21"/>
        </w:rPr>
        <w:t xml:space="preserve">Przysługuje Pani/Panu prawo dostępu do treści swoich danych oraz prawo żądania </w:t>
      </w:r>
      <w:r w:rsidR="00EC6558">
        <w:rPr>
          <w:rFonts w:ascii="Arial" w:hAnsi="Arial" w:cs="Arial"/>
          <w:sz w:val="21"/>
          <w:szCs w:val="21"/>
        </w:rPr>
        <w:br/>
      </w:r>
      <w:r w:rsidRPr="001B219B">
        <w:rPr>
          <w:rFonts w:ascii="Arial" w:hAnsi="Arial" w:cs="Arial"/>
          <w:sz w:val="21"/>
          <w:szCs w:val="21"/>
        </w:rPr>
        <w:t>ich sprostowania, usunięcia</w:t>
      </w:r>
      <w:r w:rsidR="00AA32AA">
        <w:rPr>
          <w:rFonts w:ascii="Arial" w:hAnsi="Arial" w:cs="Arial"/>
          <w:sz w:val="21"/>
          <w:szCs w:val="21"/>
        </w:rPr>
        <w:t xml:space="preserve"> (przy uwzględnieniu ograniczeń z art. 17 ust. 3 rozporządzenia)</w:t>
      </w:r>
      <w:r w:rsidRPr="001B219B">
        <w:rPr>
          <w:rFonts w:ascii="Arial" w:hAnsi="Arial" w:cs="Arial"/>
          <w:sz w:val="21"/>
          <w:szCs w:val="21"/>
        </w:rPr>
        <w:t xml:space="preserve"> lub ograniczenia przetwarzania, </w:t>
      </w:r>
      <w:r w:rsidR="003F311A" w:rsidRPr="003F311A">
        <w:rPr>
          <w:rFonts w:ascii="Arial" w:hAnsi="Arial" w:cs="Arial"/>
          <w:sz w:val="21"/>
          <w:szCs w:val="21"/>
        </w:rPr>
        <w:t xml:space="preserve">prawo wniesienia sprzeciwu </w:t>
      </w:r>
      <w:r w:rsidR="003F311A">
        <w:rPr>
          <w:rFonts w:ascii="Arial" w:hAnsi="Arial" w:cs="Arial"/>
          <w:sz w:val="21"/>
          <w:szCs w:val="21"/>
        </w:rPr>
        <w:t>(</w:t>
      </w:r>
      <w:r w:rsidR="003F311A" w:rsidRPr="003F311A">
        <w:rPr>
          <w:rFonts w:ascii="Arial" w:hAnsi="Arial" w:cs="Arial"/>
          <w:sz w:val="21"/>
          <w:szCs w:val="21"/>
        </w:rPr>
        <w:t>wobec przetwarzania</w:t>
      </w:r>
      <w:r w:rsidR="003F311A" w:rsidRPr="005A0769">
        <w:rPr>
          <w:rFonts w:ascii="Arial" w:hAnsi="Arial" w:cs="Arial"/>
          <w:sz w:val="21"/>
          <w:szCs w:val="21"/>
        </w:rPr>
        <w:t xml:space="preserve"> </w:t>
      </w:r>
      <w:r w:rsidR="003F311A">
        <w:rPr>
          <w:rFonts w:ascii="Arial" w:hAnsi="Arial" w:cs="Arial"/>
          <w:sz w:val="21"/>
          <w:szCs w:val="21"/>
        </w:rPr>
        <w:t xml:space="preserve">opartego o </w:t>
      </w:r>
      <w:r w:rsidR="003F311A" w:rsidRPr="003F311A">
        <w:rPr>
          <w:rFonts w:ascii="Arial" w:hAnsi="Arial" w:cs="Arial"/>
          <w:sz w:val="21"/>
          <w:szCs w:val="21"/>
        </w:rPr>
        <w:t>wykonani</w:t>
      </w:r>
      <w:r w:rsidR="003F311A">
        <w:rPr>
          <w:rFonts w:ascii="Arial" w:hAnsi="Arial" w:cs="Arial"/>
          <w:sz w:val="21"/>
          <w:szCs w:val="21"/>
        </w:rPr>
        <w:t>e</w:t>
      </w:r>
      <w:r w:rsidR="003F311A" w:rsidRPr="003F311A">
        <w:rPr>
          <w:rFonts w:ascii="Arial" w:hAnsi="Arial" w:cs="Arial"/>
          <w:sz w:val="21"/>
          <w:szCs w:val="21"/>
        </w:rPr>
        <w:t xml:space="preserve"> zadania realizowanego w interesie publicznym lub w ramach sprawowania władzy publicznej powierzonej administratorowi</w:t>
      </w:r>
      <w:r w:rsidR="003F311A">
        <w:rPr>
          <w:rFonts w:ascii="Arial" w:hAnsi="Arial" w:cs="Arial"/>
          <w:sz w:val="21"/>
          <w:szCs w:val="21"/>
        </w:rPr>
        <w:t>),</w:t>
      </w:r>
      <w:r w:rsidR="003F311A" w:rsidRPr="003F311A">
        <w:rPr>
          <w:rFonts w:ascii="Arial" w:hAnsi="Arial" w:cs="Arial"/>
          <w:sz w:val="21"/>
          <w:szCs w:val="21"/>
        </w:rPr>
        <w:t xml:space="preserve"> </w:t>
      </w:r>
      <w:r w:rsidRPr="001B219B">
        <w:rPr>
          <w:rFonts w:ascii="Arial" w:hAnsi="Arial" w:cs="Arial"/>
          <w:sz w:val="21"/>
          <w:szCs w:val="21"/>
        </w:rPr>
        <w:t>prawo wniesienia skargi do Prezesa Urzędu Ochrony Danych Osobowych.</w:t>
      </w:r>
    </w:p>
    <w:p w14:paraId="51455757" w14:textId="11559C32" w:rsidR="006B0DA5" w:rsidRPr="001B219B" w:rsidRDefault="006B0DA5" w:rsidP="006B0DA5">
      <w:pPr>
        <w:pStyle w:val="Akapitzlist"/>
        <w:numPr>
          <w:ilvl w:val="0"/>
          <w:numId w:val="4"/>
        </w:numPr>
        <w:spacing w:before="120" w:after="60"/>
        <w:ind w:left="426" w:hanging="426"/>
        <w:contextualSpacing w:val="0"/>
        <w:jc w:val="both"/>
        <w:rPr>
          <w:rFonts w:ascii="Arial" w:hAnsi="Arial" w:cs="Arial"/>
          <w:sz w:val="21"/>
          <w:szCs w:val="21"/>
        </w:rPr>
      </w:pPr>
      <w:r w:rsidRPr="001B219B">
        <w:rPr>
          <w:rFonts w:ascii="Arial" w:hAnsi="Arial" w:cs="Arial"/>
          <w:sz w:val="21"/>
          <w:szCs w:val="21"/>
        </w:rPr>
        <w:t xml:space="preserve">Podanie danych osobowych jest warunkiem uczestnictwa w otwartym konkursie ofert </w:t>
      </w:r>
      <w:r w:rsidR="00EC6558">
        <w:rPr>
          <w:rFonts w:ascii="Arial" w:hAnsi="Arial" w:cs="Arial"/>
          <w:sz w:val="21"/>
          <w:szCs w:val="21"/>
        </w:rPr>
        <w:br/>
      </w:r>
      <w:r w:rsidRPr="001B219B">
        <w:rPr>
          <w:rFonts w:ascii="Arial" w:hAnsi="Arial" w:cs="Arial"/>
          <w:sz w:val="21"/>
          <w:szCs w:val="21"/>
        </w:rPr>
        <w:t>na realizację zadania publicznego</w:t>
      </w:r>
      <w:r w:rsidR="00DC66DF" w:rsidRPr="00DC66DF">
        <w:rPr>
          <w:rFonts w:ascii="Arial" w:hAnsi="Arial" w:cs="Arial"/>
          <w:sz w:val="21"/>
          <w:szCs w:val="21"/>
        </w:rPr>
        <w:t xml:space="preserve"> </w:t>
      </w:r>
      <w:r w:rsidR="00DC66DF">
        <w:rPr>
          <w:rFonts w:ascii="Arial" w:hAnsi="Arial" w:cs="Arial"/>
          <w:sz w:val="21"/>
          <w:szCs w:val="21"/>
        </w:rPr>
        <w:t xml:space="preserve">z </w:t>
      </w:r>
      <w:r w:rsidR="00DC66DF" w:rsidRPr="00FD52EB">
        <w:rPr>
          <w:rFonts w:ascii="Arial" w:hAnsi="Arial" w:cs="Arial"/>
          <w:sz w:val="21"/>
          <w:szCs w:val="21"/>
        </w:rPr>
        <w:t>zakresu zdrowia publicznego</w:t>
      </w:r>
      <w:r w:rsidRPr="001B219B">
        <w:rPr>
          <w:rFonts w:ascii="Arial" w:hAnsi="Arial" w:cs="Arial"/>
          <w:sz w:val="21"/>
          <w:szCs w:val="21"/>
        </w:rPr>
        <w:t>. Jest Pani/Pan zobowiązana do podania danych osobowych, a konsekwencją niepodania danych osobowych będzie brak możliwości uczestnictwa w konkursie.</w:t>
      </w:r>
    </w:p>
    <w:p w14:paraId="51455758" w14:textId="77777777" w:rsidR="006B0DA5" w:rsidRPr="001B219B" w:rsidRDefault="006B0DA5" w:rsidP="006B0DA5">
      <w:pPr>
        <w:pStyle w:val="Akapitzlist"/>
        <w:numPr>
          <w:ilvl w:val="0"/>
          <w:numId w:val="4"/>
        </w:numPr>
        <w:spacing w:before="120" w:after="60"/>
        <w:ind w:left="426" w:hanging="426"/>
        <w:contextualSpacing w:val="0"/>
        <w:jc w:val="both"/>
        <w:rPr>
          <w:rFonts w:ascii="Arial" w:hAnsi="Arial" w:cs="Arial"/>
          <w:sz w:val="21"/>
          <w:szCs w:val="21"/>
        </w:rPr>
      </w:pPr>
      <w:r w:rsidRPr="001B219B">
        <w:rPr>
          <w:rFonts w:ascii="Arial" w:hAnsi="Arial" w:cs="Arial"/>
          <w:sz w:val="21"/>
          <w:szCs w:val="21"/>
        </w:rPr>
        <w:t>Pani/Pana dane osobowe nie będą wykorzystywane do zautomatyzowanego podejmowania decyzji ani profilowania, o którym mowa w art. 22 rozporządzenia.</w:t>
      </w:r>
    </w:p>
    <w:p w14:paraId="5145575A" w14:textId="77777777" w:rsidR="009C19E3" w:rsidRDefault="009C19E3" w:rsidP="00EC6558">
      <w:pPr>
        <w:jc w:val="both"/>
      </w:pPr>
    </w:p>
    <w:sectPr w:rsidR="009C19E3" w:rsidSect="00EC6558"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77D57F" w14:textId="77777777" w:rsidR="00A267D2" w:rsidRDefault="00A267D2" w:rsidP="00FD52EB">
      <w:pPr>
        <w:spacing w:after="0" w:line="240" w:lineRule="auto"/>
      </w:pPr>
      <w:r>
        <w:separator/>
      </w:r>
    </w:p>
  </w:endnote>
  <w:endnote w:type="continuationSeparator" w:id="0">
    <w:p w14:paraId="219E785A" w14:textId="77777777" w:rsidR="00A267D2" w:rsidRDefault="00A267D2" w:rsidP="00FD52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Arial"/>
        <w:sz w:val="18"/>
        <w:szCs w:val="18"/>
      </w:rPr>
      <w:id w:val="1213693312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18"/>
            <w:szCs w:val="18"/>
          </w:rPr>
          <w:id w:val="-272556073"/>
          <w:docPartObj>
            <w:docPartGallery w:val="Page Numbers (Top of Page)"/>
            <w:docPartUnique/>
          </w:docPartObj>
        </w:sdtPr>
        <w:sdtEndPr/>
        <w:sdtContent>
          <w:p w14:paraId="7B8148E9" w14:textId="5983EE69" w:rsidR="00064172" w:rsidRPr="005A0769" w:rsidRDefault="00064172" w:rsidP="005A0769">
            <w:pPr>
              <w:pStyle w:val="Stopka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4629D">
              <w:rPr>
                <w:rFonts w:ascii="Arial" w:hAnsi="Arial" w:cs="Arial"/>
                <w:sz w:val="18"/>
                <w:szCs w:val="18"/>
              </w:rPr>
              <w:t xml:space="preserve">Strona </w:t>
            </w:r>
            <w:r w:rsidRPr="0064629D">
              <w:rPr>
                <w:rFonts w:ascii="Arial" w:hAnsi="Arial" w:cs="Arial"/>
                <w:bCs/>
                <w:sz w:val="18"/>
                <w:szCs w:val="18"/>
              </w:rPr>
              <w:fldChar w:fldCharType="begin"/>
            </w:r>
            <w:r w:rsidRPr="0064629D">
              <w:rPr>
                <w:rFonts w:ascii="Arial" w:hAnsi="Arial" w:cs="Arial"/>
                <w:bCs/>
                <w:sz w:val="18"/>
                <w:szCs w:val="18"/>
              </w:rPr>
              <w:instrText>PAGE</w:instrText>
            </w:r>
            <w:r w:rsidRPr="0064629D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="009C28F1">
              <w:rPr>
                <w:rFonts w:ascii="Arial" w:hAnsi="Arial" w:cs="Arial"/>
                <w:bCs/>
                <w:noProof/>
                <w:sz w:val="18"/>
                <w:szCs w:val="18"/>
              </w:rPr>
              <w:t>2</w:t>
            </w:r>
            <w:r w:rsidRPr="0064629D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r w:rsidRPr="0064629D">
              <w:rPr>
                <w:rFonts w:ascii="Arial" w:hAnsi="Arial" w:cs="Arial"/>
                <w:sz w:val="18"/>
                <w:szCs w:val="18"/>
              </w:rPr>
              <w:t xml:space="preserve"> z </w:t>
            </w:r>
            <w:r w:rsidRPr="0064629D">
              <w:rPr>
                <w:rFonts w:ascii="Arial" w:hAnsi="Arial" w:cs="Arial"/>
                <w:bCs/>
                <w:sz w:val="18"/>
                <w:szCs w:val="18"/>
              </w:rPr>
              <w:fldChar w:fldCharType="begin"/>
            </w:r>
            <w:r w:rsidRPr="0064629D">
              <w:rPr>
                <w:rFonts w:ascii="Arial" w:hAnsi="Arial" w:cs="Arial"/>
                <w:bCs/>
                <w:sz w:val="18"/>
                <w:szCs w:val="18"/>
              </w:rPr>
              <w:instrText>NUMPAGES</w:instrText>
            </w:r>
            <w:r w:rsidRPr="0064629D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="009C28F1">
              <w:rPr>
                <w:rFonts w:ascii="Arial" w:hAnsi="Arial" w:cs="Arial"/>
                <w:bCs/>
                <w:noProof/>
                <w:sz w:val="18"/>
                <w:szCs w:val="18"/>
              </w:rPr>
              <w:t>2</w:t>
            </w:r>
            <w:r w:rsidRPr="0064629D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Arial"/>
        <w:sz w:val="18"/>
        <w:szCs w:val="18"/>
      </w:rPr>
      <w:id w:val="-1654599219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A632A9F" w14:textId="4E687A6E" w:rsidR="00064172" w:rsidRPr="002019A1" w:rsidRDefault="00064172" w:rsidP="002019A1">
            <w:pPr>
              <w:pStyle w:val="Stopka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019A1">
              <w:rPr>
                <w:rFonts w:ascii="Arial" w:hAnsi="Arial" w:cs="Arial"/>
                <w:sz w:val="18"/>
                <w:szCs w:val="18"/>
              </w:rPr>
              <w:t xml:space="preserve">Strona </w:t>
            </w:r>
            <w:r w:rsidRPr="002019A1">
              <w:rPr>
                <w:rFonts w:ascii="Arial" w:hAnsi="Arial" w:cs="Arial"/>
                <w:bCs/>
                <w:sz w:val="18"/>
                <w:szCs w:val="18"/>
              </w:rPr>
              <w:fldChar w:fldCharType="begin"/>
            </w:r>
            <w:r w:rsidRPr="002019A1">
              <w:rPr>
                <w:rFonts w:ascii="Arial" w:hAnsi="Arial" w:cs="Arial"/>
                <w:bCs/>
                <w:sz w:val="18"/>
                <w:szCs w:val="18"/>
              </w:rPr>
              <w:instrText>PAGE</w:instrText>
            </w:r>
            <w:r w:rsidRPr="002019A1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="009C28F1">
              <w:rPr>
                <w:rFonts w:ascii="Arial" w:hAnsi="Arial" w:cs="Arial"/>
                <w:bCs/>
                <w:noProof/>
                <w:sz w:val="18"/>
                <w:szCs w:val="18"/>
              </w:rPr>
              <w:t>1</w:t>
            </w:r>
            <w:r w:rsidRPr="002019A1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r w:rsidRPr="002019A1">
              <w:rPr>
                <w:rFonts w:ascii="Arial" w:hAnsi="Arial" w:cs="Arial"/>
                <w:sz w:val="18"/>
                <w:szCs w:val="18"/>
              </w:rPr>
              <w:t xml:space="preserve"> z </w:t>
            </w:r>
            <w:r w:rsidRPr="002019A1">
              <w:rPr>
                <w:rFonts w:ascii="Arial" w:hAnsi="Arial" w:cs="Arial"/>
                <w:bCs/>
                <w:sz w:val="18"/>
                <w:szCs w:val="18"/>
              </w:rPr>
              <w:fldChar w:fldCharType="begin"/>
            </w:r>
            <w:r w:rsidRPr="002019A1">
              <w:rPr>
                <w:rFonts w:ascii="Arial" w:hAnsi="Arial" w:cs="Arial"/>
                <w:bCs/>
                <w:sz w:val="18"/>
                <w:szCs w:val="18"/>
              </w:rPr>
              <w:instrText>NUMPAGES</w:instrText>
            </w:r>
            <w:r w:rsidRPr="002019A1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="009C28F1">
              <w:rPr>
                <w:rFonts w:ascii="Arial" w:hAnsi="Arial" w:cs="Arial"/>
                <w:bCs/>
                <w:noProof/>
                <w:sz w:val="18"/>
                <w:szCs w:val="18"/>
              </w:rPr>
              <w:t>1</w:t>
            </w:r>
            <w:r w:rsidRPr="002019A1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0331D1" w14:textId="77777777" w:rsidR="00A267D2" w:rsidRDefault="00A267D2" w:rsidP="00FD52EB">
      <w:pPr>
        <w:spacing w:after="0" w:line="240" w:lineRule="auto"/>
      </w:pPr>
      <w:r>
        <w:separator/>
      </w:r>
    </w:p>
  </w:footnote>
  <w:footnote w:type="continuationSeparator" w:id="0">
    <w:p w14:paraId="6C8048D1" w14:textId="77777777" w:rsidR="00A267D2" w:rsidRDefault="00A267D2" w:rsidP="00FD52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D802F0" w14:textId="197C1087" w:rsidR="00064172" w:rsidRDefault="006DBCB3">
    <w:pPr>
      <w:pStyle w:val="Nagwek"/>
    </w:pPr>
    <w:r>
      <w:rPr>
        <w:noProof/>
        <w:lang w:eastAsia="pl-PL"/>
      </w:rPr>
      <w:drawing>
        <wp:inline distT="0" distB="0" distL="0" distR="0" wp14:anchorId="4792D453" wp14:editId="5B2C5DF2">
          <wp:extent cx="1527033" cy="518615"/>
          <wp:effectExtent l="0" t="0" r="0" b="0"/>
          <wp:docPr id="1303780244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7033" cy="5186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2078AF"/>
    <w:multiLevelType w:val="hybridMultilevel"/>
    <w:tmpl w:val="1EC01FBA"/>
    <w:lvl w:ilvl="0" w:tplc="9C365696">
      <w:start w:val="1"/>
      <w:numFmt w:val="decimal"/>
      <w:lvlText w:val="%1)"/>
      <w:lvlJc w:val="left"/>
      <w:pPr>
        <w:ind w:left="360" w:hanging="360"/>
      </w:pPr>
      <w:rPr>
        <w:rFonts w:cs="Times New Roman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 w15:restartNumberingAfterBreak="0">
    <w:nsid w:val="26CE6383"/>
    <w:multiLevelType w:val="hybridMultilevel"/>
    <w:tmpl w:val="C9FC3F9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C4C21BF"/>
    <w:multiLevelType w:val="hybridMultilevel"/>
    <w:tmpl w:val="BFB4DE16"/>
    <w:lvl w:ilvl="0" w:tplc="0415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60C944B7"/>
    <w:multiLevelType w:val="hybridMultilevel"/>
    <w:tmpl w:val="31D05CB0"/>
    <w:lvl w:ilvl="0" w:tplc="C9E04BD2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4" w15:restartNumberingAfterBreak="0">
    <w:nsid w:val="6134520E"/>
    <w:multiLevelType w:val="hybridMultilevel"/>
    <w:tmpl w:val="993C2746"/>
    <w:lvl w:ilvl="0" w:tplc="35C2CCDE">
      <w:start w:val="1"/>
      <w:numFmt w:val="lowerLetter"/>
      <w:lvlText w:val="%1)"/>
      <w:lvlJc w:val="left"/>
      <w:pPr>
        <w:ind w:left="720" w:hanging="360"/>
      </w:pPr>
      <w:rPr>
        <w:rFonts w:cs="Times New Roman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72EE77BC"/>
    <w:multiLevelType w:val="hybridMultilevel"/>
    <w:tmpl w:val="B3C40DE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7A0008E">
      <w:start w:val="1"/>
      <w:numFmt w:val="lowerLetter"/>
      <w:lvlText w:val="%2)"/>
      <w:lvlJc w:val="left"/>
      <w:pPr>
        <w:ind w:left="1785" w:hanging="705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1CD7"/>
    <w:rsid w:val="00002815"/>
    <w:rsid w:val="00034609"/>
    <w:rsid w:val="00064172"/>
    <w:rsid w:val="000B2720"/>
    <w:rsid w:val="000E7C37"/>
    <w:rsid w:val="00153097"/>
    <w:rsid w:val="00183822"/>
    <w:rsid w:val="001C6C90"/>
    <w:rsid w:val="001F3411"/>
    <w:rsid w:val="002019A1"/>
    <w:rsid w:val="002139DC"/>
    <w:rsid w:val="00296B47"/>
    <w:rsid w:val="002B3E17"/>
    <w:rsid w:val="002B47DF"/>
    <w:rsid w:val="002C740D"/>
    <w:rsid w:val="002D0BFE"/>
    <w:rsid w:val="002D6885"/>
    <w:rsid w:val="002D7D2D"/>
    <w:rsid w:val="00305C2F"/>
    <w:rsid w:val="00321F32"/>
    <w:rsid w:val="00335A1C"/>
    <w:rsid w:val="003F311A"/>
    <w:rsid w:val="004314F1"/>
    <w:rsid w:val="00432626"/>
    <w:rsid w:val="00453E02"/>
    <w:rsid w:val="00482B6D"/>
    <w:rsid w:val="004E744D"/>
    <w:rsid w:val="004F403B"/>
    <w:rsid w:val="0052238C"/>
    <w:rsid w:val="00584035"/>
    <w:rsid w:val="005A0769"/>
    <w:rsid w:val="0061557C"/>
    <w:rsid w:val="00677701"/>
    <w:rsid w:val="006B0DA5"/>
    <w:rsid w:val="006DBCB3"/>
    <w:rsid w:val="007256DE"/>
    <w:rsid w:val="00735819"/>
    <w:rsid w:val="00780E22"/>
    <w:rsid w:val="00794308"/>
    <w:rsid w:val="00817C32"/>
    <w:rsid w:val="008A435B"/>
    <w:rsid w:val="008E2042"/>
    <w:rsid w:val="009161F0"/>
    <w:rsid w:val="00951C9E"/>
    <w:rsid w:val="009A6DC6"/>
    <w:rsid w:val="009B1CD7"/>
    <w:rsid w:val="009C19E3"/>
    <w:rsid w:val="009C28F1"/>
    <w:rsid w:val="009F5A6C"/>
    <w:rsid w:val="00A267D2"/>
    <w:rsid w:val="00A90894"/>
    <w:rsid w:val="00A95384"/>
    <w:rsid w:val="00AA32AA"/>
    <w:rsid w:val="00AC175F"/>
    <w:rsid w:val="00BA30DF"/>
    <w:rsid w:val="00C108BC"/>
    <w:rsid w:val="00CE2DD3"/>
    <w:rsid w:val="00D056F0"/>
    <w:rsid w:val="00D70392"/>
    <w:rsid w:val="00DB5A79"/>
    <w:rsid w:val="00DB69E5"/>
    <w:rsid w:val="00DB6F94"/>
    <w:rsid w:val="00DC01E2"/>
    <w:rsid w:val="00DC66DF"/>
    <w:rsid w:val="00DD4DC2"/>
    <w:rsid w:val="00E142AA"/>
    <w:rsid w:val="00E530EC"/>
    <w:rsid w:val="00E54915"/>
    <w:rsid w:val="00E60957"/>
    <w:rsid w:val="00EC6558"/>
    <w:rsid w:val="00EF3D1F"/>
    <w:rsid w:val="00F16E22"/>
    <w:rsid w:val="00F33CB1"/>
    <w:rsid w:val="00F651A1"/>
    <w:rsid w:val="00FD52EB"/>
    <w:rsid w:val="00FE7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1455742"/>
  <w15:docId w15:val="{5D065B99-D681-46EB-879E-FF4A77C62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B1CD7"/>
    <w:pPr>
      <w:spacing w:line="256" w:lineRule="auto"/>
    </w:pPr>
    <w:rPr>
      <w:rFonts w:eastAsia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9B1CD7"/>
    <w:rPr>
      <w:rFonts w:ascii="Times New Roman" w:hAnsi="Times New Roman" w:cs="Times New Roman" w:hint="default"/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9B1CD7"/>
    <w:pPr>
      <w:spacing w:after="200" w:line="276" w:lineRule="auto"/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D52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D52EB"/>
    <w:rPr>
      <w:rFonts w:eastAsia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FD52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D52EB"/>
    <w:rPr>
      <w:rFonts w:eastAsia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D52E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D52E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D52EB"/>
    <w:rPr>
      <w:rFonts w:eastAsia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52E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D52EB"/>
    <w:rPr>
      <w:rFonts w:eastAsia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52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52E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72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11E807CCE2D964CA9B80F4ED870389C" ma:contentTypeVersion="14" ma:contentTypeDescription="Utwórz nowy dokument." ma:contentTypeScope="" ma:versionID="c99c1d8fcfe8614d93209a3ba1ee5935">
  <xsd:schema xmlns:xsd="http://www.w3.org/2001/XMLSchema" xmlns:xs="http://www.w3.org/2001/XMLSchema" xmlns:p="http://schemas.microsoft.com/office/2006/metadata/properties" xmlns:ns1="http://schemas.microsoft.com/sharepoint/v3" xmlns:ns2="53a47a1b-50ad-494c-8216-7efad4a419f7" xmlns:ns3="c578d246-9289-4784-8327-af886601f24a" targetNamespace="http://schemas.microsoft.com/office/2006/metadata/properties" ma:root="true" ma:fieldsID="518cb93d862cc5c43b1befc5bade2af8" ns1:_="" ns2:_="" ns3:_="">
    <xsd:import namespace="http://schemas.microsoft.com/sharepoint/v3"/>
    <xsd:import namespace="53a47a1b-50ad-494c-8216-7efad4a419f7"/>
    <xsd:import namespace="c578d246-9289-4784-8327-af886601f2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1:PublishingStartDate" minOccurs="0"/>
                <xsd:element ref="ns1:PublishingExpirationDat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20" nillable="true" ma:displayName="Planowana data rozpoczęcia" ma:description="Kolumna Planowana data rozpoczęcia to kolumna witryny utworzona przez funkcję publikowania. Jest ona używana w celu określenia daty i godziny pierwszego wyświetlenia tej strony dla osób odwiedzających witrynę." ma:internalName="PublishingStartDate">
      <xsd:simpleType>
        <xsd:restriction base="dms:Unknown"/>
      </xsd:simpleType>
    </xsd:element>
    <xsd:element name="PublishingExpirationDate" ma:index="21" nillable="true" ma:displayName="Planowana data zakończenia" ma:description="Kolumna Planowana data zakończenia to kolumna witryny utworzona przez funkcję publikowania. Jest ona używana w celu określenia daty i godziny, od której ta strona nie będzie więcej wyświetlana dla osób odwiedzających witrynę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47a1b-50ad-494c-8216-7efad4a419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ternalName="MediaServiceLocatio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78d246-9289-4784-8327-af886601f24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58E7EF-004D-47A4-9DCA-B59C5D3DFD7F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EA101016-E606-45E0-8F78-BE8F680B85E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53B30BD-EC86-4EF1-BCA9-69D5461DFD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3a47a1b-50ad-494c-8216-7efad4a419f7"/>
    <ds:schemaRef ds:uri="c578d246-9289-4784-8327-af886601f2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4C529B2-2DCE-43E8-BBB6-AC7107D5D2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701</Words>
  <Characters>4210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Bielach Renata</dc:creator>
  <cp:lastModifiedBy>Lorek Michał</cp:lastModifiedBy>
  <cp:revision>9</cp:revision>
  <cp:lastPrinted>2020-05-14T08:54:00Z</cp:lastPrinted>
  <dcterms:created xsi:type="dcterms:W3CDTF">2022-03-16T12:36:00Z</dcterms:created>
  <dcterms:modified xsi:type="dcterms:W3CDTF">2026-08-20T11:01:00Z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0x010100811E807CCE2D964CA9B80F4ED870389C</vt:lpwstr>
  </property>
</Properties>
</file>