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56997" w14:textId="779FD7B9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C877DC">
        <w:rPr>
          <w:color w:val="000000" w:themeColor="text1"/>
        </w:rPr>
        <w:t>1945/187/VII/2026</w:t>
      </w:r>
    </w:p>
    <w:p w14:paraId="7CB0A9CE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06F4FE1" w14:textId="5B749533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C877DC">
        <w:rPr>
          <w:color w:val="000000" w:themeColor="text1"/>
        </w:rPr>
        <w:t>10.09.2026r.</w:t>
      </w:r>
      <w:bookmarkStart w:id="0" w:name="_GoBack"/>
      <w:bookmarkEnd w:id="0"/>
    </w:p>
    <w:p w14:paraId="695830F2" w14:textId="77777777" w:rsidR="00310921" w:rsidRPr="00906273" w:rsidRDefault="00310921" w:rsidP="00310921">
      <w:pPr>
        <w:pStyle w:val="Tre0"/>
      </w:pPr>
    </w:p>
    <w:p w14:paraId="775A9551" w14:textId="77777777" w:rsidR="00310921" w:rsidRPr="00906273" w:rsidRDefault="00310921" w:rsidP="00310921">
      <w:pPr>
        <w:pStyle w:val="Tre0"/>
      </w:pPr>
    </w:p>
    <w:p w14:paraId="691F49B9" w14:textId="196E4625" w:rsidR="00906273" w:rsidRDefault="00310921" w:rsidP="00906273">
      <w:pPr>
        <w:pStyle w:val="rodekTre13"/>
      </w:pPr>
      <w:r w:rsidRPr="00906273">
        <w:t>w sprawie:</w:t>
      </w:r>
    </w:p>
    <w:p w14:paraId="3685AD71" w14:textId="77777777" w:rsidR="00F75893" w:rsidRPr="00F75893" w:rsidRDefault="00F75893" w:rsidP="00F75893">
      <w:pPr>
        <w:pStyle w:val="TreBold"/>
      </w:pPr>
    </w:p>
    <w:p w14:paraId="051B70A8" w14:textId="188A96EB" w:rsidR="00E83380" w:rsidRDefault="00A55C46" w:rsidP="00A55C46">
      <w:pPr>
        <w:pStyle w:val="Tre0"/>
        <w:rPr>
          <w:rFonts w:cs="Arial"/>
        </w:rPr>
      </w:pPr>
      <w:r w:rsidRPr="00A55C46">
        <w:rPr>
          <w:rFonts w:cs="Arial"/>
        </w:rPr>
        <w:t>zawarcia um</w:t>
      </w:r>
      <w:r w:rsidR="00056C67">
        <w:rPr>
          <w:rFonts w:cs="Arial"/>
        </w:rPr>
        <w:t>ów</w:t>
      </w:r>
      <w:r w:rsidRPr="00A55C46">
        <w:rPr>
          <w:rFonts w:cs="Arial"/>
        </w:rPr>
        <w:t xml:space="preserve"> dotacji na finansowanie zadań z zakresu ochrony ludności</w:t>
      </w:r>
      <w:r>
        <w:rPr>
          <w:rFonts w:cs="Arial"/>
        </w:rPr>
        <w:t xml:space="preserve"> </w:t>
      </w:r>
      <w:r w:rsidRPr="00A55C46">
        <w:rPr>
          <w:rFonts w:cs="Arial"/>
        </w:rPr>
        <w:t>i obrony cywilnej</w:t>
      </w:r>
      <w:r w:rsidR="00811090">
        <w:rPr>
          <w:rFonts w:cs="Arial"/>
        </w:rPr>
        <w:t>.</w:t>
      </w:r>
    </w:p>
    <w:p w14:paraId="1CE4FE30" w14:textId="77777777" w:rsidR="00A55C46" w:rsidRPr="00E83380" w:rsidRDefault="00A55C46" w:rsidP="00A55C46">
      <w:pPr>
        <w:pStyle w:val="Tre0"/>
      </w:pPr>
    </w:p>
    <w:p w14:paraId="0E1D1DA8" w14:textId="77777777" w:rsidR="00056C67" w:rsidRDefault="00687A8D" w:rsidP="00056C67">
      <w:pPr>
        <w:pStyle w:val="Tre134"/>
      </w:pPr>
      <w:r w:rsidRPr="00906273">
        <w:t xml:space="preserve">Na podstawie: </w:t>
      </w:r>
      <w:r w:rsidR="00056C67">
        <w:t xml:space="preserve">art. 14 ust. 1 pkt 14 i art. 41 ust. 1 w zw. z art. 8 ust. 1 oraz art. 45 ust. 1 ustawy </w:t>
      </w:r>
    </w:p>
    <w:p w14:paraId="4A23622D" w14:textId="152E5FD7" w:rsidR="00DC0A74" w:rsidRDefault="00056C67" w:rsidP="00056C67">
      <w:pPr>
        <w:pStyle w:val="Tre134"/>
      </w:pPr>
      <w:r>
        <w:t>z dnia 5 czerwca 1998 r. o samorządzie województwa (</w:t>
      </w:r>
      <w:proofErr w:type="spellStart"/>
      <w:r>
        <w:t>t.j</w:t>
      </w:r>
      <w:proofErr w:type="spellEnd"/>
      <w:r>
        <w:t>. Dz. U</w:t>
      </w:r>
      <w:r w:rsidR="007E4005">
        <w:t>. z 2026 r. poz. 720) oraz art. 150 i </w:t>
      </w:r>
      <w:r>
        <w:t xml:space="preserve">art. 250 ustawy z dnia 27 sierpnia 2009 r. o finansach publicznych (Dz.U. 2025 poz. 1483 </w:t>
      </w:r>
      <w:r>
        <w:br/>
        <w:t xml:space="preserve">z </w:t>
      </w:r>
      <w:proofErr w:type="spellStart"/>
      <w:r>
        <w:t>późn</w:t>
      </w:r>
      <w:proofErr w:type="spellEnd"/>
      <w:r>
        <w:t>. zm.)</w:t>
      </w:r>
    </w:p>
    <w:p w14:paraId="7599C7F2" w14:textId="77777777" w:rsidR="00FD0588" w:rsidRPr="00FD0588" w:rsidRDefault="00FD0588" w:rsidP="00FD0588">
      <w:pPr>
        <w:pStyle w:val="Tre0"/>
      </w:pPr>
    </w:p>
    <w:p w14:paraId="49EC2E2F" w14:textId="77777777" w:rsidR="00EB2651" w:rsidRDefault="00EB2651" w:rsidP="007C3F9B">
      <w:pPr>
        <w:pStyle w:val="TreBold"/>
      </w:pPr>
    </w:p>
    <w:p w14:paraId="4A7A2AD8" w14:textId="65C4CCA8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BCA79C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1AEDB47" w14:textId="77777777" w:rsidR="00A14375" w:rsidRPr="00906273" w:rsidRDefault="00A14375" w:rsidP="00B457AF">
      <w:pPr>
        <w:pStyle w:val="TreBold"/>
      </w:pPr>
    </w:p>
    <w:p w14:paraId="1C1F02AB" w14:textId="5498FF9A" w:rsidR="00A14375" w:rsidRDefault="00EB2651" w:rsidP="00B467A5">
      <w:pPr>
        <w:pStyle w:val="rodekTre13"/>
      </w:pPr>
      <w:bookmarkStart w:id="1" w:name="_Hlk231551009"/>
      <w:r>
        <w:t>§ 1</w:t>
      </w:r>
    </w:p>
    <w:bookmarkEnd w:id="1"/>
    <w:p w14:paraId="215CE7A8" w14:textId="77777777" w:rsidR="00121C48" w:rsidRPr="00121C48" w:rsidRDefault="00121C48" w:rsidP="00121C48">
      <w:pPr>
        <w:pStyle w:val="TreBold"/>
      </w:pPr>
    </w:p>
    <w:p w14:paraId="3F03DE80" w14:textId="42D6595B" w:rsidR="00EB2651" w:rsidRDefault="00402976" w:rsidP="00056C67">
      <w:pPr>
        <w:pStyle w:val="Tre134"/>
      </w:pPr>
      <w:r>
        <w:t>Z</w:t>
      </w:r>
      <w:r w:rsidR="00121C48">
        <w:t>aw</w:t>
      </w:r>
      <w:r>
        <w:t>ie</w:t>
      </w:r>
      <w:r w:rsidR="00121C48">
        <w:t>r</w:t>
      </w:r>
      <w:r>
        <w:t xml:space="preserve">a się </w:t>
      </w:r>
      <w:r w:rsidR="00121C48">
        <w:t>z</w:t>
      </w:r>
      <w:r w:rsidR="001118C3">
        <w:t>e Skarbem Państwa -</w:t>
      </w:r>
      <w:r w:rsidR="00121C48">
        <w:t xml:space="preserve"> </w:t>
      </w:r>
      <w:r w:rsidR="00A55C46" w:rsidRPr="00A55C46">
        <w:t>Wojewodą Śląskim umow</w:t>
      </w:r>
      <w:r w:rsidR="002B79AD">
        <w:t>y</w:t>
      </w:r>
      <w:r w:rsidR="005011D0">
        <w:t xml:space="preserve"> </w:t>
      </w:r>
      <w:r w:rsidR="00A55C46" w:rsidRPr="00A55C46">
        <w:t xml:space="preserve">dotacji </w:t>
      </w:r>
      <w:r w:rsidR="002B79AD">
        <w:t xml:space="preserve">na finansowanie zadań własnych </w:t>
      </w:r>
      <w:r w:rsidR="005011D0">
        <w:t xml:space="preserve">Województwa </w:t>
      </w:r>
      <w:r w:rsidR="00936392">
        <w:t xml:space="preserve">Śląskiego </w:t>
      </w:r>
      <w:r w:rsidR="005011D0">
        <w:t xml:space="preserve">z zakresu </w:t>
      </w:r>
      <w:r w:rsidR="00A55C46" w:rsidRPr="00A55C46">
        <w:t>ochrony ludności i obrony cywilnej</w:t>
      </w:r>
      <w:r w:rsidR="00FF47C0">
        <w:t xml:space="preserve">, realizowanych przez </w:t>
      </w:r>
      <w:bookmarkStart w:id="2" w:name="_Hlk234218019"/>
      <w:r w:rsidR="00FF47C0">
        <w:t xml:space="preserve">podmioty </w:t>
      </w:r>
      <w:r w:rsidR="00056C67">
        <w:t xml:space="preserve">ochrony ludności – </w:t>
      </w:r>
      <w:r w:rsidR="00C1265C" w:rsidRPr="00C1265C">
        <w:t>wojewódzki</w:t>
      </w:r>
      <w:r w:rsidR="00CE5A83">
        <w:t>e</w:t>
      </w:r>
      <w:r w:rsidR="00C1265C" w:rsidRPr="00C1265C">
        <w:t xml:space="preserve"> samorządow</w:t>
      </w:r>
      <w:r w:rsidR="00CE5A83">
        <w:t>e</w:t>
      </w:r>
      <w:r w:rsidR="00C1265C" w:rsidRPr="00C1265C">
        <w:t xml:space="preserve"> jednostk</w:t>
      </w:r>
      <w:r w:rsidR="00CE5A83">
        <w:t>i</w:t>
      </w:r>
      <w:r w:rsidR="00C1265C" w:rsidRPr="00C1265C">
        <w:t xml:space="preserve"> organizacyjn</w:t>
      </w:r>
      <w:r w:rsidR="00CE5A83">
        <w:t xml:space="preserve">e </w:t>
      </w:r>
      <w:r w:rsidR="00C1265C" w:rsidRPr="00C1265C">
        <w:t>Województwa Śląskiego</w:t>
      </w:r>
      <w:r w:rsidR="00FF47C0">
        <w:t>,</w:t>
      </w:r>
      <w:bookmarkEnd w:id="2"/>
      <w:r w:rsidR="00056C67">
        <w:t xml:space="preserve"> w ramach Programu Ochrony Ludności i Obrony Cywilnej na lata 2025 – 2026.</w:t>
      </w:r>
    </w:p>
    <w:p w14:paraId="2BE7E7C8" w14:textId="77777777" w:rsidR="00EB2651" w:rsidRDefault="00EB2651" w:rsidP="00056C67">
      <w:pPr>
        <w:pStyle w:val="Tre134"/>
      </w:pPr>
    </w:p>
    <w:p w14:paraId="30E1A39A" w14:textId="29A5B4C4" w:rsidR="007D4386" w:rsidRDefault="00687A8D" w:rsidP="00B60C65">
      <w:pPr>
        <w:pStyle w:val="rodekTre13"/>
      </w:pPr>
      <w:r>
        <w:t>§ 2</w:t>
      </w:r>
    </w:p>
    <w:p w14:paraId="0A1777F6" w14:textId="77777777" w:rsidR="00EC2D6B" w:rsidRPr="00EC2D6B" w:rsidRDefault="00EC2D6B" w:rsidP="00EC2D6B">
      <w:pPr>
        <w:pStyle w:val="TreBold"/>
      </w:pPr>
    </w:p>
    <w:p w14:paraId="69A53AFC" w14:textId="4A0DD3B0" w:rsidR="00FF47C0" w:rsidRDefault="00FF47C0" w:rsidP="00FF47C0">
      <w:pPr>
        <w:pStyle w:val="TreBold"/>
        <w:jc w:val="left"/>
        <w:rPr>
          <w:rFonts w:cs="Arial"/>
          <w:b w:val="0"/>
          <w:bCs w:val="0"/>
          <w:color w:val="auto"/>
        </w:rPr>
      </w:pPr>
      <w:r w:rsidRPr="00A55C46">
        <w:rPr>
          <w:rFonts w:cs="Arial"/>
          <w:b w:val="0"/>
          <w:bCs w:val="0"/>
          <w:color w:val="auto"/>
        </w:rPr>
        <w:t>Zaw</w:t>
      </w:r>
      <w:r>
        <w:rPr>
          <w:rFonts w:cs="Arial"/>
          <w:b w:val="0"/>
          <w:bCs w:val="0"/>
          <w:color w:val="auto"/>
        </w:rPr>
        <w:t>ie</w:t>
      </w:r>
      <w:r w:rsidRPr="00A55C46">
        <w:rPr>
          <w:rFonts w:cs="Arial"/>
          <w:b w:val="0"/>
          <w:bCs w:val="0"/>
          <w:color w:val="auto"/>
        </w:rPr>
        <w:t>r</w:t>
      </w:r>
      <w:r>
        <w:rPr>
          <w:rFonts w:cs="Arial"/>
          <w:b w:val="0"/>
          <w:bCs w:val="0"/>
          <w:color w:val="auto"/>
        </w:rPr>
        <w:t>a się umowy dotacji</w:t>
      </w:r>
      <w:r w:rsidRPr="00A55C46">
        <w:rPr>
          <w:rFonts w:cs="Arial"/>
          <w:b w:val="0"/>
          <w:bCs w:val="0"/>
          <w:color w:val="auto"/>
        </w:rPr>
        <w:t xml:space="preserve"> z </w:t>
      </w:r>
      <w:r w:rsidRPr="0059264E">
        <w:rPr>
          <w:rFonts w:cs="Arial"/>
          <w:b w:val="0"/>
          <w:bCs w:val="0"/>
          <w:color w:val="auto"/>
        </w:rPr>
        <w:t>podmiot</w:t>
      </w:r>
      <w:r>
        <w:rPr>
          <w:rFonts w:cs="Arial"/>
          <w:b w:val="0"/>
          <w:bCs w:val="0"/>
          <w:color w:val="auto"/>
        </w:rPr>
        <w:t>ami</w:t>
      </w:r>
      <w:r w:rsidRPr="0059264E">
        <w:rPr>
          <w:rFonts w:cs="Arial"/>
          <w:b w:val="0"/>
          <w:bCs w:val="0"/>
          <w:color w:val="auto"/>
        </w:rPr>
        <w:t xml:space="preserve"> </w:t>
      </w:r>
      <w:r w:rsidR="00056C67" w:rsidRPr="00056C67">
        <w:rPr>
          <w:rFonts w:cs="Arial"/>
          <w:b w:val="0"/>
          <w:bCs w:val="0"/>
          <w:color w:val="auto"/>
        </w:rPr>
        <w:t xml:space="preserve">ochrony ludności – </w:t>
      </w:r>
      <w:r w:rsidR="00C1265C" w:rsidRPr="00C1265C">
        <w:rPr>
          <w:rFonts w:cs="Arial"/>
          <w:b w:val="0"/>
          <w:bCs w:val="0"/>
          <w:color w:val="auto"/>
        </w:rPr>
        <w:t xml:space="preserve">wojewódzkimi samorządowymi jednostkami organizacyjnymi Województwa Śląskiego </w:t>
      </w:r>
      <w:r>
        <w:rPr>
          <w:rFonts w:cs="Arial"/>
          <w:b w:val="0"/>
          <w:bCs w:val="0"/>
          <w:color w:val="auto"/>
        </w:rPr>
        <w:t xml:space="preserve">na realizację zadań z </w:t>
      </w:r>
      <w:r w:rsidRPr="00C6686A">
        <w:rPr>
          <w:rFonts w:cs="Arial"/>
          <w:b w:val="0"/>
          <w:bCs w:val="0"/>
          <w:color w:val="auto"/>
        </w:rPr>
        <w:t>zakresu ochrony ludności i obrony cywilnej</w:t>
      </w:r>
      <w:r w:rsidR="00056C67">
        <w:rPr>
          <w:rFonts w:cs="Arial"/>
          <w:b w:val="0"/>
          <w:bCs w:val="0"/>
          <w:color w:val="auto"/>
        </w:rPr>
        <w:t xml:space="preserve"> w ramach Programu Ochrony Ludności i Obrony cywilnej na lata 2025 – 2026, wymienionymi w załączniku do niniejszej uchwały</w:t>
      </w:r>
      <w:r w:rsidRPr="00C6686A">
        <w:rPr>
          <w:rFonts w:cs="Arial"/>
          <w:b w:val="0"/>
          <w:bCs w:val="0"/>
          <w:color w:val="auto"/>
        </w:rPr>
        <w:t>.</w:t>
      </w:r>
    </w:p>
    <w:p w14:paraId="1AF3E278" w14:textId="77777777" w:rsidR="00B40778" w:rsidRDefault="00B40778" w:rsidP="00EC2D6B">
      <w:pPr>
        <w:pStyle w:val="TreBold"/>
        <w:jc w:val="both"/>
        <w:rPr>
          <w:b w:val="0"/>
          <w:bCs w:val="0"/>
        </w:rPr>
      </w:pPr>
    </w:p>
    <w:p w14:paraId="7175AA40" w14:textId="77777777" w:rsidR="00A55C46" w:rsidRDefault="00A55C46" w:rsidP="00B60C65">
      <w:pPr>
        <w:pStyle w:val="rodekTre13"/>
      </w:pPr>
      <w:r>
        <w:t>§ 3</w:t>
      </w:r>
    </w:p>
    <w:p w14:paraId="39B03D40" w14:textId="77777777" w:rsidR="00A55C46" w:rsidRPr="00A55C46" w:rsidRDefault="00A55C46" w:rsidP="00B60C65">
      <w:pPr>
        <w:pStyle w:val="Tre0"/>
        <w:jc w:val="both"/>
      </w:pPr>
    </w:p>
    <w:p w14:paraId="5FAC8747" w14:textId="77777777" w:rsidR="007D4386" w:rsidRDefault="007D4386" w:rsidP="00056C67">
      <w:pPr>
        <w:pStyle w:val="Tre134"/>
      </w:pPr>
      <w:r>
        <w:t>Wykonanie uchwały powierza się Marszałkowi Województwa.</w:t>
      </w:r>
    </w:p>
    <w:p w14:paraId="78CE8DE0" w14:textId="77777777" w:rsidR="007D4386" w:rsidRDefault="007D4386" w:rsidP="00B60C65">
      <w:pPr>
        <w:pStyle w:val="TreBold"/>
        <w:jc w:val="both"/>
      </w:pPr>
    </w:p>
    <w:p w14:paraId="6CFC626A" w14:textId="662EC94E" w:rsidR="007D4386" w:rsidRDefault="00056C67" w:rsidP="00056C67">
      <w:pPr>
        <w:pStyle w:val="Tre134"/>
      </w:pPr>
      <w:r>
        <w:t xml:space="preserve">                                                                               </w:t>
      </w:r>
      <w:r w:rsidR="00A55C46" w:rsidRPr="00A55C46">
        <w:t>§</w:t>
      </w:r>
      <w:r w:rsidR="00A55C46">
        <w:t xml:space="preserve"> 4</w:t>
      </w:r>
    </w:p>
    <w:p w14:paraId="728090D9" w14:textId="77777777" w:rsidR="00A55C46" w:rsidRDefault="00A55C46" w:rsidP="00056C67">
      <w:pPr>
        <w:pStyle w:val="Tre134"/>
      </w:pPr>
    </w:p>
    <w:p w14:paraId="295864F6" w14:textId="32C60A29" w:rsidR="007D4386" w:rsidRDefault="007D4386" w:rsidP="00056C67">
      <w:pPr>
        <w:pStyle w:val="Tre134"/>
      </w:pPr>
      <w:r>
        <w:t>Uchwała wchodzi w życie z dniem podjęcia</w:t>
      </w:r>
      <w:r w:rsidR="00687A8D">
        <w:t>.</w:t>
      </w:r>
    </w:p>
    <w:p w14:paraId="4EED49B8" w14:textId="77777777" w:rsidR="000575AF" w:rsidRDefault="000575AF" w:rsidP="00B60C65">
      <w:pPr>
        <w:pStyle w:val="Tre0"/>
        <w:jc w:val="both"/>
      </w:pPr>
    </w:p>
    <w:p w14:paraId="65BA86F1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B01B3F0" w14:textId="77777777" w:rsidTr="00672D36">
        <w:tc>
          <w:tcPr>
            <w:tcW w:w="3369" w:type="dxa"/>
          </w:tcPr>
          <w:p w14:paraId="3FD7A850" w14:textId="77777777" w:rsidR="0044142D" w:rsidRPr="0051520A" w:rsidRDefault="000D1093" w:rsidP="00056C67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F60D9F5" w14:textId="77777777" w:rsidR="0044142D" w:rsidRPr="0051520A" w:rsidRDefault="0044142D" w:rsidP="00056C67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1965E20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0A5CE77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43EE60BB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412B5A61" w14:textId="77777777" w:rsidTr="00672D36">
        <w:tc>
          <w:tcPr>
            <w:tcW w:w="3369" w:type="dxa"/>
          </w:tcPr>
          <w:p w14:paraId="7B60B508" w14:textId="2EC73BA1" w:rsidR="0044142D" w:rsidRPr="0051520A" w:rsidRDefault="009E7084" w:rsidP="00056C67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480DF29C" w14:textId="77777777" w:rsidR="0044142D" w:rsidRPr="0051520A" w:rsidRDefault="0044142D" w:rsidP="00056C6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A212A81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5687CEA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548D05FB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318BD6AD" w14:textId="77777777" w:rsidTr="00672D36">
        <w:tc>
          <w:tcPr>
            <w:tcW w:w="3369" w:type="dxa"/>
          </w:tcPr>
          <w:p w14:paraId="3737202B" w14:textId="77777777" w:rsidR="0044142D" w:rsidRPr="0051520A" w:rsidRDefault="006247B4" w:rsidP="00056C67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8D9DECC" w14:textId="77777777" w:rsidR="0044142D" w:rsidRPr="0051520A" w:rsidRDefault="0044142D" w:rsidP="00056C6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451565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A52A300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3F4412A3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6FB5DDF0" w14:textId="77777777" w:rsidTr="00672D36">
        <w:tc>
          <w:tcPr>
            <w:tcW w:w="3369" w:type="dxa"/>
          </w:tcPr>
          <w:p w14:paraId="5CB76E0F" w14:textId="429E38AC" w:rsidR="0044142D" w:rsidRPr="0051520A" w:rsidRDefault="009E7084" w:rsidP="00056C67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04060CAB" w14:textId="77777777" w:rsidR="0044142D" w:rsidRPr="0051520A" w:rsidRDefault="0044142D" w:rsidP="00056C67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720C014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E75B5CD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44CC6119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7E4DD42F" w14:textId="77777777" w:rsidTr="00672D36">
        <w:tc>
          <w:tcPr>
            <w:tcW w:w="3369" w:type="dxa"/>
          </w:tcPr>
          <w:p w14:paraId="2F102292" w14:textId="77777777" w:rsidR="0044142D" w:rsidRPr="0051520A" w:rsidRDefault="00CB5500" w:rsidP="00056C67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190B018D" w14:textId="77777777" w:rsidR="0044142D" w:rsidRPr="0051520A" w:rsidRDefault="0044142D" w:rsidP="00056C67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6472EC6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3DA56BF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6A3E97AE" w14:textId="77777777" w:rsidR="0044142D" w:rsidRPr="0051520A" w:rsidRDefault="0044142D" w:rsidP="00056C67">
            <w:pPr>
              <w:pStyle w:val="Tre134"/>
            </w:pPr>
          </w:p>
        </w:tc>
      </w:tr>
    </w:tbl>
    <w:p w14:paraId="0AD21773" w14:textId="77777777" w:rsidR="00A14375" w:rsidRPr="00906273" w:rsidRDefault="00A14375" w:rsidP="00056C67">
      <w:pPr>
        <w:pStyle w:val="Tre134"/>
      </w:pPr>
    </w:p>
    <w:sectPr w:rsidR="00A14375" w:rsidRPr="00906273" w:rsidSect="00A55C46">
      <w:footerReference w:type="default" r:id="rId11"/>
      <w:type w:val="continuous"/>
      <w:pgSz w:w="11906" w:h="16838" w:code="9"/>
      <w:pgMar w:top="992" w:right="1133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E5A33" w14:textId="77777777" w:rsidR="00AF615A" w:rsidRDefault="00AF615A" w:rsidP="00AB4A4A">
      <w:r>
        <w:separator/>
      </w:r>
    </w:p>
  </w:endnote>
  <w:endnote w:type="continuationSeparator" w:id="0">
    <w:p w14:paraId="4175BB6D" w14:textId="77777777" w:rsidR="00AF615A" w:rsidRDefault="00AF615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CC8A7" w14:textId="70FBD86E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EB265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F6923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1FFBF4" w14:textId="77777777" w:rsidR="00AF615A" w:rsidRDefault="00AF615A" w:rsidP="00AB4A4A">
      <w:r>
        <w:separator/>
      </w:r>
    </w:p>
  </w:footnote>
  <w:footnote w:type="continuationSeparator" w:id="0">
    <w:p w14:paraId="422A4582" w14:textId="77777777" w:rsidR="00AF615A" w:rsidRDefault="00AF615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3338"/>
    <w:rsid w:val="000133D6"/>
    <w:rsid w:val="00033271"/>
    <w:rsid w:val="00041B5C"/>
    <w:rsid w:val="000428D4"/>
    <w:rsid w:val="000449D7"/>
    <w:rsid w:val="00056C67"/>
    <w:rsid w:val="000575AF"/>
    <w:rsid w:val="000676B4"/>
    <w:rsid w:val="00074807"/>
    <w:rsid w:val="00084FB5"/>
    <w:rsid w:val="000A6DD0"/>
    <w:rsid w:val="000B0A10"/>
    <w:rsid w:val="000B4740"/>
    <w:rsid w:val="000C19FB"/>
    <w:rsid w:val="000D1093"/>
    <w:rsid w:val="000F7C2F"/>
    <w:rsid w:val="00105DDD"/>
    <w:rsid w:val="001118C3"/>
    <w:rsid w:val="00120839"/>
    <w:rsid w:val="00121C48"/>
    <w:rsid w:val="0013636D"/>
    <w:rsid w:val="001600B8"/>
    <w:rsid w:val="00160961"/>
    <w:rsid w:val="00190DFB"/>
    <w:rsid w:val="00197E93"/>
    <w:rsid w:val="001B761B"/>
    <w:rsid w:val="001C4AA2"/>
    <w:rsid w:val="001D2231"/>
    <w:rsid w:val="001D5529"/>
    <w:rsid w:val="001E6FE6"/>
    <w:rsid w:val="001E7807"/>
    <w:rsid w:val="001F40E6"/>
    <w:rsid w:val="002369DC"/>
    <w:rsid w:val="0024013A"/>
    <w:rsid w:val="00240EDE"/>
    <w:rsid w:val="0024632C"/>
    <w:rsid w:val="00282C05"/>
    <w:rsid w:val="00286B41"/>
    <w:rsid w:val="002A711A"/>
    <w:rsid w:val="002B79AD"/>
    <w:rsid w:val="002B7B54"/>
    <w:rsid w:val="002C6693"/>
    <w:rsid w:val="002C7EF1"/>
    <w:rsid w:val="002D26C5"/>
    <w:rsid w:val="002D58B0"/>
    <w:rsid w:val="002D7D48"/>
    <w:rsid w:val="003039A5"/>
    <w:rsid w:val="00310921"/>
    <w:rsid w:val="00310EED"/>
    <w:rsid w:val="0031614F"/>
    <w:rsid w:val="003167D2"/>
    <w:rsid w:val="00316AB5"/>
    <w:rsid w:val="00317313"/>
    <w:rsid w:val="00320682"/>
    <w:rsid w:val="00324552"/>
    <w:rsid w:val="00325C24"/>
    <w:rsid w:val="0034319E"/>
    <w:rsid w:val="00351F03"/>
    <w:rsid w:val="00365A6F"/>
    <w:rsid w:val="00383C00"/>
    <w:rsid w:val="00390108"/>
    <w:rsid w:val="00393FB8"/>
    <w:rsid w:val="003A3441"/>
    <w:rsid w:val="003B6037"/>
    <w:rsid w:val="003E5C79"/>
    <w:rsid w:val="003E64C0"/>
    <w:rsid w:val="0040055C"/>
    <w:rsid w:val="00402976"/>
    <w:rsid w:val="00406D87"/>
    <w:rsid w:val="00416B64"/>
    <w:rsid w:val="00432BAA"/>
    <w:rsid w:val="0044142D"/>
    <w:rsid w:val="0044701E"/>
    <w:rsid w:val="00460102"/>
    <w:rsid w:val="00470595"/>
    <w:rsid w:val="00473297"/>
    <w:rsid w:val="00480769"/>
    <w:rsid w:val="00485F40"/>
    <w:rsid w:val="004A1F4D"/>
    <w:rsid w:val="004A43C3"/>
    <w:rsid w:val="004A6978"/>
    <w:rsid w:val="004B1FFF"/>
    <w:rsid w:val="004B21A9"/>
    <w:rsid w:val="004B3D78"/>
    <w:rsid w:val="004B5F03"/>
    <w:rsid w:val="004C682C"/>
    <w:rsid w:val="004E0604"/>
    <w:rsid w:val="004E7A2C"/>
    <w:rsid w:val="004F6923"/>
    <w:rsid w:val="005011D0"/>
    <w:rsid w:val="00507AFA"/>
    <w:rsid w:val="0051520A"/>
    <w:rsid w:val="005179A7"/>
    <w:rsid w:val="005223DD"/>
    <w:rsid w:val="00541D56"/>
    <w:rsid w:val="005442C3"/>
    <w:rsid w:val="00545B95"/>
    <w:rsid w:val="00550DA5"/>
    <w:rsid w:val="00550F41"/>
    <w:rsid w:val="005577A0"/>
    <w:rsid w:val="00570460"/>
    <w:rsid w:val="00573DCC"/>
    <w:rsid w:val="00584F7D"/>
    <w:rsid w:val="005872CB"/>
    <w:rsid w:val="0059264E"/>
    <w:rsid w:val="005C10D9"/>
    <w:rsid w:val="005E1FE4"/>
    <w:rsid w:val="005E7A23"/>
    <w:rsid w:val="005F1C87"/>
    <w:rsid w:val="005F2DB1"/>
    <w:rsid w:val="00604101"/>
    <w:rsid w:val="00610F4F"/>
    <w:rsid w:val="00613616"/>
    <w:rsid w:val="00620159"/>
    <w:rsid w:val="006247B4"/>
    <w:rsid w:val="0062786C"/>
    <w:rsid w:val="00641C39"/>
    <w:rsid w:val="006457F0"/>
    <w:rsid w:val="00645FEF"/>
    <w:rsid w:val="006476FE"/>
    <w:rsid w:val="00651A52"/>
    <w:rsid w:val="00665345"/>
    <w:rsid w:val="00667346"/>
    <w:rsid w:val="00670C97"/>
    <w:rsid w:val="00672D36"/>
    <w:rsid w:val="00687A8D"/>
    <w:rsid w:val="006917EA"/>
    <w:rsid w:val="006B1D30"/>
    <w:rsid w:val="006C7DAD"/>
    <w:rsid w:val="006F27CC"/>
    <w:rsid w:val="006F4E84"/>
    <w:rsid w:val="006F6030"/>
    <w:rsid w:val="007079D0"/>
    <w:rsid w:val="0071318A"/>
    <w:rsid w:val="00740BE8"/>
    <w:rsid w:val="00741371"/>
    <w:rsid w:val="00746624"/>
    <w:rsid w:val="0075073B"/>
    <w:rsid w:val="00752617"/>
    <w:rsid w:val="00760F9E"/>
    <w:rsid w:val="007625B3"/>
    <w:rsid w:val="00763975"/>
    <w:rsid w:val="007665BB"/>
    <w:rsid w:val="0079165A"/>
    <w:rsid w:val="00795194"/>
    <w:rsid w:val="0079556E"/>
    <w:rsid w:val="007B3AC5"/>
    <w:rsid w:val="007C3F9B"/>
    <w:rsid w:val="007C624D"/>
    <w:rsid w:val="007D4386"/>
    <w:rsid w:val="007E162A"/>
    <w:rsid w:val="007E4005"/>
    <w:rsid w:val="007E5643"/>
    <w:rsid w:val="007F065D"/>
    <w:rsid w:val="007F0F31"/>
    <w:rsid w:val="007F42A5"/>
    <w:rsid w:val="007F513A"/>
    <w:rsid w:val="00801EA5"/>
    <w:rsid w:val="00810EB7"/>
    <w:rsid w:val="00811090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B4C98"/>
    <w:rsid w:val="008B5CDC"/>
    <w:rsid w:val="008C1ABC"/>
    <w:rsid w:val="008F1107"/>
    <w:rsid w:val="008F3A1B"/>
    <w:rsid w:val="00906273"/>
    <w:rsid w:val="0091363F"/>
    <w:rsid w:val="009142D6"/>
    <w:rsid w:val="00917962"/>
    <w:rsid w:val="00936392"/>
    <w:rsid w:val="009465B8"/>
    <w:rsid w:val="009465EC"/>
    <w:rsid w:val="009534CD"/>
    <w:rsid w:val="0095386C"/>
    <w:rsid w:val="00954FC8"/>
    <w:rsid w:val="00964842"/>
    <w:rsid w:val="00982ADF"/>
    <w:rsid w:val="009853B3"/>
    <w:rsid w:val="009A1138"/>
    <w:rsid w:val="009B3174"/>
    <w:rsid w:val="009B7E49"/>
    <w:rsid w:val="009C0CF9"/>
    <w:rsid w:val="009D1113"/>
    <w:rsid w:val="009E1288"/>
    <w:rsid w:val="009E2AAC"/>
    <w:rsid w:val="009E2CB3"/>
    <w:rsid w:val="009E7084"/>
    <w:rsid w:val="009F0A83"/>
    <w:rsid w:val="009F11FA"/>
    <w:rsid w:val="009F1C7B"/>
    <w:rsid w:val="009F24E7"/>
    <w:rsid w:val="00A01EEF"/>
    <w:rsid w:val="00A03081"/>
    <w:rsid w:val="00A14375"/>
    <w:rsid w:val="00A30ECC"/>
    <w:rsid w:val="00A35C90"/>
    <w:rsid w:val="00A416B5"/>
    <w:rsid w:val="00A43A38"/>
    <w:rsid w:val="00A454CC"/>
    <w:rsid w:val="00A55C46"/>
    <w:rsid w:val="00A64717"/>
    <w:rsid w:val="00A82E72"/>
    <w:rsid w:val="00A84CA6"/>
    <w:rsid w:val="00A9282A"/>
    <w:rsid w:val="00AA135E"/>
    <w:rsid w:val="00AA2599"/>
    <w:rsid w:val="00AA6EDF"/>
    <w:rsid w:val="00AB4A4A"/>
    <w:rsid w:val="00AF0361"/>
    <w:rsid w:val="00AF39F9"/>
    <w:rsid w:val="00AF615A"/>
    <w:rsid w:val="00AF6C86"/>
    <w:rsid w:val="00AF6D0E"/>
    <w:rsid w:val="00B10A69"/>
    <w:rsid w:val="00B22DB4"/>
    <w:rsid w:val="00B32FD5"/>
    <w:rsid w:val="00B3477F"/>
    <w:rsid w:val="00B37FC8"/>
    <w:rsid w:val="00B40778"/>
    <w:rsid w:val="00B415BE"/>
    <w:rsid w:val="00B4557C"/>
    <w:rsid w:val="00B457AF"/>
    <w:rsid w:val="00B467A5"/>
    <w:rsid w:val="00B5159B"/>
    <w:rsid w:val="00B60C65"/>
    <w:rsid w:val="00B633D8"/>
    <w:rsid w:val="00B70726"/>
    <w:rsid w:val="00B70C97"/>
    <w:rsid w:val="00B71392"/>
    <w:rsid w:val="00B718C8"/>
    <w:rsid w:val="00BA5AC0"/>
    <w:rsid w:val="00BA5FB2"/>
    <w:rsid w:val="00BC672C"/>
    <w:rsid w:val="00BD0D20"/>
    <w:rsid w:val="00BD2197"/>
    <w:rsid w:val="00BD753B"/>
    <w:rsid w:val="00BF725F"/>
    <w:rsid w:val="00BF7C94"/>
    <w:rsid w:val="00C1265C"/>
    <w:rsid w:val="00C13E85"/>
    <w:rsid w:val="00C20FAB"/>
    <w:rsid w:val="00C257CF"/>
    <w:rsid w:val="00C4688A"/>
    <w:rsid w:val="00C63EF4"/>
    <w:rsid w:val="00C6686A"/>
    <w:rsid w:val="00C7377B"/>
    <w:rsid w:val="00C84B6C"/>
    <w:rsid w:val="00C87348"/>
    <w:rsid w:val="00C877DC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46A"/>
    <w:rsid w:val="00CC760F"/>
    <w:rsid w:val="00CD4474"/>
    <w:rsid w:val="00CE4B7A"/>
    <w:rsid w:val="00CE5A83"/>
    <w:rsid w:val="00CF1866"/>
    <w:rsid w:val="00CF522C"/>
    <w:rsid w:val="00D0750F"/>
    <w:rsid w:val="00D16739"/>
    <w:rsid w:val="00D253D0"/>
    <w:rsid w:val="00D42773"/>
    <w:rsid w:val="00D446F2"/>
    <w:rsid w:val="00D4544E"/>
    <w:rsid w:val="00D6318B"/>
    <w:rsid w:val="00D74AD5"/>
    <w:rsid w:val="00D860E3"/>
    <w:rsid w:val="00D9540E"/>
    <w:rsid w:val="00D97C0F"/>
    <w:rsid w:val="00DA3A9B"/>
    <w:rsid w:val="00DA7422"/>
    <w:rsid w:val="00DB6FB5"/>
    <w:rsid w:val="00DC0A74"/>
    <w:rsid w:val="00DC434E"/>
    <w:rsid w:val="00DE7850"/>
    <w:rsid w:val="00E224FE"/>
    <w:rsid w:val="00E257DF"/>
    <w:rsid w:val="00E53A8B"/>
    <w:rsid w:val="00E64BD7"/>
    <w:rsid w:val="00E73E3F"/>
    <w:rsid w:val="00E75CA5"/>
    <w:rsid w:val="00E83380"/>
    <w:rsid w:val="00E8486A"/>
    <w:rsid w:val="00E87F58"/>
    <w:rsid w:val="00EA5F63"/>
    <w:rsid w:val="00EA79D3"/>
    <w:rsid w:val="00EA7E5C"/>
    <w:rsid w:val="00EB2651"/>
    <w:rsid w:val="00EC2A94"/>
    <w:rsid w:val="00EC2D6B"/>
    <w:rsid w:val="00ED0954"/>
    <w:rsid w:val="00ED5EAA"/>
    <w:rsid w:val="00ED6368"/>
    <w:rsid w:val="00ED65B8"/>
    <w:rsid w:val="00EE77AB"/>
    <w:rsid w:val="00EF0F10"/>
    <w:rsid w:val="00F02DAD"/>
    <w:rsid w:val="00F33E58"/>
    <w:rsid w:val="00F35842"/>
    <w:rsid w:val="00F422AC"/>
    <w:rsid w:val="00F45D9D"/>
    <w:rsid w:val="00F57C35"/>
    <w:rsid w:val="00F64420"/>
    <w:rsid w:val="00F75893"/>
    <w:rsid w:val="00F83FD3"/>
    <w:rsid w:val="00F91D98"/>
    <w:rsid w:val="00F97D9C"/>
    <w:rsid w:val="00FA3120"/>
    <w:rsid w:val="00FA6EFF"/>
    <w:rsid w:val="00FB3A61"/>
    <w:rsid w:val="00FB3A83"/>
    <w:rsid w:val="00FB5D62"/>
    <w:rsid w:val="00FB6C9E"/>
    <w:rsid w:val="00FC41E0"/>
    <w:rsid w:val="00FC63DF"/>
    <w:rsid w:val="00FC6A14"/>
    <w:rsid w:val="00FD0588"/>
    <w:rsid w:val="00FD19E3"/>
    <w:rsid w:val="00FE67FE"/>
    <w:rsid w:val="00FF1CA3"/>
    <w:rsid w:val="00FF47C0"/>
    <w:rsid w:val="00FF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15046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56C67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56C67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3" ma:contentTypeDescription="Utwórz nowy dokument." ma:contentTypeScope="" ma:versionID="a12899d8ea7f092124dfc20ed3d92ffe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126edee190a2e837e6046ee5f99a4a7c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98918-C615-4238-93CC-107C5740DAA1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871AF64A-1AF5-458C-8EBB-6F8FCEFB48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FE0CA-ACB2-473F-9495-956E13199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A4C821-79E8-4F54-9403-311E938FA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Gębara Beata</cp:lastModifiedBy>
  <cp:revision>2</cp:revision>
  <cp:lastPrinted>2026-08-28T07:59:00Z</cp:lastPrinted>
  <dcterms:created xsi:type="dcterms:W3CDTF">2026-09-17T07:50:00Z</dcterms:created>
  <dcterms:modified xsi:type="dcterms:W3CDTF">2026-09-17T07:50:00Z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