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49CA" w14:textId="4500B386" w:rsidR="00070AC0" w:rsidRPr="00070AC0" w:rsidRDefault="00070AC0" w:rsidP="00070AC0">
      <w:pPr>
        <w:pStyle w:val="rodekTre13"/>
        <w:rPr>
          <w:rFonts w:cs="Arial"/>
          <w:bCs/>
          <w:i/>
          <w:iCs/>
          <w:color w:val="auto"/>
          <w:szCs w:val="21"/>
        </w:rPr>
      </w:pP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 w:rsidRPr="00070AC0">
        <w:rPr>
          <w:rFonts w:cs="Arial"/>
          <w:bCs/>
          <w:i/>
          <w:iCs/>
          <w:color w:val="auto"/>
          <w:szCs w:val="21"/>
        </w:rPr>
        <w:t>P</w:t>
      </w:r>
      <w:r>
        <w:rPr>
          <w:rFonts w:cs="Arial"/>
          <w:bCs/>
          <w:i/>
          <w:iCs/>
          <w:color w:val="auto"/>
          <w:szCs w:val="21"/>
        </w:rPr>
        <w:t>rojekt</w:t>
      </w:r>
    </w:p>
    <w:p w14:paraId="79EB1236" w14:textId="44B682A8" w:rsidR="00070AC0" w:rsidRPr="00070AC0" w:rsidRDefault="00D80FF9" w:rsidP="00070AC0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 xml:space="preserve">Uchwała Nr </w:t>
      </w:r>
      <w:r w:rsidR="00300CFF" w:rsidRPr="00CC77D3">
        <w:rPr>
          <w:rFonts w:cs="Arial"/>
          <w:b/>
          <w:color w:val="auto"/>
          <w:szCs w:val="21"/>
        </w:rPr>
        <w:t>VII</w:t>
      </w:r>
      <w:r w:rsidRPr="00CC77D3">
        <w:rPr>
          <w:rFonts w:cs="Arial"/>
          <w:b/>
          <w:color w:val="auto"/>
          <w:szCs w:val="21"/>
        </w:rPr>
        <w:t xml:space="preserve">/          </w:t>
      </w:r>
      <w:r w:rsidR="00300CFF" w:rsidRPr="00CC77D3">
        <w:rPr>
          <w:rFonts w:cs="Arial"/>
          <w:b/>
          <w:color w:val="auto"/>
          <w:szCs w:val="21"/>
        </w:rPr>
        <w:t xml:space="preserve">/              </w:t>
      </w:r>
      <w:r w:rsidRPr="00CC77D3">
        <w:rPr>
          <w:rFonts w:cs="Arial"/>
          <w:b/>
          <w:color w:val="auto"/>
          <w:szCs w:val="21"/>
        </w:rPr>
        <w:t xml:space="preserve">   /202</w:t>
      </w:r>
      <w:r w:rsidR="00690E84">
        <w:rPr>
          <w:rFonts w:cs="Arial"/>
          <w:b/>
          <w:color w:val="auto"/>
          <w:szCs w:val="21"/>
        </w:rPr>
        <w:t>6</w:t>
      </w:r>
    </w:p>
    <w:p w14:paraId="1081CFBB" w14:textId="77777777" w:rsidR="00D80FF9" w:rsidRPr="00CC77D3" w:rsidRDefault="00D80FF9" w:rsidP="00D80FF9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Sejmiku Województwa Śląskiego</w:t>
      </w:r>
    </w:p>
    <w:p w14:paraId="5F0AE36B" w14:textId="26B66C65" w:rsidR="00D80FF9" w:rsidRPr="00CC77D3" w:rsidRDefault="00D80FF9" w:rsidP="00D80FF9">
      <w:pPr>
        <w:pStyle w:val="rodekTre13"/>
        <w:rPr>
          <w:rFonts w:cs="Arial"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z dnia                               202</w:t>
      </w:r>
      <w:r w:rsidR="00690E84">
        <w:rPr>
          <w:rFonts w:cs="Arial"/>
          <w:b/>
          <w:color w:val="auto"/>
          <w:szCs w:val="21"/>
        </w:rPr>
        <w:t xml:space="preserve">6 </w:t>
      </w:r>
      <w:r w:rsidRPr="00CC77D3">
        <w:rPr>
          <w:rFonts w:cs="Arial"/>
          <w:b/>
          <w:color w:val="auto"/>
          <w:szCs w:val="21"/>
        </w:rPr>
        <w:t>r.</w:t>
      </w:r>
    </w:p>
    <w:p w14:paraId="3FC35956" w14:textId="77777777" w:rsidR="00D80FF9" w:rsidRPr="00CC77D3" w:rsidRDefault="00D80FF9" w:rsidP="00D80FF9">
      <w:pPr>
        <w:pStyle w:val="Tre0"/>
        <w:rPr>
          <w:rFonts w:cs="Arial"/>
          <w:color w:val="auto"/>
          <w:szCs w:val="21"/>
        </w:rPr>
      </w:pPr>
    </w:p>
    <w:p w14:paraId="74DB4951" w14:textId="36DBA3ED" w:rsidR="00D80FF9" w:rsidRPr="00CC77D3" w:rsidRDefault="00D80FF9" w:rsidP="00BE559D">
      <w:pPr>
        <w:pStyle w:val="rodekTre13"/>
        <w:rPr>
          <w:rFonts w:cs="Arial"/>
          <w:b/>
          <w:szCs w:val="21"/>
        </w:rPr>
      </w:pPr>
      <w:r w:rsidRPr="00CC77D3">
        <w:rPr>
          <w:rFonts w:cs="Arial"/>
          <w:b/>
          <w:color w:val="auto"/>
          <w:szCs w:val="21"/>
        </w:rPr>
        <w:t>w sprawie</w:t>
      </w:r>
      <w:r w:rsidRPr="00CC77D3">
        <w:rPr>
          <w:rFonts w:cs="Arial"/>
          <w:b/>
          <w:szCs w:val="21"/>
        </w:rPr>
        <w:t xml:space="preserve"> nadania Statutu </w:t>
      </w:r>
      <w:r w:rsidR="00BE559D" w:rsidRPr="00CC77D3">
        <w:rPr>
          <w:rFonts w:cs="Arial"/>
          <w:b/>
          <w:szCs w:val="21"/>
        </w:rPr>
        <w:t>Śląskiemu Ogrodowi Zoologicznemu</w:t>
      </w:r>
    </w:p>
    <w:p w14:paraId="1B989B25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53AD617" w14:textId="633008A2" w:rsidR="00CC77D3" w:rsidRPr="00CC77D3" w:rsidRDefault="00CC77D3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>Na podstawie art. 14 ust. 1 pkt 8, art. 18 pkt 1 ustawy z dnia 5 czerwca 1998 r. o samorządzie województwa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</w:t>
      </w:r>
      <w:r w:rsidR="001314C0">
        <w:rPr>
          <w:rFonts w:ascii="Arial" w:hAnsi="Arial" w:cs="Arial"/>
          <w:b w:val="0"/>
          <w:sz w:val="21"/>
          <w:szCs w:val="21"/>
        </w:rPr>
        <w:t>6</w:t>
      </w:r>
      <w:r w:rsidRPr="00CC77D3">
        <w:rPr>
          <w:rFonts w:ascii="Arial" w:hAnsi="Arial" w:cs="Arial"/>
          <w:b w:val="0"/>
          <w:sz w:val="21"/>
          <w:szCs w:val="21"/>
        </w:rPr>
        <w:t xml:space="preserve"> r. poz. </w:t>
      </w:r>
      <w:r w:rsidR="001314C0">
        <w:rPr>
          <w:rFonts w:ascii="Arial" w:hAnsi="Arial" w:cs="Arial"/>
          <w:b w:val="0"/>
          <w:sz w:val="21"/>
          <w:szCs w:val="21"/>
        </w:rPr>
        <w:t>720</w:t>
      </w:r>
      <w:r w:rsidR="00F13C87">
        <w:rPr>
          <w:rFonts w:ascii="Arial" w:hAnsi="Arial" w:cs="Arial"/>
          <w:b w:val="0"/>
          <w:sz w:val="21"/>
          <w:szCs w:val="21"/>
        </w:rPr>
        <w:t xml:space="preserve"> z </w:t>
      </w:r>
      <w:proofErr w:type="spellStart"/>
      <w:r w:rsidR="00F13C87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="00F13C87">
        <w:rPr>
          <w:rFonts w:ascii="Arial" w:hAnsi="Arial" w:cs="Arial"/>
          <w:b w:val="0"/>
          <w:sz w:val="21"/>
          <w:szCs w:val="21"/>
        </w:rPr>
        <w:t xml:space="preserve">. </w:t>
      </w:r>
      <w:r w:rsidR="009F7309">
        <w:rPr>
          <w:rFonts w:ascii="Arial" w:hAnsi="Arial" w:cs="Arial"/>
          <w:b w:val="0"/>
          <w:sz w:val="21"/>
          <w:szCs w:val="21"/>
        </w:rPr>
        <w:t>z</w:t>
      </w:r>
      <w:r w:rsidR="00F13C87">
        <w:rPr>
          <w:rFonts w:ascii="Arial" w:hAnsi="Arial" w:cs="Arial"/>
          <w:b w:val="0"/>
          <w:sz w:val="21"/>
          <w:szCs w:val="21"/>
        </w:rPr>
        <w:t>m.</w:t>
      </w:r>
      <w:r w:rsidRPr="00CC77D3">
        <w:rPr>
          <w:rFonts w:ascii="Arial" w:hAnsi="Arial" w:cs="Arial"/>
          <w:b w:val="0"/>
          <w:sz w:val="21"/>
          <w:szCs w:val="21"/>
        </w:rPr>
        <w:t>), art. 11 ust. 2 ustawy z dnia 27 sierpnia 2009 r. o</w:t>
      </w:r>
      <w:r w:rsidR="001314C0">
        <w:rPr>
          <w:rFonts w:ascii="Arial" w:hAnsi="Arial" w:cs="Arial"/>
          <w:b w:val="0"/>
          <w:sz w:val="21"/>
          <w:szCs w:val="21"/>
        </w:rPr>
        <w:t> </w:t>
      </w:r>
      <w:r w:rsidRPr="00CC77D3">
        <w:rPr>
          <w:rFonts w:ascii="Arial" w:hAnsi="Arial" w:cs="Arial"/>
          <w:b w:val="0"/>
          <w:sz w:val="21"/>
          <w:szCs w:val="21"/>
        </w:rPr>
        <w:t>finansach publicznych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 xml:space="preserve">. Dz. U. z 2025 r. poz. 1483, z 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zm.) w związku z art. 4 ust. 1 i 2 ustawy z dnia 16 kwietnia 2004 r. o ochronie przyrody (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t.j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Dz. U. z 2026 r. poz. 13, z </w:t>
      </w:r>
      <w:proofErr w:type="spellStart"/>
      <w:r w:rsidRPr="00CC77D3">
        <w:rPr>
          <w:rFonts w:ascii="Arial" w:hAnsi="Arial" w:cs="Arial"/>
          <w:b w:val="0"/>
          <w:sz w:val="21"/>
          <w:szCs w:val="21"/>
        </w:rPr>
        <w:t>późn</w:t>
      </w:r>
      <w:proofErr w:type="spellEnd"/>
      <w:r w:rsidRPr="00CC77D3">
        <w:rPr>
          <w:rFonts w:ascii="Arial" w:hAnsi="Arial" w:cs="Arial"/>
          <w:b w:val="0"/>
          <w:sz w:val="21"/>
          <w:szCs w:val="21"/>
        </w:rPr>
        <w:t>. zm.)</w:t>
      </w:r>
    </w:p>
    <w:p w14:paraId="20CF3BD6" w14:textId="77777777" w:rsidR="00D80FF9" w:rsidRPr="00CC77D3" w:rsidRDefault="00D80FF9" w:rsidP="00D80FF9">
      <w:pPr>
        <w:spacing w:before="60"/>
        <w:contextualSpacing/>
        <w:rPr>
          <w:rFonts w:cs="Arial"/>
        </w:rPr>
      </w:pPr>
    </w:p>
    <w:p w14:paraId="6AA3A2EC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Sejmik Województwa Śląskiego</w:t>
      </w:r>
    </w:p>
    <w:p w14:paraId="22AE1A44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uchwala:</w:t>
      </w:r>
    </w:p>
    <w:p w14:paraId="0C327713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70EDB9D" w14:textId="77777777" w:rsidR="00D80FF9" w:rsidRPr="00CC77D3" w:rsidRDefault="00D80FF9" w:rsidP="00CC77D3">
      <w:pPr>
        <w:pStyle w:val="Tekstpodstawowy"/>
        <w:spacing w:after="120" w:line="276" w:lineRule="auto"/>
        <w:ind w:left="125" w:right="210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</w:t>
      </w:r>
      <w:r w:rsidRPr="00CC77D3">
        <w:rPr>
          <w:bCs/>
          <w:spacing w:val="4"/>
          <w:w w:val="105"/>
          <w:sz w:val="21"/>
          <w:szCs w:val="21"/>
        </w:rPr>
        <w:t xml:space="preserve"> </w:t>
      </w:r>
      <w:r w:rsidRPr="00CC77D3">
        <w:rPr>
          <w:bCs/>
          <w:spacing w:val="-10"/>
          <w:w w:val="105"/>
          <w:sz w:val="21"/>
          <w:szCs w:val="21"/>
        </w:rPr>
        <w:t>1.</w:t>
      </w:r>
    </w:p>
    <w:p w14:paraId="600BC2FE" w14:textId="2395CD3F" w:rsidR="00D80FF9" w:rsidRPr="00CC77D3" w:rsidRDefault="00D80FF9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 xml:space="preserve">Nadaje się Statut </w:t>
      </w:r>
      <w:r w:rsidR="00BE559D" w:rsidRPr="00CC77D3">
        <w:rPr>
          <w:rFonts w:ascii="Arial" w:hAnsi="Arial" w:cs="Arial"/>
          <w:b w:val="0"/>
          <w:sz w:val="21"/>
          <w:szCs w:val="21"/>
        </w:rPr>
        <w:t xml:space="preserve">Śląskiemu Ogrodowi Zoologicznemu </w:t>
      </w:r>
      <w:r w:rsidRPr="00CC77D3">
        <w:rPr>
          <w:rFonts w:ascii="Arial" w:hAnsi="Arial" w:cs="Arial"/>
          <w:b w:val="0"/>
          <w:sz w:val="21"/>
          <w:szCs w:val="21"/>
        </w:rPr>
        <w:t xml:space="preserve">w brzmieniu stanowiącym załącznik do niniejszej uchwały. </w:t>
      </w:r>
    </w:p>
    <w:p w14:paraId="1F9A965D" w14:textId="77777777" w:rsidR="00CC77D3" w:rsidRDefault="00CC77D3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</w:p>
    <w:p w14:paraId="3E446383" w14:textId="6AFDA472" w:rsidR="00D80FF9" w:rsidRPr="00CC77D3" w:rsidRDefault="00D80FF9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 2.</w:t>
      </w:r>
    </w:p>
    <w:p w14:paraId="60AA7F3D" w14:textId="77777777" w:rsidR="00D80FF9" w:rsidRPr="00CC77D3" w:rsidRDefault="00D80FF9" w:rsidP="00D80FF9">
      <w:pPr>
        <w:pStyle w:val="Tekstpodstawowy"/>
        <w:spacing w:before="206" w:line="276" w:lineRule="auto"/>
        <w:jc w:val="both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Wykonanie</w:t>
      </w:r>
      <w:r w:rsidRPr="00CC77D3">
        <w:rPr>
          <w:bCs/>
          <w:spacing w:val="13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uchwały</w:t>
      </w:r>
      <w:r w:rsidRPr="00CC77D3">
        <w:rPr>
          <w:bCs/>
          <w:spacing w:val="19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powierza</w:t>
      </w:r>
      <w:r w:rsidRPr="00CC77D3">
        <w:rPr>
          <w:bCs/>
          <w:spacing w:val="14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się</w:t>
      </w:r>
      <w:r w:rsidRPr="00CC77D3">
        <w:rPr>
          <w:bCs/>
          <w:spacing w:val="1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Zarządowi</w:t>
      </w:r>
      <w:r w:rsidRPr="00CC77D3">
        <w:rPr>
          <w:bCs/>
          <w:spacing w:val="25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Województwa</w:t>
      </w:r>
      <w:r w:rsidRPr="00CC77D3">
        <w:rPr>
          <w:bCs/>
          <w:spacing w:val="5"/>
          <w:w w:val="105"/>
          <w:sz w:val="21"/>
          <w:szCs w:val="21"/>
        </w:rPr>
        <w:t xml:space="preserve"> Ś</w:t>
      </w:r>
      <w:r w:rsidRPr="00CC77D3">
        <w:rPr>
          <w:bCs/>
          <w:spacing w:val="-2"/>
          <w:w w:val="105"/>
          <w:sz w:val="21"/>
          <w:szCs w:val="21"/>
        </w:rPr>
        <w:t>ląskiego.</w:t>
      </w:r>
    </w:p>
    <w:p w14:paraId="07E04186" w14:textId="77777777" w:rsidR="00D80FF9" w:rsidRPr="00CC77D3" w:rsidRDefault="00D80FF9" w:rsidP="00CC77D3">
      <w:pPr>
        <w:pStyle w:val="Tekstpodstawowy"/>
        <w:spacing w:line="276" w:lineRule="auto"/>
        <w:jc w:val="both"/>
        <w:rPr>
          <w:bCs/>
          <w:sz w:val="21"/>
          <w:szCs w:val="21"/>
        </w:rPr>
      </w:pPr>
    </w:p>
    <w:p w14:paraId="32FB361F" w14:textId="2D92D7CE" w:rsidR="006B5D24" w:rsidRPr="00CC77D3" w:rsidRDefault="00D80FF9" w:rsidP="00D80FF9">
      <w:pPr>
        <w:spacing w:line="276" w:lineRule="auto"/>
        <w:ind w:left="2803" w:right="2959"/>
        <w:jc w:val="center"/>
        <w:rPr>
          <w:bCs/>
        </w:rPr>
      </w:pPr>
      <w:r w:rsidRPr="00CC77D3">
        <w:rPr>
          <w:bCs/>
          <w:spacing w:val="-5"/>
        </w:rPr>
        <w:t>§ 3.</w:t>
      </w:r>
    </w:p>
    <w:p w14:paraId="6B73EF66" w14:textId="0BCC602D" w:rsidR="00910265" w:rsidRPr="00CC77D3" w:rsidRDefault="00910265" w:rsidP="0091026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cs="Arial"/>
        </w:rPr>
      </w:pPr>
      <w:r w:rsidRPr="00CC77D3">
        <w:rPr>
          <w:rStyle w:val="tekst"/>
          <w:rFonts w:cs="Arial"/>
        </w:rPr>
        <w:t xml:space="preserve">Uchwała wchodzi w życie </w:t>
      </w:r>
      <w:r w:rsidR="00BA3130" w:rsidRPr="00CC77D3">
        <w:rPr>
          <w:rStyle w:val="tekst"/>
          <w:rFonts w:cs="Arial"/>
        </w:rPr>
        <w:t xml:space="preserve">po upływie </w:t>
      </w:r>
      <w:r w:rsidRPr="00CC77D3">
        <w:rPr>
          <w:rStyle w:val="tekst"/>
          <w:rFonts w:cs="Arial"/>
        </w:rPr>
        <w:t xml:space="preserve">14 dni od </w:t>
      </w:r>
      <w:r w:rsidR="00BA3130" w:rsidRPr="00CC77D3">
        <w:rPr>
          <w:rStyle w:val="tekst"/>
          <w:rFonts w:cs="Arial"/>
        </w:rPr>
        <w:t xml:space="preserve">dnia </w:t>
      </w:r>
      <w:r w:rsidRPr="00CC77D3">
        <w:rPr>
          <w:rStyle w:val="tekst"/>
          <w:rFonts w:cs="Arial"/>
        </w:rPr>
        <w:t>ogłoszenia w Dzienniku Urzędowym Województwa Śląskiego.</w:t>
      </w:r>
    </w:p>
    <w:p w14:paraId="59B40447" w14:textId="029311E9" w:rsidR="004F2E11" w:rsidRDefault="004F2E11"/>
    <w:p w14:paraId="5F22BB9C" w14:textId="528430B5" w:rsidR="000E70D8" w:rsidRDefault="000E70D8"/>
    <w:p w14:paraId="344D62DA" w14:textId="17D60988" w:rsidR="000E70D8" w:rsidRDefault="000E70D8"/>
    <w:p w14:paraId="09387310" w14:textId="55A2D952" w:rsidR="000E70D8" w:rsidRDefault="000E70D8"/>
    <w:p w14:paraId="6377F495" w14:textId="0BEED126" w:rsidR="000E70D8" w:rsidRDefault="000E70D8"/>
    <w:p w14:paraId="63DA4A30" w14:textId="485CF3CC" w:rsidR="000E70D8" w:rsidRDefault="000E70D8"/>
    <w:p w14:paraId="3101A337" w14:textId="26DF411C" w:rsidR="000E70D8" w:rsidRDefault="000E70D8"/>
    <w:p w14:paraId="5DD197A0" w14:textId="4CB2C7C4" w:rsidR="000E70D8" w:rsidRDefault="000E70D8"/>
    <w:p w14:paraId="01A68099" w14:textId="6BA0319D" w:rsidR="000E70D8" w:rsidRDefault="000E70D8"/>
    <w:p w14:paraId="7B9C518A" w14:textId="36F10A1A" w:rsidR="000E70D8" w:rsidRDefault="000E70D8"/>
    <w:p w14:paraId="581D61BC" w14:textId="7A3B3E6A" w:rsidR="000E70D8" w:rsidRDefault="000E70D8"/>
    <w:p w14:paraId="4DD64F89" w14:textId="31B60B52" w:rsidR="000E70D8" w:rsidRDefault="000E70D8"/>
    <w:p w14:paraId="2FDD0662" w14:textId="4D4A9CEA" w:rsidR="000E70D8" w:rsidRDefault="000E70D8"/>
    <w:p w14:paraId="4272A981" w14:textId="43DD944D" w:rsidR="000E70D8" w:rsidRDefault="000E70D8"/>
    <w:p w14:paraId="268F3108" w14:textId="5E58B853" w:rsidR="000E70D8" w:rsidRDefault="000E70D8"/>
    <w:p w14:paraId="0CA43FBE" w14:textId="142E0B9B" w:rsidR="000E70D8" w:rsidRDefault="000E70D8"/>
    <w:p w14:paraId="457FF9E6" w14:textId="59A2B60F" w:rsidR="000E70D8" w:rsidRDefault="000E70D8"/>
    <w:p w14:paraId="522F3E8E" w14:textId="797FB702" w:rsidR="000E70D8" w:rsidRDefault="000E70D8"/>
    <w:p w14:paraId="339CB75F" w14:textId="1E3383DE" w:rsidR="000E70D8" w:rsidRDefault="000E70D8"/>
    <w:p w14:paraId="395692A6" w14:textId="4944AA38" w:rsidR="000E70D8" w:rsidRDefault="000E70D8"/>
    <w:p w14:paraId="6A42FDDC" w14:textId="2711C0C2" w:rsidR="000E70D8" w:rsidRDefault="000E70D8"/>
    <w:p w14:paraId="39720859" w14:textId="77777777" w:rsidR="00662738" w:rsidRDefault="00662738">
      <w:pPr>
        <w:sectPr w:rsidR="00662738" w:rsidSect="00C003B3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B8AE5D9" w14:textId="001825E2" w:rsidR="00662738" w:rsidRDefault="00662738"/>
    <w:p w14:paraId="46F41D89" w14:textId="01C26E8B" w:rsidR="000E70D8" w:rsidRPr="00BF266C" w:rsidRDefault="000E70D8" w:rsidP="000E70D8">
      <w:pPr>
        <w:widowControl w:val="0"/>
        <w:spacing w:line="360" w:lineRule="auto"/>
        <w:jc w:val="center"/>
        <w:rPr>
          <w:rFonts w:cs="Arial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Załącznik do uchwały</w:t>
      </w:r>
      <w:r w:rsidRPr="00BF266C">
        <w:rPr>
          <w:rFonts w:cs="Arial"/>
          <w:sz w:val="16"/>
          <w:szCs w:val="16"/>
        </w:rPr>
        <w:t xml:space="preserve"> </w:t>
      </w:r>
    </w:p>
    <w:p w14:paraId="084D4ABA" w14:textId="1F12C80F" w:rsidR="000E70D8" w:rsidRPr="00BF266C" w:rsidRDefault="000E70D8" w:rsidP="000E70D8">
      <w:pPr>
        <w:widowControl w:val="0"/>
        <w:spacing w:line="360" w:lineRule="auto"/>
        <w:jc w:val="right"/>
        <w:rPr>
          <w:rFonts w:eastAsia="Times New Roman" w:cs="Arial"/>
          <w:bCs/>
          <w:spacing w:val="24"/>
          <w:sz w:val="16"/>
          <w:szCs w:val="16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Nr ………../…………./…………/2026</w:t>
      </w:r>
    </w:p>
    <w:p w14:paraId="18387B1E" w14:textId="1B17822C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Sejmiku Województwa Śląskiego</w:t>
      </w:r>
    </w:p>
    <w:p w14:paraId="49D7F48E" w14:textId="6FE983E3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 dnia ……………………. 2026 r.</w:t>
      </w:r>
    </w:p>
    <w:p w14:paraId="1777DE7C" w14:textId="7CCDD070" w:rsidR="000E70D8" w:rsidRDefault="000E70D8"/>
    <w:p w14:paraId="288D5837" w14:textId="77777777" w:rsidR="000E70D8" w:rsidRDefault="000E70D8"/>
    <w:p w14:paraId="4FD3D82E" w14:textId="37E8D4B5" w:rsidR="000E70D8" w:rsidRPr="00BF266C" w:rsidRDefault="000E70D8" w:rsidP="000E70D8">
      <w:pPr>
        <w:widowControl w:val="0"/>
        <w:tabs>
          <w:tab w:val="left" w:pos="5103"/>
        </w:tabs>
        <w:spacing w:line="360" w:lineRule="auto"/>
        <w:rPr>
          <w:rFonts w:eastAsia="Times New Roman" w:cs="Arial"/>
          <w:bCs/>
          <w:spacing w:val="24"/>
          <w:sz w:val="16"/>
          <w:szCs w:val="16"/>
          <w:lang w:eastAsia="pl-PL"/>
        </w:rPr>
      </w:pPr>
    </w:p>
    <w:p w14:paraId="32A5C3D7" w14:textId="37E8D4B5" w:rsidR="000E70D8" w:rsidRDefault="000E70D8"/>
    <w:p w14:paraId="4CE5C114" w14:textId="252CF1D6" w:rsidR="000E70D8" w:rsidRDefault="000E70D8"/>
    <w:p w14:paraId="484662DA" w14:textId="4F4B234E" w:rsidR="000E70D8" w:rsidRDefault="000E70D8"/>
    <w:p w14:paraId="10964693" w14:textId="701E23B5" w:rsidR="000E70D8" w:rsidRDefault="000E70D8"/>
    <w:p w14:paraId="096D60B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 w:rsidRPr="000E70D8">
        <w:rPr>
          <w:rFonts w:ascii="Times New Roman" w:eastAsia="Times New Roman" w:hAnsi="Times New Roman"/>
          <w:b/>
          <w:sz w:val="52"/>
          <w:szCs w:val="52"/>
          <w:lang w:eastAsia="ar-SA"/>
        </w:rPr>
        <w:t>STATUT</w:t>
      </w:r>
    </w:p>
    <w:p w14:paraId="442460D7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633010C7" w14:textId="5392C14B" w:rsidR="000E70D8" w:rsidRDefault="000E70D8" w:rsidP="000E70D8">
      <w:pPr>
        <w:widowControl w:val="0"/>
        <w:suppressAutoHyphens/>
        <w:ind w:hanging="567"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ŚLĄSKIEGO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OGROD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U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ZOOLOGICZNEGO</w:t>
      </w:r>
    </w:p>
    <w:p w14:paraId="42A3E475" w14:textId="6E202B75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W CHORZOWIE</w:t>
      </w:r>
    </w:p>
    <w:p w14:paraId="248039DE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638B98F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933A0D5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3CADC4D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71659EE2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28D2D13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F4CBA55" w14:textId="4D953827" w:rsidR="000E70D8" w:rsidRDefault="000E70D8"/>
    <w:p w14:paraId="709811DF" w14:textId="14F292D2" w:rsidR="000E70D8" w:rsidRDefault="000E70D8"/>
    <w:p w14:paraId="38F7510A" w14:textId="02ECC2CE" w:rsidR="000E70D8" w:rsidRDefault="000E70D8"/>
    <w:p w14:paraId="4FFA07F7" w14:textId="4610723D" w:rsidR="000E70D8" w:rsidRDefault="000E70D8"/>
    <w:p w14:paraId="7FFB6107" w14:textId="69C645B2" w:rsidR="000E70D8" w:rsidRDefault="000E70D8" w:rsidP="000E70D8">
      <w:pPr>
        <w:ind w:left="-567" w:right="-567"/>
      </w:pPr>
    </w:p>
    <w:p w14:paraId="766CBD1D" w14:textId="44A0009D" w:rsidR="000E70D8" w:rsidRDefault="000E70D8"/>
    <w:p w14:paraId="49446346" w14:textId="5FA13EE8" w:rsidR="000E70D8" w:rsidRDefault="000E70D8"/>
    <w:p w14:paraId="47F73940" w14:textId="725C2676" w:rsidR="000E70D8" w:rsidRDefault="000E70D8"/>
    <w:p w14:paraId="543C7161" w14:textId="6FDFC464" w:rsidR="000E70D8" w:rsidRDefault="000E70D8"/>
    <w:p w14:paraId="767E1122" w14:textId="5D643944" w:rsidR="000E70D8" w:rsidRDefault="000E70D8"/>
    <w:p w14:paraId="68F5BF8A" w14:textId="36C2092B" w:rsidR="000E70D8" w:rsidRDefault="000E70D8"/>
    <w:p w14:paraId="4CE69003" w14:textId="442F9151" w:rsidR="000E70D8" w:rsidRDefault="000E70D8"/>
    <w:p w14:paraId="6FE69C2D" w14:textId="7D025CAF" w:rsidR="000E70D8" w:rsidRDefault="000E70D8"/>
    <w:p w14:paraId="5EAAACF8" w14:textId="54BA88A0" w:rsidR="000E70D8" w:rsidRDefault="000E70D8"/>
    <w:p w14:paraId="1318367F" w14:textId="22EF6DD8" w:rsidR="000E70D8" w:rsidRDefault="000E70D8"/>
    <w:p w14:paraId="5655CACA" w14:textId="345180A0" w:rsidR="000E70D8" w:rsidRDefault="000E70D8"/>
    <w:p w14:paraId="35C03A6A" w14:textId="2A8DC881" w:rsidR="000E70D8" w:rsidRDefault="000E70D8"/>
    <w:p w14:paraId="1C51C818" w14:textId="08760249" w:rsidR="000E70D8" w:rsidRDefault="000E70D8"/>
    <w:p w14:paraId="32425B86" w14:textId="36BDF594" w:rsidR="000E70D8" w:rsidRDefault="000E70D8"/>
    <w:p w14:paraId="3082F6B3" w14:textId="2B3EF2E4" w:rsidR="000E70D8" w:rsidRDefault="000E70D8"/>
    <w:p w14:paraId="28F8E1B5" w14:textId="6EF79E2A" w:rsidR="000E70D8" w:rsidRDefault="000E70D8"/>
    <w:p w14:paraId="2C7BA10D" w14:textId="1DDE49DD" w:rsidR="000E70D8" w:rsidRDefault="000E70D8"/>
    <w:p w14:paraId="73C46A77" w14:textId="51354680" w:rsidR="000E70D8" w:rsidRDefault="000E70D8"/>
    <w:p w14:paraId="03DE6C4D" w14:textId="06ED8A9C" w:rsidR="000E70D8" w:rsidRDefault="000E70D8"/>
    <w:p w14:paraId="61EB44D5" w14:textId="19BC8822" w:rsidR="000E70D8" w:rsidRDefault="000E70D8"/>
    <w:p w14:paraId="70BF3147" w14:textId="71D26215" w:rsidR="000E70D8" w:rsidRDefault="000E70D8"/>
    <w:p w14:paraId="2F09B20C" w14:textId="220037EC" w:rsidR="000E70D8" w:rsidRDefault="000E70D8"/>
    <w:p w14:paraId="7D6E3019" w14:textId="07382759" w:rsidR="000E70D8" w:rsidRDefault="000E70D8"/>
    <w:p w14:paraId="298CFC79" w14:textId="20BE6DF3" w:rsidR="000E70D8" w:rsidRDefault="000E70D8"/>
    <w:p w14:paraId="21057DFA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I. POSTANOWIENIA OGÓLNE</w:t>
      </w:r>
    </w:p>
    <w:p w14:paraId="6ABE9FA8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1.</w:t>
      </w:r>
    </w:p>
    <w:p w14:paraId="2DFFE6F2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Śląski Ogród Zoologiczny zwany dalej „Ogrodem Zoologicznym” jest samorządową jednostką organizacyjną działającą w formie jednostki budżetowej Województwa Śląskiego, utworzoną na podstawie uchwały Sejmiku Województwa Śląskiego.</w:t>
      </w:r>
    </w:p>
    <w:p w14:paraId="4D4B8F81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Siedzibą Ogrodu Zoologicznego jest Chorzów, ul. Promenada Gen. Jerzego Ziętka 7.  </w:t>
      </w:r>
    </w:p>
    <w:p w14:paraId="66CD2D8A" w14:textId="77777777" w:rsidR="000E70D8" w:rsidRPr="000E70D8" w:rsidRDefault="000E70D8" w:rsidP="000E70D8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858F3A0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II. CEL I ZAKRES DZIAŁALNOŚCI</w:t>
      </w:r>
    </w:p>
    <w:p w14:paraId="378741ED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2.</w:t>
      </w:r>
    </w:p>
    <w:p w14:paraId="5AF90427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Celem statutowym Ogrodu Zoologicznego jest ochrona różnorodności biologicznej, realizowana w szczególności poprzez hodowlę zagrożonych gatunków zwierząt przy uwzględnieniu zapewnienia im dobrostanu i ich eksponowania, edukacja przyrodnicza oraz działalność naukowa.</w:t>
      </w:r>
    </w:p>
    <w:p w14:paraId="1E212AF4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Przedmiotem działalności podstawowej Ogrodu Zoologicznego jest:</w:t>
      </w:r>
    </w:p>
    <w:p w14:paraId="7979A3DC" w14:textId="77777777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hodowli zwierząt, ze szczególnym uwzględnieniem gatunków zagrożonych wyginięciem, w warunkach odpowiadających potrzebom biologicznym poszczególnych gatunków lub grup gatunków, zgodnie z wymaganiami określonymi w obowiązujących przepisach prawa oraz z uwzględnieniem standardów krajowych i międzynarodowych w zakresie dobrostanu zwierząt;</w:t>
      </w:r>
    </w:p>
    <w:p w14:paraId="4A902B3A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organizowanie stałych i okresowych ekspozycji różnych gatunków zwierząt;</w:t>
      </w:r>
    </w:p>
    <w:p w14:paraId="17D73719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wymiana, zakup i sprzedaż zwierząt z kontrahentami krajowymi i zagranicznymi;</w:t>
      </w:r>
    </w:p>
    <w:p w14:paraId="36698A8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dokumentacji hodowlanej zgodnie z obowiązującymi przepisami prawa oraz przyjętymi do stosowania standardami;</w:t>
      </w:r>
    </w:p>
    <w:p w14:paraId="09F54693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podejmowanie działań na rzecz ochrony gatunków zagrożonych wyginięciem, w tym poprzez łączenie ochrony ex situ z ochroną in situ;</w:t>
      </w:r>
    </w:p>
    <w:p w14:paraId="21A138D7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udział w krajowych i międzynarodowych programach ochrony przyrody i środowiska;</w:t>
      </w:r>
    </w:p>
    <w:p w14:paraId="410E55D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 xml:space="preserve">działalność edukacyjna i popularyzatorska w zakresie wiedzy o środowisku, biologii, ochrony przyrody i środowiska, ze szczególnym </w:t>
      </w: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uwzględnieniem ochrony różnorodności biologicznej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5E00DD3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dydaktycznej dla szkół wszystkich stopni i przedszkoli;</w:t>
      </w:r>
    </w:p>
    <w:p w14:paraId="62348B2F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naukowo-badawczej, współpraca z ogrodami zoologicznymi, uczelniami, instytucjami naukowymi oraz organami i organizacjami krajowymi i zagranicznymi powołanymi do ochrony zwierząt i środowiska naturalnego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14CC66F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organizowanie i obsługa ruchu zwiedzających oraz zbiorowej rekreacji i wypoczynku na terenie i w obiektach Ogrodu Zoologicznego;</w:t>
      </w:r>
    </w:p>
    <w:p w14:paraId="0097B462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nadzór, administrowanie, konserwowanie i remontowanie obiektów zlokalizowanych na terenie Ogrodu Zoologicznego;</w:t>
      </w:r>
    </w:p>
    <w:p w14:paraId="4550D77C" w14:textId="06107F51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modernizacja i rozbudowa obiektów ekspozycyjnych, zaplecza hodowlanego, administracyjnego i dydaktycznego.</w:t>
      </w:r>
    </w:p>
    <w:p w14:paraId="49679054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§ 3.</w:t>
      </w:r>
    </w:p>
    <w:p w14:paraId="2518D004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Dodatkowa działalność Ogrodu Zoologicznego obejmuje:</w:t>
      </w:r>
    </w:p>
    <w:p w14:paraId="43F0F9B4" w14:textId="77777777" w:rsidR="000E70D8" w:rsidRPr="000E70D8" w:rsidRDefault="000E70D8" w:rsidP="000E70D8">
      <w:pPr>
        <w:widowControl w:val="0"/>
        <w:numPr>
          <w:ilvl w:val="0"/>
          <w:numId w:val="4"/>
        </w:numP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promocję działalności Ogrodu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poprzez tworzenie, zamawianie oraz sprzedaż materiałów edukacyjnych, szkoleniowych, promocyjnych i pamiątkowych;</w:t>
      </w:r>
    </w:p>
    <w:p w14:paraId="0EA8367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wydawnictw o tematyce przyrodniczej;</w:t>
      </w:r>
    </w:p>
    <w:p w14:paraId="663E8FC1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udostępnianie terenów i obiektów Ogrodu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, w tym ich najem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poddzierżawa, zgodnie z obowiązującymi przepisami;</w:t>
      </w:r>
    </w:p>
    <w:p w14:paraId="091DCA1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powierzchni reklamowych na obiektach Ogrodu Zoologicznego;</w:t>
      </w:r>
    </w:p>
    <w:p w14:paraId="56DF7CB2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oprowadzanie wycieczek;</w:t>
      </w:r>
    </w:p>
    <w:p w14:paraId="56BFA16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organizowanie szkoleń, konferencji, prelekcji na terenie Ogrodu 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oraz poza nim;</w:t>
      </w:r>
    </w:p>
    <w:p w14:paraId="10A036C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organizowanie okazjonalnych wydarzeń rekreacyjnych, edukacyjnych i kulturalnych;</w:t>
      </w:r>
    </w:p>
    <w:p w14:paraId="6D632166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wypożyczanie wózków do przewozu dzieci.</w:t>
      </w:r>
    </w:p>
    <w:p w14:paraId="0F053879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56543B85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III. ORGANIZACJA I ZARZĄDZANIE</w:t>
      </w:r>
    </w:p>
    <w:p w14:paraId="787C34AE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4.</w:t>
      </w:r>
    </w:p>
    <w:p w14:paraId="4FFDEF78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Ogrodem Zoologicznym kieruje Dyrektor, zatrudniany i zwalniany przez Zarząd Województwa Śląskiego.</w:t>
      </w:r>
    </w:p>
    <w:p w14:paraId="5BD8BCF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Dyrektor Ogrodu Zoologicznego:</w:t>
      </w:r>
    </w:p>
    <w:p w14:paraId="24D61890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kieruje działalnością i zapewnia właściwe funkcjonowanie i organizację Ogrodu Zoologicznego oraz reprezentuje go na zewnątrz;</w:t>
      </w:r>
    </w:p>
    <w:p w14:paraId="44791511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dysponuje środkami określonymi w planie finansowym i ponosi odpowiedzialność za ich prawidłowe wykorzystanie;</w:t>
      </w:r>
    </w:p>
    <w:p w14:paraId="742A1553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współdziała ze szkołami wyższymi, instytucjami naukowymi i ogrodami zoologicznymi oraz parkami narodowymi w kraju i za granicą, w szczególności w zakresie organizacji działalności naukowo-badawczej;</w:t>
      </w:r>
    </w:p>
    <w:p w14:paraId="0D80FD6D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organizuje współpracę ze szkołami wszystkich typów w zakresie edukacji i dydaktyki przyrodniczej oraz promowania wiedzy o środowisku, ochrony przyrody i środowiska, ekologii, w tym przeprowadzania prelekcji, konkursów, szkoleń i konferencji na terenie i poza Ogrodem Zoologicznym;</w:t>
      </w:r>
    </w:p>
    <w:p w14:paraId="28870435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zapewnia i ponosi odpowiedzialność za właściwy stan składników mienia i warunki higieniczne Ogrodu Zoologicznego;</w:t>
      </w:r>
    </w:p>
    <w:p w14:paraId="5EB93547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współpracuje z organami właściwymi w sprawach ochrony przyrody.</w:t>
      </w:r>
    </w:p>
    <w:p w14:paraId="023DBE56" w14:textId="2F8AE52D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Szczegółową strukturę 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 xml:space="preserve">organizacyjną wraz z zakresami działań realizowanych przez poszczególne komórki i stanowiska organizacyjne określa regulamin organizacyjny Ogrodu Zoologicznego ustanawiany przez Dyrektora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Ogrodu Zoologicznego</w:t>
      </w:r>
      <w:r w:rsidR="00180AD8">
        <w:rPr>
          <w:rFonts w:ascii="Times New Roman" w:eastAsia="Times New Roman" w:hAnsi="Times New Roman"/>
          <w:sz w:val="24"/>
          <w:szCs w:val="24"/>
          <w:lang w:eastAsia="pl-PL"/>
        </w:rPr>
        <w:t xml:space="preserve"> i zatwierdzony przez Zarząd Województwa Śląskiego.</w:t>
      </w:r>
    </w:p>
    <w:p w14:paraId="15BB9F0B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9D12C82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8A55AF5" w14:textId="77777777" w:rsidR="000E70D8" w:rsidRPr="000E70D8" w:rsidRDefault="000E70D8" w:rsidP="000E70D8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/>
          <w:sz w:val="26"/>
          <w:szCs w:val="26"/>
          <w:lang w:eastAsia="pl-PL"/>
        </w:rPr>
      </w:pPr>
    </w:p>
    <w:p w14:paraId="448CBB66" w14:textId="77777777" w:rsidR="000E70D8" w:rsidRPr="00CC77D3" w:rsidRDefault="000E70D8"/>
    <w:sectPr w:rsidR="000E70D8" w:rsidRPr="00CC77D3" w:rsidSect="00C003B3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10569" w14:textId="77777777" w:rsidR="00976AA8" w:rsidRDefault="00976AA8" w:rsidP="000E70D8">
      <w:r>
        <w:separator/>
      </w:r>
    </w:p>
  </w:endnote>
  <w:endnote w:type="continuationSeparator" w:id="0">
    <w:p w14:paraId="3714A31B" w14:textId="77777777" w:rsidR="00976AA8" w:rsidRDefault="00976AA8" w:rsidP="000E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588302275"/>
      <w:docPartObj>
        <w:docPartGallery w:val="Page Numbers (Bottom of Page)"/>
        <w:docPartUnique/>
      </w:docPartObj>
    </w:sdtPr>
    <w:sdtEndPr/>
    <w:sdtContent>
      <w:p w14:paraId="084EC61F" w14:textId="095C69AA" w:rsidR="00662738" w:rsidRDefault="0066273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9F7309" w:rsidRPr="009F7309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99ACA5" w14:textId="77777777" w:rsidR="00662738" w:rsidRDefault="00662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F36A" w14:textId="77777777" w:rsidR="00976AA8" w:rsidRDefault="00976AA8" w:rsidP="000E70D8">
      <w:r>
        <w:separator/>
      </w:r>
    </w:p>
  </w:footnote>
  <w:footnote w:type="continuationSeparator" w:id="0">
    <w:p w14:paraId="61A8F12E" w14:textId="77777777" w:rsidR="00976AA8" w:rsidRDefault="00976AA8" w:rsidP="000E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08F01C9C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8"/>
    <w:multiLevelType w:val="singleLevel"/>
    <w:tmpl w:val="0000000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FF9"/>
    <w:rsid w:val="00043630"/>
    <w:rsid w:val="00045698"/>
    <w:rsid w:val="00070AC0"/>
    <w:rsid w:val="000E70D8"/>
    <w:rsid w:val="001314C0"/>
    <w:rsid w:val="001347B7"/>
    <w:rsid w:val="00156F89"/>
    <w:rsid w:val="00180AD8"/>
    <w:rsid w:val="00300CFF"/>
    <w:rsid w:val="00453BB8"/>
    <w:rsid w:val="00462578"/>
    <w:rsid w:val="004F2E11"/>
    <w:rsid w:val="00594B11"/>
    <w:rsid w:val="005A7B56"/>
    <w:rsid w:val="006426C6"/>
    <w:rsid w:val="00662738"/>
    <w:rsid w:val="00690E84"/>
    <w:rsid w:val="006B5D24"/>
    <w:rsid w:val="00910265"/>
    <w:rsid w:val="00976AA8"/>
    <w:rsid w:val="009F7309"/>
    <w:rsid w:val="00BA3130"/>
    <w:rsid w:val="00BE559D"/>
    <w:rsid w:val="00C003B3"/>
    <w:rsid w:val="00CC77D3"/>
    <w:rsid w:val="00D80FF9"/>
    <w:rsid w:val="00DF2D5B"/>
    <w:rsid w:val="00E62942"/>
    <w:rsid w:val="00EE00CD"/>
    <w:rsid w:val="00F1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CB6A"/>
  <w15:chartTrackingRefBased/>
  <w15:docId w15:val="{C6409334-D6A6-4626-950C-EF4863A7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80FF9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4">
    <w:name w:val="heading 4"/>
    <w:basedOn w:val="Normalny"/>
    <w:next w:val="Tekstpodstawowy"/>
    <w:link w:val="Nagwek4Znak"/>
    <w:qFormat/>
    <w:rsid w:val="00CC77D3"/>
    <w:pPr>
      <w:suppressAutoHyphens/>
      <w:spacing w:before="280" w:after="280"/>
      <w:outlineLvl w:val="3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D80FF9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D80FF9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D80FF9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D80FF9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D80FF9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D80FF9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D80FF9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D80FF9"/>
    <w:rPr>
      <w:rFonts w:ascii="Arial" w:eastAsia="Calibri" w:hAnsi="Arial" w:cs="Arial"/>
      <w:color w:val="000000"/>
      <w:sz w:val="21"/>
      <w:szCs w:val="20"/>
    </w:rPr>
  </w:style>
  <w:style w:type="paragraph" w:styleId="Tekstpodstawowy">
    <w:name w:val="Body Text"/>
    <w:basedOn w:val="Normalny"/>
    <w:link w:val="TekstpodstawowyZnak"/>
    <w:semiHidden/>
    <w:rsid w:val="00D80FF9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0FF9"/>
    <w:rPr>
      <w:rFonts w:ascii="Arial" w:eastAsia="Times New Roman" w:hAnsi="Arial" w:cs="Arial"/>
      <w:lang w:eastAsia="ar-SA"/>
    </w:rPr>
  </w:style>
  <w:style w:type="character" w:customStyle="1" w:styleId="tekst">
    <w:name w:val="tekst"/>
    <w:basedOn w:val="Domylnaczcionkaakapitu"/>
    <w:rsid w:val="00910265"/>
  </w:style>
  <w:style w:type="character" w:styleId="Odwoaniedokomentarza">
    <w:name w:val="annotation reference"/>
    <w:basedOn w:val="Domylnaczcionkaakapitu"/>
    <w:uiPriority w:val="99"/>
    <w:semiHidden/>
    <w:unhideWhenUsed/>
    <w:rsid w:val="00462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2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578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578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25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578"/>
    <w:rPr>
      <w:rFonts w:ascii="Segoe UI" w:eastAsia="Calibr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rsid w:val="00CC77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0D8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0D8"/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68B52C-7836-432B-8A67-0079354A3D83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43D47092-E678-4629-8E19-EAE3A59DC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7BF29-8C9D-419B-8B1E-E954BC6C83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4A3117-8B80-4232-B0E5-834EC3ECE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Kwiecień</dc:creator>
  <cp:keywords/>
  <dc:description/>
  <cp:lastModifiedBy>Pierzchała Jolanta</cp:lastModifiedBy>
  <cp:revision>2</cp:revision>
  <cp:lastPrinted>2026-09-02T11:13:00Z</cp:lastPrinted>
  <dcterms:created xsi:type="dcterms:W3CDTF">2026-09-18T07:52:00Z</dcterms:created>
  <dcterms:modified xsi:type="dcterms:W3CDTF">2026-09-18T07:52:00Z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