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498" w:type="dxa"/>
        <w:tblLayout w:type="fixed"/>
        <w:tblLook w:val="04A0" w:firstRow="1" w:lastRow="0" w:firstColumn="1" w:lastColumn="0" w:noHBand="0" w:noVBand="1"/>
      </w:tblPr>
      <w:tblGrid>
        <w:gridCol w:w="5245"/>
        <w:gridCol w:w="4253"/>
      </w:tblGrid>
      <w:tr w:rsidR="002A482F" w:rsidRPr="005C64AA" w14:paraId="36CE28DB" w14:textId="77777777" w:rsidTr="0064134E">
        <w:trPr>
          <w:trHeight w:val="1281"/>
        </w:trPr>
        <w:tc>
          <w:tcPr>
            <w:tcW w:w="5245" w:type="dxa"/>
          </w:tcPr>
          <w:p w14:paraId="36CE28CF" w14:textId="77777777" w:rsidR="002A482F" w:rsidRPr="005C64AA" w:rsidRDefault="002A482F" w:rsidP="00473A60">
            <w:pPr>
              <w:pStyle w:val="Tre0"/>
              <w:spacing w:line="320" w:lineRule="atLeast"/>
              <w:ind w:left="5727"/>
              <w:rPr>
                <w:sz w:val="21"/>
                <w:szCs w:val="21"/>
              </w:rPr>
            </w:pPr>
            <w:permStart w:id="1262031430" w:edGrp="everyone"/>
          </w:p>
          <w:p w14:paraId="36CE28D0" w14:textId="77777777" w:rsidR="002A482F" w:rsidRPr="005C64AA" w:rsidRDefault="002A482F" w:rsidP="00473A60">
            <w:pPr>
              <w:pStyle w:val="Tre0"/>
              <w:spacing w:line="320" w:lineRule="atLeast"/>
              <w:ind w:left="5727"/>
              <w:rPr>
                <w:sz w:val="21"/>
                <w:szCs w:val="21"/>
              </w:rPr>
            </w:pPr>
          </w:p>
          <w:p w14:paraId="36CE28D1" w14:textId="77777777" w:rsidR="002A482F" w:rsidRPr="005C64AA" w:rsidRDefault="002A482F" w:rsidP="00473A60">
            <w:pPr>
              <w:pStyle w:val="Tre0"/>
              <w:spacing w:line="320" w:lineRule="atLeast"/>
              <w:ind w:left="5727"/>
              <w:rPr>
                <w:sz w:val="21"/>
                <w:szCs w:val="21"/>
              </w:rPr>
            </w:pPr>
          </w:p>
          <w:permEnd w:id="1262031430"/>
          <w:p w14:paraId="36CE28D2" w14:textId="77777777" w:rsidR="002A482F" w:rsidRPr="005C64AA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1"/>
                <w:szCs w:val="21"/>
              </w:rPr>
            </w:pPr>
          </w:p>
          <w:p w14:paraId="36CE28D4" w14:textId="77777777" w:rsidR="002A482F" w:rsidRPr="005C64AA" w:rsidRDefault="002A482F" w:rsidP="005C64AA">
            <w:pPr>
              <w:pStyle w:val="Normalny1"/>
              <w:spacing w:line="320" w:lineRule="atLeast"/>
              <w:rPr>
                <w:rFonts w:ascii="Times" w:hAnsi="Times"/>
                <w:sz w:val="21"/>
                <w:szCs w:val="21"/>
              </w:rPr>
            </w:pPr>
          </w:p>
        </w:tc>
        <w:tc>
          <w:tcPr>
            <w:tcW w:w="4253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36CE28D5" w14:textId="16851618" w:rsidR="002A482F" w:rsidRPr="005C64AA" w:rsidRDefault="002A482F" w:rsidP="003B6A3C">
            <w:pPr>
              <w:pStyle w:val="Tre0"/>
              <w:spacing w:line="276" w:lineRule="auto"/>
              <w:ind w:right="-279"/>
              <w:rPr>
                <w:sz w:val="21"/>
                <w:szCs w:val="21"/>
              </w:rPr>
            </w:pPr>
            <w:r w:rsidRPr="005C64AA">
              <w:rPr>
                <w:sz w:val="21"/>
                <w:szCs w:val="21"/>
              </w:rPr>
              <w:t xml:space="preserve">Katowice, </w:t>
            </w:r>
            <w:r w:rsidR="00F92E13">
              <w:rPr>
                <w:sz w:val="21"/>
                <w:szCs w:val="21"/>
              </w:rPr>
              <w:t xml:space="preserve">dnia </w:t>
            </w:r>
            <w:r w:rsidR="00F92E13" w:rsidRPr="00A04797">
              <w:rPr>
                <w:color w:val="FFFFFF" w:themeColor="background1"/>
                <w:sz w:val="21"/>
                <w:szCs w:val="21"/>
              </w:rPr>
              <w:t>14.09.2026</w:t>
            </w:r>
            <w:r w:rsidR="005C64AA" w:rsidRPr="00A04797">
              <w:rPr>
                <w:color w:val="FFFFFF" w:themeColor="background1"/>
                <w:sz w:val="21"/>
                <w:szCs w:val="21"/>
              </w:rPr>
              <w:t xml:space="preserve"> </w:t>
            </w:r>
          </w:p>
          <w:p w14:paraId="20343DD1" w14:textId="2E8939D6" w:rsidR="003B6A3C" w:rsidRPr="00A04797" w:rsidRDefault="00AD21A0" w:rsidP="003B6A3C">
            <w:pPr>
              <w:pStyle w:val="Tre0"/>
              <w:spacing w:line="276" w:lineRule="auto"/>
              <w:ind w:right="-279"/>
              <w:rPr>
                <w:color w:val="FFFFFF" w:themeColor="background1"/>
                <w:sz w:val="21"/>
                <w:szCs w:val="21"/>
              </w:rPr>
            </w:pPr>
            <w:r w:rsidRPr="00A04797">
              <w:rPr>
                <w:color w:val="FFFFFF" w:themeColor="background1"/>
                <w:sz w:val="21"/>
                <w:szCs w:val="21"/>
              </w:rPr>
              <w:t>PW-KL.051.4.2026</w:t>
            </w:r>
            <w:r w:rsidR="00CB5C0D" w:rsidRPr="00A04797">
              <w:rPr>
                <w:color w:val="FFFFFF" w:themeColor="background1"/>
                <w:sz w:val="21"/>
                <w:szCs w:val="21"/>
              </w:rPr>
              <w:t>xxx</w:t>
            </w:r>
          </w:p>
          <w:p w14:paraId="36CE28D7" w14:textId="7D50C5B9" w:rsidR="002A482F" w:rsidRPr="00A04797" w:rsidRDefault="002A0715" w:rsidP="00CF0996">
            <w:pPr>
              <w:pStyle w:val="Tre0"/>
              <w:spacing w:line="276" w:lineRule="auto"/>
              <w:ind w:right="-279"/>
              <w:rPr>
                <w:color w:val="FFFFFF" w:themeColor="background1"/>
                <w:sz w:val="21"/>
                <w:szCs w:val="21"/>
              </w:rPr>
            </w:pPr>
            <w:r w:rsidRPr="00A04797">
              <w:rPr>
                <w:color w:val="FFFFFF" w:themeColor="background1"/>
                <w:sz w:val="21"/>
                <w:szCs w:val="21"/>
              </w:rPr>
              <w:t>PW-</w:t>
            </w:r>
            <w:r w:rsidR="003B6A3C" w:rsidRPr="00A04797">
              <w:rPr>
                <w:color w:val="FFFFFF" w:themeColor="background1"/>
                <w:sz w:val="21"/>
                <w:szCs w:val="21"/>
              </w:rPr>
              <w:t>KL</w:t>
            </w:r>
            <w:r w:rsidRPr="00A04797">
              <w:rPr>
                <w:color w:val="FFFFFF" w:themeColor="background1"/>
                <w:sz w:val="21"/>
                <w:szCs w:val="21"/>
              </w:rPr>
              <w:t>.</w:t>
            </w:r>
            <w:r w:rsidR="00CF0996" w:rsidRPr="00A04797">
              <w:rPr>
                <w:color w:val="FFFFFF" w:themeColor="background1"/>
                <w:sz w:val="21"/>
                <w:szCs w:val="21"/>
              </w:rPr>
              <w:t>KW</w:t>
            </w:r>
            <w:r w:rsidRPr="00A04797">
              <w:rPr>
                <w:color w:val="FFFFFF" w:themeColor="background1"/>
                <w:sz w:val="21"/>
                <w:szCs w:val="21"/>
              </w:rPr>
              <w:t>-</w:t>
            </w:r>
            <w:r w:rsidR="00AD21A0" w:rsidRPr="00A04797">
              <w:rPr>
                <w:color w:val="FFFFFF" w:themeColor="background1"/>
                <w:sz w:val="21"/>
                <w:szCs w:val="21"/>
              </w:rPr>
              <w:t>00057</w:t>
            </w:r>
            <w:r w:rsidRPr="00A04797">
              <w:rPr>
                <w:color w:val="FFFFFF" w:themeColor="background1"/>
                <w:sz w:val="21"/>
                <w:szCs w:val="21"/>
              </w:rPr>
              <w:t>/26</w:t>
            </w:r>
          </w:p>
          <w:p w14:paraId="36CE28DA" w14:textId="77777777" w:rsidR="002A482F" w:rsidRPr="005C64AA" w:rsidRDefault="002A482F" w:rsidP="003B6A3C">
            <w:pPr>
              <w:pStyle w:val="Normalny1"/>
              <w:spacing w:line="276" w:lineRule="auto"/>
              <w:ind w:right="-279"/>
              <w:jc w:val="right"/>
              <w:rPr>
                <w:rFonts w:ascii="Times" w:hAnsi="Times"/>
                <w:sz w:val="21"/>
                <w:szCs w:val="21"/>
              </w:rPr>
            </w:pPr>
            <w:bookmarkStart w:id="0" w:name="_GoBack"/>
            <w:bookmarkEnd w:id="0"/>
          </w:p>
        </w:tc>
      </w:tr>
    </w:tbl>
    <w:p w14:paraId="20EEA88F" w14:textId="77777777" w:rsidR="0064134E" w:rsidRDefault="0064134E" w:rsidP="0064134E">
      <w:pPr>
        <w:pStyle w:val="TreBold"/>
        <w:spacing w:line="276" w:lineRule="auto"/>
        <w:ind w:left="3261" w:hanging="851"/>
        <w:jc w:val="center"/>
        <w:rPr>
          <w:rFonts w:cs="Arial"/>
          <w:sz w:val="21"/>
        </w:rPr>
      </w:pPr>
    </w:p>
    <w:p w14:paraId="71B57403" w14:textId="77777777" w:rsidR="0064134E" w:rsidRDefault="0064134E" w:rsidP="0064134E">
      <w:pPr>
        <w:pStyle w:val="TreBold"/>
        <w:spacing w:line="276" w:lineRule="auto"/>
        <w:ind w:left="3261" w:hanging="851"/>
        <w:jc w:val="center"/>
        <w:rPr>
          <w:rFonts w:cs="Arial"/>
          <w:sz w:val="21"/>
        </w:rPr>
      </w:pPr>
    </w:p>
    <w:p w14:paraId="66176600" w14:textId="2C4F8BDA" w:rsidR="00386AE1" w:rsidRDefault="009A69FE" w:rsidP="009A69FE">
      <w:pPr>
        <w:pStyle w:val="TreBold"/>
        <w:spacing w:line="276" w:lineRule="auto"/>
        <w:ind w:left="3261" w:hanging="851"/>
        <w:jc w:val="center"/>
        <w:rPr>
          <w:rFonts w:cs="Arial"/>
          <w:sz w:val="21"/>
        </w:rPr>
      </w:pPr>
      <w:r w:rsidRPr="009A69FE">
        <w:rPr>
          <w:rFonts w:cs="Arial"/>
          <w:sz w:val="21"/>
        </w:rPr>
        <w:t>LETTER OF INTENT</w:t>
      </w:r>
    </w:p>
    <w:p w14:paraId="36BAFBCF" w14:textId="49BED599" w:rsidR="0064134E" w:rsidRDefault="0064134E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3915286C" w14:textId="02B4FA86" w:rsidR="00A0485F" w:rsidRDefault="00A0485F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73FB8F5D" w14:textId="77777777" w:rsidR="009A69FE" w:rsidRDefault="009A69FE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44B26FC4" w14:textId="77777777" w:rsidR="0064134E" w:rsidRPr="004402B2" w:rsidRDefault="0064134E" w:rsidP="00B31530">
      <w:pPr>
        <w:pStyle w:val="TreBold"/>
        <w:spacing w:line="276" w:lineRule="auto"/>
        <w:ind w:left="3261" w:hanging="851"/>
        <w:rPr>
          <w:rFonts w:cs="Arial"/>
          <w:sz w:val="21"/>
        </w:rPr>
      </w:pPr>
    </w:p>
    <w:p w14:paraId="230BAC5C" w14:textId="231DB439" w:rsidR="009A69FE" w:rsidRP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>1.</w:t>
      </w:r>
      <w:r w:rsidRPr="009A69FE">
        <w:rPr>
          <w:rFonts w:cs="Arial"/>
          <w:sz w:val="21"/>
          <w:szCs w:val="21"/>
        </w:rPr>
        <w:tab/>
        <w:t xml:space="preserve">The </w:t>
      </w:r>
      <w:proofErr w:type="spellStart"/>
      <w:r w:rsidRPr="009A69FE">
        <w:rPr>
          <w:rFonts w:cs="Arial"/>
          <w:sz w:val="21"/>
          <w:szCs w:val="21"/>
        </w:rPr>
        <w:t>Silesian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Voivodeship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declares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interest</w:t>
      </w:r>
      <w:proofErr w:type="spellEnd"/>
      <w:r w:rsidRPr="009A69FE">
        <w:rPr>
          <w:rFonts w:cs="Arial"/>
          <w:sz w:val="21"/>
          <w:szCs w:val="21"/>
        </w:rPr>
        <w:t xml:space="preserve"> in the </w:t>
      </w:r>
      <w:proofErr w:type="spellStart"/>
      <w:r w:rsidRPr="009A69FE">
        <w:rPr>
          <w:rFonts w:cs="Arial"/>
          <w:sz w:val="21"/>
          <w:szCs w:val="21"/>
        </w:rPr>
        <w:t>themes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results</w:t>
      </w:r>
      <w:proofErr w:type="spellEnd"/>
      <w:r w:rsidRPr="009A69FE">
        <w:rPr>
          <w:rFonts w:cs="Arial"/>
          <w:sz w:val="21"/>
          <w:szCs w:val="21"/>
        </w:rPr>
        <w:t xml:space="preserve"> of the </w:t>
      </w:r>
      <w:proofErr w:type="spellStart"/>
      <w:r w:rsidRPr="009A69FE">
        <w:rPr>
          <w:rFonts w:cs="Arial"/>
          <w:sz w:val="21"/>
          <w:szCs w:val="21"/>
        </w:rPr>
        <w:t>planned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project</w:t>
      </w:r>
      <w:proofErr w:type="spellEnd"/>
      <w:r w:rsidRPr="009A69FE">
        <w:rPr>
          <w:rFonts w:cs="Arial"/>
          <w:sz w:val="21"/>
          <w:szCs w:val="21"/>
        </w:rPr>
        <w:t xml:space="preserve"> with the </w:t>
      </w:r>
      <w:proofErr w:type="spellStart"/>
      <w:r w:rsidRPr="009A69FE">
        <w:rPr>
          <w:rFonts w:cs="Arial"/>
          <w:sz w:val="21"/>
          <w:szCs w:val="21"/>
        </w:rPr>
        <w:t>working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title</w:t>
      </w:r>
      <w:proofErr w:type="spellEnd"/>
      <w:r w:rsidRPr="009A69FE">
        <w:rPr>
          <w:rFonts w:cs="Arial"/>
          <w:sz w:val="21"/>
          <w:szCs w:val="21"/>
        </w:rPr>
        <w:t>: “</w:t>
      </w:r>
      <w:proofErr w:type="spellStart"/>
      <w:r w:rsidRPr="009A69FE">
        <w:rPr>
          <w:rFonts w:cs="Arial"/>
          <w:sz w:val="21"/>
          <w:szCs w:val="21"/>
        </w:rPr>
        <w:t>Systemic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Climate</w:t>
      </w:r>
      <w:proofErr w:type="spellEnd"/>
      <w:r w:rsidRPr="009A69FE">
        <w:rPr>
          <w:rFonts w:cs="Arial"/>
          <w:sz w:val="21"/>
          <w:szCs w:val="21"/>
        </w:rPr>
        <w:t xml:space="preserve"> Adaptation and </w:t>
      </w:r>
      <w:proofErr w:type="spellStart"/>
      <w:r w:rsidRPr="009A69FE">
        <w:rPr>
          <w:rFonts w:cs="Arial"/>
          <w:sz w:val="21"/>
          <w:szCs w:val="21"/>
        </w:rPr>
        <w:t>Resilience</w:t>
      </w:r>
      <w:proofErr w:type="spellEnd"/>
      <w:r w:rsidRPr="009A69FE">
        <w:rPr>
          <w:rFonts w:cs="Arial"/>
          <w:sz w:val="21"/>
          <w:szCs w:val="21"/>
        </w:rPr>
        <w:t xml:space="preserve"> Solutions for the </w:t>
      </w:r>
      <w:proofErr w:type="spellStart"/>
      <w:r w:rsidRPr="009A69FE">
        <w:rPr>
          <w:rFonts w:cs="Arial"/>
          <w:sz w:val="21"/>
          <w:szCs w:val="21"/>
        </w:rPr>
        <w:t>Regeneration</w:t>
      </w:r>
      <w:proofErr w:type="spellEnd"/>
      <w:r w:rsidRPr="009A69FE">
        <w:rPr>
          <w:rFonts w:cs="Arial"/>
          <w:sz w:val="21"/>
          <w:szCs w:val="21"/>
        </w:rPr>
        <w:t xml:space="preserve"> of Urban </w:t>
      </w:r>
      <w:proofErr w:type="spellStart"/>
      <w:r w:rsidRPr="009A69FE">
        <w:rPr>
          <w:rFonts w:cs="Arial"/>
          <w:sz w:val="21"/>
          <w:szCs w:val="21"/>
        </w:rPr>
        <w:t>Areas</w:t>
      </w:r>
      <w:proofErr w:type="spellEnd"/>
      <w:r w:rsidRPr="009A69FE">
        <w:rPr>
          <w:rFonts w:cs="Arial"/>
          <w:sz w:val="21"/>
          <w:szCs w:val="21"/>
        </w:rPr>
        <w:t xml:space="preserve">,” </w:t>
      </w:r>
      <w:proofErr w:type="spellStart"/>
      <w:r w:rsidRPr="009A69FE">
        <w:rPr>
          <w:rFonts w:cs="Arial"/>
          <w:sz w:val="21"/>
          <w:szCs w:val="21"/>
        </w:rPr>
        <w:t>acronym</w:t>
      </w:r>
      <w:proofErr w:type="spellEnd"/>
      <w:r w:rsidRPr="009A69FE">
        <w:rPr>
          <w:rFonts w:cs="Arial"/>
          <w:sz w:val="21"/>
          <w:szCs w:val="21"/>
        </w:rPr>
        <w:t xml:space="preserve">: LIFE SCARS, the </w:t>
      </w:r>
      <w:proofErr w:type="spellStart"/>
      <w:r w:rsidRPr="009A69FE">
        <w:rPr>
          <w:rFonts w:cs="Arial"/>
          <w:sz w:val="21"/>
          <w:szCs w:val="21"/>
        </w:rPr>
        <w:t>implementation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which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planned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under</w:t>
      </w:r>
      <w:proofErr w:type="spellEnd"/>
      <w:r w:rsidRPr="009A69FE">
        <w:rPr>
          <w:rFonts w:cs="Arial"/>
          <w:sz w:val="21"/>
          <w:szCs w:val="21"/>
        </w:rPr>
        <w:t xml:space="preserve"> the LIFE </w:t>
      </w:r>
      <w:proofErr w:type="spellStart"/>
      <w:r w:rsidRPr="009A69FE">
        <w:rPr>
          <w:rFonts w:cs="Arial"/>
          <w:sz w:val="21"/>
          <w:szCs w:val="21"/>
        </w:rPr>
        <w:t>Programme</w:t>
      </w:r>
      <w:proofErr w:type="spellEnd"/>
      <w:r w:rsidRPr="009A69FE">
        <w:rPr>
          <w:rFonts w:cs="Arial"/>
          <w:sz w:val="21"/>
          <w:szCs w:val="21"/>
        </w:rPr>
        <w:t xml:space="preserve">. The LIFE </w:t>
      </w:r>
      <w:proofErr w:type="spellStart"/>
      <w:r w:rsidRPr="009A69FE">
        <w:rPr>
          <w:rFonts w:cs="Arial"/>
          <w:sz w:val="21"/>
          <w:szCs w:val="21"/>
        </w:rPr>
        <w:t>Programme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is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financial</w:t>
      </w:r>
      <w:proofErr w:type="spellEnd"/>
      <w:r w:rsidRPr="009A69FE">
        <w:rPr>
          <w:rFonts w:cs="Arial"/>
          <w:sz w:val="21"/>
          <w:szCs w:val="21"/>
        </w:rPr>
        <w:t xml:space="preserve"> instrument of the </w:t>
      </w:r>
      <w:proofErr w:type="spellStart"/>
      <w:r w:rsidRPr="009A69FE">
        <w:rPr>
          <w:rFonts w:cs="Arial"/>
          <w:sz w:val="21"/>
          <w:szCs w:val="21"/>
        </w:rPr>
        <w:t>European</w:t>
      </w:r>
      <w:proofErr w:type="spellEnd"/>
      <w:r w:rsidRPr="009A69FE">
        <w:rPr>
          <w:rFonts w:cs="Arial"/>
          <w:sz w:val="21"/>
          <w:szCs w:val="21"/>
        </w:rPr>
        <w:t xml:space="preserve"> Union </w:t>
      </w:r>
      <w:proofErr w:type="spellStart"/>
      <w:r w:rsidRPr="009A69FE">
        <w:rPr>
          <w:rFonts w:cs="Arial"/>
          <w:sz w:val="21"/>
          <w:szCs w:val="21"/>
        </w:rPr>
        <w:t>dedicated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exclusively</w:t>
      </w:r>
      <w:proofErr w:type="spellEnd"/>
      <w:r w:rsidRPr="009A69FE">
        <w:rPr>
          <w:rFonts w:cs="Arial"/>
          <w:sz w:val="21"/>
          <w:szCs w:val="21"/>
        </w:rPr>
        <w:t xml:space="preserve"> to the co-</w:t>
      </w:r>
      <w:proofErr w:type="spellStart"/>
      <w:r w:rsidRPr="009A69FE">
        <w:rPr>
          <w:rFonts w:cs="Arial"/>
          <w:sz w:val="21"/>
          <w:szCs w:val="21"/>
        </w:rPr>
        <w:t>financing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projects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aiming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at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protection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improvement</w:t>
      </w:r>
      <w:proofErr w:type="spellEnd"/>
      <w:r w:rsidRPr="009A69FE">
        <w:rPr>
          <w:rFonts w:cs="Arial"/>
          <w:sz w:val="21"/>
          <w:szCs w:val="21"/>
        </w:rPr>
        <w:t xml:space="preserve"> of the </w:t>
      </w:r>
      <w:proofErr w:type="spellStart"/>
      <w:r w:rsidRPr="009A69FE">
        <w:rPr>
          <w:rFonts w:cs="Arial"/>
          <w:sz w:val="21"/>
          <w:szCs w:val="21"/>
        </w:rPr>
        <w:t>quality</w:t>
      </w:r>
      <w:proofErr w:type="spellEnd"/>
      <w:r w:rsidRPr="009A69FE">
        <w:rPr>
          <w:rFonts w:cs="Arial"/>
          <w:sz w:val="21"/>
          <w:szCs w:val="21"/>
        </w:rPr>
        <w:t xml:space="preserve"> of the environment and </w:t>
      </w:r>
      <w:proofErr w:type="spellStart"/>
      <w:r w:rsidRPr="009A69FE">
        <w:rPr>
          <w:rFonts w:cs="Arial"/>
          <w:sz w:val="21"/>
          <w:szCs w:val="21"/>
        </w:rPr>
        <w:t>human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impact</w:t>
      </w:r>
      <w:proofErr w:type="spellEnd"/>
      <w:r w:rsidRPr="009A69FE">
        <w:rPr>
          <w:rFonts w:cs="Arial"/>
          <w:sz w:val="21"/>
          <w:szCs w:val="21"/>
        </w:rPr>
        <w:t xml:space="preserve"> on </w:t>
      </w:r>
      <w:proofErr w:type="spellStart"/>
      <w:r w:rsidRPr="009A69FE">
        <w:rPr>
          <w:rFonts w:cs="Arial"/>
          <w:sz w:val="21"/>
          <w:szCs w:val="21"/>
        </w:rPr>
        <w:t>climate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adaptation</w:t>
      </w:r>
      <w:proofErr w:type="spellEnd"/>
      <w:r w:rsidRPr="009A69FE">
        <w:rPr>
          <w:rFonts w:cs="Arial"/>
          <w:sz w:val="21"/>
          <w:szCs w:val="21"/>
        </w:rPr>
        <w:t xml:space="preserve"> to </w:t>
      </w:r>
      <w:proofErr w:type="spellStart"/>
      <w:r w:rsidRPr="009A69FE">
        <w:rPr>
          <w:rFonts w:cs="Arial"/>
          <w:sz w:val="21"/>
          <w:szCs w:val="21"/>
        </w:rPr>
        <w:t>its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changes</w:t>
      </w:r>
      <w:proofErr w:type="spellEnd"/>
      <w:r w:rsidRPr="009A69FE">
        <w:rPr>
          <w:rFonts w:cs="Arial"/>
          <w:sz w:val="21"/>
          <w:szCs w:val="21"/>
        </w:rPr>
        <w:t xml:space="preserve">.  </w:t>
      </w:r>
    </w:p>
    <w:p w14:paraId="11DFF9E0" w14:textId="77777777" w:rsidR="009A69FE" w:rsidRP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>2.</w:t>
      </w:r>
      <w:r w:rsidRPr="009A69FE">
        <w:rPr>
          <w:rFonts w:cs="Arial"/>
          <w:sz w:val="21"/>
          <w:szCs w:val="21"/>
        </w:rPr>
        <w:tab/>
        <w:t xml:space="preserve">The LIFE SCARS </w:t>
      </w:r>
      <w:proofErr w:type="spellStart"/>
      <w:r w:rsidRPr="009A69FE">
        <w:rPr>
          <w:rFonts w:cs="Arial"/>
          <w:sz w:val="21"/>
          <w:szCs w:val="21"/>
        </w:rPr>
        <w:t>project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aims</w:t>
      </w:r>
      <w:proofErr w:type="spellEnd"/>
      <w:r w:rsidRPr="009A69FE">
        <w:rPr>
          <w:rFonts w:cs="Arial"/>
          <w:sz w:val="21"/>
          <w:szCs w:val="21"/>
        </w:rPr>
        <w:t xml:space="preserve"> to </w:t>
      </w:r>
      <w:proofErr w:type="spellStart"/>
      <w:r w:rsidRPr="009A69FE">
        <w:rPr>
          <w:rFonts w:cs="Arial"/>
          <w:sz w:val="21"/>
          <w:szCs w:val="21"/>
        </w:rPr>
        <w:t>develop</w:t>
      </w:r>
      <w:proofErr w:type="spellEnd"/>
      <w:r w:rsidRPr="009A69FE">
        <w:rPr>
          <w:rFonts w:cs="Arial"/>
          <w:sz w:val="21"/>
          <w:szCs w:val="21"/>
        </w:rPr>
        <w:t xml:space="preserve">, </w:t>
      </w:r>
      <w:proofErr w:type="spellStart"/>
      <w:r w:rsidRPr="009A69FE">
        <w:rPr>
          <w:rFonts w:cs="Arial"/>
          <w:sz w:val="21"/>
          <w:szCs w:val="21"/>
        </w:rPr>
        <w:t>implement</w:t>
      </w:r>
      <w:proofErr w:type="spellEnd"/>
      <w:r w:rsidRPr="009A69FE">
        <w:rPr>
          <w:rFonts w:cs="Arial"/>
          <w:sz w:val="21"/>
          <w:szCs w:val="21"/>
        </w:rPr>
        <w:t xml:space="preserve">, test, and </w:t>
      </w:r>
      <w:proofErr w:type="spellStart"/>
      <w:r w:rsidRPr="009A69FE">
        <w:rPr>
          <w:rFonts w:cs="Arial"/>
          <w:sz w:val="21"/>
          <w:szCs w:val="21"/>
        </w:rPr>
        <w:t>demonstrate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systemic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regenerative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solutions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that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will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accelerate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effective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implementation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measures</w:t>
      </w:r>
      <w:proofErr w:type="spellEnd"/>
      <w:r w:rsidRPr="009A69FE">
        <w:rPr>
          <w:rFonts w:cs="Arial"/>
          <w:sz w:val="21"/>
          <w:szCs w:val="21"/>
        </w:rPr>
        <w:t xml:space="preserve"> to </w:t>
      </w:r>
      <w:proofErr w:type="spellStart"/>
      <w:r w:rsidRPr="009A69FE">
        <w:rPr>
          <w:rFonts w:cs="Arial"/>
          <w:sz w:val="21"/>
          <w:szCs w:val="21"/>
        </w:rPr>
        <w:t>increase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cities</w:t>
      </w:r>
      <w:proofErr w:type="spellEnd"/>
      <w:r w:rsidRPr="009A69FE">
        <w:rPr>
          <w:rFonts w:cs="Arial"/>
          <w:sz w:val="21"/>
          <w:szCs w:val="21"/>
        </w:rPr>
        <w:t xml:space="preserve">’ </w:t>
      </w:r>
      <w:proofErr w:type="spellStart"/>
      <w:r w:rsidRPr="009A69FE">
        <w:rPr>
          <w:rFonts w:cs="Arial"/>
          <w:sz w:val="21"/>
          <w:szCs w:val="21"/>
        </w:rPr>
        <w:t>resilience</w:t>
      </w:r>
      <w:proofErr w:type="spellEnd"/>
      <w:r w:rsidRPr="009A69FE">
        <w:rPr>
          <w:rFonts w:cs="Arial"/>
          <w:sz w:val="21"/>
          <w:szCs w:val="21"/>
        </w:rPr>
        <w:t xml:space="preserve"> to the </w:t>
      </w:r>
      <w:proofErr w:type="spellStart"/>
      <w:r w:rsidRPr="009A69FE">
        <w:rPr>
          <w:rFonts w:cs="Arial"/>
          <w:sz w:val="21"/>
          <w:szCs w:val="21"/>
        </w:rPr>
        <w:t>threatening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effects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climate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change</w:t>
      </w:r>
      <w:proofErr w:type="spellEnd"/>
      <w:r w:rsidRPr="009A69FE">
        <w:rPr>
          <w:rFonts w:cs="Arial"/>
          <w:sz w:val="21"/>
          <w:szCs w:val="21"/>
        </w:rPr>
        <w:t xml:space="preserve">, the </w:t>
      </w:r>
      <w:proofErr w:type="spellStart"/>
      <w:r w:rsidRPr="009A69FE">
        <w:rPr>
          <w:rFonts w:cs="Arial"/>
          <w:sz w:val="21"/>
          <w:szCs w:val="21"/>
        </w:rPr>
        <w:t>biodiversity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crisis</w:t>
      </w:r>
      <w:proofErr w:type="spellEnd"/>
      <w:r w:rsidRPr="009A69FE">
        <w:rPr>
          <w:rFonts w:cs="Arial"/>
          <w:sz w:val="21"/>
          <w:szCs w:val="21"/>
        </w:rPr>
        <w:t xml:space="preserve">, and the </w:t>
      </w:r>
      <w:proofErr w:type="spellStart"/>
      <w:r w:rsidRPr="009A69FE">
        <w:rPr>
          <w:rFonts w:cs="Arial"/>
          <w:sz w:val="21"/>
          <w:szCs w:val="21"/>
        </w:rPr>
        <w:t>pollution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crisis</w:t>
      </w:r>
      <w:proofErr w:type="spellEnd"/>
      <w:r w:rsidRPr="009A69FE">
        <w:rPr>
          <w:rFonts w:cs="Arial"/>
          <w:sz w:val="21"/>
          <w:szCs w:val="21"/>
        </w:rPr>
        <w:t xml:space="preserve"> (the </w:t>
      </w:r>
      <w:proofErr w:type="spellStart"/>
      <w:r w:rsidRPr="009A69FE">
        <w:rPr>
          <w:rFonts w:cs="Arial"/>
          <w:sz w:val="21"/>
          <w:szCs w:val="21"/>
        </w:rPr>
        <w:t>so-called</w:t>
      </w:r>
      <w:proofErr w:type="spellEnd"/>
      <w:r w:rsidRPr="009A69FE">
        <w:rPr>
          <w:rFonts w:cs="Arial"/>
          <w:sz w:val="21"/>
          <w:szCs w:val="21"/>
        </w:rPr>
        <w:t xml:space="preserve"> “</w:t>
      </w:r>
      <w:proofErr w:type="spellStart"/>
      <w:r w:rsidRPr="009A69FE">
        <w:rPr>
          <w:rFonts w:cs="Arial"/>
          <w:sz w:val="21"/>
          <w:szCs w:val="21"/>
        </w:rPr>
        <w:t>triple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crisis</w:t>
      </w:r>
      <w:proofErr w:type="spellEnd"/>
      <w:r w:rsidRPr="009A69FE">
        <w:rPr>
          <w:rFonts w:cs="Arial"/>
          <w:sz w:val="21"/>
          <w:szCs w:val="21"/>
        </w:rPr>
        <w:t xml:space="preserve">”). </w:t>
      </w:r>
    </w:p>
    <w:p w14:paraId="5881BF8B" w14:textId="77777777" w:rsidR="009A69FE" w:rsidRP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 xml:space="preserve">The </w:t>
      </w:r>
      <w:proofErr w:type="spellStart"/>
      <w:r w:rsidRPr="009A69FE">
        <w:rPr>
          <w:rFonts w:cs="Arial"/>
          <w:sz w:val="21"/>
          <w:szCs w:val="21"/>
        </w:rPr>
        <w:t>project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will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focus</w:t>
      </w:r>
      <w:proofErr w:type="spellEnd"/>
      <w:r w:rsidRPr="009A69FE">
        <w:rPr>
          <w:rFonts w:cs="Arial"/>
          <w:sz w:val="21"/>
          <w:szCs w:val="21"/>
        </w:rPr>
        <w:t xml:space="preserve"> on: </w:t>
      </w:r>
    </w:p>
    <w:p w14:paraId="049E280B" w14:textId="3ECC33C9" w:rsid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 xml:space="preserve">Developing </w:t>
      </w:r>
      <w:proofErr w:type="spellStart"/>
      <w:r w:rsidRPr="009A69FE">
        <w:rPr>
          <w:rFonts w:cs="Arial"/>
          <w:sz w:val="21"/>
          <w:szCs w:val="21"/>
        </w:rPr>
        <w:t>organizational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procedures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processes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at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city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level</w:t>
      </w:r>
      <w:proofErr w:type="spellEnd"/>
      <w:r w:rsidRPr="009A69FE">
        <w:rPr>
          <w:rFonts w:cs="Arial"/>
          <w:sz w:val="21"/>
          <w:szCs w:val="21"/>
        </w:rPr>
        <w:t xml:space="preserve"> in </w:t>
      </w:r>
      <w:proofErr w:type="spellStart"/>
      <w:r w:rsidRPr="009A69FE">
        <w:rPr>
          <w:rFonts w:cs="Arial"/>
          <w:sz w:val="21"/>
          <w:szCs w:val="21"/>
        </w:rPr>
        <w:t>urban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nature</w:t>
      </w:r>
      <w:proofErr w:type="spellEnd"/>
      <w:r w:rsidRPr="009A69FE">
        <w:rPr>
          <w:rFonts w:cs="Arial"/>
          <w:sz w:val="21"/>
          <w:szCs w:val="21"/>
        </w:rPr>
        <w:t xml:space="preserve"> management to </w:t>
      </w:r>
      <w:proofErr w:type="spellStart"/>
      <w:r w:rsidRPr="009A69FE">
        <w:rPr>
          <w:rFonts w:cs="Arial"/>
          <w:sz w:val="21"/>
          <w:szCs w:val="21"/>
        </w:rPr>
        <w:t>overcome</w:t>
      </w:r>
      <w:proofErr w:type="spellEnd"/>
      <w:r w:rsidRPr="009A69FE">
        <w:rPr>
          <w:rFonts w:cs="Arial"/>
          <w:sz w:val="21"/>
          <w:szCs w:val="21"/>
        </w:rPr>
        <w:t xml:space="preserve"> the problem of </w:t>
      </w:r>
      <w:proofErr w:type="spellStart"/>
      <w:r w:rsidRPr="009A69FE">
        <w:rPr>
          <w:rFonts w:cs="Arial"/>
          <w:sz w:val="21"/>
          <w:szCs w:val="21"/>
        </w:rPr>
        <w:t>siloed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approaches</w:t>
      </w:r>
      <w:proofErr w:type="spellEnd"/>
      <w:r w:rsidRPr="009A69FE">
        <w:rPr>
          <w:rFonts w:cs="Arial"/>
          <w:sz w:val="21"/>
          <w:szCs w:val="21"/>
        </w:rPr>
        <w:t xml:space="preserve"> in </w:t>
      </w:r>
      <w:proofErr w:type="spellStart"/>
      <w:r w:rsidRPr="009A69FE">
        <w:rPr>
          <w:rFonts w:cs="Arial"/>
          <w:sz w:val="21"/>
          <w:szCs w:val="21"/>
        </w:rPr>
        <w:t>this</w:t>
      </w:r>
      <w:proofErr w:type="spellEnd"/>
      <w:r w:rsidRPr="009A69FE">
        <w:rPr>
          <w:rFonts w:cs="Arial"/>
          <w:sz w:val="21"/>
          <w:szCs w:val="21"/>
        </w:rPr>
        <w:t xml:space="preserve"> field, </w:t>
      </w:r>
      <w:proofErr w:type="spellStart"/>
      <w:r w:rsidRPr="009A69FE">
        <w:rPr>
          <w:rFonts w:cs="Arial"/>
          <w:sz w:val="21"/>
          <w:szCs w:val="21"/>
        </w:rPr>
        <w:t>thereby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giving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urban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nature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adaptive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function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enhancing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protection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existing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resources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through</w:t>
      </w:r>
      <w:proofErr w:type="spellEnd"/>
      <w:r w:rsidRPr="009A69FE">
        <w:rPr>
          <w:rFonts w:cs="Arial"/>
          <w:sz w:val="21"/>
          <w:szCs w:val="21"/>
        </w:rPr>
        <w:t xml:space="preserve"> a </w:t>
      </w:r>
      <w:proofErr w:type="spellStart"/>
      <w:r w:rsidRPr="009A69FE">
        <w:rPr>
          <w:rFonts w:cs="Arial"/>
          <w:sz w:val="21"/>
          <w:szCs w:val="21"/>
        </w:rPr>
        <w:t>regenerative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approach</w:t>
      </w:r>
      <w:proofErr w:type="spellEnd"/>
      <w:r w:rsidRPr="009A69FE">
        <w:rPr>
          <w:rFonts w:cs="Arial"/>
          <w:sz w:val="21"/>
          <w:szCs w:val="21"/>
        </w:rPr>
        <w:t xml:space="preserve">. </w:t>
      </w:r>
    </w:p>
    <w:p w14:paraId="4272DABA" w14:textId="38F37E54" w:rsid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 xml:space="preserve">Developing model </w:t>
      </w:r>
      <w:proofErr w:type="spellStart"/>
      <w:r w:rsidRPr="009A69FE">
        <w:rPr>
          <w:rFonts w:cs="Arial"/>
          <w:sz w:val="21"/>
          <w:szCs w:val="21"/>
        </w:rPr>
        <w:t>solutions</w:t>
      </w:r>
      <w:proofErr w:type="spellEnd"/>
      <w:r w:rsidRPr="009A69FE">
        <w:rPr>
          <w:rFonts w:cs="Arial"/>
          <w:sz w:val="21"/>
          <w:szCs w:val="21"/>
        </w:rPr>
        <w:t xml:space="preserve"> / </w:t>
      </w:r>
      <w:proofErr w:type="spellStart"/>
      <w:r w:rsidRPr="009A69FE">
        <w:rPr>
          <w:rFonts w:cs="Arial"/>
          <w:sz w:val="21"/>
          <w:szCs w:val="21"/>
        </w:rPr>
        <w:t>projects</w:t>
      </w:r>
      <w:proofErr w:type="spellEnd"/>
      <w:r w:rsidRPr="009A69FE">
        <w:rPr>
          <w:rFonts w:cs="Arial"/>
          <w:sz w:val="21"/>
          <w:szCs w:val="21"/>
        </w:rPr>
        <w:t xml:space="preserve"> / </w:t>
      </w:r>
      <w:proofErr w:type="spellStart"/>
      <w:r w:rsidRPr="009A69FE">
        <w:rPr>
          <w:rFonts w:cs="Arial"/>
          <w:sz w:val="21"/>
          <w:szCs w:val="21"/>
        </w:rPr>
        <w:t>standards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that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can</w:t>
      </w:r>
      <w:proofErr w:type="spellEnd"/>
      <w:r w:rsidRPr="009A69FE">
        <w:rPr>
          <w:rFonts w:cs="Arial"/>
          <w:sz w:val="21"/>
          <w:szCs w:val="21"/>
        </w:rPr>
        <w:t xml:space="preserve"> be </w:t>
      </w:r>
      <w:proofErr w:type="spellStart"/>
      <w:r w:rsidRPr="009A69FE">
        <w:rPr>
          <w:rFonts w:cs="Arial"/>
          <w:sz w:val="21"/>
          <w:szCs w:val="21"/>
        </w:rPr>
        <w:t>easily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replicated</w:t>
      </w:r>
      <w:proofErr w:type="spellEnd"/>
      <w:r w:rsidRPr="009A69FE">
        <w:rPr>
          <w:rFonts w:cs="Arial"/>
          <w:sz w:val="21"/>
          <w:szCs w:val="21"/>
        </w:rPr>
        <w:t xml:space="preserve"> in EU </w:t>
      </w:r>
      <w:proofErr w:type="spellStart"/>
      <w:r w:rsidRPr="009A69FE">
        <w:rPr>
          <w:rFonts w:cs="Arial"/>
          <w:sz w:val="21"/>
          <w:szCs w:val="21"/>
        </w:rPr>
        <w:t>cities</w:t>
      </w:r>
      <w:proofErr w:type="spellEnd"/>
      <w:r w:rsidRPr="009A69FE">
        <w:rPr>
          <w:rFonts w:cs="Arial"/>
          <w:sz w:val="21"/>
          <w:szCs w:val="21"/>
        </w:rPr>
        <w:t xml:space="preserve">. </w:t>
      </w:r>
    </w:p>
    <w:p w14:paraId="4B3DFC45" w14:textId="6ED162A9" w:rsid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proofErr w:type="spellStart"/>
      <w:r w:rsidRPr="009A69FE">
        <w:rPr>
          <w:rFonts w:cs="Arial"/>
          <w:sz w:val="21"/>
          <w:szCs w:val="21"/>
        </w:rPr>
        <w:t>Integrating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adaptation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into</w:t>
      </w:r>
      <w:proofErr w:type="spellEnd"/>
      <w:r w:rsidRPr="009A69FE">
        <w:rPr>
          <w:rFonts w:cs="Arial"/>
          <w:sz w:val="21"/>
          <w:szCs w:val="21"/>
        </w:rPr>
        <w:t xml:space="preserve"> land-</w:t>
      </w:r>
      <w:proofErr w:type="spellStart"/>
      <w:r w:rsidRPr="009A69FE">
        <w:rPr>
          <w:rFonts w:cs="Arial"/>
          <w:sz w:val="21"/>
          <w:szCs w:val="21"/>
        </w:rPr>
        <w:t>use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planning</w:t>
      </w:r>
      <w:proofErr w:type="spellEnd"/>
      <w:r w:rsidRPr="009A69FE">
        <w:rPr>
          <w:rFonts w:cs="Arial"/>
          <w:sz w:val="21"/>
          <w:szCs w:val="21"/>
        </w:rPr>
        <w:t xml:space="preserve">. </w:t>
      </w:r>
    </w:p>
    <w:p w14:paraId="2403AFB8" w14:textId="5B35941C" w:rsid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proofErr w:type="spellStart"/>
      <w:r w:rsidRPr="009A69FE">
        <w:rPr>
          <w:rFonts w:cs="Arial"/>
          <w:sz w:val="21"/>
          <w:szCs w:val="21"/>
        </w:rPr>
        <w:t>Overcoming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metropolitan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municipal</w:t>
      </w:r>
      <w:proofErr w:type="spellEnd"/>
      <w:r w:rsidRPr="009A69FE">
        <w:rPr>
          <w:rFonts w:cs="Arial"/>
          <w:sz w:val="21"/>
          <w:szCs w:val="21"/>
        </w:rPr>
        <w:t xml:space="preserve"> silos — </w:t>
      </w:r>
      <w:proofErr w:type="spellStart"/>
      <w:r w:rsidRPr="009A69FE">
        <w:rPr>
          <w:rFonts w:cs="Arial"/>
          <w:sz w:val="21"/>
          <w:szCs w:val="21"/>
        </w:rPr>
        <w:t>that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is</w:t>
      </w:r>
      <w:proofErr w:type="spellEnd"/>
      <w:r w:rsidRPr="009A69FE">
        <w:rPr>
          <w:rFonts w:cs="Arial"/>
          <w:sz w:val="21"/>
          <w:szCs w:val="21"/>
        </w:rPr>
        <w:t xml:space="preserve">, </w:t>
      </w:r>
      <w:proofErr w:type="spellStart"/>
      <w:r w:rsidRPr="009A69FE">
        <w:rPr>
          <w:rFonts w:cs="Arial"/>
          <w:sz w:val="21"/>
          <w:szCs w:val="21"/>
        </w:rPr>
        <w:t>integrating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sectors</w:t>
      </w:r>
      <w:proofErr w:type="spellEnd"/>
      <w:r w:rsidRPr="009A69FE">
        <w:rPr>
          <w:rFonts w:cs="Arial"/>
          <w:sz w:val="21"/>
          <w:szCs w:val="21"/>
        </w:rPr>
        <w:t xml:space="preserve"> on a </w:t>
      </w:r>
      <w:proofErr w:type="spellStart"/>
      <w:r w:rsidRPr="009A69FE">
        <w:rPr>
          <w:rFonts w:cs="Arial"/>
          <w:sz w:val="21"/>
          <w:szCs w:val="21"/>
        </w:rPr>
        <w:t>shared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path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toward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adaptation</w:t>
      </w:r>
      <w:proofErr w:type="spellEnd"/>
      <w:r w:rsidRPr="009A69FE">
        <w:rPr>
          <w:rFonts w:cs="Arial"/>
          <w:sz w:val="21"/>
          <w:szCs w:val="21"/>
        </w:rPr>
        <w:t xml:space="preserve"> to the </w:t>
      </w:r>
      <w:proofErr w:type="spellStart"/>
      <w:r w:rsidRPr="009A69FE">
        <w:rPr>
          <w:rFonts w:cs="Arial"/>
          <w:sz w:val="21"/>
          <w:szCs w:val="21"/>
        </w:rPr>
        <w:t>climate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crisis</w:t>
      </w:r>
      <w:proofErr w:type="spellEnd"/>
      <w:r w:rsidRPr="009A69FE">
        <w:rPr>
          <w:rFonts w:cs="Arial"/>
          <w:sz w:val="21"/>
          <w:szCs w:val="21"/>
        </w:rPr>
        <w:t xml:space="preserve"> and the </w:t>
      </w:r>
      <w:proofErr w:type="spellStart"/>
      <w:r w:rsidRPr="009A69FE">
        <w:rPr>
          <w:rFonts w:cs="Arial"/>
          <w:sz w:val="21"/>
          <w:szCs w:val="21"/>
        </w:rPr>
        <w:t>biodiversity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crisis</w:t>
      </w:r>
      <w:proofErr w:type="spellEnd"/>
      <w:r w:rsidRPr="009A69FE">
        <w:rPr>
          <w:rFonts w:cs="Arial"/>
          <w:sz w:val="21"/>
          <w:szCs w:val="21"/>
        </w:rPr>
        <w:t xml:space="preserve">. </w:t>
      </w:r>
    </w:p>
    <w:p w14:paraId="3C78F8B7" w14:textId="067D110C" w:rsid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proofErr w:type="spellStart"/>
      <w:r w:rsidRPr="009A69FE">
        <w:rPr>
          <w:rFonts w:cs="Arial"/>
          <w:sz w:val="21"/>
          <w:szCs w:val="21"/>
        </w:rPr>
        <w:t>Increasing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involvement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residents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local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stakeholders</w:t>
      </w:r>
      <w:proofErr w:type="spellEnd"/>
      <w:r w:rsidRPr="009A69FE">
        <w:rPr>
          <w:rFonts w:cs="Arial"/>
          <w:sz w:val="21"/>
          <w:szCs w:val="21"/>
        </w:rPr>
        <w:t xml:space="preserve"> in </w:t>
      </w:r>
      <w:proofErr w:type="spellStart"/>
      <w:r w:rsidRPr="009A69FE">
        <w:rPr>
          <w:rFonts w:cs="Arial"/>
          <w:sz w:val="21"/>
          <w:szCs w:val="21"/>
        </w:rPr>
        <w:t>taking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action</w:t>
      </w:r>
      <w:proofErr w:type="spellEnd"/>
      <w:r w:rsidRPr="009A69FE">
        <w:rPr>
          <w:rFonts w:cs="Arial"/>
          <w:sz w:val="21"/>
          <w:szCs w:val="21"/>
        </w:rPr>
        <w:t xml:space="preserve"> to </w:t>
      </w:r>
      <w:proofErr w:type="spellStart"/>
      <w:r w:rsidRPr="009A69FE">
        <w:rPr>
          <w:rFonts w:cs="Arial"/>
          <w:sz w:val="21"/>
          <w:szCs w:val="21"/>
        </w:rPr>
        <w:t>adapt</w:t>
      </w:r>
      <w:proofErr w:type="spellEnd"/>
      <w:r w:rsidRPr="009A69FE">
        <w:rPr>
          <w:rFonts w:cs="Arial"/>
          <w:sz w:val="21"/>
          <w:szCs w:val="21"/>
        </w:rPr>
        <w:t xml:space="preserve"> to </w:t>
      </w:r>
      <w:proofErr w:type="spellStart"/>
      <w:r w:rsidRPr="009A69FE">
        <w:rPr>
          <w:rFonts w:cs="Arial"/>
          <w:sz w:val="21"/>
          <w:szCs w:val="21"/>
        </w:rPr>
        <w:t>climate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change</w:t>
      </w:r>
      <w:proofErr w:type="spellEnd"/>
      <w:r w:rsidRPr="009A69FE">
        <w:rPr>
          <w:rFonts w:cs="Arial"/>
          <w:sz w:val="21"/>
          <w:szCs w:val="21"/>
        </w:rPr>
        <w:t xml:space="preserve"> and </w:t>
      </w:r>
      <w:proofErr w:type="spellStart"/>
      <w:r w:rsidRPr="009A69FE">
        <w:rPr>
          <w:rFonts w:cs="Arial"/>
          <w:sz w:val="21"/>
          <w:szCs w:val="21"/>
        </w:rPr>
        <w:t>promote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regeneration</w:t>
      </w:r>
      <w:proofErr w:type="spellEnd"/>
      <w:r w:rsidRPr="009A69FE">
        <w:rPr>
          <w:rFonts w:cs="Arial"/>
          <w:sz w:val="21"/>
          <w:szCs w:val="21"/>
        </w:rPr>
        <w:t xml:space="preserve">, </w:t>
      </w:r>
      <w:proofErr w:type="spellStart"/>
      <w:r w:rsidRPr="009A69FE">
        <w:rPr>
          <w:rFonts w:cs="Arial"/>
          <w:sz w:val="21"/>
          <w:szCs w:val="21"/>
        </w:rPr>
        <w:t>including</w:t>
      </w:r>
      <w:proofErr w:type="spellEnd"/>
      <w:r w:rsidRPr="009A69FE">
        <w:rPr>
          <w:rFonts w:cs="Arial"/>
          <w:sz w:val="21"/>
          <w:szCs w:val="21"/>
        </w:rPr>
        <w:t xml:space="preserve"> on </w:t>
      </w:r>
      <w:proofErr w:type="spellStart"/>
      <w:r w:rsidRPr="009A69FE">
        <w:rPr>
          <w:rFonts w:cs="Arial"/>
          <w:sz w:val="21"/>
          <w:szCs w:val="21"/>
        </w:rPr>
        <w:t>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individual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level</w:t>
      </w:r>
      <w:proofErr w:type="spellEnd"/>
      <w:r w:rsidRPr="009A69FE">
        <w:rPr>
          <w:rFonts w:cs="Arial"/>
          <w:sz w:val="21"/>
          <w:szCs w:val="21"/>
        </w:rPr>
        <w:t xml:space="preserve">. </w:t>
      </w:r>
    </w:p>
    <w:p w14:paraId="07EA5A47" w14:textId="7406A12C" w:rsid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proofErr w:type="spellStart"/>
      <w:r w:rsidRPr="009A69FE">
        <w:rPr>
          <w:rFonts w:cs="Arial"/>
          <w:sz w:val="21"/>
          <w:szCs w:val="21"/>
        </w:rPr>
        <w:t>Maximizing</w:t>
      </w:r>
      <w:proofErr w:type="spellEnd"/>
      <w:r w:rsidRPr="009A69FE">
        <w:rPr>
          <w:rFonts w:cs="Arial"/>
          <w:sz w:val="21"/>
          <w:szCs w:val="21"/>
        </w:rPr>
        <w:t xml:space="preserve"> the </w:t>
      </w:r>
      <w:proofErr w:type="spellStart"/>
      <w:r w:rsidRPr="009A69FE">
        <w:rPr>
          <w:rFonts w:cs="Arial"/>
          <w:sz w:val="21"/>
          <w:szCs w:val="21"/>
        </w:rPr>
        <w:t>acquisition</w:t>
      </w:r>
      <w:proofErr w:type="spellEnd"/>
      <w:r w:rsidRPr="009A69FE">
        <w:rPr>
          <w:rFonts w:cs="Arial"/>
          <w:sz w:val="21"/>
          <w:szCs w:val="21"/>
        </w:rPr>
        <w:t xml:space="preserve"> of public and/</w:t>
      </w:r>
      <w:proofErr w:type="spellStart"/>
      <w:r w:rsidRPr="009A69FE">
        <w:rPr>
          <w:rFonts w:cs="Arial"/>
          <w:sz w:val="21"/>
          <w:szCs w:val="21"/>
        </w:rPr>
        <w:t>or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private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funds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directed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toward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concrete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actions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that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enhance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cities</w:t>
      </w:r>
      <w:proofErr w:type="spellEnd"/>
      <w:r w:rsidRPr="009A69FE">
        <w:rPr>
          <w:rFonts w:cs="Arial"/>
          <w:sz w:val="21"/>
          <w:szCs w:val="21"/>
        </w:rPr>
        <w:t xml:space="preserve">’ </w:t>
      </w:r>
      <w:proofErr w:type="spellStart"/>
      <w:r w:rsidRPr="009A69FE">
        <w:rPr>
          <w:rFonts w:cs="Arial"/>
          <w:sz w:val="21"/>
          <w:szCs w:val="21"/>
        </w:rPr>
        <w:t>climate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resilience</w:t>
      </w:r>
      <w:proofErr w:type="spellEnd"/>
      <w:r w:rsidRPr="009A69FE">
        <w:rPr>
          <w:rFonts w:cs="Arial"/>
          <w:sz w:val="21"/>
          <w:szCs w:val="21"/>
        </w:rPr>
        <w:t xml:space="preserve"> (i.e., </w:t>
      </w:r>
      <w:proofErr w:type="spellStart"/>
      <w:r w:rsidRPr="009A69FE">
        <w:rPr>
          <w:rFonts w:cs="Arial"/>
          <w:sz w:val="21"/>
          <w:szCs w:val="21"/>
        </w:rPr>
        <w:t>consistent</w:t>
      </w:r>
      <w:proofErr w:type="spellEnd"/>
      <w:r w:rsidRPr="009A69FE">
        <w:rPr>
          <w:rFonts w:cs="Arial"/>
          <w:sz w:val="21"/>
          <w:szCs w:val="21"/>
        </w:rPr>
        <w:t xml:space="preserve"> with the </w:t>
      </w:r>
      <w:proofErr w:type="spellStart"/>
      <w:r w:rsidRPr="009A69FE">
        <w:rPr>
          <w:rFonts w:cs="Arial"/>
          <w:sz w:val="21"/>
          <w:szCs w:val="21"/>
        </w:rPr>
        <w:t>metropolitan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adaptation</w:t>
      </w:r>
      <w:proofErr w:type="spellEnd"/>
      <w:r w:rsidRPr="009A69FE">
        <w:rPr>
          <w:rFonts w:cs="Arial"/>
          <w:sz w:val="21"/>
          <w:szCs w:val="21"/>
        </w:rPr>
        <w:t xml:space="preserve"> model </w:t>
      </w:r>
      <w:proofErr w:type="spellStart"/>
      <w:r w:rsidRPr="009A69FE">
        <w:rPr>
          <w:rFonts w:cs="Arial"/>
          <w:sz w:val="21"/>
          <w:szCs w:val="21"/>
        </w:rPr>
        <w:t>developed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under</w:t>
      </w:r>
      <w:proofErr w:type="spellEnd"/>
      <w:r w:rsidRPr="009A69FE">
        <w:rPr>
          <w:rFonts w:cs="Arial"/>
          <w:sz w:val="21"/>
          <w:szCs w:val="21"/>
        </w:rPr>
        <w:t xml:space="preserve"> LIFE). </w:t>
      </w:r>
    </w:p>
    <w:p w14:paraId="44960872" w14:textId="38A4BE54" w:rsidR="009A69FE" w:rsidRPr="009A69FE" w:rsidRDefault="009A69FE" w:rsidP="009A69FE">
      <w:pPr>
        <w:pStyle w:val="Tre0"/>
        <w:numPr>
          <w:ilvl w:val="0"/>
          <w:numId w:val="40"/>
        </w:numPr>
        <w:spacing w:after="60" w:line="276" w:lineRule="auto"/>
        <w:ind w:left="2977"/>
        <w:jc w:val="both"/>
        <w:rPr>
          <w:rFonts w:cs="Arial"/>
          <w:sz w:val="21"/>
          <w:szCs w:val="21"/>
        </w:rPr>
      </w:pPr>
      <w:proofErr w:type="spellStart"/>
      <w:r w:rsidRPr="009A69FE">
        <w:rPr>
          <w:rFonts w:cs="Arial"/>
          <w:sz w:val="21"/>
          <w:szCs w:val="21"/>
        </w:rPr>
        <w:t>Implementation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adaptation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projects</w:t>
      </w:r>
      <w:proofErr w:type="spellEnd"/>
      <w:r w:rsidRPr="009A69FE">
        <w:rPr>
          <w:rFonts w:cs="Arial"/>
          <w:sz w:val="21"/>
          <w:szCs w:val="21"/>
        </w:rPr>
        <w:t xml:space="preserve"> for 7 </w:t>
      </w:r>
      <w:proofErr w:type="spellStart"/>
      <w:r w:rsidRPr="009A69FE">
        <w:rPr>
          <w:rFonts w:cs="Arial"/>
          <w:sz w:val="21"/>
          <w:szCs w:val="21"/>
        </w:rPr>
        <w:t>cities</w:t>
      </w:r>
      <w:proofErr w:type="spellEnd"/>
      <w:r w:rsidRPr="009A69FE">
        <w:rPr>
          <w:rFonts w:cs="Arial"/>
          <w:sz w:val="21"/>
          <w:szCs w:val="21"/>
        </w:rPr>
        <w:t xml:space="preserve"> in the Metropolis GZM </w:t>
      </w:r>
      <w:proofErr w:type="spellStart"/>
      <w:r w:rsidRPr="009A69FE">
        <w:rPr>
          <w:rFonts w:cs="Arial"/>
          <w:sz w:val="21"/>
          <w:szCs w:val="21"/>
        </w:rPr>
        <w:t>covering</w:t>
      </w:r>
      <w:proofErr w:type="spellEnd"/>
      <w:r w:rsidRPr="009A69FE">
        <w:rPr>
          <w:rFonts w:cs="Arial"/>
          <w:sz w:val="21"/>
          <w:szCs w:val="21"/>
        </w:rPr>
        <w:t xml:space="preserve"> a </w:t>
      </w:r>
      <w:proofErr w:type="spellStart"/>
      <w:r w:rsidRPr="009A69FE">
        <w:rPr>
          <w:rFonts w:cs="Arial"/>
          <w:sz w:val="21"/>
          <w:szCs w:val="21"/>
        </w:rPr>
        <w:t>total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area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approximately</w:t>
      </w:r>
      <w:proofErr w:type="spellEnd"/>
      <w:r w:rsidRPr="009A69FE">
        <w:rPr>
          <w:rFonts w:cs="Arial"/>
          <w:sz w:val="21"/>
          <w:szCs w:val="21"/>
        </w:rPr>
        <w:t xml:space="preserve"> 110 ha. </w:t>
      </w:r>
    </w:p>
    <w:p w14:paraId="4ACECF29" w14:textId="00FED07E" w:rsid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>3.</w:t>
      </w:r>
      <w:r w:rsidRPr="009A69FE">
        <w:rPr>
          <w:rFonts w:cs="Arial"/>
          <w:sz w:val="21"/>
          <w:szCs w:val="21"/>
        </w:rPr>
        <w:tab/>
        <w:t xml:space="preserve">The LIFE SCARS </w:t>
      </w:r>
      <w:proofErr w:type="spellStart"/>
      <w:r w:rsidRPr="009A69FE">
        <w:rPr>
          <w:rFonts w:cs="Arial"/>
          <w:sz w:val="21"/>
          <w:szCs w:val="21"/>
        </w:rPr>
        <w:t>project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is</w:t>
      </w:r>
      <w:proofErr w:type="spellEnd"/>
      <w:r w:rsidRPr="009A69FE">
        <w:rPr>
          <w:rFonts w:cs="Arial"/>
          <w:sz w:val="21"/>
          <w:szCs w:val="21"/>
        </w:rPr>
        <w:t xml:space="preserve"> to be </w:t>
      </w:r>
      <w:proofErr w:type="spellStart"/>
      <w:r w:rsidRPr="009A69FE">
        <w:rPr>
          <w:rFonts w:cs="Arial"/>
          <w:sz w:val="21"/>
          <w:szCs w:val="21"/>
        </w:rPr>
        <w:t>implemented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within</w:t>
      </w:r>
      <w:proofErr w:type="spellEnd"/>
      <w:r w:rsidRPr="009A69FE">
        <w:rPr>
          <w:rFonts w:cs="Arial"/>
          <w:sz w:val="21"/>
          <w:szCs w:val="21"/>
        </w:rPr>
        <w:t xml:space="preserve"> the Metropolis GZM and </w:t>
      </w:r>
      <w:proofErr w:type="spellStart"/>
      <w:r w:rsidRPr="009A69FE">
        <w:rPr>
          <w:rFonts w:cs="Arial"/>
          <w:sz w:val="21"/>
          <w:szCs w:val="21"/>
        </w:rPr>
        <w:t>coordinated</w:t>
      </w:r>
      <w:proofErr w:type="spellEnd"/>
      <w:r w:rsidRPr="009A69FE">
        <w:rPr>
          <w:rFonts w:cs="Arial"/>
          <w:sz w:val="21"/>
          <w:szCs w:val="21"/>
        </w:rPr>
        <w:t xml:space="preserve"> by the </w:t>
      </w:r>
      <w:proofErr w:type="spellStart"/>
      <w:r w:rsidRPr="009A69FE">
        <w:rPr>
          <w:rFonts w:cs="Arial"/>
          <w:sz w:val="21"/>
          <w:szCs w:val="21"/>
        </w:rPr>
        <w:t>Department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Infrastructure</w:t>
      </w:r>
      <w:proofErr w:type="spellEnd"/>
      <w:r w:rsidRPr="009A69FE">
        <w:rPr>
          <w:rFonts w:cs="Arial"/>
          <w:sz w:val="21"/>
          <w:szCs w:val="21"/>
        </w:rPr>
        <w:t xml:space="preserve"> and Environment.  </w:t>
      </w:r>
    </w:p>
    <w:p w14:paraId="4A91283F" w14:textId="3DC1D4C0" w:rsid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</w:p>
    <w:p w14:paraId="500BA337" w14:textId="07DE1C2A" w:rsid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</w:p>
    <w:p w14:paraId="6EEB31B3" w14:textId="77777777" w:rsidR="009A69FE" w:rsidRPr="009A69FE" w:rsidRDefault="009A69FE" w:rsidP="009A69FE">
      <w:pPr>
        <w:pStyle w:val="Tre0"/>
        <w:spacing w:after="60" w:line="276" w:lineRule="auto"/>
        <w:ind w:left="2552"/>
        <w:jc w:val="both"/>
        <w:rPr>
          <w:rFonts w:cs="Arial"/>
          <w:sz w:val="21"/>
          <w:szCs w:val="21"/>
        </w:rPr>
      </w:pPr>
    </w:p>
    <w:p w14:paraId="7AEE3840" w14:textId="28DE5E64" w:rsidR="009A69FE" w:rsidRPr="009A69FE" w:rsidRDefault="009A69FE" w:rsidP="009A69F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lastRenderedPageBreak/>
        <w:t>4.</w:t>
      </w:r>
      <w:r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This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Letter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Intent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does</w:t>
      </w:r>
      <w:proofErr w:type="spellEnd"/>
      <w:r w:rsidRPr="009A69FE">
        <w:rPr>
          <w:rFonts w:cs="Arial"/>
          <w:sz w:val="21"/>
          <w:szCs w:val="21"/>
        </w:rPr>
        <w:t xml:space="preserve"> not </w:t>
      </w:r>
      <w:proofErr w:type="spellStart"/>
      <w:r w:rsidRPr="009A69FE">
        <w:rPr>
          <w:rFonts w:cs="Arial"/>
          <w:sz w:val="21"/>
          <w:szCs w:val="21"/>
        </w:rPr>
        <w:t>entail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any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financial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implications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or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any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legal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or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indemnity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claims</w:t>
      </w:r>
      <w:proofErr w:type="spellEnd"/>
      <w:r w:rsidRPr="009A69FE">
        <w:rPr>
          <w:rFonts w:cs="Arial"/>
          <w:sz w:val="21"/>
          <w:szCs w:val="21"/>
        </w:rPr>
        <w:t xml:space="preserve">.  </w:t>
      </w:r>
    </w:p>
    <w:p w14:paraId="1FF0DFB8" w14:textId="34389247" w:rsidR="009A69FE" w:rsidRPr="009A69FE" w:rsidRDefault="009A69FE" w:rsidP="009A69F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>5.</w:t>
      </w:r>
      <w:r>
        <w:rPr>
          <w:rFonts w:cs="Arial"/>
          <w:sz w:val="21"/>
          <w:szCs w:val="21"/>
        </w:rPr>
        <w:t xml:space="preserve"> </w:t>
      </w:r>
      <w:r w:rsidRPr="009A69FE">
        <w:rPr>
          <w:rFonts w:cs="Arial"/>
          <w:sz w:val="21"/>
          <w:szCs w:val="21"/>
        </w:rPr>
        <w:t xml:space="preserve">Under </w:t>
      </w:r>
      <w:proofErr w:type="spellStart"/>
      <w:r w:rsidRPr="009A69FE">
        <w:rPr>
          <w:rFonts w:cs="Arial"/>
          <w:sz w:val="21"/>
          <w:szCs w:val="21"/>
        </w:rPr>
        <w:t>this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Letter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Intent</w:t>
      </w:r>
      <w:proofErr w:type="spellEnd"/>
      <w:r w:rsidRPr="009A69FE">
        <w:rPr>
          <w:rFonts w:cs="Arial"/>
          <w:sz w:val="21"/>
          <w:szCs w:val="21"/>
        </w:rPr>
        <w:t xml:space="preserve">, the </w:t>
      </w:r>
      <w:proofErr w:type="spellStart"/>
      <w:r w:rsidRPr="009A69FE">
        <w:rPr>
          <w:rFonts w:cs="Arial"/>
          <w:sz w:val="21"/>
          <w:szCs w:val="21"/>
        </w:rPr>
        <w:t>Silesian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Voivodeship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will</w:t>
      </w:r>
      <w:proofErr w:type="spellEnd"/>
      <w:r w:rsidRPr="009A69FE">
        <w:rPr>
          <w:rFonts w:cs="Arial"/>
          <w:sz w:val="21"/>
          <w:szCs w:val="21"/>
        </w:rPr>
        <w:t xml:space="preserve"> be </w:t>
      </w:r>
      <w:proofErr w:type="spellStart"/>
      <w:r w:rsidRPr="009A69FE">
        <w:rPr>
          <w:rFonts w:cs="Arial"/>
          <w:sz w:val="21"/>
          <w:szCs w:val="21"/>
        </w:rPr>
        <w:t>granted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access</w:t>
      </w:r>
      <w:proofErr w:type="spellEnd"/>
      <w:r w:rsidRPr="009A69FE">
        <w:rPr>
          <w:rFonts w:cs="Arial"/>
          <w:sz w:val="21"/>
          <w:szCs w:val="21"/>
        </w:rPr>
        <w:t xml:space="preserve"> to the </w:t>
      </w:r>
      <w:proofErr w:type="spellStart"/>
      <w:r w:rsidRPr="009A69FE">
        <w:rPr>
          <w:rFonts w:cs="Arial"/>
          <w:sz w:val="21"/>
          <w:szCs w:val="21"/>
        </w:rPr>
        <w:t>results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produced</w:t>
      </w:r>
      <w:proofErr w:type="spellEnd"/>
      <w:r w:rsidRPr="009A69FE">
        <w:rPr>
          <w:rFonts w:cs="Arial"/>
          <w:sz w:val="21"/>
          <w:szCs w:val="21"/>
        </w:rPr>
        <w:t xml:space="preserve"> as part of the </w:t>
      </w:r>
      <w:proofErr w:type="spellStart"/>
      <w:r w:rsidRPr="009A69FE">
        <w:rPr>
          <w:rFonts w:cs="Arial"/>
          <w:sz w:val="21"/>
          <w:szCs w:val="21"/>
        </w:rPr>
        <w:t>project</w:t>
      </w:r>
      <w:proofErr w:type="spellEnd"/>
      <w:r w:rsidRPr="009A69FE">
        <w:rPr>
          <w:rFonts w:cs="Arial"/>
          <w:sz w:val="21"/>
          <w:szCs w:val="21"/>
        </w:rPr>
        <w:t xml:space="preserve">. </w:t>
      </w:r>
    </w:p>
    <w:p w14:paraId="6B392445" w14:textId="545C7A48" w:rsidR="00B26E88" w:rsidRDefault="009A69FE" w:rsidP="009A69FE">
      <w:pPr>
        <w:pStyle w:val="Tre0"/>
        <w:spacing w:after="60" w:line="276" w:lineRule="auto"/>
        <w:jc w:val="both"/>
        <w:rPr>
          <w:rFonts w:cs="Arial"/>
          <w:sz w:val="21"/>
          <w:szCs w:val="21"/>
        </w:rPr>
      </w:pPr>
      <w:r w:rsidRPr="009A69FE">
        <w:rPr>
          <w:rFonts w:cs="Arial"/>
          <w:sz w:val="21"/>
          <w:szCs w:val="21"/>
        </w:rPr>
        <w:t>6.</w:t>
      </w:r>
      <w:r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This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Letter</w:t>
      </w:r>
      <w:proofErr w:type="spellEnd"/>
      <w:r w:rsidRPr="009A69FE">
        <w:rPr>
          <w:rFonts w:cs="Arial"/>
          <w:sz w:val="21"/>
          <w:szCs w:val="21"/>
        </w:rPr>
        <w:t xml:space="preserve"> of </w:t>
      </w:r>
      <w:proofErr w:type="spellStart"/>
      <w:r w:rsidRPr="009A69FE">
        <w:rPr>
          <w:rFonts w:cs="Arial"/>
          <w:sz w:val="21"/>
          <w:szCs w:val="21"/>
        </w:rPr>
        <w:t>Intent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has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been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drafted</w:t>
      </w:r>
      <w:proofErr w:type="spellEnd"/>
      <w:r w:rsidRPr="009A69FE">
        <w:rPr>
          <w:rFonts w:cs="Arial"/>
          <w:sz w:val="21"/>
          <w:szCs w:val="21"/>
        </w:rPr>
        <w:t xml:space="preserve"> in </w:t>
      </w:r>
      <w:proofErr w:type="spellStart"/>
      <w:r w:rsidRPr="009A69FE">
        <w:rPr>
          <w:rFonts w:cs="Arial"/>
          <w:sz w:val="21"/>
          <w:szCs w:val="21"/>
        </w:rPr>
        <w:t>two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language</w:t>
      </w:r>
      <w:proofErr w:type="spellEnd"/>
      <w:r w:rsidRPr="009A69FE">
        <w:rPr>
          <w:rFonts w:cs="Arial"/>
          <w:sz w:val="21"/>
          <w:szCs w:val="21"/>
        </w:rPr>
        <w:t xml:space="preserve"> </w:t>
      </w:r>
      <w:proofErr w:type="spellStart"/>
      <w:r w:rsidRPr="009A69FE">
        <w:rPr>
          <w:rFonts w:cs="Arial"/>
          <w:sz w:val="21"/>
          <w:szCs w:val="21"/>
        </w:rPr>
        <w:t>versions</w:t>
      </w:r>
      <w:proofErr w:type="spellEnd"/>
      <w:r w:rsidRPr="009A69FE">
        <w:rPr>
          <w:rFonts w:cs="Arial"/>
          <w:sz w:val="21"/>
          <w:szCs w:val="21"/>
        </w:rPr>
        <w:t xml:space="preserve">: </w:t>
      </w:r>
      <w:proofErr w:type="spellStart"/>
      <w:r w:rsidRPr="009A69FE">
        <w:rPr>
          <w:rFonts w:cs="Arial"/>
          <w:sz w:val="21"/>
          <w:szCs w:val="21"/>
        </w:rPr>
        <w:t>Polish</w:t>
      </w:r>
      <w:proofErr w:type="spellEnd"/>
      <w:r w:rsidRPr="009A69FE">
        <w:rPr>
          <w:rFonts w:cs="Arial"/>
          <w:sz w:val="21"/>
          <w:szCs w:val="21"/>
        </w:rPr>
        <w:t xml:space="preserve"> and English.</w:t>
      </w:r>
    </w:p>
    <w:sectPr w:rsidR="00B26E88" w:rsidSect="007F4D2B">
      <w:footerReference w:type="default" r:id="rId11"/>
      <w:headerReference w:type="first" r:id="rId12"/>
      <w:footerReference w:type="first" r:id="rId13"/>
      <w:type w:val="continuous"/>
      <w:pgSz w:w="11906" w:h="16838" w:code="9"/>
      <w:pgMar w:top="993" w:right="992" w:bottom="568" w:left="1344" w:header="42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1DB19" w14:textId="77777777" w:rsidR="006B3389" w:rsidRDefault="006B3389" w:rsidP="00AB4A4A">
      <w:r>
        <w:separator/>
      </w:r>
    </w:p>
  </w:endnote>
  <w:endnote w:type="continuationSeparator" w:id="0">
    <w:p w14:paraId="58560CA4" w14:textId="77777777" w:rsidR="006B3389" w:rsidRDefault="006B338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2900" w14:textId="2D84CA4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7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2902" w14:textId="2DC99B4B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76E64">
      <w:rPr>
        <w:bCs/>
        <w:noProof/>
        <w:sz w:val="18"/>
        <w:szCs w:val="18"/>
      </w:rPr>
      <w:t>7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EC6E80" w14:textId="77777777" w:rsidR="006B3389" w:rsidRDefault="006B3389" w:rsidP="00AB4A4A">
      <w:r>
        <w:separator/>
      </w:r>
    </w:p>
  </w:footnote>
  <w:footnote w:type="continuationSeparator" w:id="0">
    <w:p w14:paraId="17C24169" w14:textId="77777777" w:rsidR="006B3389" w:rsidRDefault="006B3389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2901" w14:textId="61127F20" w:rsidR="001C4AA2" w:rsidRDefault="00222079" w:rsidP="007F4D2B">
    <w:pPr>
      <w:pStyle w:val="Nagwek"/>
      <w:tabs>
        <w:tab w:val="left" w:pos="4111"/>
      </w:tabs>
      <w:jc w:val="right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DB25822" wp14:editId="3E4C8AA3">
          <wp:simplePos x="0" y="0"/>
          <wp:positionH relativeFrom="margin">
            <wp:align>left</wp:align>
          </wp:positionH>
          <wp:positionV relativeFrom="paragraph">
            <wp:posOffset>2606675</wp:posOffset>
          </wp:positionV>
          <wp:extent cx="1339554" cy="2170706"/>
          <wp:effectExtent l="0" t="0" r="0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554" cy="21707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F16">
      <w:rPr>
        <w:noProof/>
      </w:rPr>
      <w:drawing>
        <wp:anchor distT="0" distB="0" distL="114300" distR="114300" simplePos="0" relativeHeight="251664384" behindDoc="1" locked="0" layoutInCell="1" allowOverlap="1" wp14:anchorId="108A6CB1" wp14:editId="003CB168">
          <wp:simplePos x="0" y="0"/>
          <wp:positionH relativeFrom="margin">
            <wp:align>left</wp:align>
          </wp:positionH>
          <wp:positionV relativeFrom="paragraph">
            <wp:posOffset>358140</wp:posOffset>
          </wp:positionV>
          <wp:extent cx="1804670" cy="747395"/>
          <wp:effectExtent l="0" t="0" r="5080" b="0"/>
          <wp:wrapTight wrapText="bothSides">
            <wp:wrapPolygon edited="0">
              <wp:start x="0" y="0"/>
              <wp:lineTo x="0" y="20921"/>
              <wp:lineTo x="21433" y="20921"/>
              <wp:lineTo x="21433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4515" w:rsidRPr="006E4515">
      <w:t xml:space="preserve"> Załącznik nr </w:t>
    </w:r>
    <w:r w:rsidR="006E4515">
      <w:t>2</w:t>
    </w:r>
    <w:r w:rsidR="006E4515" w:rsidRPr="006E4515">
      <w:t xml:space="preserve"> do uchwały nr 2004/188/VII/2026 Zarządu Województwa Śląskiego z dnia 17.09.2026r.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6ECD"/>
    <w:multiLevelType w:val="hybridMultilevel"/>
    <w:tmpl w:val="247C03D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8311E"/>
    <w:multiLevelType w:val="hybridMultilevel"/>
    <w:tmpl w:val="3072E5EC"/>
    <w:lvl w:ilvl="0" w:tplc="AEA80C46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 w15:restartNumberingAfterBreak="0">
    <w:nsid w:val="04E747E7"/>
    <w:multiLevelType w:val="hybridMultilevel"/>
    <w:tmpl w:val="4926CF5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0BD9420C"/>
    <w:multiLevelType w:val="hybridMultilevel"/>
    <w:tmpl w:val="1BDE62AC"/>
    <w:lvl w:ilvl="0" w:tplc="AEA80C46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5" w15:restartNumberingAfterBreak="0">
    <w:nsid w:val="0D715B95"/>
    <w:multiLevelType w:val="hybridMultilevel"/>
    <w:tmpl w:val="6F40644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0430710"/>
    <w:multiLevelType w:val="hybridMultilevel"/>
    <w:tmpl w:val="F54614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F70892"/>
    <w:multiLevelType w:val="hybridMultilevel"/>
    <w:tmpl w:val="D4F2DA7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7F65BC"/>
    <w:multiLevelType w:val="hybridMultilevel"/>
    <w:tmpl w:val="4F96C3E6"/>
    <w:lvl w:ilvl="0" w:tplc="AEA80C46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9" w15:restartNumberingAfterBreak="0">
    <w:nsid w:val="18BC09DD"/>
    <w:multiLevelType w:val="hybridMultilevel"/>
    <w:tmpl w:val="3498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E76950"/>
    <w:multiLevelType w:val="hybridMultilevel"/>
    <w:tmpl w:val="E25470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55794"/>
    <w:multiLevelType w:val="hybridMultilevel"/>
    <w:tmpl w:val="0E18059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D60972"/>
    <w:multiLevelType w:val="multilevel"/>
    <w:tmpl w:val="F16A0E9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B706B2"/>
    <w:multiLevelType w:val="hybridMultilevel"/>
    <w:tmpl w:val="3A46F76C"/>
    <w:lvl w:ilvl="0" w:tplc="AEA80C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EB4DBD"/>
    <w:multiLevelType w:val="hybridMultilevel"/>
    <w:tmpl w:val="021C47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14063"/>
    <w:multiLevelType w:val="hybridMultilevel"/>
    <w:tmpl w:val="E984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306A6"/>
    <w:multiLevelType w:val="hybridMultilevel"/>
    <w:tmpl w:val="89C4C11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B0E07"/>
    <w:multiLevelType w:val="hybridMultilevel"/>
    <w:tmpl w:val="A140A56C"/>
    <w:lvl w:ilvl="0" w:tplc="04150001">
      <w:start w:val="1"/>
      <w:numFmt w:val="bullet"/>
      <w:lvlText w:val="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8" w15:restartNumberingAfterBreak="0">
    <w:nsid w:val="41A92286"/>
    <w:multiLevelType w:val="hybridMultilevel"/>
    <w:tmpl w:val="BA587712"/>
    <w:lvl w:ilvl="0" w:tplc="84366ACE">
      <w:start w:val="1"/>
      <w:numFmt w:val="decimal"/>
      <w:lvlText w:val="%1."/>
      <w:lvlJc w:val="left"/>
      <w:pPr>
        <w:ind w:left="361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43A41C0E"/>
    <w:multiLevelType w:val="hybridMultilevel"/>
    <w:tmpl w:val="59C2D9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82BFC"/>
    <w:multiLevelType w:val="hybridMultilevel"/>
    <w:tmpl w:val="F55210E0"/>
    <w:lvl w:ilvl="0" w:tplc="1826BC94">
      <w:start w:val="1"/>
      <w:numFmt w:val="bullet"/>
      <w:lvlText w:val=""/>
      <w:lvlJc w:val="left"/>
      <w:pPr>
        <w:ind w:left="32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1" w15:restartNumberingAfterBreak="0">
    <w:nsid w:val="4BC75BF0"/>
    <w:multiLevelType w:val="multilevel"/>
    <w:tmpl w:val="93BE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92217E"/>
    <w:multiLevelType w:val="hybridMultilevel"/>
    <w:tmpl w:val="1D14EE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C01003"/>
    <w:multiLevelType w:val="multilevel"/>
    <w:tmpl w:val="E2EE8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A24EDD"/>
    <w:multiLevelType w:val="hybridMultilevel"/>
    <w:tmpl w:val="821E4D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41445"/>
    <w:multiLevelType w:val="hybridMultilevel"/>
    <w:tmpl w:val="9D9A97C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F580C1C"/>
    <w:multiLevelType w:val="hybridMultilevel"/>
    <w:tmpl w:val="96E42240"/>
    <w:lvl w:ilvl="0" w:tplc="AEA80C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76254"/>
    <w:multiLevelType w:val="hybridMultilevel"/>
    <w:tmpl w:val="48D0C5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65A53EE"/>
    <w:multiLevelType w:val="hybridMultilevel"/>
    <w:tmpl w:val="45DC8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F2A2F"/>
    <w:multiLevelType w:val="hybridMultilevel"/>
    <w:tmpl w:val="242278C8"/>
    <w:lvl w:ilvl="0" w:tplc="AD4CE8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603DB"/>
    <w:multiLevelType w:val="hybridMultilevel"/>
    <w:tmpl w:val="1C648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B67FC"/>
    <w:multiLevelType w:val="hybridMultilevel"/>
    <w:tmpl w:val="4DF06E66"/>
    <w:lvl w:ilvl="0" w:tplc="AD4CE8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A5531"/>
    <w:multiLevelType w:val="hybridMultilevel"/>
    <w:tmpl w:val="061479F0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C706BF"/>
    <w:multiLevelType w:val="hybridMultilevel"/>
    <w:tmpl w:val="D9E4906C"/>
    <w:lvl w:ilvl="0" w:tplc="AD4CE8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0964AD"/>
    <w:multiLevelType w:val="hybridMultilevel"/>
    <w:tmpl w:val="401CE43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A1503E"/>
    <w:multiLevelType w:val="hybridMultilevel"/>
    <w:tmpl w:val="F7D097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6B09FB"/>
    <w:multiLevelType w:val="hybridMultilevel"/>
    <w:tmpl w:val="2D28E4F8"/>
    <w:lvl w:ilvl="0" w:tplc="AEA80C46">
      <w:start w:val="1"/>
      <w:numFmt w:val="bullet"/>
      <w:lvlText w:val=""/>
      <w:lvlJc w:val="left"/>
      <w:pPr>
        <w:ind w:left="16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7" w15:restartNumberingAfterBreak="0">
    <w:nsid w:val="769A5540"/>
    <w:multiLevelType w:val="hybridMultilevel"/>
    <w:tmpl w:val="6B341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42D65"/>
    <w:multiLevelType w:val="hybridMultilevel"/>
    <w:tmpl w:val="7E40F08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A8C1FD8"/>
    <w:multiLevelType w:val="hybridMultilevel"/>
    <w:tmpl w:val="BFA482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6"/>
  </w:num>
  <w:num w:numId="3">
    <w:abstractNumId w:val="26"/>
  </w:num>
  <w:num w:numId="4">
    <w:abstractNumId w:val="30"/>
  </w:num>
  <w:num w:numId="5">
    <w:abstractNumId w:val="15"/>
  </w:num>
  <w:num w:numId="6">
    <w:abstractNumId w:val="28"/>
  </w:num>
  <w:num w:numId="7">
    <w:abstractNumId w:val="24"/>
  </w:num>
  <w:num w:numId="8">
    <w:abstractNumId w:val="31"/>
  </w:num>
  <w:num w:numId="9">
    <w:abstractNumId w:val="29"/>
  </w:num>
  <w:num w:numId="10">
    <w:abstractNumId w:val="33"/>
  </w:num>
  <w:num w:numId="11">
    <w:abstractNumId w:val="18"/>
  </w:num>
  <w:num w:numId="12">
    <w:abstractNumId w:val="14"/>
  </w:num>
  <w:num w:numId="13">
    <w:abstractNumId w:val="37"/>
  </w:num>
  <w:num w:numId="14">
    <w:abstractNumId w:val="6"/>
  </w:num>
  <w:num w:numId="15">
    <w:abstractNumId w:val="35"/>
  </w:num>
  <w:num w:numId="16">
    <w:abstractNumId w:val="19"/>
  </w:num>
  <w:num w:numId="17">
    <w:abstractNumId w:val="7"/>
  </w:num>
  <w:num w:numId="18">
    <w:abstractNumId w:val="21"/>
  </w:num>
  <w:num w:numId="19">
    <w:abstractNumId w:val="16"/>
  </w:num>
  <w:num w:numId="20">
    <w:abstractNumId w:val="2"/>
  </w:num>
  <w:num w:numId="21">
    <w:abstractNumId w:val="23"/>
  </w:num>
  <w:num w:numId="22">
    <w:abstractNumId w:val="12"/>
  </w:num>
  <w:num w:numId="23">
    <w:abstractNumId w:val="27"/>
  </w:num>
  <w:num w:numId="24">
    <w:abstractNumId w:val="32"/>
  </w:num>
  <w:num w:numId="25">
    <w:abstractNumId w:val="13"/>
  </w:num>
  <w:num w:numId="26">
    <w:abstractNumId w:val="5"/>
  </w:num>
  <w:num w:numId="27">
    <w:abstractNumId w:val="39"/>
  </w:num>
  <w:num w:numId="28">
    <w:abstractNumId w:val="38"/>
  </w:num>
  <w:num w:numId="29">
    <w:abstractNumId w:val="25"/>
  </w:num>
  <w:num w:numId="30">
    <w:abstractNumId w:val="0"/>
  </w:num>
  <w:num w:numId="31">
    <w:abstractNumId w:val="11"/>
  </w:num>
  <w:num w:numId="32">
    <w:abstractNumId w:val="10"/>
  </w:num>
  <w:num w:numId="33">
    <w:abstractNumId w:val="9"/>
  </w:num>
  <w:num w:numId="34">
    <w:abstractNumId w:val="22"/>
  </w:num>
  <w:num w:numId="35">
    <w:abstractNumId w:val="17"/>
  </w:num>
  <w:num w:numId="36">
    <w:abstractNumId w:val="34"/>
  </w:num>
  <w:num w:numId="37">
    <w:abstractNumId w:val="20"/>
  </w:num>
  <w:num w:numId="38">
    <w:abstractNumId w:val="4"/>
  </w:num>
  <w:num w:numId="39">
    <w:abstractNumId w:val="8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FC3"/>
    <w:rsid w:val="00007D7D"/>
    <w:rsid w:val="000133D6"/>
    <w:rsid w:val="00015327"/>
    <w:rsid w:val="000311CE"/>
    <w:rsid w:val="00033271"/>
    <w:rsid w:val="000356B9"/>
    <w:rsid w:val="000367FA"/>
    <w:rsid w:val="00040352"/>
    <w:rsid w:val="00043235"/>
    <w:rsid w:val="000511CB"/>
    <w:rsid w:val="00057A8F"/>
    <w:rsid w:val="000676B4"/>
    <w:rsid w:val="00067722"/>
    <w:rsid w:val="00072657"/>
    <w:rsid w:val="00080FC4"/>
    <w:rsid w:val="00082A12"/>
    <w:rsid w:val="00083A49"/>
    <w:rsid w:val="00084011"/>
    <w:rsid w:val="00084556"/>
    <w:rsid w:val="00093EC1"/>
    <w:rsid w:val="000A034A"/>
    <w:rsid w:val="000A2B1E"/>
    <w:rsid w:val="000A6DD0"/>
    <w:rsid w:val="000B2322"/>
    <w:rsid w:val="000B6276"/>
    <w:rsid w:val="000B6ECB"/>
    <w:rsid w:val="000B7887"/>
    <w:rsid w:val="000C05CB"/>
    <w:rsid w:val="000C36B9"/>
    <w:rsid w:val="000C377C"/>
    <w:rsid w:val="000D7D28"/>
    <w:rsid w:val="000E1B19"/>
    <w:rsid w:val="000E1E84"/>
    <w:rsid w:val="000E4FC5"/>
    <w:rsid w:val="000F486C"/>
    <w:rsid w:val="001006EA"/>
    <w:rsid w:val="001013BA"/>
    <w:rsid w:val="00102909"/>
    <w:rsid w:val="00104F9B"/>
    <w:rsid w:val="001054A0"/>
    <w:rsid w:val="00105B26"/>
    <w:rsid w:val="001116DA"/>
    <w:rsid w:val="001148FA"/>
    <w:rsid w:val="00115738"/>
    <w:rsid w:val="001179E7"/>
    <w:rsid w:val="001201F8"/>
    <w:rsid w:val="00130909"/>
    <w:rsid w:val="00131E1F"/>
    <w:rsid w:val="00132876"/>
    <w:rsid w:val="00132EB8"/>
    <w:rsid w:val="001338E3"/>
    <w:rsid w:val="0013636D"/>
    <w:rsid w:val="0015239C"/>
    <w:rsid w:val="00152889"/>
    <w:rsid w:val="00153A0C"/>
    <w:rsid w:val="0015540D"/>
    <w:rsid w:val="0016042C"/>
    <w:rsid w:val="00160961"/>
    <w:rsid w:val="00161826"/>
    <w:rsid w:val="00171329"/>
    <w:rsid w:val="0017148E"/>
    <w:rsid w:val="00171C94"/>
    <w:rsid w:val="001821D6"/>
    <w:rsid w:val="001920DD"/>
    <w:rsid w:val="00197E93"/>
    <w:rsid w:val="001B07A4"/>
    <w:rsid w:val="001B1C32"/>
    <w:rsid w:val="001C3870"/>
    <w:rsid w:val="001C4AA2"/>
    <w:rsid w:val="001C4E32"/>
    <w:rsid w:val="001D0156"/>
    <w:rsid w:val="001D19AE"/>
    <w:rsid w:val="001D5529"/>
    <w:rsid w:val="001E6E9A"/>
    <w:rsid w:val="001E6FE6"/>
    <w:rsid w:val="001E7A58"/>
    <w:rsid w:val="001F40E6"/>
    <w:rsid w:val="001F4D6D"/>
    <w:rsid w:val="001F5BF0"/>
    <w:rsid w:val="00211132"/>
    <w:rsid w:val="00222079"/>
    <w:rsid w:val="002354F6"/>
    <w:rsid w:val="00235D10"/>
    <w:rsid w:val="002369DC"/>
    <w:rsid w:val="0024013A"/>
    <w:rsid w:val="00240EDE"/>
    <w:rsid w:val="0024632C"/>
    <w:rsid w:val="00250F43"/>
    <w:rsid w:val="002517DB"/>
    <w:rsid w:val="00263EAC"/>
    <w:rsid w:val="0027323B"/>
    <w:rsid w:val="00277368"/>
    <w:rsid w:val="00282C05"/>
    <w:rsid w:val="00286B41"/>
    <w:rsid w:val="00295F28"/>
    <w:rsid w:val="002A0715"/>
    <w:rsid w:val="002A3BC9"/>
    <w:rsid w:val="002A482F"/>
    <w:rsid w:val="002B07AF"/>
    <w:rsid w:val="002B5EB4"/>
    <w:rsid w:val="002C6693"/>
    <w:rsid w:val="002D53B3"/>
    <w:rsid w:val="002E3FFD"/>
    <w:rsid w:val="002F1AE5"/>
    <w:rsid w:val="002F702D"/>
    <w:rsid w:val="00300056"/>
    <w:rsid w:val="00300C57"/>
    <w:rsid w:val="003039A5"/>
    <w:rsid w:val="00305656"/>
    <w:rsid w:val="00310EED"/>
    <w:rsid w:val="0031172A"/>
    <w:rsid w:val="003150A1"/>
    <w:rsid w:val="0031614F"/>
    <w:rsid w:val="00317313"/>
    <w:rsid w:val="00324552"/>
    <w:rsid w:val="00335831"/>
    <w:rsid w:val="00340025"/>
    <w:rsid w:val="00360318"/>
    <w:rsid w:val="00371BD1"/>
    <w:rsid w:val="00376D89"/>
    <w:rsid w:val="003779A5"/>
    <w:rsid w:val="00386AE1"/>
    <w:rsid w:val="00390108"/>
    <w:rsid w:val="003A4367"/>
    <w:rsid w:val="003B1862"/>
    <w:rsid w:val="003B6A3C"/>
    <w:rsid w:val="003C32C9"/>
    <w:rsid w:val="003D0C7E"/>
    <w:rsid w:val="003D6037"/>
    <w:rsid w:val="003E21E7"/>
    <w:rsid w:val="003E5B91"/>
    <w:rsid w:val="003E5C79"/>
    <w:rsid w:val="003E64C0"/>
    <w:rsid w:val="003F0C35"/>
    <w:rsid w:val="003F412B"/>
    <w:rsid w:val="003F5511"/>
    <w:rsid w:val="003F6048"/>
    <w:rsid w:val="003F7A20"/>
    <w:rsid w:val="0040055C"/>
    <w:rsid w:val="00404DCC"/>
    <w:rsid w:val="004139B9"/>
    <w:rsid w:val="004145DC"/>
    <w:rsid w:val="0042188E"/>
    <w:rsid w:val="0043513D"/>
    <w:rsid w:val="00435772"/>
    <w:rsid w:val="004402B2"/>
    <w:rsid w:val="004537BC"/>
    <w:rsid w:val="00455E1F"/>
    <w:rsid w:val="00456075"/>
    <w:rsid w:val="00462E62"/>
    <w:rsid w:val="0046442A"/>
    <w:rsid w:val="0046573A"/>
    <w:rsid w:val="00470595"/>
    <w:rsid w:val="0047294D"/>
    <w:rsid w:val="00473297"/>
    <w:rsid w:val="00473A60"/>
    <w:rsid w:val="004841FE"/>
    <w:rsid w:val="004934AF"/>
    <w:rsid w:val="004A1F4D"/>
    <w:rsid w:val="004A242A"/>
    <w:rsid w:val="004A5BE6"/>
    <w:rsid w:val="004A65A0"/>
    <w:rsid w:val="004A66A8"/>
    <w:rsid w:val="004B21A9"/>
    <w:rsid w:val="004B3D64"/>
    <w:rsid w:val="004B3D78"/>
    <w:rsid w:val="004B5F03"/>
    <w:rsid w:val="004B7526"/>
    <w:rsid w:val="004B7930"/>
    <w:rsid w:val="004D4EC0"/>
    <w:rsid w:val="004E0604"/>
    <w:rsid w:val="004F4E27"/>
    <w:rsid w:val="004F5EE8"/>
    <w:rsid w:val="00504A78"/>
    <w:rsid w:val="005055A7"/>
    <w:rsid w:val="00511BD2"/>
    <w:rsid w:val="00521B92"/>
    <w:rsid w:val="005223DD"/>
    <w:rsid w:val="00537028"/>
    <w:rsid w:val="00537B0F"/>
    <w:rsid w:val="00541D56"/>
    <w:rsid w:val="00550F41"/>
    <w:rsid w:val="00557033"/>
    <w:rsid w:val="005725A3"/>
    <w:rsid w:val="00574535"/>
    <w:rsid w:val="00575B25"/>
    <w:rsid w:val="00577C5F"/>
    <w:rsid w:val="00580E91"/>
    <w:rsid w:val="00583230"/>
    <w:rsid w:val="005912B7"/>
    <w:rsid w:val="005A07E7"/>
    <w:rsid w:val="005A23BA"/>
    <w:rsid w:val="005A6C2F"/>
    <w:rsid w:val="005A74B2"/>
    <w:rsid w:val="005B0995"/>
    <w:rsid w:val="005B1812"/>
    <w:rsid w:val="005B1BD4"/>
    <w:rsid w:val="005C3164"/>
    <w:rsid w:val="005C64AA"/>
    <w:rsid w:val="005D190D"/>
    <w:rsid w:val="005D4FF9"/>
    <w:rsid w:val="005D77C2"/>
    <w:rsid w:val="005E4480"/>
    <w:rsid w:val="005E5372"/>
    <w:rsid w:val="005E590F"/>
    <w:rsid w:val="005E675A"/>
    <w:rsid w:val="005F0466"/>
    <w:rsid w:val="005F1BC7"/>
    <w:rsid w:val="005F1C87"/>
    <w:rsid w:val="005F2DB1"/>
    <w:rsid w:val="005F65DE"/>
    <w:rsid w:val="005F7120"/>
    <w:rsid w:val="006017D9"/>
    <w:rsid w:val="00604101"/>
    <w:rsid w:val="00611E3F"/>
    <w:rsid w:val="00613641"/>
    <w:rsid w:val="006215C2"/>
    <w:rsid w:val="00623476"/>
    <w:rsid w:val="006315C3"/>
    <w:rsid w:val="00634527"/>
    <w:rsid w:val="00634925"/>
    <w:rsid w:val="0064134E"/>
    <w:rsid w:val="006461C1"/>
    <w:rsid w:val="006476FE"/>
    <w:rsid w:val="00651A52"/>
    <w:rsid w:val="00654976"/>
    <w:rsid w:val="00660BF3"/>
    <w:rsid w:val="00665345"/>
    <w:rsid w:val="00665FDE"/>
    <w:rsid w:val="00666A49"/>
    <w:rsid w:val="0066722E"/>
    <w:rsid w:val="00674559"/>
    <w:rsid w:val="00682BFE"/>
    <w:rsid w:val="006853B7"/>
    <w:rsid w:val="00685837"/>
    <w:rsid w:val="00685F50"/>
    <w:rsid w:val="00690980"/>
    <w:rsid w:val="0069175F"/>
    <w:rsid w:val="006917EA"/>
    <w:rsid w:val="00691818"/>
    <w:rsid w:val="0069764A"/>
    <w:rsid w:val="006B1B33"/>
    <w:rsid w:val="006B3389"/>
    <w:rsid w:val="006B7F59"/>
    <w:rsid w:val="006C76D0"/>
    <w:rsid w:val="006C79D6"/>
    <w:rsid w:val="006D5793"/>
    <w:rsid w:val="006D6A2C"/>
    <w:rsid w:val="006E1041"/>
    <w:rsid w:val="006E4515"/>
    <w:rsid w:val="006F0EAD"/>
    <w:rsid w:val="006F3E2E"/>
    <w:rsid w:val="006F5365"/>
    <w:rsid w:val="006F6030"/>
    <w:rsid w:val="006F78B1"/>
    <w:rsid w:val="006F7C85"/>
    <w:rsid w:val="007053C9"/>
    <w:rsid w:val="007079D0"/>
    <w:rsid w:val="007116DD"/>
    <w:rsid w:val="00715DA2"/>
    <w:rsid w:val="00716A98"/>
    <w:rsid w:val="00721DDB"/>
    <w:rsid w:val="00722B26"/>
    <w:rsid w:val="007264FD"/>
    <w:rsid w:val="00726DB2"/>
    <w:rsid w:val="00743CA2"/>
    <w:rsid w:val="00744ACE"/>
    <w:rsid w:val="00746624"/>
    <w:rsid w:val="00752F8D"/>
    <w:rsid w:val="00761E13"/>
    <w:rsid w:val="007625B3"/>
    <w:rsid w:val="00763975"/>
    <w:rsid w:val="007666E1"/>
    <w:rsid w:val="007708C8"/>
    <w:rsid w:val="007715B4"/>
    <w:rsid w:val="00771C99"/>
    <w:rsid w:val="00773BA3"/>
    <w:rsid w:val="00777F9A"/>
    <w:rsid w:val="00781FC7"/>
    <w:rsid w:val="00787515"/>
    <w:rsid w:val="0079165A"/>
    <w:rsid w:val="00794BF0"/>
    <w:rsid w:val="00795194"/>
    <w:rsid w:val="007A1035"/>
    <w:rsid w:val="007A4D42"/>
    <w:rsid w:val="007A4D8E"/>
    <w:rsid w:val="007B3AC5"/>
    <w:rsid w:val="007C0D39"/>
    <w:rsid w:val="007C31CE"/>
    <w:rsid w:val="007C6141"/>
    <w:rsid w:val="007C7CC0"/>
    <w:rsid w:val="007D1AC1"/>
    <w:rsid w:val="007D372A"/>
    <w:rsid w:val="007D3FD0"/>
    <w:rsid w:val="007E162A"/>
    <w:rsid w:val="007E5643"/>
    <w:rsid w:val="007E6A8A"/>
    <w:rsid w:val="007F0F31"/>
    <w:rsid w:val="007F4D2B"/>
    <w:rsid w:val="007F4EEF"/>
    <w:rsid w:val="007F513A"/>
    <w:rsid w:val="007F54C2"/>
    <w:rsid w:val="00801EA5"/>
    <w:rsid w:val="00810EB7"/>
    <w:rsid w:val="00811248"/>
    <w:rsid w:val="0081472E"/>
    <w:rsid w:val="00814C20"/>
    <w:rsid w:val="0081662A"/>
    <w:rsid w:val="008166B8"/>
    <w:rsid w:val="008177A4"/>
    <w:rsid w:val="008231E4"/>
    <w:rsid w:val="00833B4B"/>
    <w:rsid w:val="00836CB3"/>
    <w:rsid w:val="00840BA7"/>
    <w:rsid w:val="0084242E"/>
    <w:rsid w:val="00851267"/>
    <w:rsid w:val="008574EB"/>
    <w:rsid w:val="00863A4F"/>
    <w:rsid w:val="00863B97"/>
    <w:rsid w:val="00864FC0"/>
    <w:rsid w:val="00870B94"/>
    <w:rsid w:val="0087507F"/>
    <w:rsid w:val="0087590C"/>
    <w:rsid w:val="008777B9"/>
    <w:rsid w:val="00882D8D"/>
    <w:rsid w:val="00885078"/>
    <w:rsid w:val="0088682B"/>
    <w:rsid w:val="00886852"/>
    <w:rsid w:val="00886BEB"/>
    <w:rsid w:val="00891CA6"/>
    <w:rsid w:val="00892653"/>
    <w:rsid w:val="00894061"/>
    <w:rsid w:val="008A182C"/>
    <w:rsid w:val="008A30B3"/>
    <w:rsid w:val="008C221A"/>
    <w:rsid w:val="008C26D0"/>
    <w:rsid w:val="008C3E26"/>
    <w:rsid w:val="008D7301"/>
    <w:rsid w:val="008E1E19"/>
    <w:rsid w:val="008E5AFF"/>
    <w:rsid w:val="008F2882"/>
    <w:rsid w:val="008F3A1B"/>
    <w:rsid w:val="008F58CF"/>
    <w:rsid w:val="00913113"/>
    <w:rsid w:val="0091363F"/>
    <w:rsid w:val="00916950"/>
    <w:rsid w:val="009242B4"/>
    <w:rsid w:val="0093207F"/>
    <w:rsid w:val="009358A9"/>
    <w:rsid w:val="009366E6"/>
    <w:rsid w:val="00941DC0"/>
    <w:rsid w:val="00944472"/>
    <w:rsid w:val="009465B8"/>
    <w:rsid w:val="0095386C"/>
    <w:rsid w:val="00954FC8"/>
    <w:rsid w:val="0095525E"/>
    <w:rsid w:val="00957B92"/>
    <w:rsid w:val="00964842"/>
    <w:rsid w:val="0096499B"/>
    <w:rsid w:val="00965910"/>
    <w:rsid w:val="00970B05"/>
    <w:rsid w:val="0097666D"/>
    <w:rsid w:val="0097727A"/>
    <w:rsid w:val="00980A07"/>
    <w:rsid w:val="009829A0"/>
    <w:rsid w:val="00982ADF"/>
    <w:rsid w:val="00995008"/>
    <w:rsid w:val="009A07D1"/>
    <w:rsid w:val="009A1138"/>
    <w:rsid w:val="009A1CD4"/>
    <w:rsid w:val="009A243B"/>
    <w:rsid w:val="009A2585"/>
    <w:rsid w:val="009A50EB"/>
    <w:rsid w:val="009A69E5"/>
    <w:rsid w:val="009A69FE"/>
    <w:rsid w:val="009B3E1E"/>
    <w:rsid w:val="009B4A37"/>
    <w:rsid w:val="009B7E49"/>
    <w:rsid w:val="009C09E8"/>
    <w:rsid w:val="009C5721"/>
    <w:rsid w:val="009C7A56"/>
    <w:rsid w:val="009D1113"/>
    <w:rsid w:val="009E2AAC"/>
    <w:rsid w:val="009E3B60"/>
    <w:rsid w:val="009F1C7B"/>
    <w:rsid w:val="009F5813"/>
    <w:rsid w:val="009F59C0"/>
    <w:rsid w:val="009F5F86"/>
    <w:rsid w:val="00A0052A"/>
    <w:rsid w:val="00A03081"/>
    <w:rsid w:val="00A04797"/>
    <w:rsid w:val="00A0485F"/>
    <w:rsid w:val="00A11438"/>
    <w:rsid w:val="00A2630E"/>
    <w:rsid w:val="00A26459"/>
    <w:rsid w:val="00A47FCD"/>
    <w:rsid w:val="00A502AD"/>
    <w:rsid w:val="00A51017"/>
    <w:rsid w:val="00A5409C"/>
    <w:rsid w:val="00A54D9F"/>
    <w:rsid w:val="00A636C5"/>
    <w:rsid w:val="00A64717"/>
    <w:rsid w:val="00A656EA"/>
    <w:rsid w:val="00A660A5"/>
    <w:rsid w:val="00A7232F"/>
    <w:rsid w:val="00A7280D"/>
    <w:rsid w:val="00A76944"/>
    <w:rsid w:val="00A81473"/>
    <w:rsid w:val="00A82E72"/>
    <w:rsid w:val="00A84E7A"/>
    <w:rsid w:val="00A921F2"/>
    <w:rsid w:val="00A9282A"/>
    <w:rsid w:val="00A928B5"/>
    <w:rsid w:val="00A95801"/>
    <w:rsid w:val="00A97366"/>
    <w:rsid w:val="00AA2599"/>
    <w:rsid w:val="00AA4C9E"/>
    <w:rsid w:val="00AA6B5A"/>
    <w:rsid w:val="00AB4A4A"/>
    <w:rsid w:val="00AD21A0"/>
    <w:rsid w:val="00AD7CAD"/>
    <w:rsid w:val="00AE0275"/>
    <w:rsid w:val="00AE3EE7"/>
    <w:rsid w:val="00AF0361"/>
    <w:rsid w:val="00AF6C86"/>
    <w:rsid w:val="00B01CE4"/>
    <w:rsid w:val="00B02239"/>
    <w:rsid w:val="00B10092"/>
    <w:rsid w:val="00B10A69"/>
    <w:rsid w:val="00B12132"/>
    <w:rsid w:val="00B138F8"/>
    <w:rsid w:val="00B21E10"/>
    <w:rsid w:val="00B26E88"/>
    <w:rsid w:val="00B31530"/>
    <w:rsid w:val="00B31E10"/>
    <w:rsid w:val="00B3477F"/>
    <w:rsid w:val="00B37FC8"/>
    <w:rsid w:val="00B40BF8"/>
    <w:rsid w:val="00B410A2"/>
    <w:rsid w:val="00B4557C"/>
    <w:rsid w:val="00B50111"/>
    <w:rsid w:val="00B56046"/>
    <w:rsid w:val="00B61E21"/>
    <w:rsid w:val="00B633D8"/>
    <w:rsid w:val="00B63964"/>
    <w:rsid w:val="00B672AE"/>
    <w:rsid w:val="00B71014"/>
    <w:rsid w:val="00B73B84"/>
    <w:rsid w:val="00B75F16"/>
    <w:rsid w:val="00B8146E"/>
    <w:rsid w:val="00B822AA"/>
    <w:rsid w:val="00B85DD1"/>
    <w:rsid w:val="00B919DD"/>
    <w:rsid w:val="00B92348"/>
    <w:rsid w:val="00B93EE7"/>
    <w:rsid w:val="00B9615C"/>
    <w:rsid w:val="00BA4659"/>
    <w:rsid w:val="00BA5AC0"/>
    <w:rsid w:val="00BB02BB"/>
    <w:rsid w:val="00BB1BBB"/>
    <w:rsid w:val="00BB22BD"/>
    <w:rsid w:val="00BB5CAD"/>
    <w:rsid w:val="00BC56C4"/>
    <w:rsid w:val="00BD0D20"/>
    <w:rsid w:val="00BE6081"/>
    <w:rsid w:val="00BE7160"/>
    <w:rsid w:val="00BF0FFD"/>
    <w:rsid w:val="00BF367A"/>
    <w:rsid w:val="00BF3C86"/>
    <w:rsid w:val="00BF725F"/>
    <w:rsid w:val="00BF7C94"/>
    <w:rsid w:val="00C054CB"/>
    <w:rsid w:val="00C16742"/>
    <w:rsid w:val="00C2232D"/>
    <w:rsid w:val="00C26C91"/>
    <w:rsid w:val="00C27DC7"/>
    <w:rsid w:val="00C300D1"/>
    <w:rsid w:val="00C300EA"/>
    <w:rsid w:val="00C3639E"/>
    <w:rsid w:val="00C5467E"/>
    <w:rsid w:val="00C65028"/>
    <w:rsid w:val="00C677CF"/>
    <w:rsid w:val="00C705F4"/>
    <w:rsid w:val="00C76C74"/>
    <w:rsid w:val="00C76E64"/>
    <w:rsid w:val="00C87348"/>
    <w:rsid w:val="00C902CF"/>
    <w:rsid w:val="00C9032C"/>
    <w:rsid w:val="00C913A4"/>
    <w:rsid w:val="00C92164"/>
    <w:rsid w:val="00C922BB"/>
    <w:rsid w:val="00C92B73"/>
    <w:rsid w:val="00CA0FFF"/>
    <w:rsid w:val="00CA2CF7"/>
    <w:rsid w:val="00CA53CF"/>
    <w:rsid w:val="00CA5AD7"/>
    <w:rsid w:val="00CA7D31"/>
    <w:rsid w:val="00CB34B8"/>
    <w:rsid w:val="00CB5C0D"/>
    <w:rsid w:val="00CB67C5"/>
    <w:rsid w:val="00CC69E7"/>
    <w:rsid w:val="00CD05EB"/>
    <w:rsid w:val="00CD55A6"/>
    <w:rsid w:val="00CD6E24"/>
    <w:rsid w:val="00CF0996"/>
    <w:rsid w:val="00CF1866"/>
    <w:rsid w:val="00CF4D6E"/>
    <w:rsid w:val="00CF522C"/>
    <w:rsid w:val="00CF7C32"/>
    <w:rsid w:val="00D0750F"/>
    <w:rsid w:val="00D10F89"/>
    <w:rsid w:val="00D128A6"/>
    <w:rsid w:val="00D13D94"/>
    <w:rsid w:val="00D16460"/>
    <w:rsid w:val="00D16739"/>
    <w:rsid w:val="00D22B3B"/>
    <w:rsid w:val="00D25618"/>
    <w:rsid w:val="00D3127C"/>
    <w:rsid w:val="00D34715"/>
    <w:rsid w:val="00D40A9D"/>
    <w:rsid w:val="00D43FA3"/>
    <w:rsid w:val="00D446F2"/>
    <w:rsid w:val="00D507A8"/>
    <w:rsid w:val="00D55EC4"/>
    <w:rsid w:val="00D62356"/>
    <w:rsid w:val="00D63FC7"/>
    <w:rsid w:val="00D6466F"/>
    <w:rsid w:val="00D66EE8"/>
    <w:rsid w:val="00D71607"/>
    <w:rsid w:val="00D74620"/>
    <w:rsid w:val="00D860E3"/>
    <w:rsid w:val="00D9048D"/>
    <w:rsid w:val="00D9540E"/>
    <w:rsid w:val="00DA3A9B"/>
    <w:rsid w:val="00DB16BA"/>
    <w:rsid w:val="00DB1721"/>
    <w:rsid w:val="00DB24BB"/>
    <w:rsid w:val="00DB392C"/>
    <w:rsid w:val="00DB4BBB"/>
    <w:rsid w:val="00DB639F"/>
    <w:rsid w:val="00DC0D2C"/>
    <w:rsid w:val="00DC6DCE"/>
    <w:rsid w:val="00DD6FA7"/>
    <w:rsid w:val="00DE367E"/>
    <w:rsid w:val="00DE39D1"/>
    <w:rsid w:val="00DE64F4"/>
    <w:rsid w:val="00DE7850"/>
    <w:rsid w:val="00DF0F6E"/>
    <w:rsid w:val="00DF23AB"/>
    <w:rsid w:val="00E0149A"/>
    <w:rsid w:val="00E025DB"/>
    <w:rsid w:val="00E07E57"/>
    <w:rsid w:val="00E10140"/>
    <w:rsid w:val="00E1311D"/>
    <w:rsid w:val="00E1351B"/>
    <w:rsid w:val="00E22FEC"/>
    <w:rsid w:val="00E47110"/>
    <w:rsid w:val="00E5077F"/>
    <w:rsid w:val="00E50B22"/>
    <w:rsid w:val="00E53A8B"/>
    <w:rsid w:val="00E55A82"/>
    <w:rsid w:val="00E60358"/>
    <w:rsid w:val="00E624EE"/>
    <w:rsid w:val="00E66B0A"/>
    <w:rsid w:val="00E70BC5"/>
    <w:rsid w:val="00E83E34"/>
    <w:rsid w:val="00E84063"/>
    <w:rsid w:val="00E902F0"/>
    <w:rsid w:val="00E91AD7"/>
    <w:rsid w:val="00E93C7A"/>
    <w:rsid w:val="00EA3EF3"/>
    <w:rsid w:val="00EA5F63"/>
    <w:rsid w:val="00EA79D3"/>
    <w:rsid w:val="00EB0915"/>
    <w:rsid w:val="00EB5A27"/>
    <w:rsid w:val="00EB644C"/>
    <w:rsid w:val="00EC03E3"/>
    <w:rsid w:val="00EC205B"/>
    <w:rsid w:val="00EC79DA"/>
    <w:rsid w:val="00ED0954"/>
    <w:rsid w:val="00ED29BB"/>
    <w:rsid w:val="00ED3BD4"/>
    <w:rsid w:val="00ED5EAA"/>
    <w:rsid w:val="00ED6368"/>
    <w:rsid w:val="00EE38DA"/>
    <w:rsid w:val="00EE77AB"/>
    <w:rsid w:val="00F00B5F"/>
    <w:rsid w:val="00F01E56"/>
    <w:rsid w:val="00F04A9D"/>
    <w:rsid w:val="00F06002"/>
    <w:rsid w:val="00F1021C"/>
    <w:rsid w:val="00F1141E"/>
    <w:rsid w:val="00F11468"/>
    <w:rsid w:val="00F135FF"/>
    <w:rsid w:val="00F16197"/>
    <w:rsid w:val="00F256E9"/>
    <w:rsid w:val="00F26F3D"/>
    <w:rsid w:val="00F314C9"/>
    <w:rsid w:val="00F32742"/>
    <w:rsid w:val="00F3557B"/>
    <w:rsid w:val="00F35842"/>
    <w:rsid w:val="00F41E7D"/>
    <w:rsid w:val="00F45D9D"/>
    <w:rsid w:val="00F545A8"/>
    <w:rsid w:val="00F57C35"/>
    <w:rsid w:val="00F672F4"/>
    <w:rsid w:val="00F7110E"/>
    <w:rsid w:val="00F71469"/>
    <w:rsid w:val="00F83FD3"/>
    <w:rsid w:val="00F91D98"/>
    <w:rsid w:val="00F92E13"/>
    <w:rsid w:val="00F933EA"/>
    <w:rsid w:val="00FA259D"/>
    <w:rsid w:val="00FA6EFF"/>
    <w:rsid w:val="00FB3A61"/>
    <w:rsid w:val="00FC41E0"/>
    <w:rsid w:val="00FC63DF"/>
    <w:rsid w:val="00FC6A14"/>
    <w:rsid w:val="00FD2616"/>
    <w:rsid w:val="00FD7827"/>
    <w:rsid w:val="00FE201D"/>
    <w:rsid w:val="00FE611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E28CF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634527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3B6A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22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9358A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58A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62E6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62E6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E6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62E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E62"/>
    <w:rPr>
      <w:b/>
      <w:bCs/>
      <w:lang w:eastAsia="en-US"/>
    </w:rPr>
  </w:style>
  <w:style w:type="paragraph" w:styleId="Poprawka">
    <w:name w:val="Revision"/>
    <w:hidden/>
    <w:uiPriority w:val="99"/>
    <w:semiHidden/>
    <w:rsid w:val="00171329"/>
    <w:rPr>
      <w:sz w:val="21"/>
      <w:szCs w:val="21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1532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locked/>
    <w:rsid w:val="00B919D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634527"/>
    <w:rPr>
      <w:rFonts w:ascii="Times New Roman" w:eastAsia="Times New Roman" w:hAnsi="Times New Roman"/>
      <w:b/>
      <w:bCs/>
      <w:sz w:val="27"/>
      <w:szCs w:val="27"/>
    </w:rPr>
  </w:style>
  <w:style w:type="paragraph" w:styleId="NormalnyWeb">
    <w:name w:val="Normal (Web)"/>
    <w:basedOn w:val="Normalny"/>
    <w:uiPriority w:val="99"/>
    <w:unhideWhenUsed/>
    <w:locked/>
    <w:rsid w:val="0063452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9500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locked/>
    <w:rsid w:val="00B61E21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69764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764A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locked/>
    <w:rsid w:val="0069764A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6A3C"/>
    <w:rPr>
      <w:rFonts w:asciiTheme="majorHAnsi" w:eastAsiaTheme="majorEastAsia" w:hAnsiTheme="majorHAnsi" w:cstheme="majorBidi"/>
      <w:i/>
      <w:iCs/>
      <w:color w:val="365F91" w:themeColor="accent1" w:themeShade="BF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2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9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8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4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1626585F23D8448EDD66507C01669B" ma:contentTypeVersion="16" ma:contentTypeDescription="Utwórz nowy dokument." ma:contentTypeScope="" ma:versionID="e136bdb4ba7abba94034e13dacf6a10a">
  <xsd:schema xmlns:xsd="http://www.w3.org/2001/XMLSchema" xmlns:xs="http://www.w3.org/2001/XMLSchema" xmlns:p="http://schemas.microsoft.com/office/2006/metadata/properties" xmlns:ns3="1c5a1311-7383-42ad-8dfe-27ef990aefef" xmlns:ns4="6c3c343f-df5b-4396-899c-4d67ca709f95" targetNamespace="http://schemas.microsoft.com/office/2006/metadata/properties" ma:root="true" ma:fieldsID="e2bb9a6a1228ef7ff173c00b1961a4a4" ns3:_="" ns4:_="">
    <xsd:import namespace="1c5a1311-7383-42ad-8dfe-27ef990aefef"/>
    <xsd:import namespace="6c3c343f-df5b-4396-899c-4d67ca709f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a1311-7383-42ad-8dfe-27ef990aef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c343f-df5b-4396-899c-4d67ca709f9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c5a1311-7383-42ad-8dfe-27ef990aefe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07E4B-3E3A-4341-BA46-D7D113CBC1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803011-F306-4409-9321-EDD1440A5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a1311-7383-42ad-8dfe-27ef990aefef"/>
    <ds:schemaRef ds:uri="6c3c343f-df5b-4396-899c-4d67ca709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10A161-1F5F-49DE-9C4A-2BEFF26F32CC}">
  <ds:schemaRefs>
    <ds:schemaRef ds:uri="1c5a1311-7383-42ad-8dfe-27ef990aefef"/>
    <ds:schemaRef ds:uri="http://schemas.openxmlformats.org/package/2006/metadata/core-properties"/>
    <ds:schemaRef ds:uri="http://schemas.microsoft.com/office/2006/documentManagement/types"/>
    <ds:schemaRef ds:uri="6c3c343f-df5b-4396-899c-4d67ca709f95"/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CC50BB-9F1F-4549-9C93-2758A1011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Cieślok Piotr</cp:lastModifiedBy>
  <cp:revision>10</cp:revision>
  <cp:lastPrinted>2026-03-06T14:11:00Z</cp:lastPrinted>
  <dcterms:created xsi:type="dcterms:W3CDTF">2026-09-11T10:49:00Z</dcterms:created>
  <dcterms:modified xsi:type="dcterms:W3CDTF">2026-09-22T06:25:00Z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0x010100101626585F23D8448EDD66507C01669B</vt:lpwstr>
  </property>
</Properties>
</file>