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69CB9F80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312D59">
        <w:rPr>
          <w:color w:val="auto"/>
        </w:rPr>
        <w:t>1971/188/VII/2026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6D18A315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>z dnia</w:t>
      </w:r>
      <w:r w:rsidR="00312D59">
        <w:rPr>
          <w:color w:val="auto"/>
        </w:rPr>
        <w:t xml:space="preserve"> 1</w:t>
      </w:r>
      <w:r w:rsidR="00F95773">
        <w:rPr>
          <w:color w:val="auto"/>
        </w:rPr>
        <w:t>7</w:t>
      </w:r>
      <w:r w:rsidR="00312D59">
        <w:rPr>
          <w:color w:val="auto"/>
        </w:rPr>
        <w:t>.09.2026 r.</w:t>
      </w:r>
      <w:r w:rsidR="005E0F66" w:rsidRPr="003246BE">
        <w:rPr>
          <w:color w:val="auto"/>
        </w:rPr>
        <w:t xml:space="preserve"> 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44522F54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E222E3">
        <w:rPr>
          <w:rFonts w:cs="Arial"/>
          <w:bCs w:val="0"/>
          <w:color w:val="auto"/>
        </w:rPr>
        <w:t>7</w:t>
      </w:r>
      <w:r w:rsidR="00427443">
        <w:rPr>
          <w:rFonts w:cs="Arial"/>
          <w:bCs w:val="0"/>
          <w:color w:val="auto"/>
        </w:rPr>
        <w:t xml:space="preserve"> do </w:t>
      </w:r>
      <w:r w:rsidR="00DA1F5D">
        <w:rPr>
          <w:rFonts w:cs="Arial"/>
          <w:bCs w:val="0"/>
          <w:color w:val="auto"/>
        </w:rPr>
        <w:t>porozumienia</w:t>
      </w:r>
      <w:r w:rsidR="007B42EB">
        <w:rPr>
          <w:rFonts w:cs="Arial"/>
          <w:bCs w:val="0"/>
          <w:color w:val="auto"/>
        </w:rPr>
        <w:t xml:space="preserve"> </w:t>
      </w:r>
      <w:r w:rsidR="009267BF">
        <w:rPr>
          <w:rFonts w:cs="Arial"/>
          <w:bCs w:val="0"/>
          <w:color w:val="auto"/>
        </w:rPr>
        <w:t xml:space="preserve">z </w:t>
      </w:r>
      <w:r w:rsidR="00311FD6">
        <w:rPr>
          <w:rFonts w:cs="Arial"/>
          <w:bCs w:val="0"/>
          <w:color w:val="auto"/>
        </w:rPr>
        <w:t>Powiatem Myszkowskim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5E4E0022" w:rsidR="00A17618" w:rsidRDefault="00F539E2" w:rsidP="00821CC3">
      <w:pPr>
        <w:pStyle w:val="Tre134"/>
        <w:jc w:val="both"/>
        <w:rPr>
          <w:color w:val="auto"/>
        </w:rPr>
      </w:pPr>
      <w:r w:rsidRPr="00F539E2">
        <w:rPr>
          <w:color w:val="auto"/>
        </w:rPr>
        <w:t>Na podstawie: art. 41 ust.1 ustawy z dnia 5 czerwca 1998 r. o samorządzie województwa (tekst jednolity Dz.U. z 202</w:t>
      </w:r>
      <w:r w:rsidR="00E222E3">
        <w:rPr>
          <w:color w:val="auto"/>
        </w:rPr>
        <w:t>6</w:t>
      </w:r>
      <w:r w:rsidRPr="00F539E2">
        <w:rPr>
          <w:color w:val="auto"/>
        </w:rPr>
        <w:t xml:space="preserve"> r. poz. </w:t>
      </w:r>
      <w:r w:rsidR="00E222E3">
        <w:rPr>
          <w:color w:val="auto"/>
        </w:rPr>
        <w:t>720</w:t>
      </w:r>
      <w:r w:rsidRPr="00F539E2">
        <w:rPr>
          <w:color w:val="auto"/>
        </w:rPr>
        <w:t>), art. 19 ust. 2 pkt 2 i ust. 4 ustawy z dnia 21 marca 1985 r. o</w:t>
      </w:r>
      <w:r>
        <w:rPr>
          <w:color w:val="auto"/>
        </w:rPr>
        <w:t> </w:t>
      </w:r>
      <w:r w:rsidRPr="00F539E2">
        <w:rPr>
          <w:color w:val="auto"/>
        </w:rPr>
        <w:t>drogach publicznych (tekst jednolity Dz. U. z 202</w:t>
      </w:r>
      <w:r w:rsidR="007A4736">
        <w:rPr>
          <w:color w:val="auto"/>
        </w:rPr>
        <w:t>5</w:t>
      </w:r>
      <w:r w:rsidRPr="00F539E2">
        <w:rPr>
          <w:color w:val="auto"/>
        </w:rPr>
        <w:t xml:space="preserve"> r. poz. </w:t>
      </w:r>
      <w:r w:rsidR="007A4736">
        <w:rPr>
          <w:color w:val="auto"/>
        </w:rPr>
        <w:t>889</w:t>
      </w:r>
      <w:r w:rsidR="00E222E3" w:rsidRPr="00E222E3">
        <w:t xml:space="preserve"> </w:t>
      </w:r>
      <w:r w:rsidR="00E222E3" w:rsidRPr="00E222E3">
        <w:rPr>
          <w:color w:val="auto"/>
        </w:rPr>
        <w:t>z późn. zm</w:t>
      </w:r>
      <w:r w:rsidR="00E222E3">
        <w:rPr>
          <w:color w:val="auto"/>
        </w:rPr>
        <w:t>.</w:t>
      </w:r>
      <w:r w:rsidRPr="00F539E2">
        <w:rPr>
          <w:color w:val="auto"/>
        </w:rPr>
        <w:t>), uchwały Sejmiku II/51/23/2006 z 28.08.2006 r. w</w:t>
      </w:r>
      <w:r w:rsidR="007A4736">
        <w:rPr>
          <w:color w:val="auto"/>
        </w:rPr>
        <w:t> </w:t>
      </w:r>
      <w:r w:rsidRPr="00F539E2">
        <w:rPr>
          <w:color w:val="auto"/>
        </w:rPr>
        <w:t>sprawie powierzania Gminom lub Powiatom niektórych zadań zarządcy dróg wojewódzkich</w:t>
      </w:r>
      <w:r w:rsidR="00431675">
        <w:rPr>
          <w:color w:val="auto"/>
        </w:rPr>
        <w:t>.</w:t>
      </w: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71847E4B" w:rsid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E222E3">
        <w:rPr>
          <w:rFonts w:cs="Arial"/>
        </w:rPr>
        <w:t>7</w:t>
      </w:r>
      <w:r w:rsidR="00427443">
        <w:rPr>
          <w:rFonts w:cs="Arial"/>
        </w:rPr>
        <w:t xml:space="preserve"> do </w:t>
      </w:r>
      <w:r w:rsidR="00DA1F5D">
        <w:rPr>
          <w:rFonts w:cs="Arial"/>
        </w:rPr>
        <w:t>porozumienia</w:t>
      </w:r>
      <w:r w:rsidR="006F0EC7">
        <w:rPr>
          <w:rFonts w:cs="Arial"/>
        </w:rPr>
        <w:t xml:space="preserve"> </w:t>
      </w:r>
      <w:r w:rsidR="00427443">
        <w:rPr>
          <w:rFonts w:cs="Arial"/>
        </w:rPr>
        <w:t>nr</w:t>
      </w:r>
      <w:r w:rsidR="00DA1F5D">
        <w:rPr>
          <w:rFonts w:cs="Arial"/>
        </w:rPr>
        <w:t xml:space="preserve"> 47</w:t>
      </w:r>
      <w:r w:rsidR="002963F3" w:rsidRPr="002963F3">
        <w:rPr>
          <w:rFonts w:cs="Arial"/>
        </w:rPr>
        <w:t>/TD/202</w:t>
      </w:r>
      <w:r w:rsidR="00CC0B31">
        <w:rPr>
          <w:rFonts w:cs="Arial"/>
        </w:rPr>
        <w:t>2</w:t>
      </w:r>
      <w:r w:rsidR="002963F3" w:rsidRPr="002963F3">
        <w:rPr>
          <w:rFonts w:cs="Arial"/>
        </w:rPr>
        <w:t xml:space="preserve"> z dnia </w:t>
      </w:r>
      <w:r w:rsidR="00311FD6">
        <w:rPr>
          <w:rFonts w:cs="Arial"/>
        </w:rPr>
        <w:t>16.08</w:t>
      </w:r>
      <w:r w:rsidR="002963F3" w:rsidRPr="002963F3">
        <w:rPr>
          <w:rFonts w:cs="Arial"/>
        </w:rPr>
        <w:t>.202</w:t>
      </w:r>
      <w:r w:rsidR="00CC0B31">
        <w:rPr>
          <w:rFonts w:cs="Arial"/>
        </w:rPr>
        <w:t>2</w:t>
      </w:r>
      <w:r w:rsidR="002963F3" w:rsidRPr="002963F3">
        <w:rPr>
          <w:rFonts w:cs="Arial"/>
        </w:rPr>
        <w:t xml:space="preserve"> r.</w:t>
      </w:r>
      <w:r w:rsidR="00427443">
        <w:rPr>
          <w:rFonts w:cs="Arial"/>
        </w:rPr>
        <w:t xml:space="preserve"> </w:t>
      </w:r>
      <w:r w:rsidR="003246BE" w:rsidRPr="003246BE">
        <w:t xml:space="preserve">z </w:t>
      </w:r>
      <w:r w:rsidR="00311FD6">
        <w:t>Powiatem Myszkowskim</w:t>
      </w:r>
      <w:r w:rsidR="00DA1F5D" w:rsidRPr="00DA1F5D">
        <w:t xml:space="preserve"> w sprawie powierzenia Powiatowi Myszkowskiemu prowadzenia zadania pn.: "Rozbudowa drogi wojewódzkiej polegająca na budowie ciągu pieszo – rowerowego przy ul. Koziegłowskiej wzdłuż drogi wojewódzkiej nr 789"</w:t>
      </w:r>
      <w:r w:rsidR="007B42EB">
        <w:t xml:space="preserve">. </w:t>
      </w:r>
      <w:r w:rsidR="003246BE" w:rsidRPr="003246BE">
        <w:rPr>
          <w:rFonts w:cs="Arial"/>
        </w:rPr>
        <w:t xml:space="preserve">Projekt </w:t>
      </w:r>
      <w:r w:rsidR="001A22B5">
        <w:rPr>
          <w:rFonts w:cs="Arial"/>
        </w:rPr>
        <w:t xml:space="preserve">aneksu nr </w:t>
      </w:r>
      <w:r w:rsidR="00E222E3">
        <w:rPr>
          <w:rFonts w:cs="Arial"/>
        </w:rPr>
        <w:t>7</w:t>
      </w:r>
      <w:r w:rsidR="001A22B5">
        <w:rPr>
          <w:rFonts w:cs="Arial"/>
        </w:rPr>
        <w:t xml:space="preserve"> do</w:t>
      </w:r>
      <w:r w:rsidR="00311FD6">
        <w:rPr>
          <w:rFonts w:cs="Arial"/>
        </w:rPr>
        <w:t> </w:t>
      </w:r>
      <w:r w:rsidR="00DA1F5D">
        <w:rPr>
          <w:rFonts w:cs="Arial"/>
        </w:rPr>
        <w:t>porozumienia</w:t>
      </w:r>
      <w:r w:rsidR="001A22B5">
        <w:rPr>
          <w:rFonts w:cs="Arial"/>
        </w:rPr>
        <w:t xml:space="preserve"> </w:t>
      </w:r>
      <w:r w:rsidR="003246BE" w:rsidRPr="003246BE">
        <w:rPr>
          <w:rFonts w:cs="Arial"/>
        </w:rPr>
        <w:t>stanowi załącznik do niniejszej uchwały.</w:t>
      </w:r>
    </w:p>
    <w:p w14:paraId="3E86CCA8" w14:textId="77777777" w:rsidR="007B42EB" w:rsidRPr="003246BE" w:rsidRDefault="007B42EB" w:rsidP="006968BF">
      <w:pPr>
        <w:pStyle w:val="Tekstpodstawowy2"/>
        <w:spacing w:after="0" w:line="276" w:lineRule="auto"/>
        <w:jc w:val="both"/>
        <w:rPr>
          <w:rFonts w:cs="Arial"/>
        </w:rPr>
      </w:pPr>
    </w:p>
    <w:p w14:paraId="22DFDB59" w14:textId="63017345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1C8CEAD7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1AEC0C89" w14:textId="04FFFF66" w:rsidR="00A14375" w:rsidRDefault="00A14375" w:rsidP="000705B5">
      <w:pPr>
        <w:pStyle w:val="Tre134"/>
        <w:rPr>
          <w:color w:val="auto"/>
        </w:rPr>
      </w:pPr>
    </w:p>
    <w:p w14:paraId="6BF59749" w14:textId="42A1547E" w:rsidR="002963F3" w:rsidRDefault="002963F3" w:rsidP="002963F3">
      <w:pPr>
        <w:pStyle w:val="Tre0"/>
      </w:pPr>
    </w:p>
    <w:p w14:paraId="423335DF" w14:textId="41A68C85" w:rsidR="002963F3" w:rsidRDefault="002963F3" w:rsidP="002963F3">
      <w:pPr>
        <w:pStyle w:val="Tre0"/>
      </w:pPr>
    </w:p>
    <w:p w14:paraId="2D69A25C" w14:textId="4886674F" w:rsidR="002963F3" w:rsidRDefault="002963F3" w:rsidP="002963F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2A7D4A" w:rsidRPr="00921DC4" w14:paraId="5F6F56C3" w14:textId="77777777" w:rsidTr="00A949B9">
        <w:tc>
          <w:tcPr>
            <w:tcW w:w="3369" w:type="dxa"/>
            <w:shd w:val="clear" w:color="auto" w:fill="auto"/>
          </w:tcPr>
          <w:p w14:paraId="5AA494BC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76EACA5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862120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559571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1997DDFD" w14:textId="77777777" w:rsidTr="00A949B9">
        <w:tc>
          <w:tcPr>
            <w:tcW w:w="3369" w:type="dxa"/>
            <w:shd w:val="clear" w:color="auto" w:fill="auto"/>
          </w:tcPr>
          <w:p w14:paraId="4D605A45" w14:textId="77777777" w:rsidR="002A7D4A" w:rsidRPr="00921DC4" w:rsidRDefault="002A7D4A" w:rsidP="00A949B9"/>
        </w:tc>
        <w:tc>
          <w:tcPr>
            <w:tcW w:w="3402" w:type="dxa"/>
            <w:shd w:val="clear" w:color="auto" w:fill="auto"/>
          </w:tcPr>
          <w:p w14:paraId="0473E45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D0B4D7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5A8D8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6C025D31" w14:textId="77777777" w:rsidTr="00A949B9">
        <w:tc>
          <w:tcPr>
            <w:tcW w:w="3369" w:type="dxa"/>
            <w:shd w:val="clear" w:color="auto" w:fill="auto"/>
          </w:tcPr>
          <w:p w14:paraId="722BE21D" w14:textId="77777777" w:rsidR="002A7D4A" w:rsidRPr="00921DC4" w:rsidRDefault="002A7D4A" w:rsidP="00A949B9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88E5D0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892F3E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8A417D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A33B061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23839192" w14:textId="77777777" w:rsidTr="00A949B9">
        <w:tc>
          <w:tcPr>
            <w:tcW w:w="3369" w:type="dxa"/>
            <w:shd w:val="clear" w:color="auto" w:fill="auto"/>
          </w:tcPr>
          <w:p w14:paraId="31BE067B" w14:textId="77777777" w:rsidR="002A7D4A" w:rsidRPr="00921DC4" w:rsidRDefault="002A7D4A" w:rsidP="00A949B9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620B62E4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9DDA63C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73F2ABA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D572718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604827F" w14:textId="77777777" w:rsidTr="00A949B9">
        <w:tc>
          <w:tcPr>
            <w:tcW w:w="3369" w:type="dxa"/>
            <w:shd w:val="clear" w:color="auto" w:fill="auto"/>
          </w:tcPr>
          <w:p w14:paraId="09745D51" w14:textId="77777777" w:rsidR="002A7D4A" w:rsidRPr="00921DC4" w:rsidRDefault="002A7D4A" w:rsidP="00A949B9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02CA6A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C01E6F3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005DE67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C32055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74EE7022" w14:textId="77777777" w:rsidTr="00A949B9">
        <w:tc>
          <w:tcPr>
            <w:tcW w:w="3369" w:type="dxa"/>
            <w:shd w:val="clear" w:color="auto" w:fill="auto"/>
          </w:tcPr>
          <w:p w14:paraId="260F2771" w14:textId="77777777" w:rsidR="002A7D4A" w:rsidRPr="00921DC4" w:rsidRDefault="002A7D4A" w:rsidP="00A949B9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E68E3B5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8F45F70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1FE068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294C734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2A7D4A" w:rsidRPr="00921DC4" w14:paraId="4DCBA4F7" w14:textId="77777777" w:rsidTr="00A949B9">
        <w:tc>
          <w:tcPr>
            <w:tcW w:w="3369" w:type="dxa"/>
            <w:shd w:val="clear" w:color="auto" w:fill="auto"/>
          </w:tcPr>
          <w:p w14:paraId="7A50BB4A" w14:textId="77777777" w:rsidR="002A7D4A" w:rsidRPr="00921DC4" w:rsidRDefault="002A7D4A" w:rsidP="00A949B9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62DF84D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2C9B6389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0465622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5634E9E" w14:textId="77777777" w:rsidR="002A7D4A" w:rsidRPr="00921DC4" w:rsidRDefault="002A7D4A" w:rsidP="00A949B9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67360AE7" w14:textId="1F4D2B84" w:rsidR="002963F3" w:rsidRDefault="002963F3" w:rsidP="002963F3">
      <w:pPr>
        <w:pStyle w:val="Tre0"/>
      </w:pPr>
    </w:p>
    <w:p w14:paraId="6E8B3A7F" w14:textId="6E500847" w:rsidR="002963F3" w:rsidRDefault="002963F3" w:rsidP="002963F3">
      <w:pPr>
        <w:pStyle w:val="Tre0"/>
      </w:pPr>
    </w:p>
    <w:p w14:paraId="0F5A8C99" w14:textId="77777777" w:rsidR="002963F3" w:rsidRDefault="002963F3" w:rsidP="002963F3">
      <w:pPr>
        <w:pStyle w:val="Tre0"/>
      </w:pPr>
    </w:p>
    <w:p w14:paraId="3CACB6AF" w14:textId="77777777" w:rsidR="002963F3" w:rsidRPr="002963F3" w:rsidRDefault="002963F3" w:rsidP="002963F3">
      <w:pPr>
        <w:pStyle w:val="Tre0"/>
      </w:pPr>
    </w:p>
    <w:sectPr w:rsidR="002963F3" w:rsidRPr="002963F3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1373" w14:textId="77777777" w:rsidR="005042CF" w:rsidRDefault="005042CF" w:rsidP="00AB4A4A">
      <w:r>
        <w:separator/>
      </w:r>
    </w:p>
  </w:endnote>
  <w:endnote w:type="continuationSeparator" w:id="0">
    <w:p w14:paraId="7AEAA9C2" w14:textId="77777777" w:rsidR="005042CF" w:rsidRDefault="005042C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D7865D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11F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4752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FE12B" w14:textId="77777777" w:rsidR="005042CF" w:rsidRDefault="005042CF" w:rsidP="00AB4A4A">
      <w:r>
        <w:separator/>
      </w:r>
    </w:p>
  </w:footnote>
  <w:footnote w:type="continuationSeparator" w:id="0">
    <w:p w14:paraId="14E1D450" w14:textId="77777777" w:rsidR="005042CF" w:rsidRDefault="005042C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137754">
    <w:abstractNumId w:val="0"/>
  </w:num>
  <w:num w:numId="2" w16cid:durableId="937442961">
    <w:abstractNumId w:val="3"/>
  </w:num>
  <w:num w:numId="3" w16cid:durableId="1584337273">
    <w:abstractNumId w:val="2"/>
  </w:num>
  <w:num w:numId="4" w16cid:durableId="118594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EC8"/>
    <w:rsid w:val="000133D6"/>
    <w:rsid w:val="000224BA"/>
    <w:rsid w:val="00033271"/>
    <w:rsid w:val="00040B93"/>
    <w:rsid w:val="00051F43"/>
    <w:rsid w:val="000676B4"/>
    <w:rsid w:val="000705B5"/>
    <w:rsid w:val="00081F90"/>
    <w:rsid w:val="00084FB5"/>
    <w:rsid w:val="000A3010"/>
    <w:rsid w:val="000A6DD0"/>
    <w:rsid w:val="000B4740"/>
    <w:rsid w:val="000C19FB"/>
    <w:rsid w:val="000D201D"/>
    <w:rsid w:val="000E796E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2060"/>
    <w:rsid w:val="00197E93"/>
    <w:rsid w:val="001A22B5"/>
    <w:rsid w:val="001A4303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4DF0"/>
    <w:rsid w:val="002369DC"/>
    <w:rsid w:val="0024013A"/>
    <w:rsid w:val="00240EDE"/>
    <w:rsid w:val="0024632C"/>
    <w:rsid w:val="00247B36"/>
    <w:rsid w:val="00254E12"/>
    <w:rsid w:val="00282C05"/>
    <w:rsid w:val="00286B41"/>
    <w:rsid w:val="0029323B"/>
    <w:rsid w:val="00296341"/>
    <w:rsid w:val="002963F3"/>
    <w:rsid w:val="002A4C64"/>
    <w:rsid w:val="002A7D4A"/>
    <w:rsid w:val="002C060E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1FD6"/>
    <w:rsid w:val="00312D59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07E4"/>
    <w:rsid w:val="00393FB8"/>
    <w:rsid w:val="0039603F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24B5C"/>
    <w:rsid w:val="00427443"/>
    <w:rsid w:val="00427709"/>
    <w:rsid w:val="00431675"/>
    <w:rsid w:val="0044142D"/>
    <w:rsid w:val="00442AE9"/>
    <w:rsid w:val="00444C37"/>
    <w:rsid w:val="0044701E"/>
    <w:rsid w:val="00447045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57DB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042CF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C125B"/>
    <w:rsid w:val="005E0F66"/>
    <w:rsid w:val="005F1C87"/>
    <w:rsid w:val="005F2DB1"/>
    <w:rsid w:val="005F69F7"/>
    <w:rsid w:val="00600C92"/>
    <w:rsid w:val="00604101"/>
    <w:rsid w:val="00622DAA"/>
    <w:rsid w:val="006401F7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0EC5"/>
    <w:rsid w:val="006B3ABC"/>
    <w:rsid w:val="006B6CF6"/>
    <w:rsid w:val="006D4554"/>
    <w:rsid w:val="006E527B"/>
    <w:rsid w:val="006F0EC7"/>
    <w:rsid w:val="006F6030"/>
    <w:rsid w:val="007032E9"/>
    <w:rsid w:val="007053DF"/>
    <w:rsid w:val="00706ADE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4736"/>
    <w:rsid w:val="007A51B1"/>
    <w:rsid w:val="007B3AC5"/>
    <w:rsid w:val="007B42EB"/>
    <w:rsid w:val="007C3F9B"/>
    <w:rsid w:val="007C5BFB"/>
    <w:rsid w:val="007D7E47"/>
    <w:rsid w:val="007D7E5A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C796D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0E3A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80299"/>
    <w:rsid w:val="00982ADF"/>
    <w:rsid w:val="009A1138"/>
    <w:rsid w:val="009B7E49"/>
    <w:rsid w:val="009C0CF9"/>
    <w:rsid w:val="009C2D56"/>
    <w:rsid w:val="009D1113"/>
    <w:rsid w:val="009D175A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1F31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0B31"/>
    <w:rsid w:val="00CC3CEF"/>
    <w:rsid w:val="00CD4F8D"/>
    <w:rsid w:val="00CF1866"/>
    <w:rsid w:val="00CF522C"/>
    <w:rsid w:val="00D0750F"/>
    <w:rsid w:val="00D075ED"/>
    <w:rsid w:val="00D159B3"/>
    <w:rsid w:val="00D16739"/>
    <w:rsid w:val="00D21CA1"/>
    <w:rsid w:val="00D3353D"/>
    <w:rsid w:val="00D43B93"/>
    <w:rsid w:val="00D446F2"/>
    <w:rsid w:val="00D51082"/>
    <w:rsid w:val="00D6059C"/>
    <w:rsid w:val="00D60A58"/>
    <w:rsid w:val="00D7009A"/>
    <w:rsid w:val="00D74C17"/>
    <w:rsid w:val="00D860E3"/>
    <w:rsid w:val="00D86BC9"/>
    <w:rsid w:val="00D94FA9"/>
    <w:rsid w:val="00D9540E"/>
    <w:rsid w:val="00D95D89"/>
    <w:rsid w:val="00DA1F5D"/>
    <w:rsid w:val="00DA3A9B"/>
    <w:rsid w:val="00DC0A74"/>
    <w:rsid w:val="00DE3314"/>
    <w:rsid w:val="00DE7850"/>
    <w:rsid w:val="00DF20D8"/>
    <w:rsid w:val="00DF23B8"/>
    <w:rsid w:val="00DF3BF4"/>
    <w:rsid w:val="00DF7806"/>
    <w:rsid w:val="00E0539F"/>
    <w:rsid w:val="00E071BB"/>
    <w:rsid w:val="00E14FA2"/>
    <w:rsid w:val="00E222E3"/>
    <w:rsid w:val="00E224FE"/>
    <w:rsid w:val="00E257DF"/>
    <w:rsid w:val="00E25F0E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D0954"/>
    <w:rsid w:val="00ED56A0"/>
    <w:rsid w:val="00ED5EAA"/>
    <w:rsid w:val="00ED6368"/>
    <w:rsid w:val="00ED79FD"/>
    <w:rsid w:val="00EE77AB"/>
    <w:rsid w:val="00F05F91"/>
    <w:rsid w:val="00F103ED"/>
    <w:rsid w:val="00F20552"/>
    <w:rsid w:val="00F32E85"/>
    <w:rsid w:val="00F3326A"/>
    <w:rsid w:val="00F35842"/>
    <w:rsid w:val="00F45D9D"/>
    <w:rsid w:val="00F4752E"/>
    <w:rsid w:val="00F514E5"/>
    <w:rsid w:val="00F539E2"/>
    <w:rsid w:val="00F57C35"/>
    <w:rsid w:val="00F65FFF"/>
    <w:rsid w:val="00F82B99"/>
    <w:rsid w:val="00F83FD3"/>
    <w:rsid w:val="00F91D98"/>
    <w:rsid w:val="00F9246A"/>
    <w:rsid w:val="00F94B9B"/>
    <w:rsid w:val="00F95773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4051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3CA968-FA8A-41DB-99D0-3A674FEA0C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2026-09-04T12:21:00Z</cp:lastPrinted>
  <dcterms:created xsi:type="dcterms:W3CDTF">2026-09-23T09:55:00Z</dcterms:created>
  <dcterms:modified xsi:type="dcterms:W3CDTF">2026-09-23T09:55:00Z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