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06DB0363" w14:textId="77777777" w:rsidTr="00DF646D">
        <w:trPr>
          <w:trHeight w:val="841"/>
        </w:trPr>
        <w:tc>
          <w:tcPr>
            <w:tcW w:w="5670" w:type="dxa"/>
            <w:gridSpan w:val="2"/>
          </w:tcPr>
          <w:p w14:paraId="28D635DC" w14:textId="77777777" w:rsidR="00E52373" w:rsidRDefault="00E52373" w:rsidP="00E52373"/>
        </w:tc>
        <w:tc>
          <w:tcPr>
            <w:tcW w:w="3851" w:type="dxa"/>
          </w:tcPr>
          <w:p w14:paraId="3CDD0A25" w14:textId="77777777" w:rsidR="00E52373" w:rsidRDefault="00E52373" w:rsidP="00E52373"/>
        </w:tc>
      </w:tr>
      <w:tr w:rsidR="00E52373" w14:paraId="18D61A30" w14:textId="77777777" w:rsidTr="00DF646D">
        <w:trPr>
          <w:trHeight w:val="838"/>
        </w:trPr>
        <w:tc>
          <w:tcPr>
            <w:tcW w:w="5670" w:type="dxa"/>
            <w:gridSpan w:val="2"/>
          </w:tcPr>
          <w:p w14:paraId="1B1DAD8E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67F90068" wp14:editId="114BC6D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C97EA17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4AFC557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67794A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5A4FB87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AAB634" w14:textId="05C54417" w:rsidR="00EA5D67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7552363E" w14:textId="3A5D2B72" w:rsidR="00B0573B" w:rsidRDefault="007E4DE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2026/189/VII/2026</w:t>
            </w:r>
          </w:p>
          <w:p w14:paraId="6DF7DE4F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9186B38" w14:textId="2D47BE58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7E4DE4">
              <w:rPr>
                <w:rFonts w:cs="Arial"/>
                <w:szCs w:val="21"/>
              </w:rPr>
              <w:t xml:space="preserve"> 24 września 2026 r.</w:t>
            </w:r>
            <w:bookmarkStart w:id="0" w:name="_GoBack"/>
            <w:bookmarkEnd w:id="0"/>
          </w:p>
        </w:tc>
      </w:tr>
      <w:tr w:rsidR="00E52373" w14:paraId="0DFB0943" w14:textId="77777777" w:rsidTr="00DF646D">
        <w:tc>
          <w:tcPr>
            <w:tcW w:w="5670" w:type="dxa"/>
            <w:gridSpan w:val="2"/>
          </w:tcPr>
          <w:p w14:paraId="68B76AEB" w14:textId="77777777" w:rsidR="009B11D7" w:rsidRDefault="009B11D7" w:rsidP="00E52373"/>
        </w:tc>
        <w:tc>
          <w:tcPr>
            <w:tcW w:w="3851" w:type="dxa"/>
          </w:tcPr>
          <w:p w14:paraId="5F8D9E26" w14:textId="77777777" w:rsidR="00E52373" w:rsidRDefault="00E52373" w:rsidP="00E52373"/>
          <w:p w14:paraId="56F8FD68" w14:textId="77777777" w:rsidR="00236385" w:rsidRDefault="00236385" w:rsidP="00E52373"/>
          <w:p w14:paraId="291E6450" w14:textId="77777777" w:rsidR="00236385" w:rsidRDefault="00236385" w:rsidP="00E52373"/>
        </w:tc>
      </w:tr>
      <w:tr w:rsidR="00852ADC" w14:paraId="3D25DF12" w14:textId="77777777" w:rsidTr="00DF646D">
        <w:tc>
          <w:tcPr>
            <w:tcW w:w="3510" w:type="dxa"/>
          </w:tcPr>
          <w:p w14:paraId="729F0BA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A8F0E56" w14:textId="5BFFC8FF" w:rsidR="00E52373" w:rsidRDefault="007E4DE4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322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</w:p>
        </w:tc>
      </w:tr>
      <w:tr w:rsidR="00852ADC" w14:paraId="1AD3E38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0EB899B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0AF7DF" w14:textId="77777777" w:rsidR="00E52373" w:rsidRDefault="00E52373" w:rsidP="00852ADC">
            <w:pPr>
              <w:pStyle w:val="Arial10i50"/>
            </w:pPr>
          </w:p>
        </w:tc>
      </w:tr>
      <w:tr w:rsidR="00852ADC" w14:paraId="36331E37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DCC90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BDA065E" w14:textId="77777777" w:rsidR="00E52373" w:rsidRDefault="00E52373" w:rsidP="00852ADC">
            <w:pPr>
              <w:pStyle w:val="Arial10i50"/>
            </w:pPr>
          </w:p>
        </w:tc>
      </w:tr>
      <w:tr w:rsidR="00123593" w14:paraId="3CB11F31" w14:textId="77777777" w:rsidTr="00DF646D">
        <w:tc>
          <w:tcPr>
            <w:tcW w:w="9521" w:type="dxa"/>
            <w:gridSpan w:val="3"/>
          </w:tcPr>
          <w:p w14:paraId="621AE43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CDD4D1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2066A2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31B5A" w14:textId="77777777" w:rsidR="00BA1260" w:rsidRDefault="00BA1260" w:rsidP="00BA1260">
            <w:pPr>
              <w:pStyle w:val="Arial10i50"/>
            </w:pPr>
          </w:p>
        </w:tc>
      </w:tr>
      <w:tr w:rsidR="00564CBB" w14:paraId="535126CE" w14:textId="77777777" w:rsidTr="00DF646D">
        <w:tc>
          <w:tcPr>
            <w:tcW w:w="3510" w:type="dxa"/>
          </w:tcPr>
          <w:p w14:paraId="20E3863C" w14:textId="77777777" w:rsidR="00564CBB" w:rsidRDefault="00564CBB" w:rsidP="00564CBB">
            <w:pPr>
              <w:pStyle w:val="Arial10i50"/>
            </w:pPr>
          </w:p>
          <w:p w14:paraId="53A17095" w14:textId="425DBEDE" w:rsidR="00564CBB" w:rsidRDefault="00564CBB" w:rsidP="00564CBB">
            <w:pPr>
              <w:pStyle w:val="Arial10i50"/>
            </w:pPr>
            <w:r>
              <w:t>z dnia</w:t>
            </w:r>
            <w:r w:rsidR="007E4DE4">
              <w:t xml:space="preserve"> 24 września 2026 r.</w:t>
            </w:r>
            <w:r>
              <w:t xml:space="preserve"> </w:t>
            </w:r>
          </w:p>
        </w:tc>
        <w:tc>
          <w:tcPr>
            <w:tcW w:w="6011" w:type="dxa"/>
            <w:gridSpan w:val="2"/>
          </w:tcPr>
          <w:p w14:paraId="7368D439" w14:textId="77777777" w:rsidR="00564CBB" w:rsidRDefault="00564CBB" w:rsidP="00564CBB">
            <w:pPr>
              <w:pStyle w:val="Arial10i50"/>
            </w:pPr>
          </w:p>
          <w:p w14:paraId="17A29595" w14:textId="77777777" w:rsidR="00564CBB" w:rsidRDefault="00564CBB" w:rsidP="00564CBB">
            <w:pPr>
              <w:pStyle w:val="Arial10i50"/>
            </w:pPr>
          </w:p>
        </w:tc>
      </w:tr>
      <w:tr w:rsidR="00564CBB" w14:paraId="4B1599D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4A9715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92F033" w14:textId="77777777" w:rsidR="00564CBB" w:rsidRDefault="00564CBB" w:rsidP="00564CBB">
            <w:pPr>
              <w:pStyle w:val="Arial10i50"/>
            </w:pPr>
          </w:p>
        </w:tc>
      </w:tr>
      <w:tr w:rsidR="002C0A23" w14:paraId="559F3BE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6BB814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25A84A3" w14:textId="77777777" w:rsidR="002C0A23" w:rsidRDefault="002C0A23" w:rsidP="002C0A23">
            <w:pPr>
              <w:pStyle w:val="Arial10i50"/>
            </w:pPr>
          </w:p>
        </w:tc>
      </w:tr>
      <w:tr w:rsidR="002C0A23" w14:paraId="047A43BF" w14:textId="77777777" w:rsidTr="00DF646D">
        <w:tc>
          <w:tcPr>
            <w:tcW w:w="9521" w:type="dxa"/>
            <w:gridSpan w:val="3"/>
          </w:tcPr>
          <w:p w14:paraId="30EBCDAA" w14:textId="4BEE8A5F" w:rsidR="00052524" w:rsidRDefault="00B0573B" w:rsidP="00FA55A5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794B14E2" w14:textId="77777777" w:rsidR="00FA55A5" w:rsidRPr="00FA55A5" w:rsidRDefault="00FA55A5" w:rsidP="00FA55A5">
            <w:pPr>
              <w:pStyle w:val="Arial10i50"/>
            </w:pPr>
          </w:p>
          <w:p w14:paraId="1BB53BC1" w14:textId="08C1E3C6" w:rsidR="00FA55A5" w:rsidRDefault="00065757" w:rsidP="00FA55A5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</w:t>
            </w:r>
            <w:r w:rsidR="00E61E27">
              <w:rPr>
                <w:rFonts w:ascii="Arial" w:hAnsi="Arial" w:cs="Arial"/>
                <w:b/>
                <w:sz w:val="21"/>
                <w:szCs w:val="21"/>
              </w:rPr>
              <w:t>nu</w:t>
            </w:r>
            <w:r w:rsidR="00FA55A5">
              <w:t xml:space="preserve"> </w:t>
            </w:r>
            <w:r w:rsidR="00FA55A5" w:rsidRPr="00FA55A5">
              <w:rPr>
                <w:rFonts w:ascii="Arial" w:hAnsi="Arial" w:cs="Arial"/>
                <w:b/>
                <w:sz w:val="21"/>
                <w:szCs w:val="21"/>
              </w:rPr>
              <w:t>Marcinowi Wilskiemu – zastępcy dyrektora Departamentu Obsługi Prawnej i Nadzoru Właścicielskiego - radcy prawnemu w Urzędzie Marszałkowskim Województwa Śląskiego</w:t>
            </w:r>
            <w:r w:rsidR="00242494">
              <w:t xml:space="preserve"> </w:t>
            </w:r>
            <w:r w:rsidR="00242494" w:rsidRPr="00242494">
              <w:rPr>
                <w:rFonts w:ascii="Arial" w:hAnsi="Arial" w:cs="Arial"/>
                <w:b/>
                <w:sz w:val="21"/>
                <w:szCs w:val="21"/>
              </w:rPr>
              <w:t>wpisanemu na listę radców prawnych w OIRP w Katowicach pod nr Kt-3095</w:t>
            </w:r>
          </w:p>
          <w:p w14:paraId="19BF6830" w14:textId="6C0F22C1" w:rsidR="006C1E30" w:rsidRDefault="00E61E27" w:rsidP="00FA55A5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t xml:space="preserve"> </w:t>
            </w:r>
          </w:p>
          <w:p w14:paraId="3ABEFCA1" w14:textId="77777777" w:rsidR="00FA55A5" w:rsidRDefault="00591C7B" w:rsidP="00FA55A5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pełnomocnictwa </w:t>
            </w:r>
            <w:r w:rsidR="000D6886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FA55A5">
              <w:t xml:space="preserve"> </w:t>
            </w:r>
            <w:r w:rsidR="00FA55A5" w:rsidRPr="00FA55A5">
              <w:rPr>
                <w:rFonts w:ascii="Arial" w:hAnsi="Arial" w:cs="Arial"/>
                <w:bCs/>
                <w:sz w:val="21"/>
                <w:szCs w:val="21"/>
              </w:rPr>
              <w:t xml:space="preserve">reprezentowania Województwa Śląskiego i Zarządu Województwa Śląskiego  </w:t>
            </w:r>
          </w:p>
          <w:p w14:paraId="24D434E2" w14:textId="12C2157C" w:rsidR="00FA55A5" w:rsidRPr="00FA55A5" w:rsidRDefault="00FA55A5" w:rsidP="00FA55A5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A55A5">
              <w:rPr>
                <w:rFonts w:ascii="Arial" w:hAnsi="Arial" w:cs="Arial"/>
                <w:bCs/>
                <w:sz w:val="21"/>
                <w:szCs w:val="21"/>
              </w:rPr>
              <w:t xml:space="preserve">w sprawie z powództwa Województwa Śląskiego przeciwko Mikołajowi Tycowi i Paulinie Maślance (Pilarczyk) o zapłatę, zawisłej przed Sądem Rejonowym dla Krakowa – Śródmieścia w Krakowie, sygn. akt: V </w:t>
            </w:r>
            <w:proofErr w:type="spellStart"/>
            <w:r w:rsidRPr="00FA55A5">
              <w:rPr>
                <w:rFonts w:ascii="Arial" w:hAnsi="Arial" w:cs="Arial"/>
                <w:bCs/>
                <w:sz w:val="21"/>
                <w:szCs w:val="21"/>
              </w:rPr>
              <w:t>GNc</w:t>
            </w:r>
            <w:proofErr w:type="spellEnd"/>
            <w:r w:rsidRPr="00FA55A5">
              <w:rPr>
                <w:rFonts w:ascii="Arial" w:hAnsi="Arial" w:cs="Arial"/>
                <w:bCs/>
                <w:sz w:val="21"/>
                <w:szCs w:val="21"/>
              </w:rPr>
              <w:t xml:space="preserve"> 2904/26/S.</w:t>
            </w:r>
          </w:p>
          <w:p w14:paraId="5F0CC8EF" w14:textId="7BFD9199" w:rsidR="00DA1D13" w:rsidRPr="00DA1D13" w:rsidRDefault="00FA55A5" w:rsidP="00FA55A5">
            <w:pPr>
              <w:contextualSpacing/>
            </w:pPr>
            <w:r w:rsidRPr="00FA55A5">
              <w:rPr>
                <w:rFonts w:ascii="Arial" w:hAnsi="Arial" w:cs="Arial"/>
                <w:bCs/>
                <w:sz w:val="21"/>
                <w:szCs w:val="21"/>
              </w:rPr>
              <w:t xml:space="preserve">Zarząd Województwa Śląskiego zatwierdza wszystkie czynności dokonane przez radcę prawnego Pana Marcina Wilskiego w postępowaniu w sprawie z powództwa Województwa Śląskiego przeciwko Mikołajowi Tycowi i Paulinie Maślance (Pilarczyk) o zapłatę, zawisłej przed Sądem Rejonowym dla Krakowa – Śródmieścia w Krakowie, sygn. akt: V </w:t>
            </w:r>
            <w:proofErr w:type="spellStart"/>
            <w:r w:rsidRPr="00FA55A5">
              <w:rPr>
                <w:rFonts w:ascii="Arial" w:hAnsi="Arial" w:cs="Arial"/>
                <w:bCs/>
                <w:sz w:val="21"/>
                <w:szCs w:val="21"/>
              </w:rPr>
              <w:t>GNc</w:t>
            </w:r>
            <w:proofErr w:type="spellEnd"/>
            <w:r w:rsidRPr="00FA55A5">
              <w:rPr>
                <w:rFonts w:ascii="Arial" w:hAnsi="Arial" w:cs="Arial"/>
                <w:bCs/>
                <w:sz w:val="21"/>
                <w:szCs w:val="21"/>
              </w:rPr>
              <w:t xml:space="preserve"> 2904/26/S.</w:t>
            </w:r>
          </w:p>
          <w:p w14:paraId="66DE9801" w14:textId="77777777" w:rsidR="00DA1D13" w:rsidRPr="00FA55A5" w:rsidRDefault="00DA1D13" w:rsidP="00FA55A5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B86B305" w14:textId="77777777" w:rsidTr="00DF646D">
        <w:tc>
          <w:tcPr>
            <w:tcW w:w="9521" w:type="dxa"/>
            <w:gridSpan w:val="3"/>
          </w:tcPr>
          <w:p w14:paraId="6185B7A6" w14:textId="06DB0698" w:rsidR="00F01C30" w:rsidRDefault="00DC1D3A" w:rsidP="00635D7E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2075C3">
              <w:rPr>
                <w:rFonts w:ascii="Arial" w:hAnsi="Arial" w:cs="Arial"/>
                <w:sz w:val="21"/>
                <w:szCs w:val="21"/>
              </w:rPr>
              <w:t>Pełnomocnictwa udziela się na czas zajmowania stanowiska</w:t>
            </w:r>
            <w:r w:rsidR="00FA55A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A55A5" w:rsidRPr="00FA55A5">
              <w:rPr>
                <w:rFonts w:ascii="Arial" w:hAnsi="Arial" w:cs="Arial"/>
                <w:sz w:val="21"/>
                <w:szCs w:val="21"/>
              </w:rPr>
              <w:t>zastępcy dyrektora Departamentu Obsługi Prawnej i Nadzoru Właścicielskiego - radcy prawnemu w Urzędzie Marszałkowskim Województwa Śląskiego</w:t>
            </w:r>
            <w:r w:rsidR="00FA55A5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61E33D29" w14:textId="77777777" w:rsidR="00DC1D3A" w:rsidRPr="00C04D56" w:rsidRDefault="00DC1D3A" w:rsidP="00635D7E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5AE3046" w14:textId="77777777" w:rsidR="00DC1D3A" w:rsidRDefault="00DC1D3A" w:rsidP="00E66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</w:t>
            </w:r>
            <w:r w:rsidR="0006575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67EDA39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698E9963" w14:textId="77777777" w:rsidR="000952F9" w:rsidRDefault="000952F9" w:rsidP="00095C61">
      <w:pPr>
        <w:pStyle w:val="Arial10i50"/>
        <w:rPr>
          <w:szCs w:val="21"/>
        </w:rPr>
      </w:pPr>
    </w:p>
    <w:p w14:paraId="1E9F4B4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0169962" w14:textId="290E471B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FAAF842" w14:textId="77777777" w:rsidR="00CF0B99" w:rsidRDefault="00CF0B99" w:rsidP="00CD2F2E">
      <w:pPr>
        <w:pStyle w:val="Arial10i50"/>
        <w:ind w:right="567"/>
        <w:rPr>
          <w:sz w:val="16"/>
          <w:szCs w:val="16"/>
        </w:rPr>
      </w:pPr>
    </w:p>
    <w:p w14:paraId="3FD2B69D" w14:textId="77777777" w:rsidR="002075C3" w:rsidRDefault="002075C3" w:rsidP="00CD2F2E">
      <w:pPr>
        <w:pStyle w:val="Arial10i50"/>
        <w:ind w:right="567"/>
        <w:rPr>
          <w:sz w:val="16"/>
          <w:szCs w:val="16"/>
        </w:rPr>
      </w:pPr>
    </w:p>
    <w:p w14:paraId="49BAAFC7" w14:textId="77777777" w:rsidR="00FA55A5" w:rsidRDefault="00FA55A5" w:rsidP="00CD2F2E">
      <w:pPr>
        <w:pStyle w:val="Arial10i50"/>
        <w:ind w:right="567"/>
        <w:rPr>
          <w:sz w:val="16"/>
          <w:szCs w:val="16"/>
        </w:rPr>
      </w:pPr>
    </w:p>
    <w:p w14:paraId="3B65C5A0" w14:textId="77777777" w:rsidR="00FA55A5" w:rsidRDefault="00FA55A5" w:rsidP="00CD2F2E">
      <w:pPr>
        <w:pStyle w:val="Arial10i50"/>
        <w:ind w:right="567"/>
        <w:rPr>
          <w:sz w:val="16"/>
          <w:szCs w:val="16"/>
        </w:rPr>
      </w:pPr>
    </w:p>
    <w:p w14:paraId="11B469A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146ADA5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F807BB2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F160C98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BEDEE2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E72DF7">
        <w:rPr>
          <w:rFonts w:ascii="Arial" w:hAnsi="Arial" w:cs="Arial"/>
          <w:sz w:val="21"/>
          <w:szCs w:val="21"/>
        </w:rPr>
        <w:t>…………….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61D5F3DB" w14:textId="77777777" w:rsidR="003566CB" w:rsidRPr="00F90DB3" w:rsidRDefault="00E72DF7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1C2D3" w14:textId="77777777" w:rsidR="00A101DD" w:rsidRDefault="00A101DD" w:rsidP="00996FEA">
      <w:pPr>
        <w:spacing w:after="0" w:line="240" w:lineRule="auto"/>
      </w:pPr>
      <w:r>
        <w:separator/>
      </w:r>
    </w:p>
  </w:endnote>
  <w:endnote w:type="continuationSeparator" w:id="0">
    <w:p w14:paraId="7D52CF1A" w14:textId="77777777" w:rsidR="00A101DD" w:rsidRDefault="00A101D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2346B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371EEC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0A17C" w14:textId="77777777" w:rsidR="00A101DD" w:rsidRDefault="00A101DD" w:rsidP="00996FEA">
      <w:pPr>
        <w:spacing w:after="0" w:line="240" w:lineRule="auto"/>
      </w:pPr>
      <w:r>
        <w:separator/>
      </w:r>
    </w:p>
  </w:footnote>
  <w:footnote w:type="continuationSeparator" w:id="0">
    <w:p w14:paraId="5AAAF916" w14:textId="77777777" w:rsidR="00A101DD" w:rsidRDefault="00A101D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17689"/>
    <w:multiLevelType w:val="hybridMultilevel"/>
    <w:tmpl w:val="162E5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76E26"/>
    <w:multiLevelType w:val="hybridMultilevel"/>
    <w:tmpl w:val="5A409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46BF"/>
    <w:rsid w:val="000415F1"/>
    <w:rsid w:val="0004256D"/>
    <w:rsid w:val="000426C2"/>
    <w:rsid w:val="00044F33"/>
    <w:rsid w:val="00052524"/>
    <w:rsid w:val="00055D8B"/>
    <w:rsid w:val="00065757"/>
    <w:rsid w:val="000952F9"/>
    <w:rsid w:val="00095C61"/>
    <w:rsid w:val="000D6886"/>
    <w:rsid w:val="000E09F5"/>
    <w:rsid w:val="000F4FE7"/>
    <w:rsid w:val="00104F5E"/>
    <w:rsid w:val="00123593"/>
    <w:rsid w:val="0013351F"/>
    <w:rsid w:val="00140651"/>
    <w:rsid w:val="00141966"/>
    <w:rsid w:val="0014523B"/>
    <w:rsid w:val="0014533B"/>
    <w:rsid w:val="001576AC"/>
    <w:rsid w:val="00193718"/>
    <w:rsid w:val="001B2729"/>
    <w:rsid w:val="001C0D26"/>
    <w:rsid w:val="001C7967"/>
    <w:rsid w:val="001D79D8"/>
    <w:rsid w:val="001E62AE"/>
    <w:rsid w:val="001F05A9"/>
    <w:rsid w:val="0020364C"/>
    <w:rsid w:val="00206EEC"/>
    <w:rsid w:val="002075C3"/>
    <w:rsid w:val="0023309E"/>
    <w:rsid w:val="00236385"/>
    <w:rsid w:val="00242494"/>
    <w:rsid w:val="00252B33"/>
    <w:rsid w:val="00275F10"/>
    <w:rsid w:val="002A19EB"/>
    <w:rsid w:val="002A32F2"/>
    <w:rsid w:val="002B77D3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47F7C"/>
    <w:rsid w:val="00454C6B"/>
    <w:rsid w:val="004608B9"/>
    <w:rsid w:val="004619BA"/>
    <w:rsid w:val="00461D5F"/>
    <w:rsid w:val="00491373"/>
    <w:rsid w:val="004942D1"/>
    <w:rsid w:val="004B390A"/>
    <w:rsid w:val="004C3D9F"/>
    <w:rsid w:val="004C5492"/>
    <w:rsid w:val="004C6D3D"/>
    <w:rsid w:val="004D3B5D"/>
    <w:rsid w:val="004E2387"/>
    <w:rsid w:val="004F0FB2"/>
    <w:rsid w:val="004F7DC7"/>
    <w:rsid w:val="00507025"/>
    <w:rsid w:val="00515AAD"/>
    <w:rsid w:val="00551B2A"/>
    <w:rsid w:val="00564CBB"/>
    <w:rsid w:val="00567ACB"/>
    <w:rsid w:val="00573304"/>
    <w:rsid w:val="00586392"/>
    <w:rsid w:val="00591C7B"/>
    <w:rsid w:val="00593C69"/>
    <w:rsid w:val="00597773"/>
    <w:rsid w:val="005A6AA1"/>
    <w:rsid w:val="005B00C1"/>
    <w:rsid w:val="005B22B8"/>
    <w:rsid w:val="005D324F"/>
    <w:rsid w:val="005E0EE7"/>
    <w:rsid w:val="005E5A54"/>
    <w:rsid w:val="00620B74"/>
    <w:rsid w:val="00625FAC"/>
    <w:rsid w:val="00626A69"/>
    <w:rsid w:val="00635D7E"/>
    <w:rsid w:val="006459B7"/>
    <w:rsid w:val="006725F6"/>
    <w:rsid w:val="00681890"/>
    <w:rsid w:val="006951B5"/>
    <w:rsid w:val="006971B1"/>
    <w:rsid w:val="006A1698"/>
    <w:rsid w:val="006A41AB"/>
    <w:rsid w:val="006A676F"/>
    <w:rsid w:val="006B4829"/>
    <w:rsid w:val="006B5902"/>
    <w:rsid w:val="006C1E30"/>
    <w:rsid w:val="006D3C8D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B4D1E"/>
    <w:rsid w:val="007C1DF1"/>
    <w:rsid w:val="007C7028"/>
    <w:rsid w:val="007C7B1D"/>
    <w:rsid w:val="007E4DE4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76DC5"/>
    <w:rsid w:val="00985405"/>
    <w:rsid w:val="009934D1"/>
    <w:rsid w:val="0099437C"/>
    <w:rsid w:val="00996FEA"/>
    <w:rsid w:val="009A1907"/>
    <w:rsid w:val="009A6370"/>
    <w:rsid w:val="009B11D7"/>
    <w:rsid w:val="009B12DD"/>
    <w:rsid w:val="009B30D3"/>
    <w:rsid w:val="009C0066"/>
    <w:rsid w:val="009C4410"/>
    <w:rsid w:val="009E49D4"/>
    <w:rsid w:val="009F01FB"/>
    <w:rsid w:val="009F5BE6"/>
    <w:rsid w:val="00A101DD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4E3"/>
    <w:rsid w:val="00BF58E7"/>
    <w:rsid w:val="00BF7A44"/>
    <w:rsid w:val="00C105E7"/>
    <w:rsid w:val="00C1131A"/>
    <w:rsid w:val="00C26FCB"/>
    <w:rsid w:val="00C457C1"/>
    <w:rsid w:val="00C66A95"/>
    <w:rsid w:val="00C76FBB"/>
    <w:rsid w:val="00C8531A"/>
    <w:rsid w:val="00C91F47"/>
    <w:rsid w:val="00CA76DA"/>
    <w:rsid w:val="00CD2F2E"/>
    <w:rsid w:val="00CD394D"/>
    <w:rsid w:val="00CD6155"/>
    <w:rsid w:val="00CF0B99"/>
    <w:rsid w:val="00D10185"/>
    <w:rsid w:val="00D2335A"/>
    <w:rsid w:val="00D2518C"/>
    <w:rsid w:val="00D470E5"/>
    <w:rsid w:val="00D500AE"/>
    <w:rsid w:val="00D50B0D"/>
    <w:rsid w:val="00D62B1A"/>
    <w:rsid w:val="00D7778F"/>
    <w:rsid w:val="00D9274C"/>
    <w:rsid w:val="00DA072E"/>
    <w:rsid w:val="00DA1D13"/>
    <w:rsid w:val="00DB2150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1E27"/>
    <w:rsid w:val="00E6635F"/>
    <w:rsid w:val="00E6638A"/>
    <w:rsid w:val="00E72DF7"/>
    <w:rsid w:val="00E841A4"/>
    <w:rsid w:val="00E90CF1"/>
    <w:rsid w:val="00EA5D67"/>
    <w:rsid w:val="00EF57E5"/>
    <w:rsid w:val="00F01C30"/>
    <w:rsid w:val="00F02141"/>
    <w:rsid w:val="00F15431"/>
    <w:rsid w:val="00F2483A"/>
    <w:rsid w:val="00F329F9"/>
    <w:rsid w:val="00F445AC"/>
    <w:rsid w:val="00F7055C"/>
    <w:rsid w:val="00F82A3F"/>
    <w:rsid w:val="00F90DB3"/>
    <w:rsid w:val="00F93C7A"/>
    <w:rsid w:val="00FA0FF2"/>
    <w:rsid w:val="00FA354D"/>
    <w:rsid w:val="00FA37E1"/>
    <w:rsid w:val="00FA55A5"/>
    <w:rsid w:val="00FA6E5B"/>
    <w:rsid w:val="00FD19E3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57A2E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4CC5D-C937-485F-8A95-9EA188D9D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7FBCE5-E3F4-4B9B-B3CB-60808BBCE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507A9B-2919-4FCA-AE42-18BC743CEC4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45949731-71B9-48B2-8F83-06183927D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Jawień Jarosław</cp:lastModifiedBy>
  <cp:revision>4</cp:revision>
  <cp:lastPrinted>2019-10-23T12:39:00Z</cp:lastPrinted>
  <dcterms:created xsi:type="dcterms:W3CDTF">2026-09-18T10:06:00Z</dcterms:created>
  <dcterms:modified xsi:type="dcterms:W3CDTF">2026-09-30T12:04:00Z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