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3272" w14:textId="566F9153" w:rsidR="00440051" w:rsidRDefault="0095020E" w:rsidP="00315409">
      <w:pPr>
        <w:pStyle w:val="Tytu"/>
        <w:jc w:val="right"/>
        <w:rPr>
          <w:rFonts w:ascii="Arial" w:hAnsi="Arial" w:cs="Arial"/>
          <w:b w:val="0"/>
          <w:sz w:val="18"/>
          <w:szCs w:val="18"/>
        </w:rPr>
      </w:pPr>
      <w:r w:rsidRPr="00FD50DA">
        <w:rPr>
          <w:rFonts w:ascii="Arial" w:hAnsi="Arial" w:cs="Arial"/>
          <w:b w:val="0"/>
          <w:sz w:val="18"/>
          <w:szCs w:val="18"/>
        </w:rPr>
        <w:t xml:space="preserve">Załącznik do </w:t>
      </w:r>
      <w:r w:rsidR="00FD50DA" w:rsidRPr="00FD50DA">
        <w:rPr>
          <w:rFonts w:ascii="Arial" w:hAnsi="Arial" w:cs="Arial"/>
          <w:b w:val="0"/>
          <w:sz w:val="18"/>
          <w:szCs w:val="18"/>
        </w:rPr>
        <w:t>Uchwały nr</w:t>
      </w:r>
      <w:r w:rsidR="00EC2AF5">
        <w:rPr>
          <w:rFonts w:ascii="Arial" w:hAnsi="Arial" w:cs="Arial"/>
          <w:b w:val="0"/>
          <w:sz w:val="18"/>
          <w:szCs w:val="18"/>
        </w:rPr>
        <w:t xml:space="preserve"> </w:t>
      </w:r>
      <w:r w:rsidR="00EE3220">
        <w:rPr>
          <w:rFonts w:ascii="Arial" w:hAnsi="Arial" w:cs="Arial"/>
          <w:b w:val="0"/>
          <w:sz w:val="18"/>
          <w:szCs w:val="18"/>
        </w:rPr>
        <w:t>2168/190</w:t>
      </w:r>
      <w:r w:rsidR="00FE04B1">
        <w:rPr>
          <w:rFonts w:ascii="Arial" w:hAnsi="Arial" w:cs="Arial"/>
          <w:b w:val="0"/>
          <w:sz w:val="18"/>
          <w:szCs w:val="18"/>
        </w:rPr>
        <w:t>/VII/202</w:t>
      </w:r>
      <w:r w:rsidR="00122F09">
        <w:rPr>
          <w:rFonts w:ascii="Arial" w:hAnsi="Arial" w:cs="Arial"/>
          <w:b w:val="0"/>
          <w:sz w:val="18"/>
          <w:szCs w:val="18"/>
        </w:rPr>
        <w:t>6</w:t>
      </w:r>
      <w:r w:rsidR="00FD50DA" w:rsidRPr="00FD50DA">
        <w:rPr>
          <w:rFonts w:ascii="Arial" w:hAnsi="Arial" w:cs="Arial"/>
          <w:b w:val="0"/>
          <w:sz w:val="18"/>
          <w:szCs w:val="18"/>
        </w:rPr>
        <w:t xml:space="preserve"> Zarządu Województwa Śląskiego z dnia</w:t>
      </w:r>
      <w:r w:rsidR="00EC2AF5">
        <w:rPr>
          <w:rFonts w:ascii="Arial" w:hAnsi="Arial" w:cs="Arial"/>
          <w:b w:val="0"/>
          <w:sz w:val="18"/>
          <w:szCs w:val="18"/>
        </w:rPr>
        <w:t xml:space="preserve"> </w:t>
      </w:r>
      <w:r w:rsidR="00EE3220">
        <w:rPr>
          <w:rFonts w:ascii="Arial" w:hAnsi="Arial" w:cs="Arial"/>
          <w:b w:val="0"/>
          <w:sz w:val="18"/>
          <w:szCs w:val="18"/>
        </w:rPr>
        <w:t>2.10</w:t>
      </w:r>
      <w:r w:rsidR="00FE04B1">
        <w:rPr>
          <w:rFonts w:ascii="Arial" w:hAnsi="Arial" w:cs="Arial"/>
          <w:b w:val="0"/>
          <w:sz w:val="18"/>
          <w:szCs w:val="18"/>
        </w:rPr>
        <w:t>.202</w:t>
      </w:r>
      <w:r w:rsidR="00122F09">
        <w:rPr>
          <w:rFonts w:ascii="Arial" w:hAnsi="Arial" w:cs="Arial"/>
          <w:b w:val="0"/>
          <w:sz w:val="18"/>
          <w:szCs w:val="18"/>
        </w:rPr>
        <w:t>6</w:t>
      </w:r>
      <w:r w:rsidR="00FE04B1">
        <w:rPr>
          <w:rFonts w:ascii="Arial" w:hAnsi="Arial" w:cs="Arial"/>
          <w:b w:val="0"/>
          <w:sz w:val="18"/>
          <w:szCs w:val="18"/>
        </w:rPr>
        <w:t>.</w:t>
      </w:r>
      <w:r w:rsidR="00FD50DA" w:rsidRPr="00FD50DA">
        <w:rPr>
          <w:rFonts w:ascii="Arial" w:hAnsi="Arial" w:cs="Arial"/>
          <w:b w:val="0"/>
          <w:sz w:val="18"/>
          <w:szCs w:val="18"/>
        </w:rPr>
        <w:t xml:space="preserve">  </w:t>
      </w:r>
    </w:p>
    <w:p w14:paraId="4FF51B2A" w14:textId="77777777" w:rsidR="007E5C89" w:rsidRPr="00FD50DA" w:rsidRDefault="007E5C89" w:rsidP="00FD50DA">
      <w:pPr>
        <w:pStyle w:val="Tytu"/>
        <w:jc w:val="left"/>
        <w:rPr>
          <w:rFonts w:ascii="Arial" w:hAnsi="Arial" w:cs="Arial"/>
          <w:b w:val="0"/>
          <w:sz w:val="18"/>
          <w:szCs w:val="18"/>
        </w:rPr>
      </w:pPr>
    </w:p>
    <w:p w14:paraId="25903317" w14:textId="77777777" w:rsidR="00315409" w:rsidRPr="00315409" w:rsidRDefault="00FD50DA" w:rsidP="00315409">
      <w:pPr>
        <w:pStyle w:val="Tytu"/>
        <w:rPr>
          <w:rFonts w:ascii="Arial" w:hAnsi="Arial" w:cs="Arial"/>
          <w:sz w:val="21"/>
          <w:szCs w:val="21"/>
        </w:rPr>
      </w:pPr>
      <w:r w:rsidRPr="007E5C89">
        <w:rPr>
          <w:rFonts w:ascii="Arial" w:hAnsi="Arial" w:cs="Arial"/>
          <w:sz w:val="21"/>
          <w:szCs w:val="21"/>
        </w:rPr>
        <w:t xml:space="preserve">Ogłoszenie otwartego konkursu ofert na realizację </w:t>
      </w:r>
      <w:r w:rsidR="00315409" w:rsidRPr="00315409">
        <w:rPr>
          <w:rFonts w:ascii="Arial" w:hAnsi="Arial" w:cs="Arial"/>
          <w:sz w:val="21"/>
          <w:szCs w:val="21"/>
        </w:rPr>
        <w:t xml:space="preserve">zadań publicznych Województwa Śląskiego w zakresie wspierania rodziny i systemu pieczy zastępczej - </w:t>
      </w:r>
    </w:p>
    <w:p w14:paraId="6E8AF724" w14:textId="6BE005B0" w:rsidR="00531B8A" w:rsidRDefault="00315409" w:rsidP="00315409">
      <w:pPr>
        <w:pStyle w:val="Tytu"/>
        <w:rPr>
          <w:rFonts w:ascii="Arial" w:hAnsi="Arial" w:cs="Arial"/>
          <w:sz w:val="21"/>
          <w:szCs w:val="21"/>
        </w:rPr>
      </w:pPr>
      <w:r w:rsidRPr="00315409">
        <w:rPr>
          <w:rFonts w:ascii="Arial" w:hAnsi="Arial" w:cs="Arial"/>
          <w:sz w:val="21"/>
          <w:szCs w:val="21"/>
        </w:rPr>
        <w:t xml:space="preserve">Zapewnienie instytucjonalnej pieczy zastępczej w województwie śląskim </w:t>
      </w:r>
      <w:r>
        <w:rPr>
          <w:rFonts w:ascii="Arial" w:hAnsi="Arial" w:cs="Arial"/>
          <w:sz w:val="21"/>
          <w:szCs w:val="21"/>
        </w:rPr>
        <w:br/>
      </w:r>
      <w:r w:rsidRPr="00315409">
        <w:rPr>
          <w:rFonts w:ascii="Arial" w:hAnsi="Arial" w:cs="Arial"/>
          <w:sz w:val="21"/>
          <w:szCs w:val="21"/>
        </w:rPr>
        <w:t>w latach 2027-2029</w:t>
      </w:r>
    </w:p>
    <w:p w14:paraId="1E32D212" w14:textId="77777777" w:rsidR="00315409" w:rsidRDefault="00315409" w:rsidP="00315409">
      <w:pPr>
        <w:pStyle w:val="Tytu"/>
        <w:rPr>
          <w:rFonts w:ascii="Arial" w:hAnsi="Arial" w:cs="Arial"/>
          <w:b w:val="0"/>
          <w:sz w:val="21"/>
          <w:szCs w:val="21"/>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5"/>
      </w:tblGrid>
      <w:tr w:rsidR="008818A8" w:rsidRPr="007475F4" w14:paraId="4FE2AFC6" w14:textId="77777777" w:rsidTr="00BF1EE1">
        <w:trPr>
          <w:trHeight w:val="220"/>
        </w:trPr>
        <w:tc>
          <w:tcPr>
            <w:tcW w:w="9435" w:type="dxa"/>
            <w:shd w:val="clear" w:color="auto" w:fill="8DB3E2" w:themeFill="text2" w:themeFillTint="66"/>
          </w:tcPr>
          <w:p w14:paraId="0981B3FD" w14:textId="77777777" w:rsidR="008818A8" w:rsidRPr="00386564" w:rsidRDefault="008818A8" w:rsidP="000508AA">
            <w:pPr>
              <w:pStyle w:val="Akapitzlist"/>
              <w:numPr>
                <w:ilvl w:val="0"/>
                <w:numId w:val="1"/>
              </w:numPr>
              <w:spacing w:line="268" w:lineRule="exact"/>
              <w:ind w:left="284" w:hanging="284"/>
              <w:rPr>
                <w:rFonts w:ascii="Arial" w:hAnsi="Arial" w:cs="Arial"/>
                <w:b/>
                <w:color w:val="DBE5F1" w:themeColor="accent1" w:themeTint="33"/>
                <w:sz w:val="21"/>
                <w:szCs w:val="21"/>
              </w:rPr>
            </w:pPr>
            <w:r w:rsidRPr="00386564">
              <w:rPr>
                <w:rFonts w:ascii="Arial" w:hAnsi="Arial" w:cs="Arial"/>
                <w:b/>
                <w:sz w:val="21"/>
                <w:szCs w:val="21"/>
              </w:rPr>
              <w:t>Nazwa konkursu</w:t>
            </w:r>
          </w:p>
        </w:tc>
      </w:tr>
      <w:tr w:rsidR="008818A8" w:rsidRPr="007475F4" w14:paraId="70D094FC" w14:textId="77777777" w:rsidTr="00BF1EE1">
        <w:trPr>
          <w:trHeight w:val="415"/>
        </w:trPr>
        <w:tc>
          <w:tcPr>
            <w:tcW w:w="9435" w:type="dxa"/>
          </w:tcPr>
          <w:p w14:paraId="467E27FB" w14:textId="3E9D88FB" w:rsidR="00E271AF" w:rsidRPr="009C5890" w:rsidRDefault="00FD50DA" w:rsidP="009C5890">
            <w:pPr>
              <w:pStyle w:val="Tytu"/>
              <w:jc w:val="left"/>
              <w:rPr>
                <w:rFonts w:ascii="Arial" w:hAnsi="Arial" w:cs="Arial"/>
                <w:b w:val="0"/>
                <w:sz w:val="21"/>
                <w:szCs w:val="21"/>
                <w:lang w:eastAsia="en-US"/>
              </w:rPr>
            </w:pPr>
            <w:r w:rsidRPr="009C5890">
              <w:rPr>
                <w:rFonts w:ascii="Arial" w:hAnsi="Arial" w:cs="Arial"/>
                <w:b w:val="0"/>
                <w:sz w:val="21"/>
                <w:szCs w:val="21"/>
                <w:lang w:eastAsia="en-US"/>
              </w:rPr>
              <w:t xml:space="preserve">Otwarty konkurs ofert na realizację zadań publicznych Województwa Śląskiego </w:t>
            </w:r>
            <w:r w:rsidR="006038AC" w:rsidRPr="009C5890">
              <w:rPr>
                <w:rFonts w:ascii="Arial" w:hAnsi="Arial" w:cs="Arial"/>
                <w:b w:val="0"/>
                <w:sz w:val="21"/>
                <w:szCs w:val="21"/>
                <w:lang w:eastAsia="en-US"/>
              </w:rPr>
              <w:t>w zakresie</w:t>
            </w:r>
            <w:r w:rsidR="009C5890">
              <w:rPr>
                <w:rFonts w:ascii="Arial" w:hAnsi="Arial" w:cs="Arial"/>
                <w:b w:val="0"/>
                <w:sz w:val="21"/>
                <w:szCs w:val="21"/>
                <w:lang w:eastAsia="en-US"/>
              </w:rPr>
              <w:t xml:space="preserve"> </w:t>
            </w:r>
            <w:r w:rsidR="006038AC" w:rsidRPr="009C5890">
              <w:rPr>
                <w:rFonts w:ascii="Arial" w:hAnsi="Arial" w:cs="Arial"/>
                <w:b w:val="0"/>
                <w:sz w:val="21"/>
                <w:szCs w:val="21"/>
                <w:lang w:eastAsia="en-US"/>
              </w:rPr>
              <w:t>wspierania rodziny i systemu pieczy zastępczej</w:t>
            </w:r>
            <w:bookmarkStart w:id="0" w:name="_Hlk84319045"/>
            <w:r w:rsidR="009C5890" w:rsidRPr="009C5890">
              <w:rPr>
                <w:rFonts w:ascii="Arial" w:hAnsi="Arial" w:cs="Arial"/>
                <w:b w:val="0"/>
                <w:sz w:val="21"/>
                <w:szCs w:val="21"/>
                <w:lang w:eastAsia="en-US"/>
              </w:rPr>
              <w:t xml:space="preserve"> - Zapewnienie instytucjonalnej pieczy zastępczej </w:t>
            </w:r>
            <w:r w:rsidR="00CC5B08">
              <w:rPr>
                <w:rFonts w:ascii="Arial" w:hAnsi="Arial" w:cs="Arial"/>
                <w:b w:val="0"/>
                <w:sz w:val="21"/>
                <w:szCs w:val="21"/>
                <w:lang w:eastAsia="en-US"/>
              </w:rPr>
              <w:br/>
            </w:r>
            <w:r w:rsidR="009C5890" w:rsidRPr="009C5890">
              <w:rPr>
                <w:rFonts w:ascii="Arial" w:hAnsi="Arial" w:cs="Arial"/>
                <w:b w:val="0"/>
                <w:sz w:val="21"/>
                <w:szCs w:val="21"/>
                <w:lang w:eastAsia="en-US"/>
              </w:rPr>
              <w:t>w województwie śląskim w latach 2027-2029</w:t>
            </w:r>
            <w:bookmarkEnd w:id="0"/>
          </w:p>
        </w:tc>
      </w:tr>
      <w:tr w:rsidR="008818A8" w:rsidRPr="007475F4" w14:paraId="7DE0389B" w14:textId="77777777" w:rsidTr="00BF1EE1">
        <w:trPr>
          <w:trHeight w:val="189"/>
        </w:trPr>
        <w:tc>
          <w:tcPr>
            <w:tcW w:w="9435" w:type="dxa"/>
            <w:shd w:val="clear" w:color="auto" w:fill="8DB3E2" w:themeFill="text2" w:themeFillTint="66"/>
          </w:tcPr>
          <w:p w14:paraId="0CF0685C" w14:textId="77777777" w:rsidR="008818A8" w:rsidRPr="00386564" w:rsidRDefault="008818A8" w:rsidP="000508AA">
            <w:pPr>
              <w:pStyle w:val="Akapitzlist"/>
              <w:numPr>
                <w:ilvl w:val="0"/>
                <w:numId w:val="1"/>
              </w:numPr>
              <w:tabs>
                <w:tab w:val="left" w:pos="5430"/>
              </w:tabs>
              <w:spacing w:line="268" w:lineRule="exact"/>
              <w:ind w:left="284" w:hanging="284"/>
              <w:rPr>
                <w:rFonts w:ascii="Arial" w:hAnsi="Arial" w:cs="Arial"/>
                <w:b/>
                <w:color w:val="DBE5F1" w:themeColor="accent1" w:themeTint="33"/>
                <w:sz w:val="21"/>
                <w:szCs w:val="21"/>
              </w:rPr>
            </w:pPr>
            <w:r w:rsidRPr="00386564">
              <w:rPr>
                <w:rFonts w:ascii="Arial" w:hAnsi="Arial" w:cs="Arial"/>
                <w:b/>
                <w:sz w:val="21"/>
                <w:szCs w:val="21"/>
              </w:rPr>
              <w:t>Cel konkursu</w:t>
            </w:r>
            <w:r w:rsidR="002C386B" w:rsidRPr="00386564">
              <w:rPr>
                <w:rFonts w:ascii="Arial" w:hAnsi="Arial" w:cs="Arial"/>
                <w:b/>
                <w:sz w:val="21"/>
                <w:szCs w:val="21"/>
              </w:rPr>
              <w:tab/>
            </w:r>
          </w:p>
        </w:tc>
      </w:tr>
      <w:tr w:rsidR="008818A8" w:rsidRPr="007475F4" w14:paraId="5D67F3E3" w14:textId="77777777" w:rsidTr="00BF1EE1">
        <w:trPr>
          <w:trHeight w:val="401"/>
        </w:trPr>
        <w:tc>
          <w:tcPr>
            <w:tcW w:w="9435" w:type="dxa"/>
          </w:tcPr>
          <w:p w14:paraId="60CE729C" w14:textId="32F1D818" w:rsidR="004E60BF" w:rsidRDefault="00DB4AAF" w:rsidP="00CC5B08">
            <w:pPr>
              <w:rPr>
                <w:rFonts w:cs="Arial"/>
                <w:b/>
                <w:bCs/>
              </w:rPr>
            </w:pPr>
            <w:r w:rsidRPr="00745098">
              <w:rPr>
                <w:rFonts w:cs="Arial"/>
                <w:bCs/>
              </w:rPr>
              <w:t>Celem otwartego konkursu ofert jest wyłonienie i dofinansowanie ofert na realizację zada</w:t>
            </w:r>
            <w:r w:rsidR="00FC02A8">
              <w:rPr>
                <w:rFonts w:cs="Arial"/>
                <w:bCs/>
              </w:rPr>
              <w:t>nia</w:t>
            </w:r>
            <w:r w:rsidRPr="00745098">
              <w:rPr>
                <w:rFonts w:cs="Arial"/>
                <w:bCs/>
              </w:rPr>
              <w:t xml:space="preserve"> publiczn</w:t>
            </w:r>
            <w:r w:rsidR="00FC02A8">
              <w:rPr>
                <w:rFonts w:cs="Arial"/>
                <w:bCs/>
              </w:rPr>
              <w:t>ego</w:t>
            </w:r>
            <w:r w:rsidRPr="00745098">
              <w:rPr>
                <w:rFonts w:cs="Arial"/>
                <w:bCs/>
              </w:rPr>
              <w:t xml:space="preserve"> Województwa Śląskiego w zakresie wspierania rodziny i systemu pieczy zastępczej. </w:t>
            </w:r>
            <w:r w:rsidR="009C5890">
              <w:rPr>
                <w:rFonts w:cs="Arial"/>
                <w:color w:val="000000" w:themeColor="text1"/>
              </w:rPr>
              <w:t>W</w:t>
            </w:r>
            <w:r w:rsidR="009C5890" w:rsidRPr="00745098">
              <w:rPr>
                <w:rFonts w:cs="Arial"/>
                <w:color w:val="000000" w:themeColor="text1"/>
              </w:rPr>
              <w:t>yłonion</w:t>
            </w:r>
            <w:r w:rsidR="009C5890">
              <w:rPr>
                <w:rFonts w:cs="Arial"/>
                <w:color w:val="000000" w:themeColor="text1"/>
              </w:rPr>
              <w:t>ym</w:t>
            </w:r>
            <w:r w:rsidR="009C5890" w:rsidRPr="00745098">
              <w:rPr>
                <w:rFonts w:cs="Arial"/>
                <w:color w:val="000000" w:themeColor="text1"/>
              </w:rPr>
              <w:t xml:space="preserve"> </w:t>
            </w:r>
            <w:r w:rsidR="009C5890">
              <w:rPr>
                <w:rFonts w:cs="Arial"/>
                <w:color w:val="000000" w:themeColor="text1"/>
              </w:rPr>
              <w:t>w</w:t>
            </w:r>
            <w:r w:rsidR="009C5890" w:rsidRPr="00745098">
              <w:rPr>
                <w:rFonts w:cs="Arial"/>
                <w:color w:val="000000" w:themeColor="text1"/>
              </w:rPr>
              <w:t xml:space="preserve"> ramach konkursu podmiot</w:t>
            </w:r>
            <w:r w:rsidR="009C5890">
              <w:rPr>
                <w:rFonts w:cs="Arial"/>
                <w:color w:val="000000" w:themeColor="text1"/>
              </w:rPr>
              <w:t>om</w:t>
            </w:r>
            <w:r w:rsidR="009C5890" w:rsidRPr="00745098">
              <w:rPr>
                <w:rFonts w:cs="Arial"/>
                <w:color w:val="000000" w:themeColor="text1"/>
              </w:rPr>
              <w:t xml:space="preserve"> zostan</w:t>
            </w:r>
            <w:r w:rsidR="009C5890">
              <w:rPr>
                <w:rFonts w:cs="Arial"/>
                <w:color w:val="000000" w:themeColor="text1"/>
              </w:rPr>
              <w:t>ie zlecone</w:t>
            </w:r>
            <w:r w:rsidR="009C5890" w:rsidRPr="00745098">
              <w:rPr>
                <w:rFonts w:cs="Arial"/>
                <w:color w:val="000000" w:themeColor="text1"/>
              </w:rPr>
              <w:t xml:space="preserve"> </w:t>
            </w:r>
            <w:r w:rsidR="002D3FCC" w:rsidRPr="00745098">
              <w:rPr>
                <w:rFonts w:cs="Arial"/>
                <w:color w:val="000000" w:themeColor="text1"/>
              </w:rPr>
              <w:t>prowadz</w:t>
            </w:r>
            <w:r w:rsidR="009C5890">
              <w:rPr>
                <w:rFonts w:cs="Arial"/>
                <w:color w:val="000000" w:themeColor="text1"/>
              </w:rPr>
              <w:t>enie w latach 2027-2029:</w:t>
            </w:r>
            <w:r w:rsidR="002D3FCC" w:rsidRPr="00745098">
              <w:rPr>
                <w:rFonts w:cs="Arial"/>
                <w:color w:val="000000" w:themeColor="text1"/>
              </w:rPr>
              <w:t xml:space="preserve"> sprofilowan</w:t>
            </w:r>
            <w:r w:rsidR="009C5890">
              <w:rPr>
                <w:rFonts w:cs="Arial"/>
                <w:color w:val="000000" w:themeColor="text1"/>
              </w:rPr>
              <w:t>ych</w:t>
            </w:r>
            <w:r w:rsidR="002D3FCC" w:rsidRPr="00745098">
              <w:rPr>
                <w:rFonts w:cs="Arial"/>
                <w:color w:val="000000" w:themeColor="text1"/>
              </w:rPr>
              <w:t xml:space="preserve"> regionaln</w:t>
            </w:r>
            <w:r w:rsidR="009C5890">
              <w:rPr>
                <w:rFonts w:cs="Arial"/>
                <w:color w:val="000000" w:themeColor="text1"/>
              </w:rPr>
              <w:t>ych</w:t>
            </w:r>
            <w:r w:rsidR="002D3FCC" w:rsidRPr="00745098">
              <w:rPr>
                <w:rFonts w:cs="Arial"/>
                <w:color w:val="000000" w:themeColor="text1"/>
              </w:rPr>
              <w:t xml:space="preserve"> placów</w:t>
            </w:r>
            <w:r w:rsidR="009C5890">
              <w:rPr>
                <w:rFonts w:cs="Arial"/>
                <w:color w:val="000000" w:themeColor="text1"/>
              </w:rPr>
              <w:t>ek</w:t>
            </w:r>
            <w:r w:rsidR="002D3FCC" w:rsidRPr="00745098">
              <w:rPr>
                <w:rFonts w:cs="Arial"/>
                <w:color w:val="000000" w:themeColor="text1"/>
              </w:rPr>
              <w:t xml:space="preserve"> opiekuńczo–terapeutyczn</w:t>
            </w:r>
            <w:r w:rsidR="009C5890">
              <w:rPr>
                <w:rFonts w:cs="Arial"/>
                <w:color w:val="000000" w:themeColor="text1"/>
              </w:rPr>
              <w:t>ych</w:t>
            </w:r>
            <w:r w:rsidR="002D3FCC" w:rsidRPr="00745098">
              <w:rPr>
                <w:rFonts w:cs="Arial"/>
                <w:color w:val="000000" w:themeColor="text1"/>
              </w:rPr>
              <w:t xml:space="preserve"> dla łącznej liczby miejsc nie większej niż </w:t>
            </w:r>
            <w:r w:rsidR="00FB291F">
              <w:rPr>
                <w:rFonts w:cs="Arial"/>
              </w:rPr>
              <w:t>83</w:t>
            </w:r>
            <w:r w:rsidR="0061380A" w:rsidRPr="0061380A">
              <w:rPr>
                <w:rFonts w:cs="Arial"/>
              </w:rPr>
              <w:t xml:space="preserve"> </w:t>
            </w:r>
            <w:r w:rsidR="00230859">
              <w:rPr>
                <w:rFonts w:cs="Arial"/>
              </w:rPr>
              <w:t xml:space="preserve">oraz interwencyjnego ośrodka </w:t>
            </w:r>
            <w:proofErr w:type="spellStart"/>
            <w:r w:rsidR="00230859">
              <w:rPr>
                <w:rFonts w:cs="Arial"/>
              </w:rPr>
              <w:t>preadopcyjnego</w:t>
            </w:r>
            <w:proofErr w:type="spellEnd"/>
            <w:r w:rsidR="00230859">
              <w:rPr>
                <w:rFonts w:cs="Arial"/>
              </w:rPr>
              <w:t xml:space="preserve"> </w:t>
            </w:r>
            <w:r w:rsidR="00230859" w:rsidRPr="00230859">
              <w:rPr>
                <w:rFonts w:cs="Arial"/>
              </w:rPr>
              <w:t xml:space="preserve">dla maksymalnej, łącznej liczby </w:t>
            </w:r>
            <w:r w:rsidR="004E60BF">
              <w:rPr>
                <w:rFonts w:cs="Arial"/>
              </w:rPr>
              <w:t xml:space="preserve">do </w:t>
            </w:r>
            <w:r w:rsidR="00230859" w:rsidRPr="00230859">
              <w:rPr>
                <w:rFonts w:cs="Arial"/>
              </w:rPr>
              <w:t>20 miejsc</w:t>
            </w:r>
            <w:r w:rsidR="0033231A">
              <w:rPr>
                <w:rFonts w:cs="Arial"/>
                <w:color w:val="000000" w:themeColor="text1"/>
              </w:rPr>
              <w:t>.</w:t>
            </w:r>
            <w:r w:rsidR="002D3FCC" w:rsidRPr="00745098">
              <w:rPr>
                <w:rFonts w:cs="Arial"/>
                <w:color w:val="000000" w:themeColor="text1"/>
              </w:rPr>
              <w:t xml:space="preserve"> </w:t>
            </w:r>
            <w:r w:rsidR="004E60BF">
              <w:rPr>
                <w:rFonts w:cs="Arial"/>
                <w:color w:val="000000" w:themeColor="text1"/>
              </w:rPr>
              <w:br/>
              <w:t xml:space="preserve">Łącznie </w:t>
            </w:r>
            <w:r w:rsidR="005834A4" w:rsidRPr="005834A4">
              <w:rPr>
                <w:rFonts w:cs="Arial"/>
                <w:color w:val="000000" w:themeColor="text1"/>
              </w:rPr>
              <w:t xml:space="preserve">planuje się zabezpieczenie do </w:t>
            </w:r>
            <w:r w:rsidR="00230859">
              <w:rPr>
                <w:rFonts w:cs="Arial"/>
                <w:color w:val="000000" w:themeColor="text1"/>
              </w:rPr>
              <w:t>1</w:t>
            </w:r>
            <w:r w:rsidR="0039737B">
              <w:rPr>
                <w:rFonts w:cs="Arial"/>
                <w:color w:val="000000" w:themeColor="text1"/>
              </w:rPr>
              <w:t>03</w:t>
            </w:r>
            <w:r w:rsidR="005834A4" w:rsidRPr="005834A4">
              <w:rPr>
                <w:rFonts w:cs="Arial"/>
                <w:color w:val="000000" w:themeColor="text1"/>
              </w:rPr>
              <w:t xml:space="preserve"> miejsc przeznaczonych w szczególności dla dzieci i młodzieży z niepełnosprawnością intelektualną oraz innymi schorzeniami zdrowotnymi.</w:t>
            </w:r>
            <w:r w:rsidR="0061380A" w:rsidRPr="0061380A">
              <w:rPr>
                <w:rFonts w:cs="Arial"/>
                <w:b/>
                <w:bCs/>
              </w:rPr>
              <w:t xml:space="preserve"> </w:t>
            </w:r>
          </w:p>
          <w:p w14:paraId="7AEF951D" w14:textId="57656ADE" w:rsidR="00E91E02" w:rsidRDefault="00DB4AAF" w:rsidP="004E60BF">
            <w:pPr>
              <w:rPr>
                <w:rFonts w:cs="Arial"/>
                <w:b/>
                <w:bCs/>
              </w:rPr>
            </w:pPr>
            <w:r w:rsidRPr="00082B1F">
              <w:rPr>
                <w:rFonts w:cs="Arial"/>
                <w:b/>
                <w:bCs/>
              </w:rPr>
              <w:t>Otwarty konkurs ofert dotyczy zada</w:t>
            </w:r>
            <w:r w:rsidR="00230859">
              <w:rPr>
                <w:rFonts w:cs="Arial"/>
                <w:b/>
                <w:bCs/>
              </w:rPr>
              <w:t>ń</w:t>
            </w:r>
            <w:r w:rsidRPr="00082B1F">
              <w:rPr>
                <w:rFonts w:cs="Arial"/>
                <w:b/>
                <w:bCs/>
              </w:rPr>
              <w:t xml:space="preserve"> realizowan</w:t>
            </w:r>
            <w:r w:rsidR="00230859">
              <w:rPr>
                <w:rFonts w:cs="Arial"/>
                <w:b/>
                <w:bCs/>
              </w:rPr>
              <w:t>ych</w:t>
            </w:r>
            <w:r w:rsidRPr="00082B1F">
              <w:rPr>
                <w:rFonts w:cs="Arial"/>
                <w:b/>
                <w:bCs/>
              </w:rPr>
              <w:t xml:space="preserve"> od  1 stycznia 202</w:t>
            </w:r>
            <w:r w:rsidR="005834A4">
              <w:rPr>
                <w:rFonts w:cs="Arial"/>
                <w:b/>
                <w:bCs/>
              </w:rPr>
              <w:t>7</w:t>
            </w:r>
            <w:r w:rsidRPr="00082B1F">
              <w:rPr>
                <w:rFonts w:cs="Arial"/>
                <w:b/>
                <w:bCs/>
              </w:rPr>
              <w:t xml:space="preserve"> r</w:t>
            </w:r>
            <w:r w:rsidR="00B57EC9" w:rsidRPr="00082B1F">
              <w:rPr>
                <w:rFonts w:cs="Arial"/>
                <w:b/>
                <w:bCs/>
              </w:rPr>
              <w:t xml:space="preserve">oku </w:t>
            </w:r>
            <w:r w:rsidRPr="00082B1F">
              <w:rPr>
                <w:rFonts w:cs="Arial"/>
                <w:b/>
                <w:bCs/>
              </w:rPr>
              <w:t>do 31 grudnia 202</w:t>
            </w:r>
            <w:r w:rsidR="009B58B4">
              <w:rPr>
                <w:rFonts w:cs="Arial"/>
                <w:b/>
                <w:bCs/>
              </w:rPr>
              <w:t>9</w:t>
            </w:r>
            <w:r w:rsidR="00B57EC9" w:rsidRPr="00082B1F">
              <w:rPr>
                <w:rFonts w:cs="Arial"/>
                <w:b/>
                <w:bCs/>
              </w:rPr>
              <w:t xml:space="preserve"> </w:t>
            </w:r>
            <w:r w:rsidRPr="00082B1F">
              <w:rPr>
                <w:rFonts w:cs="Arial"/>
                <w:b/>
                <w:bCs/>
              </w:rPr>
              <w:t>r</w:t>
            </w:r>
            <w:r w:rsidR="00B57EC9" w:rsidRPr="00082B1F">
              <w:rPr>
                <w:rFonts w:cs="Arial"/>
                <w:b/>
                <w:bCs/>
              </w:rPr>
              <w:t>oku.</w:t>
            </w:r>
          </w:p>
          <w:p w14:paraId="54387EAF" w14:textId="59998CBC" w:rsidR="004E60BF" w:rsidRPr="00745098" w:rsidRDefault="004E60BF" w:rsidP="00A4345C">
            <w:pPr>
              <w:rPr>
                <w:rFonts w:cs="Arial"/>
                <w:bCs/>
              </w:rPr>
            </w:pPr>
            <w:r w:rsidRPr="00745098">
              <w:rPr>
                <w:rFonts w:cs="Arial"/>
                <w:bCs/>
              </w:rPr>
              <w:t>Zlecenie realizacji zada</w:t>
            </w:r>
            <w:r>
              <w:rPr>
                <w:rFonts w:cs="Arial"/>
                <w:bCs/>
              </w:rPr>
              <w:t>ń</w:t>
            </w:r>
            <w:r w:rsidRPr="00745098">
              <w:rPr>
                <w:rFonts w:cs="Arial"/>
                <w:bCs/>
              </w:rPr>
              <w:t xml:space="preserve"> publiczn</w:t>
            </w:r>
            <w:r>
              <w:rPr>
                <w:rFonts w:cs="Arial"/>
                <w:bCs/>
              </w:rPr>
              <w:t>ych</w:t>
            </w:r>
            <w:r w:rsidRPr="00745098">
              <w:rPr>
                <w:rFonts w:cs="Arial"/>
                <w:bCs/>
              </w:rPr>
              <w:t xml:space="preserve"> w ramach niniejszego konkursu będzie miało </w:t>
            </w:r>
            <w:r w:rsidRPr="00A4345C">
              <w:rPr>
                <w:rFonts w:cs="Arial"/>
                <w:b/>
              </w:rPr>
              <w:t>formę wspierania wykonywania zadań publicznych</w:t>
            </w:r>
            <w:r w:rsidRPr="00745098">
              <w:rPr>
                <w:rFonts w:cs="Arial"/>
                <w:bCs/>
              </w:rPr>
              <w:t>.</w:t>
            </w:r>
          </w:p>
          <w:p w14:paraId="7616A294" w14:textId="0B9D2C61" w:rsidR="004E60BF" w:rsidRPr="004E60BF" w:rsidRDefault="004E60BF" w:rsidP="004E60BF">
            <w:pPr>
              <w:jc w:val="both"/>
              <w:rPr>
                <w:rFonts w:cs="Arial"/>
                <w:color w:val="000000" w:themeColor="text1"/>
              </w:rPr>
            </w:pPr>
          </w:p>
        </w:tc>
      </w:tr>
      <w:tr w:rsidR="008818A8" w:rsidRPr="007475F4" w14:paraId="52B8EBC4" w14:textId="77777777" w:rsidTr="00BF1EE1">
        <w:trPr>
          <w:trHeight w:val="213"/>
        </w:trPr>
        <w:tc>
          <w:tcPr>
            <w:tcW w:w="9435" w:type="dxa"/>
            <w:shd w:val="clear" w:color="auto" w:fill="8DB3E2" w:themeFill="text2" w:themeFillTint="66"/>
          </w:tcPr>
          <w:p w14:paraId="7804297F" w14:textId="77777777" w:rsidR="008818A8" w:rsidRPr="00386564" w:rsidRDefault="008818A8" w:rsidP="000508AA">
            <w:pPr>
              <w:pStyle w:val="Akapitzlist"/>
              <w:numPr>
                <w:ilvl w:val="0"/>
                <w:numId w:val="1"/>
              </w:numPr>
              <w:spacing w:line="268" w:lineRule="exact"/>
              <w:ind w:left="284" w:hanging="284"/>
              <w:rPr>
                <w:rFonts w:ascii="Arial" w:hAnsi="Arial" w:cs="Arial"/>
                <w:b/>
                <w:color w:val="DBE5F1" w:themeColor="accent1" w:themeTint="33"/>
                <w:sz w:val="21"/>
                <w:szCs w:val="21"/>
              </w:rPr>
            </w:pPr>
            <w:r w:rsidRPr="00386564">
              <w:rPr>
                <w:rFonts w:ascii="Arial" w:hAnsi="Arial" w:cs="Arial"/>
                <w:b/>
                <w:sz w:val="21"/>
                <w:szCs w:val="21"/>
              </w:rPr>
              <w:t>Podmioty uprawnione</w:t>
            </w:r>
          </w:p>
        </w:tc>
      </w:tr>
      <w:tr w:rsidR="008818A8" w:rsidRPr="007475F4" w14:paraId="0A930963" w14:textId="77777777" w:rsidTr="00BF1EE1">
        <w:trPr>
          <w:trHeight w:val="454"/>
        </w:trPr>
        <w:tc>
          <w:tcPr>
            <w:tcW w:w="9435" w:type="dxa"/>
          </w:tcPr>
          <w:p w14:paraId="1B399725" w14:textId="1F20B503" w:rsidR="00FD50DA" w:rsidRPr="00634A21" w:rsidRDefault="00FD50DA" w:rsidP="007B7A84">
            <w:pPr>
              <w:tabs>
                <w:tab w:val="num" w:pos="360"/>
              </w:tabs>
              <w:rPr>
                <w:rFonts w:cs="Arial"/>
                <w:bCs/>
              </w:rPr>
            </w:pPr>
            <w:r w:rsidRPr="00634A21">
              <w:rPr>
                <w:rFonts w:cs="Arial"/>
                <w:bCs/>
              </w:rPr>
              <w:t>Do złożenia oferty uprawnione są podmioty prowadzące działalność statutową w zakresie wspierania rodziny i systemu pieczy zastępczej lub pomocy społecznej na obszarze województwa śląskiego</w:t>
            </w:r>
            <w:r w:rsidR="00B259B9">
              <w:rPr>
                <w:rFonts w:cs="Arial"/>
                <w:bCs/>
              </w:rPr>
              <w:t xml:space="preserve"> (zgodnie z art. 190 ustawy o wspieraniu rodziny i systemie pieczy zastępczej)</w:t>
            </w:r>
            <w:r w:rsidR="00B259B9" w:rsidRPr="00634A21">
              <w:rPr>
                <w:rFonts w:cs="Arial"/>
                <w:bCs/>
              </w:rPr>
              <w:t>:</w:t>
            </w:r>
          </w:p>
          <w:p w14:paraId="0B683139" w14:textId="77777777" w:rsidR="00FD50DA" w:rsidRPr="00634A21" w:rsidRDefault="00FD50DA" w:rsidP="007B7A84">
            <w:pPr>
              <w:numPr>
                <w:ilvl w:val="0"/>
                <w:numId w:val="5"/>
              </w:numPr>
              <w:rPr>
                <w:rFonts w:cs="Arial"/>
                <w:bCs/>
              </w:rPr>
            </w:pPr>
            <w:r w:rsidRPr="00634A21">
              <w:rPr>
                <w:rFonts w:cs="Arial"/>
                <w:bCs/>
              </w:rPr>
              <w:t>organizacje pozarządowe prowadzące działalność w zakresie wspierania rodziny, pieczy zastępczej lub pomocy społecznej;</w:t>
            </w:r>
          </w:p>
          <w:p w14:paraId="788D8F6A" w14:textId="77777777" w:rsidR="008A38E2" w:rsidRDefault="00FD50DA" w:rsidP="007B7A84">
            <w:pPr>
              <w:numPr>
                <w:ilvl w:val="0"/>
                <w:numId w:val="5"/>
              </w:numPr>
              <w:rPr>
                <w:rFonts w:cs="Arial"/>
                <w:bCs/>
              </w:rPr>
            </w:pPr>
            <w:r w:rsidRPr="00634A21">
              <w:rPr>
                <w:rFonts w:cs="Arial"/>
                <w:bCs/>
              </w:rPr>
              <w:t xml:space="preserve">osoby prawne i jednostki organizacyjne działające na podstawie przepisów o stosunku Państwa do Kościoła Katolickiego w Rzeczypospolitej Polskiej, </w:t>
            </w:r>
            <w:r w:rsidR="00EC2AF5">
              <w:rPr>
                <w:rFonts w:cs="Arial"/>
                <w:bCs/>
              </w:rPr>
              <w:t xml:space="preserve">o </w:t>
            </w:r>
            <w:r w:rsidRPr="00634A21">
              <w:rPr>
                <w:rFonts w:cs="Arial"/>
                <w:bCs/>
              </w:rPr>
              <w:t xml:space="preserve">stosunku Państwa do innych kościołów i związków wyznaniowych oraz o gwarancji wolności sumienia i wyznania, jeżeli ich cele statutowe obejmują prowadzenie działalności w zakresie wspierania rodziny </w:t>
            </w:r>
            <w:r w:rsidR="00531B8A">
              <w:rPr>
                <w:rFonts w:cs="Arial"/>
                <w:bCs/>
              </w:rPr>
              <w:br/>
            </w:r>
            <w:r w:rsidRPr="00634A21">
              <w:rPr>
                <w:rFonts w:cs="Arial"/>
                <w:bCs/>
              </w:rPr>
              <w:t>i systemu pieczy zastępczej lub pomocy społecznej.</w:t>
            </w:r>
          </w:p>
          <w:p w14:paraId="373515D3" w14:textId="4C8C158C" w:rsidR="00DE1E83" w:rsidRPr="00B259B9" w:rsidRDefault="00DE1E83" w:rsidP="00DE1E83">
            <w:pPr>
              <w:ind w:left="720"/>
              <w:jc w:val="both"/>
              <w:rPr>
                <w:rFonts w:cs="Arial"/>
                <w:bCs/>
              </w:rPr>
            </w:pPr>
          </w:p>
        </w:tc>
      </w:tr>
      <w:tr w:rsidR="008818A8" w:rsidRPr="007475F4" w14:paraId="1B04A850" w14:textId="77777777" w:rsidTr="00BF1EE1">
        <w:trPr>
          <w:trHeight w:val="274"/>
        </w:trPr>
        <w:tc>
          <w:tcPr>
            <w:tcW w:w="9435" w:type="dxa"/>
            <w:shd w:val="clear" w:color="auto" w:fill="8DB3E2" w:themeFill="text2" w:themeFillTint="66"/>
          </w:tcPr>
          <w:p w14:paraId="45DBC440" w14:textId="77777777" w:rsidR="008818A8" w:rsidRPr="00386564" w:rsidRDefault="008818A8" w:rsidP="000508AA">
            <w:pPr>
              <w:pStyle w:val="Akapitzlist"/>
              <w:numPr>
                <w:ilvl w:val="0"/>
                <w:numId w:val="1"/>
              </w:numPr>
              <w:spacing w:line="268" w:lineRule="exact"/>
              <w:ind w:left="284" w:hanging="284"/>
              <w:rPr>
                <w:rFonts w:ascii="Arial" w:hAnsi="Arial" w:cs="Arial"/>
                <w:b/>
                <w:color w:val="DBE5F1" w:themeColor="accent1" w:themeTint="33"/>
                <w:sz w:val="21"/>
                <w:szCs w:val="21"/>
              </w:rPr>
            </w:pPr>
            <w:r w:rsidRPr="00386564">
              <w:rPr>
                <w:rFonts w:ascii="Arial" w:hAnsi="Arial" w:cs="Arial"/>
                <w:b/>
                <w:sz w:val="21"/>
                <w:szCs w:val="21"/>
              </w:rPr>
              <w:t>Terminy składania ofert i rozstrzygnięć</w:t>
            </w:r>
          </w:p>
        </w:tc>
      </w:tr>
      <w:tr w:rsidR="008818A8" w:rsidRPr="007475F4" w14:paraId="1E964548" w14:textId="77777777" w:rsidTr="00BF1EE1">
        <w:trPr>
          <w:trHeight w:val="369"/>
        </w:trPr>
        <w:tc>
          <w:tcPr>
            <w:tcW w:w="9435" w:type="dxa"/>
          </w:tcPr>
          <w:p w14:paraId="1CB9CF78" w14:textId="0DAA6604" w:rsidR="00FD50DA" w:rsidRPr="00486F21" w:rsidRDefault="00FD50DA" w:rsidP="00FD50DA">
            <w:pPr>
              <w:numPr>
                <w:ilvl w:val="0"/>
                <w:numId w:val="7"/>
              </w:numPr>
              <w:jc w:val="both"/>
              <w:rPr>
                <w:rFonts w:cs="Arial"/>
                <w:bCs/>
                <w:i/>
                <w:iCs/>
              </w:rPr>
            </w:pPr>
            <w:r w:rsidRPr="00486F21">
              <w:rPr>
                <w:rFonts w:cs="Arial"/>
                <w:bCs/>
              </w:rPr>
              <w:t xml:space="preserve">Oferty można składać od dnia ogłoszenia konkursu </w:t>
            </w:r>
            <w:r w:rsidRPr="00F63B63">
              <w:rPr>
                <w:rFonts w:cs="Arial"/>
                <w:b/>
              </w:rPr>
              <w:t xml:space="preserve">do dnia </w:t>
            </w:r>
            <w:r w:rsidR="00E0156C" w:rsidRPr="00203A12">
              <w:rPr>
                <w:rFonts w:cs="Arial"/>
                <w:b/>
              </w:rPr>
              <w:t>……………..</w:t>
            </w:r>
            <w:r w:rsidR="009D349B" w:rsidRPr="00203A12">
              <w:rPr>
                <w:rFonts w:cs="Arial"/>
                <w:b/>
              </w:rPr>
              <w:t xml:space="preserve"> </w:t>
            </w:r>
            <w:r w:rsidRPr="00203A12">
              <w:rPr>
                <w:rFonts w:cs="Arial"/>
                <w:b/>
              </w:rPr>
              <w:t>2</w:t>
            </w:r>
            <w:r w:rsidRPr="00F63B63">
              <w:rPr>
                <w:rFonts w:cs="Arial"/>
                <w:b/>
              </w:rPr>
              <w:t>02</w:t>
            </w:r>
            <w:r w:rsidR="00E0156C" w:rsidRPr="00F63B63">
              <w:rPr>
                <w:rFonts w:cs="Arial"/>
                <w:b/>
              </w:rPr>
              <w:t>6</w:t>
            </w:r>
            <w:r w:rsidRPr="00F63B63">
              <w:rPr>
                <w:rFonts w:cs="Arial"/>
                <w:b/>
              </w:rPr>
              <w:t xml:space="preserve"> roku</w:t>
            </w:r>
            <w:r w:rsidRPr="00486F21">
              <w:rPr>
                <w:rFonts w:cs="Arial"/>
                <w:bCs/>
              </w:rPr>
              <w:t>.</w:t>
            </w:r>
          </w:p>
          <w:p w14:paraId="1F58F03C" w14:textId="4231E2CB" w:rsidR="00FD50DA" w:rsidRPr="00486F21" w:rsidRDefault="00FD50DA" w:rsidP="00910484">
            <w:pPr>
              <w:numPr>
                <w:ilvl w:val="0"/>
                <w:numId w:val="7"/>
              </w:numPr>
              <w:jc w:val="both"/>
              <w:rPr>
                <w:rFonts w:cs="Arial"/>
                <w:bCs/>
                <w:i/>
                <w:iCs/>
              </w:rPr>
            </w:pPr>
            <w:r w:rsidRPr="00486F21">
              <w:rPr>
                <w:rFonts w:cs="Arial"/>
                <w:bCs/>
              </w:rPr>
              <w:t xml:space="preserve">Oferty złożone po dniu </w:t>
            </w:r>
            <w:r w:rsidR="00E0156C" w:rsidRPr="00203A12">
              <w:rPr>
                <w:rFonts w:cs="Arial"/>
                <w:bCs/>
              </w:rPr>
              <w:t>……………</w:t>
            </w:r>
            <w:r w:rsidR="009D349B" w:rsidRPr="00203A12">
              <w:rPr>
                <w:rFonts w:cs="Arial"/>
                <w:bCs/>
              </w:rPr>
              <w:t xml:space="preserve"> </w:t>
            </w:r>
            <w:r w:rsidRPr="00203A12">
              <w:rPr>
                <w:rFonts w:cs="Arial"/>
                <w:bCs/>
              </w:rPr>
              <w:t>202</w:t>
            </w:r>
            <w:r w:rsidR="00E0156C" w:rsidRPr="00203A12">
              <w:rPr>
                <w:rFonts w:cs="Arial"/>
                <w:bCs/>
              </w:rPr>
              <w:t>6</w:t>
            </w:r>
            <w:r w:rsidRPr="00203A12">
              <w:rPr>
                <w:rFonts w:cs="Arial"/>
                <w:bCs/>
              </w:rPr>
              <w:t xml:space="preserve"> roku</w:t>
            </w:r>
            <w:r w:rsidRPr="00486F21">
              <w:rPr>
                <w:rFonts w:cs="Arial"/>
                <w:bCs/>
              </w:rPr>
              <w:t xml:space="preserve"> nie będą rozpatrywane. Podmioty, których oferty nie będą rozpatrywane z</w:t>
            </w:r>
            <w:r w:rsidRPr="00486F21">
              <w:rPr>
                <w:rFonts w:cs="Arial"/>
                <w:bCs/>
                <w:i/>
                <w:iCs/>
              </w:rPr>
              <w:t xml:space="preserve"> </w:t>
            </w:r>
            <w:r w:rsidRPr="00486F21">
              <w:rPr>
                <w:rFonts w:cs="Arial"/>
                <w:bCs/>
              </w:rPr>
              <w:t>powyższego powodu, zostaną o tym fakcie poinformowane.</w:t>
            </w:r>
          </w:p>
          <w:p w14:paraId="3204E5C5" w14:textId="77777777" w:rsidR="00FD50DA" w:rsidRPr="00486F21" w:rsidRDefault="00FD50DA" w:rsidP="00FD50DA">
            <w:pPr>
              <w:numPr>
                <w:ilvl w:val="0"/>
                <w:numId w:val="7"/>
              </w:numPr>
              <w:jc w:val="both"/>
              <w:rPr>
                <w:rFonts w:cs="Arial"/>
                <w:bCs/>
                <w:i/>
                <w:iCs/>
              </w:rPr>
            </w:pPr>
            <w:r w:rsidRPr="00486F21">
              <w:rPr>
                <w:rFonts w:cs="Arial"/>
                <w:bCs/>
                <w:color w:val="000000"/>
              </w:rPr>
              <w:t>O zakwalifikowaniu oferty do konkursu decyduje data wpływu oferty do Regionalnego Ośrodka Polityki Społecznej Województwa Śląskiego potwierdzona właściwą pieczęcią z datą wpływu do ROPS</w:t>
            </w:r>
            <w:r w:rsidR="00910484" w:rsidRPr="00486F21">
              <w:rPr>
                <w:rFonts w:cs="Arial"/>
                <w:bCs/>
                <w:color w:val="000000"/>
              </w:rPr>
              <w:t xml:space="preserve"> w Katowicach</w:t>
            </w:r>
            <w:r w:rsidRPr="00486F21">
              <w:rPr>
                <w:rFonts w:cs="Arial"/>
                <w:bCs/>
                <w:color w:val="000000"/>
              </w:rPr>
              <w:t>.</w:t>
            </w:r>
          </w:p>
          <w:p w14:paraId="5DC40B41" w14:textId="260DD347" w:rsidR="00E9038B" w:rsidRPr="00E9038B" w:rsidRDefault="00FD50DA" w:rsidP="007A77BC">
            <w:pPr>
              <w:numPr>
                <w:ilvl w:val="0"/>
                <w:numId w:val="7"/>
              </w:numPr>
              <w:rPr>
                <w:rFonts w:cs="Arial"/>
                <w:bCs/>
              </w:rPr>
            </w:pPr>
            <w:r w:rsidRPr="00486F21">
              <w:rPr>
                <w:rFonts w:cs="Arial"/>
                <w:bCs/>
              </w:rPr>
              <w:t xml:space="preserve">Kompletne oferty należy składać w zaklejonych i opieczętowanych kopertach z dopiskiem </w:t>
            </w:r>
            <w:r w:rsidRPr="00486F21">
              <w:rPr>
                <w:rFonts w:cs="Arial"/>
                <w:bCs/>
                <w:i/>
              </w:rPr>
              <w:t xml:space="preserve">„Konkurs </w:t>
            </w:r>
            <w:r w:rsidRPr="00E9038B">
              <w:rPr>
                <w:rFonts w:cs="Arial"/>
                <w:bCs/>
                <w:i/>
              </w:rPr>
              <w:t>ofert –</w:t>
            </w:r>
            <w:r w:rsidR="00AF359F">
              <w:rPr>
                <w:rFonts w:cs="Arial"/>
                <w:bCs/>
                <w:i/>
              </w:rPr>
              <w:t xml:space="preserve"> </w:t>
            </w:r>
            <w:r w:rsidR="00AF359F">
              <w:t>Z</w:t>
            </w:r>
            <w:r w:rsidR="00AF359F" w:rsidRPr="00AF359F">
              <w:rPr>
                <w:rFonts w:cs="Arial"/>
                <w:bCs/>
                <w:i/>
              </w:rPr>
              <w:t>apewnienie instytucjonalnej pieczy zastępczej</w:t>
            </w:r>
            <w:r w:rsidR="00AF359F">
              <w:rPr>
                <w:rFonts w:cs="Arial"/>
                <w:bCs/>
                <w:i/>
              </w:rPr>
              <w:t xml:space="preserve"> w województwie śląskim</w:t>
            </w:r>
            <w:r w:rsidR="0040453E">
              <w:rPr>
                <w:rFonts w:cs="Arial"/>
                <w:bCs/>
                <w:i/>
              </w:rPr>
              <w:t xml:space="preserve"> </w:t>
            </w:r>
            <w:r w:rsidR="007A77BC">
              <w:rPr>
                <w:rFonts w:cs="Arial"/>
                <w:bCs/>
                <w:i/>
              </w:rPr>
              <w:br/>
            </w:r>
            <w:r w:rsidR="0040453E">
              <w:rPr>
                <w:rFonts w:cs="Arial"/>
                <w:bCs/>
                <w:i/>
              </w:rPr>
              <w:t>w latach 2027-2029</w:t>
            </w:r>
            <w:r w:rsidRPr="00486F21">
              <w:rPr>
                <w:rFonts w:cs="Arial"/>
                <w:bCs/>
                <w:i/>
              </w:rPr>
              <w:t>”</w:t>
            </w:r>
            <w:r w:rsidRPr="00486F21">
              <w:rPr>
                <w:rFonts w:cs="Arial"/>
                <w:bCs/>
                <w:i/>
                <w:iCs/>
              </w:rPr>
              <w:t xml:space="preserve"> </w:t>
            </w:r>
            <w:r w:rsidRPr="00486F21">
              <w:rPr>
                <w:rFonts w:cs="Arial"/>
                <w:bCs/>
              </w:rPr>
              <w:t>w</w:t>
            </w:r>
            <w:r w:rsidR="00523522" w:rsidRPr="00486F21">
              <w:rPr>
                <w:rFonts w:cs="Arial"/>
                <w:bCs/>
              </w:rPr>
              <w:t xml:space="preserve"> </w:t>
            </w:r>
            <w:r w:rsidRPr="00486F21">
              <w:rPr>
                <w:rFonts w:cs="Arial"/>
                <w:bCs/>
              </w:rPr>
              <w:t>kancelarii Regionalnego Ośrodka Polityki Społecznej Województwa Śląskiego w Katowicach</w:t>
            </w:r>
            <w:r w:rsidR="00634A21" w:rsidRPr="00486F21">
              <w:rPr>
                <w:rFonts w:cs="Arial"/>
                <w:bCs/>
              </w:rPr>
              <w:t xml:space="preserve"> </w:t>
            </w:r>
            <w:r w:rsidRPr="00486F21">
              <w:rPr>
                <w:rFonts w:cs="Arial"/>
                <w:bCs/>
              </w:rPr>
              <w:t>przy ul. Modelarskiej 10,</w:t>
            </w:r>
            <w:r w:rsidR="00910484" w:rsidRPr="00486F21">
              <w:rPr>
                <w:rFonts w:cs="Arial"/>
                <w:bCs/>
              </w:rPr>
              <w:t xml:space="preserve"> 40</w:t>
            </w:r>
            <w:r w:rsidR="00EC2AF5">
              <w:rPr>
                <w:rFonts w:cs="Arial"/>
                <w:bCs/>
              </w:rPr>
              <w:t>-</w:t>
            </w:r>
            <w:r w:rsidR="00910484" w:rsidRPr="00486F21">
              <w:rPr>
                <w:rFonts w:cs="Arial"/>
                <w:bCs/>
              </w:rPr>
              <w:t xml:space="preserve">142 Katowice, </w:t>
            </w:r>
            <w:r w:rsidR="00E0156C">
              <w:rPr>
                <w:rFonts w:cs="Arial"/>
                <w:bCs/>
              </w:rPr>
              <w:t>I</w:t>
            </w:r>
            <w:r w:rsidRPr="00486F21">
              <w:rPr>
                <w:rFonts w:cs="Arial"/>
                <w:bCs/>
              </w:rPr>
              <w:t xml:space="preserve">I piętro pok. </w:t>
            </w:r>
            <w:r w:rsidR="00E0156C">
              <w:rPr>
                <w:rFonts w:cs="Arial"/>
                <w:bCs/>
              </w:rPr>
              <w:t>213</w:t>
            </w:r>
            <w:r w:rsidRPr="00486F21">
              <w:rPr>
                <w:rFonts w:cs="Arial"/>
                <w:bCs/>
              </w:rPr>
              <w:t>, czynnej w dni powszednie w</w:t>
            </w:r>
            <w:r w:rsidR="00523522" w:rsidRPr="00486F21">
              <w:rPr>
                <w:rFonts w:cs="Arial"/>
                <w:bCs/>
              </w:rPr>
              <w:t xml:space="preserve"> </w:t>
            </w:r>
            <w:r w:rsidRPr="00486F21">
              <w:rPr>
                <w:rFonts w:cs="Arial"/>
                <w:bCs/>
              </w:rPr>
              <w:t xml:space="preserve">godzinach od </w:t>
            </w:r>
            <w:r w:rsidR="005C0A37">
              <w:rPr>
                <w:rFonts w:cs="Arial"/>
                <w:bCs/>
              </w:rPr>
              <w:t>7</w:t>
            </w:r>
            <w:r w:rsidRPr="00486F21">
              <w:rPr>
                <w:rFonts w:cs="Arial"/>
                <w:bCs/>
              </w:rPr>
              <w:t>.</w:t>
            </w:r>
            <w:r w:rsidR="005C0A37">
              <w:rPr>
                <w:rFonts w:cs="Arial"/>
                <w:bCs/>
              </w:rPr>
              <w:t>3</w:t>
            </w:r>
            <w:r w:rsidRPr="00486F21">
              <w:rPr>
                <w:rFonts w:cs="Arial"/>
                <w:bCs/>
              </w:rPr>
              <w:t>0 do 15.</w:t>
            </w:r>
            <w:r w:rsidR="005C0A37">
              <w:rPr>
                <w:rFonts w:cs="Arial"/>
                <w:bCs/>
              </w:rPr>
              <w:t>3</w:t>
            </w:r>
            <w:r w:rsidRPr="00486F21">
              <w:rPr>
                <w:rFonts w:cs="Arial"/>
                <w:bCs/>
              </w:rPr>
              <w:t>0 lub nadesłać drogą pocztową listem poleconym na w/w adres (</w:t>
            </w:r>
            <w:r w:rsidR="00523522" w:rsidRPr="00486F21">
              <w:rPr>
                <w:rFonts w:cs="Arial"/>
                <w:bCs/>
              </w:rPr>
              <w:t xml:space="preserve">o </w:t>
            </w:r>
            <w:r w:rsidRPr="00486F21">
              <w:rPr>
                <w:rFonts w:cs="Arial"/>
                <w:bCs/>
              </w:rPr>
              <w:t>terminie wpływu nie decyduje data stempla pocztowego</w:t>
            </w:r>
            <w:r w:rsidR="00910484" w:rsidRPr="00486F21">
              <w:rPr>
                <w:rFonts w:cs="Arial"/>
                <w:bCs/>
              </w:rPr>
              <w:t>,</w:t>
            </w:r>
            <w:r w:rsidRPr="00486F21">
              <w:rPr>
                <w:rFonts w:cs="Arial"/>
                <w:bCs/>
              </w:rPr>
              <w:t xml:space="preserve"> lecz data wpływu do Regionalnego Ośrodka Polityki Społecznej Województwa Śląskiego). </w:t>
            </w:r>
            <w:r w:rsidR="00386564" w:rsidRPr="00486F21">
              <w:rPr>
                <w:rFonts w:cs="Arial"/>
                <w:bCs/>
              </w:rPr>
              <w:t xml:space="preserve">Zamiast formy papierowej dopuszcza się składanie ofert </w:t>
            </w:r>
            <w:r w:rsidR="0040453E">
              <w:rPr>
                <w:rFonts w:cs="Arial"/>
                <w:bCs/>
              </w:rPr>
              <w:t xml:space="preserve">podpisanych elektronicznie </w:t>
            </w:r>
            <w:r w:rsidR="00386564" w:rsidRPr="00486F21">
              <w:rPr>
                <w:rFonts w:cs="Arial"/>
                <w:bCs/>
              </w:rPr>
              <w:t>za pośrednictwem</w:t>
            </w:r>
            <w:r w:rsidR="00523522" w:rsidRPr="00486F21">
              <w:rPr>
                <w:rFonts w:cs="Arial"/>
                <w:bCs/>
              </w:rPr>
              <w:t xml:space="preserve"> </w:t>
            </w:r>
            <w:r w:rsidR="00891970">
              <w:rPr>
                <w:rFonts w:cs="Arial"/>
                <w:bCs/>
              </w:rPr>
              <w:t>e</w:t>
            </w:r>
            <w:r w:rsidR="00C26841">
              <w:rPr>
                <w:rFonts w:cs="Arial"/>
                <w:bCs/>
              </w:rPr>
              <w:t>-</w:t>
            </w:r>
            <w:r w:rsidR="00891970">
              <w:rPr>
                <w:rFonts w:cs="Arial"/>
                <w:bCs/>
              </w:rPr>
              <w:t>D</w:t>
            </w:r>
            <w:r w:rsidR="00C26841">
              <w:rPr>
                <w:rFonts w:cs="Arial"/>
                <w:bCs/>
              </w:rPr>
              <w:t>oręczenia</w:t>
            </w:r>
            <w:r w:rsidR="0040453E">
              <w:rPr>
                <w:rFonts w:cs="Arial"/>
                <w:bCs/>
              </w:rPr>
              <w:t xml:space="preserve"> (a</w:t>
            </w:r>
            <w:r w:rsidR="0040453E" w:rsidRPr="0040453E">
              <w:rPr>
                <w:rFonts w:cs="Arial"/>
                <w:bCs/>
              </w:rPr>
              <w:t>dres: AE:PL-83140-22252-TFHAW-11</w:t>
            </w:r>
            <w:r w:rsidR="0040453E">
              <w:rPr>
                <w:rFonts w:cs="Arial"/>
                <w:bCs/>
              </w:rPr>
              <w:t>)</w:t>
            </w:r>
            <w:r w:rsidR="00523522" w:rsidRPr="00486F21">
              <w:t>.</w:t>
            </w:r>
          </w:p>
          <w:p w14:paraId="7FB4EC45" w14:textId="358E1FA8" w:rsidR="00FD50DA" w:rsidRPr="00486F21" w:rsidRDefault="00FD50DA" w:rsidP="00892A1E">
            <w:pPr>
              <w:numPr>
                <w:ilvl w:val="0"/>
                <w:numId w:val="7"/>
              </w:numPr>
              <w:rPr>
                <w:rFonts w:cs="Arial"/>
                <w:bCs/>
              </w:rPr>
            </w:pPr>
            <w:r w:rsidRPr="00486F21">
              <w:rPr>
                <w:rFonts w:cs="Arial"/>
                <w:bCs/>
              </w:rPr>
              <w:lastRenderedPageBreak/>
              <w:t>Informacje</w:t>
            </w:r>
            <w:r w:rsidR="00523522" w:rsidRPr="00486F21">
              <w:rPr>
                <w:rFonts w:cs="Arial"/>
                <w:bCs/>
              </w:rPr>
              <w:t xml:space="preserve"> </w:t>
            </w:r>
            <w:r w:rsidRPr="00486F21">
              <w:rPr>
                <w:rFonts w:cs="Arial"/>
                <w:bCs/>
              </w:rPr>
              <w:t>finansowe</w:t>
            </w:r>
            <w:r w:rsidR="00523522" w:rsidRPr="00486F21">
              <w:rPr>
                <w:rFonts w:cs="Arial"/>
                <w:bCs/>
              </w:rPr>
              <w:t xml:space="preserve"> </w:t>
            </w:r>
            <w:r w:rsidRPr="00486F21">
              <w:rPr>
                <w:rFonts w:cs="Arial"/>
                <w:bCs/>
              </w:rPr>
              <w:t>i merytoryczne dotyczące konkursu, spełniania wymogów formalnych określonych</w:t>
            </w:r>
            <w:r w:rsidR="00634A21" w:rsidRPr="00486F21">
              <w:rPr>
                <w:rFonts w:cs="Arial"/>
                <w:bCs/>
              </w:rPr>
              <w:t xml:space="preserve"> </w:t>
            </w:r>
            <w:r w:rsidRPr="00486F21">
              <w:rPr>
                <w:rFonts w:cs="Arial"/>
                <w:bCs/>
              </w:rPr>
              <w:t>w ogłoszeniu konkursu można uzyskać w</w:t>
            </w:r>
            <w:r w:rsidR="00523522" w:rsidRPr="00486F21">
              <w:rPr>
                <w:rFonts w:cs="Arial"/>
                <w:bCs/>
              </w:rPr>
              <w:t xml:space="preserve"> </w:t>
            </w:r>
            <w:r w:rsidR="002C3615">
              <w:rPr>
                <w:rFonts w:cs="Arial"/>
                <w:bCs/>
              </w:rPr>
              <w:t xml:space="preserve">Dziale </w:t>
            </w:r>
            <w:r w:rsidR="00D2390C">
              <w:rPr>
                <w:rFonts w:cs="Arial"/>
                <w:bCs/>
              </w:rPr>
              <w:t>Polityki</w:t>
            </w:r>
            <w:r w:rsidR="00FD26DA">
              <w:rPr>
                <w:rFonts w:cs="Arial"/>
                <w:bCs/>
              </w:rPr>
              <w:t xml:space="preserve"> Rodzin</w:t>
            </w:r>
            <w:r w:rsidR="00D2390C">
              <w:rPr>
                <w:rFonts w:cs="Arial"/>
                <w:bCs/>
              </w:rPr>
              <w:t>nej</w:t>
            </w:r>
            <w:r w:rsidR="00FD26DA">
              <w:rPr>
                <w:rFonts w:cs="Arial"/>
                <w:bCs/>
              </w:rPr>
              <w:t xml:space="preserve"> i </w:t>
            </w:r>
            <w:r w:rsidR="002C3615">
              <w:rPr>
                <w:rFonts w:cs="Arial"/>
                <w:bCs/>
              </w:rPr>
              <w:t xml:space="preserve">Pieczy Zastępczej </w:t>
            </w:r>
            <w:r w:rsidRPr="00486F21">
              <w:rPr>
                <w:rFonts w:cs="Arial"/>
                <w:bCs/>
              </w:rPr>
              <w:t>ROPS</w:t>
            </w:r>
            <w:r w:rsidR="00634A21" w:rsidRPr="00486F21">
              <w:rPr>
                <w:rFonts w:cs="Arial"/>
                <w:bCs/>
              </w:rPr>
              <w:t xml:space="preserve"> w Katowicach</w:t>
            </w:r>
            <w:r w:rsidRPr="00486F21">
              <w:rPr>
                <w:rFonts w:cs="Arial"/>
                <w:bCs/>
              </w:rPr>
              <w:t xml:space="preserve"> od godz. 7:30 do godz.15:30 (I</w:t>
            </w:r>
            <w:r w:rsidR="00B30938">
              <w:rPr>
                <w:rFonts w:cs="Arial"/>
                <w:bCs/>
              </w:rPr>
              <w:t>II</w:t>
            </w:r>
            <w:r w:rsidRPr="00486F21">
              <w:rPr>
                <w:rFonts w:cs="Arial"/>
                <w:bCs/>
              </w:rPr>
              <w:t xml:space="preserve"> piętro pok. </w:t>
            </w:r>
            <w:r w:rsidR="00B30938">
              <w:rPr>
                <w:rFonts w:cs="Arial"/>
                <w:bCs/>
              </w:rPr>
              <w:t>3</w:t>
            </w:r>
            <w:r w:rsidRPr="00486F21">
              <w:rPr>
                <w:rFonts w:cs="Arial"/>
                <w:bCs/>
              </w:rPr>
              <w:t>1</w:t>
            </w:r>
            <w:r w:rsidR="00B30938">
              <w:rPr>
                <w:rFonts w:cs="Arial"/>
                <w:bCs/>
              </w:rPr>
              <w:t>4</w:t>
            </w:r>
            <w:r w:rsidRPr="00486F21">
              <w:rPr>
                <w:rFonts w:cs="Arial"/>
                <w:bCs/>
              </w:rPr>
              <w:t>, tel.: 32-730-68-97</w:t>
            </w:r>
            <w:r w:rsidR="00B30938">
              <w:rPr>
                <w:rFonts w:cs="Arial"/>
                <w:bCs/>
              </w:rPr>
              <w:t>/86</w:t>
            </w:r>
            <w:r w:rsidRPr="00486F21">
              <w:rPr>
                <w:rFonts w:cs="Arial"/>
                <w:bCs/>
              </w:rPr>
              <w:t>,</w:t>
            </w:r>
            <w:r w:rsidR="00634A21" w:rsidRPr="00486F21">
              <w:rPr>
                <w:rFonts w:cs="Arial"/>
                <w:bCs/>
              </w:rPr>
              <w:t xml:space="preserve"> </w:t>
            </w:r>
            <w:r w:rsidRPr="00486F21">
              <w:rPr>
                <w:rFonts w:cs="Arial"/>
                <w:bCs/>
              </w:rPr>
              <w:t xml:space="preserve">e-mail: </w:t>
            </w:r>
            <w:hyperlink r:id="rId8" w:history="1">
              <w:r w:rsidR="005834A4" w:rsidRPr="00881D06">
                <w:rPr>
                  <w:rStyle w:val="Hipercze"/>
                  <w:rFonts w:cs="Arial"/>
                  <w:bCs/>
                </w:rPr>
                <w:t>d</w:t>
              </w:r>
              <w:r w:rsidR="005834A4" w:rsidRPr="00881D06">
                <w:rPr>
                  <w:rStyle w:val="Hipercze"/>
                  <w:bCs/>
                </w:rPr>
                <w:t>prz</w:t>
              </w:r>
              <w:r w:rsidR="005834A4" w:rsidRPr="00881D06">
                <w:rPr>
                  <w:rStyle w:val="Hipercze"/>
                  <w:rFonts w:cs="Arial"/>
                  <w:bCs/>
                </w:rPr>
                <w:t>@rops-katowice.pl</w:t>
              </w:r>
            </w:hyperlink>
            <w:r w:rsidR="007217F1">
              <w:t>)</w:t>
            </w:r>
            <w:r w:rsidRPr="00486F21">
              <w:rPr>
                <w:rFonts w:cs="Arial"/>
                <w:bCs/>
              </w:rPr>
              <w:t>,</w:t>
            </w:r>
            <w:r w:rsidR="002639DA" w:rsidRPr="00486F21">
              <w:rPr>
                <w:rFonts w:cs="Arial"/>
                <w:bCs/>
              </w:rPr>
              <w:t xml:space="preserve"> </w:t>
            </w:r>
            <w:r w:rsidRPr="00486F21">
              <w:rPr>
                <w:rFonts w:cs="Arial"/>
                <w:bCs/>
              </w:rPr>
              <w:t>lub na stronie internetowej ROPS www.rops-katowice.pl w zakładce Konkursy, dotacje - do dnia składania ofert oraz po rozstrzygnięciu konkursu.</w:t>
            </w:r>
          </w:p>
          <w:p w14:paraId="5AD91E22" w14:textId="77777777" w:rsidR="00FD50DA" w:rsidRPr="00486F21" w:rsidRDefault="00FD50DA" w:rsidP="00891970">
            <w:pPr>
              <w:pStyle w:val="Akapitzlist"/>
              <w:numPr>
                <w:ilvl w:val="0"/>
                <w:numId w:val="7"/>
              </w:numPr>
              <w:spacing w:after="0" w:line="240" w:lineRule="auto"/>
              <w:ind w:left="357" w:hanging="357"/>
              <w:rPr>
                <w:rFonts w:ascii="Arial" w:hAnsi="Arial" w:cs="Arial"/>
                <w:bCs/>
                <w:sz w:val="21"/>
                <w:szCs w:val="21"/>
              </w:rPr>
            </w:pPr>
            <w:r w:rsidRPr="00486F21">
              <w:rPr>
                <w:rFonts w:ascii="Arial" w:hAnsi="Arial" w:cs="Arial"/>
                <w:bCs/>
                <w:sz w:val="21"/>
                <w:szCs w:val="21"/>
              </w:rPr>
              <w:t xml:space="preserve">Rozstrzygnięcie konkursu nastąpi w terminie </w:t>
            </w:r>
            <w:r w:rsidRPr="00486F21">
              <w:rPr>
                <w:rFonts w:ascii="Arial" w:hAnsi="Arial" w:cs="Arial"/>
                <w:bCs/>
                <w:color w:val="000000" w:themeColor="text1"/>
                <w:sz w:val="21"/>
                <w:szCs w:val="21"/>
              </w:rPr>
              <w:t>do 30 dni</w:t>
            </w:r>
            <w:r w:rsidRPr="00486F21">
              <w:rPr>
                <w:rFonts w:ascii="Arial" w:hAnsi="Arial" w:cs="Arial"/>
                <w:bCs/>
                <w:sz w:val="21"/>
                <w:szCs w:val="21"/>
              </w:rPr>
              <w:t xml:space="preserve"> od ostatniego dnia składania ofert </w:t>
            </w:r>
            <w:r w:rsidRPr="00486F21">
              <w:rPr>
                <w:rFonts w:ascii="Arial" w:hAnsi="Arial" w:cs="Arial"/>
                <w:bCs/>
                <w:sz w:val="21"/>
                <w:szCs w:val="21"/>
              </w:rPr>
              <w:br/>
              <w:t>z punktu 1. W szczególnie uzasadnionym przypadku termin rozstrzygnięcia może zostać zmieniony.</w:t>
            </w:r>
          </w:p>
          <w:p w14:paraId="5665E886" w14:textId="1EFAC735" w:rsidR="00883A6B" w:rsidRPr="00486F21" w:rsidRDefault="00FD50DA" w:rsidP="00E7515B">
            <w:pPr>
              <w:autoSpaceDE w:val="0"/>
              <w:snapToGrid w:val="0"/>
              <w:rPr>
                <w:rFonts w:cs="Arial"/>
                <w:bCs/>
                <w:color w:val="000000"/>
              </w:rPr>
            </w:pPr>
            <w:r w:rsidRPr="00486F21">
              <w:rPr>
                <w:rFonts w:cs="Arial"/>
                <w:bCs/>
              </w:rPr>
              <w:t>Wersję elektroniczną oferty o dofinansowanie możn</w:t>
            </w:r>
            <w:r w:rsidR="00B259B9" w:rsidRPr="00486F21">
              <w:rPr>
                <w:rFonts w:cs="Arial"/>
                <w:bCs/>
              </w:rPr>
              <w:t>a dodatkowo przesyłać na adres</w:t>
            </w:r>
            <w:r w:rsidRPr="00486F21">
              <w:rPr>
                <w:rFonts w:cs="Arial"/>
                <w:bCs/>
              </w:rPr>
              <w:t xml:space="preserve"> </w:t>
            </w:r>
            <w:r w:rsidR="00E9038B">
              <w:rPr>
                <w:rFonts w:cs="Arial"/>
                <w:bCs/>
              </w:rPr>
              <w:t>poczty elektronicznej</w:t>
            </w:r>
            <w:r w:rsidRPr="00486F21">
              <w:rPr>
                <w:rFonts w:cs="Arial"/>
                <w:bCs/>
              </w:rPr>
              <w:t xml:space="preserve"> wskazan</w:t>
            </w:r>
            <w:r w:rsidR="00E9038B">
              <w:rPr>
                <w:rFonts w:cs="Arial"/>
                <w:bCs/>
              </w:rPr>
              <w:t xml:space="preserve">y </w:t>
            </w:r>
            <w:r w:rsidRPr="00486F21">
              <w:rPr>
                <w:rFonts w:cs="Arial"/>
                <w:bCs/>
              </w:rPr>
              <w:t xml:space="preserve">w punkcie </w:t>
            </w:r>
            <w:r w:rsidR="00B259B9" w:rsidRPr="00486F21">
              <w:rPr>
                <w:rFonts w:cs="Arial"/>
                <w:bCs/>
              </w:rPr>
              <w:t>5</w:t>
            </w:r>
            <w:r w:rsidRPr="00486F21">
              <w:rPr>
                <w:rFonts w:cs="Arial"/>
                <w:bCs/>
              </w:rPr>
              <w:t xml:space="preserve">, podając w tytule wiadomości nazwę Oferenta. Złożenie oferty wyłącznie </w:t>
            </w:r>
            <w:r w:rsidR="00891970">
              <w:rPr>
                <w:rFonts w:cs="Arial"/>
                <w:bCs/>
              </w:rPr>
              <w:t xml:space="preserve">na adres </w:t>
            </w:r>
            <w:r w:rsidR="00B259B9" w:rsidRPr="00486F21">
              <w:rPr>
                <w:rFonts w:cs="Arial"/>
                <w:bCs/>
              </w:rPr>
              <w:t xml:space="preserve">e-mail) </w:t>
            </w:r>
            <w:r w:rsidRPr="00486F21">
              <w:rPr>
                <w:rFonts w:cs="Arial"/>
                <w:bCs/>
              </w:rPr>
              <w:t>nie jest uznawane jako złożenie oferty w konkursie. Wymagane jest złożenie oferty w wersji papierowej</w:t>
            </w:r>
            <w:r w:rsidR="00B259B9" w:rsidRPr="00486F21">
              <w:rPr>
                <w:rFonts w:cs="Arial"/>
                <w:bCs/>
              </w:rPr>
              <w:t xml:space="preserve"> lub przez </w:t>
            </w:r>
            <w:r w:rsidR="007612C9">
              <w:rPr>
                <w:rFonts w:cs="Arial"/>
                <w:bCs/>
              </w:rPr>
              <w:t>e-</w:t>
            </w:r>
            <w:r w:rsidR="00891970">
              <w:rPr>
                <w:rFonts w:cs="Arial"/>
                <w:bCs/>
              </w:rPr>
              <w:t>D</w:t>
            </w:r>
            <w:r w:rsidR="007612C9">
              <w:rPr>
                <w:rFonts w:cs="Arial"/>
                <w:bCs/>
              </w:rPr>
              <w:t>oręczeni</w:t>
            </w:r>
            <w:r w:rsidR="00891970">
              <w:rPr>
                <w:rFonts w:cs="Arial"/>
                <w:bCs/>
              </w:rPr>
              <w:t>a podpisanej kwalifikowanym podpisem elektronicznym</w:t>
            </w:r>
            <w:r w:rsidRPr="00486F21">
              <w:rPr>
                <w:rFonts w:cs="Arial"/>
                <w:bCs/>
              </w:rPr>
              <w:t>.</w:t>
            </w:r>
          </w:p>
        </w:tc>
      </w:tr>
      <w:tr w:rsidR="008818A8" w:rsidRPr="007475F4" w14:paraId="627008C2" w14:textId="77777777" w:rsidTr="00BF1EE1">
        <w:trPr>
          <w:trHeight w:val="205"/>
        </w:trPr>
        <w:tc>
          <w:tcPr>
            <w:tcW w:w="9435" w:type="dxa"/>
            <w:shd w:val="clear" w:color="auto" w:fill="8DB3E2" w:themeFill="text2" w:themeFillTint="66"/>
          </w:tcPr>
          <w:p w14:paraId="05ECA484" w14:textId="77777777" w:rsidR="008818A8" w:rsidRPr="00386564" w:rsidRDefault="00B0520B" w:rsidP="000508AA">
            <w:pPr>
              <w:pStyle w:val="Akapitzlist"/>
              <w:numPr>
                <w:ilvl w:val="0"/>
                <w:numId w:val="1"/>
              </w:numPr>
              <w:tabs>
                <w:tab w:val="left" w:pos="4980"/>
              </w:tabs>
              <w:spacing w:before="60" w:after="60" w:line="268" w:lineRule="exact"/>
              <w:ind w:left="284" w:hanging="284"/>
              <w:rPr>
                <w:rFonts w:ascii="Arial" w:hAnsi="Arial" w:cs="Arial"/>
                <w:b/>
                <w:sz w:val="21"/>
                <w:szCs w:val="21"/>
              </w:rPr>
            </w:pPr>
            <w:r w:rsidRPr="00386564">
              <w:rPr>
                <w:rFonts w:ascii="Arial" w:hAnsi="Arial" w:cs="Arial"/>
                <w:b/>
                <w:sz w:val="21"/>
                <w:szCs w:val="21"/>
              </w:rPr>
              <w:lastRenderedPageBreak/>
              <w:t xml:space="preserve">Zadania przewidziane do </w:t>
            </w:r>
            <w:r w:rsidR="009E5980" w:rsidRPr="00386564">
              <w:rPr>
                <w:rFonts w:ascii="Arial" w:hAnsi="Arial" w:cs="Arial"/>
                <w:b/>
                <w:sz w:val="21"/>
                <w:szCs w:val="21"/>
              </w:rPr>
              <w:t>finansowania/</w:t>
            </w:r>
            <w:r w:rsidRPr="00386564">
              <w:rPr>
                <w:rFonts w:ascii="Arial" w:hAnsi="Arial" w:cs="Arial"/>
                <w:b/>
                <w:sz w:val="21"/>
                <w:szCs w:val="21"/>
              </w:rPr>
              <w:t>dofinansowania</w:t>
            </w:r>
            <w:r w:rsidR="002C386B" w:rsidRPr="00386564">
              <w:rPr>
                <w:rFonts w:ascii="Arial" w:hAnsi="Arial" w:cs="Arial"/>
                <w:b/>
                <w:sz w:val="21"/>
                <w:szCs w:val="21"/>
              </w:rPr>
              <w:tab/>
            </w:r>
          </w:p>
        </w:tc>
      </w:tr>
      <w:tr w:rsidR="00B0520B" w:rsidRPr="007475F4" w14:paraId="0ACF1714" w14:textId="77777777" w:rsidTr="00BF1EE1">
        <w:trPr>
          <w:trHeight w:val="308"/>
        </w:trPr>
        <w:tc>
          <w:tcPr>
            <w:tcW w:w="9435" w:type="dxa"/>
          </w:tcPr>
          <w:p w14:paraId="7F0CEC24" w14:textId="4EB705A3" w:rsidR="00FD50DA" w:rsidRPr="00993F3E" w:rsidRDefault="00FD50DA" w:rsidP="00E7515B">
            <w:pPr>
              <w:numPr>
                <w:ilvl w:val="0"/>
                <w:numId w:val="8"/>
              </w:numPr>
              <w:rPr>
                <w:rFonts w:cs="Arial"/>
                <w:color w:val="000000" w:themeColor="text1"/>
              </w:rPr>
            </w:pPr>
            <w:r w:rsidRPr="00993F3E">
              <w:rPr>
                <w:rFonts w:cs="Arial"/>
                <w:color w:val="000000" w:themeColor="text1"/>
              </w:rPr>
              <w:t>Dotowane będą projekty o zasięgu lub znaczeniu regionalnym oraz wpisujące się w cele i kierunki działań Strategii Rozwoju Woje</w:t>
            </w:r>
            <w:r w:rsidR="00C07CC9" w:rsidRPr="00993F3E">
              <w:rPr>
                <w:rFonts w:cs="Arial"/>
                <w:color w:val="000000" w:themeColor="text1"/>
              </w:rPr>
              <w:t>wództwa Śląskiego „Śląskie 2030</w:t>
            </w:r>
            <w:r w:rsidRPr="00993F3E">
              <w:rPr>
                <w:rFonts w:cs="Arial"/>
                <w:color w:val="000000" w:themeColor="text1"/>
              </w:rPr>
              <w:t>”</w:t>
            </w:r>
            <w:r w:rsidR="00457E0A">
              <w:rPr>
                <w:rFonts w:cs="Arial"/>
                <w:color w:val="000000" w:themeColor="text1"/>
              </w:rPr>
              <w:t xml:space="preserve"> – Zielone Śląskie</w:t>
            </w:r>
            <w:r w:rsidR="00B259B9">
              <w:rPr>
                <w:rFonts w:cs="Arial"/>
                <w:color w:val="000000" w:themeColor="text1"/>
              </w:rPr>
              <w:t xml:space="preserve"> oraz</w:t>
            </w:r>
            <w:r w:rsidRPr="00993F3E">
              <w:rPr>
                <w:rFonts w:cs="Arial"/>
                <w:color w:val="000000" w:themeColor="text1"/>
              </w:rPr>
              <w:t xml:space="preserve"> Strategii Polityki Społecznej Województwa Śląskiego na lata 20</w:t>
            </w:r>
            <w:r w:rsidR="00C12262" w:rsidRPr="00993F3E">
              <w:rPr>
                <w:rFonts w:cs="Arial"/>
                <w:color w:val="000000" w:themeColor="text1"/>
              </w:rPr>
              <w:t>20</w:t>
            </w:r>
            <w:r w:rsidRPr="00993F3E">
              <w:rPr>
                <w:rFonts w:cs="Arial"/>
                <w:color w:val="000000" w:themeColor="text1"/>
              </w:rPr>
              <w:t>-20</w:t>
            </w:r>
            <w:r w:rsidR="00C12262" w:rsidRPr="00993F3E">
              <w:rPr>
                <w:rFonts w:cs="Arial"/>
                <w:color w:val="000000" w:themeColor="text1"/>
              </w:rPr>
              <w:t>30</w:t>
            </w:r>
            <w:r w:rsidR="00993F3E" w:rsidRPr="00993F3E">
              <w:rPr>
                <w:rFonts w:cs="Arial"/>
                <w:color w:val="000000" w:themeColor="text1"/>
              </w:rPr>
              <w:t>.</w:t>
            </w:r>
          </w:p>
          <w:p w14:paraId="2DCC0FF9" w14:textId="30502177" w:rsidR="00DB4AAF" w:rsidRPr="009438B8" w:rsidRDefault="00FD50DA" w:rsidP="00E7515B">
            <w:pPr>
              <w:numPr>
                <w:ilvl w:val="0"/>
                <w:numId w:val="8"/>
              </w:numPr>
              <w:rPr>
                <w:rFonts w:cs="Arial"/>
                <w:color w:val="000000" w:themeColor="text1"/>
              </w:rPr>
            </w:pPr>
            <w:r w:rsidRPr="009438B8">
              <w:rPr>
                <w:rFonts w:cs="Arial"/>
                <w:color w:val="000000" w:themeColor="text1"/>
              </w:rPr>
              <w:t xml:space="preserve">Przewiduje się dotowanie projektów, których celem jest realizacja zadania publicznego: </w:t>
            </w:r>
            <w:r w:rsidR="009438B8" w:rsidRPr="009438B8">
              <w:rPr>
                <w:rFonts w:cs="Arial"/>
                <w:color w:val="000000" w:themeColor="text1"/>
              </w:rPr>
              <w:t>zapewnienie instytucjonalnej pieczy zastępczej w województwie śląskim</w:t>
            </w:r>
            <w:r w:rsidRPr="009438B8">
              <w:rPr>
                <w:rFonts w:cs="Arial"/>
                <w:color w:val="000000" w:themeColor="text1"/>
              </w:rPr>
              <w:t>. Zleceniobiorca poprzez prowadzenie regionalnej placówki opiekuńczo-terapeutycznej</w:t>
            </w:r>
            <w:r w:rsidR="00BA2A00">
              <w:rPr>
                <w:rFonts w:cs="Arial"/>
                <w:color w:val="000000" w:themeColor="text1"/>
              </w:rPr>
              <w:t xml:space="preserve"> (RPOT)</w:t>
            </w:r>
            <w:r w:rsidRPr="009438B8">
              <w:rPr>
                <w:rFonts w:cs="Arial"/>
                <w:color w:val="000000" w:themeColor="text1"/>
              </w:rPr>
              <w:t xml:space="preserve"> </w:t>
            </w:r>
            <w:r w:rsidR="00E411BE">
              <w:rPr>
                <w:rFonts w:cs="Arial"/>
                <w:color w:val="000000" w:themeColor="text1"/>
              </w:rPr>
              <w:t xml:space="preserve">lub interwencyjnego ośrodka </w:t>
            </w:r>
            <w:proofErr w:type="spellStart"/>
            <w:r w:rsidR="00E411BE">
              <w:rPr>
                <w:rFonts w:cs="Arial"/>
                <w:color w:val="000000" w:themeColor="text1"/>
              </w:rPr>
              <w:t>preadopcyjnego</w:t>
            </w:r>
            <w:proofErr w:type="spellEnd"/>
            <w:r w:rsidR="00BA2A00">
              <w:rPr>
                <w:rFonts w:cs="Arial"/>
                <w:color w:val="000000" w:themeColor="text1"/>
              </w:rPr>
              <w:t xml:space="preserve"> (IOP)</w:t>
            </w:r>
            <w:r w:rsidR="00E411BE">
              <w:rPr>
                <w:rFonts w:cs="Arial"/>
                <w:color w:val="000000" w:themeColor="text1"/>
              </w:rPr>
              <w:t xml:space="preserve"> </w:t>
            </w:r>
            <w:r w:rsidRPr="009438B8">
              <w:rPr>
                <w:rFonts w:cs="Arial"/>
                <w:color w:val="000000" w:themeColor="text1"/>
              </w:rPr>
              <w:t xml:space="preserve">będzie realizował zadania określone m.in. w Dziale </w:t>
            </w:r>
            <w:r w:rsidR="00B259B9" w:rsidRPr="009438B8">
              <w:rPr>
                <w:rFonts w:cs="Arial"/>
                <w:color w:val="000000" w:themeColor="text1"/>
              </w:rPr>
              <w:t>II</w:t>
            </w:r>
            <w:r w:rsidRPr="009438B8">
              <w:rPr>
                <w:rFonts w:cs="Arial"/>
                <w:color w:val="000000" w:themeColor="text1"/>
              </w:rPr>
              <w:t>I Rozdziale</w:t>
            </w:r>
            <w:r w:rsidR="00486F21" w:rsidRPr="009438B8">
              <w:rPr>
                <w:rFonts w:cs="Arial"/>
                <w:color w:val="000000" w:themeColor="text1"/>
              </w:rPr>
              <w:t xml:space="preserve"> </w:t>
            </w:r>
            <w:r w:rsidRPr="009438B8">
              <w:rPr>
                <w:rFonts w:cs="Arial"/>
                <w:color w:val="000000" w:themeColor="text1"/>
              </w:rPr>
              <w:t xml:space="preserve">3 „Instytucjonalna piecza zastępcza” ustawy z dnia 9 czerwca 2011 r. </w:t>
            </w:r>
            <w:r w:rsidR="0017170F">
              <w:rPr>
                <w:rFonts w:cs="Arial"/>
                <w:color w:val="000000" w:themeColor="text1"/>
              </w:rPr>
              <w:br/>
            </w:r>
            <w:r w:rsidRPr="009438B8">
              <w:rPr>
                <w:rFonts w:cs="Arial"/>
                <w:color w:val="000000" w:themeColor="text1"/>
              </w:rPr>
              <w:t>o wspieraniu rodziny</w:t>
            </w:r>
            <w:r w:rsidR="009438B8">
              <w:rPr>
                <w:rFonts w:cs="Arial"/>
                <w:color w:val="000000" w:themeColor="text1"/>
              </w:rPr>
              <w:t xml:space="preserve"> </w:t>
            </w:r>
            <w:r w:rsidRPr="009438B8">
              <w:rPr>
                <w:rFonts w:cs="Arial"/>
                <w:color w:val="000000" w:themeColor="text1"/>
              </w:rPr>
              <w:t>i systemie pieczy zastępczej (</w:t>
            </w:r>
            <w:proofErr w:type="spellStart"/>
            <w:r w:rsidRPr="009438B8">
              <w:rPr>
                <w:rFonts w:cs="Arial"/>
                <w:color w:val="000000" w:themeColor="text1"/>
              </w:rPr>
              <w:t>t</w:t>
            </w:r>
            <w:r w:rsidR="009E022F" w:rsidRPr="009438B8">
              <w:rPr>
                <w:rFonts w:cs="Arial"/>
                <w:color w:val="000000" w:themeColor="text1"/>
              </w:rPr>
              <w:t>.</w:t>
            </w:r>
            <w:r w:rsidRPr="009438B8">
              <w:rPr>
                <w:rFonts w:cs="Arial"/>
                <w:color w:val="000000" w:themeColor="text1"/>
              </w:rPr>
              <w:t>j</w:t>
            </w:r>
            <w:proofErr w:type="spellEnd"/>
            <w:r w:rsidRPr="009438B8">
              <w:rPr>
                <w:rFonts w:cs="Arial"/>
                <w:color w:val="000000" w:themeColor="text1"/>
              </w:rPr>
              <w:t>.:</w:t>
            </w:r>
            <w:r w:rsidR="00841C4A">
              <w:rPr>
                <w:rFonts w:cs="Arial"/>
                <w:color w:val="000000" w:themeColor="text1"/>
              </w:rPr>
              <w:t xml:space="preserve"> </w:t>
            </w:r>
            <w:r w:rsidRPr="009438B8">
              <w:rPr>
                <w:rFonts w:cs="Arial"/>
                <w:color w:val="000000" w:themeColor="text1"/>
              </w:rPr>
              <w:t>Dz. U. z 20</w:t>
            </w:r>
            <w:r w:rsidR="003E5A35" w:rsidRPr="009438B8">
              <w:rPr>
                <w:rFonts w:cs="Arial"/>
                <w:color w:val="000000" w:themeColor="text1"/>
              </w:rPr>
              <w:t>2</w:t>
            </w:r>
            <w:r w:rsidR="00D2390C">
              <w:rPr>
                <w:rFonts w:cs="Arial"/>
                <w:color w:val="000000" w:themeColor="text1"/>
              </w:rPr>
              <w:t>6</w:t>
            </w:r>
            <w:r w:rsidRPr="009438B8">
              <w:rPr>
                <w:rFonts w:cs="Arial"/>
                <w:color w:val="000000" w:themeColor="text1"/>
              </w:rPr>
              <w:t xml:space="preserve"> r., poz. </w:t>
            </w:r>
            <w:r w:rsidR="00D2390C">
              <w:rPr>
                <w:rFonts w:cs="Arial"/>
                <w:color w:val="000000" w:themeColor="text1"/>
              </w:rPr>
              <w:t>9</w:t>
            </w:r>
            <w:r w:rsidR="00381B07">
              <w:rPr>
                <w:rFonts w:cs="Arial"/>
                <w:color w:val="000000" w:themeColor="text1"/>
              </w:rPr>
              <w:t>8</w:t>
            </w:r>
            <w:r w:rsidR="00D2390C">
              <w:rPr>
                <w:rFonts w:cs="Arial"/>
                <w:color w:val="000000" w:themeColor="text1"/>
              </w:rPr>
              <w:t>0</w:t>
            </w:r>
            <w:r w:rsidRPr="009438B8">
              <w:rPr>
                <w:rFonts w:cs="Arial"/>
                <w:color w:val="000000" w:themeColor="text1"/>
              </w:rPr>
              <w:t>) zwaną dalej „ustawą</w:t>
            </w:r>
            <w:r w:rsidR="009438B8">
              <w:rPr>
                <w:rFonts w:cs="Arial"/>
                <w:color w:val="000000" w:themeColor="text1"/>
              </w:rPr>
              <w:t xml:space="preserve"> </w:t>
            </w:r>
            <w:r w:rsidRPr="009438B8">
              <w:rPr>
                <w:rFonts w:cs="Arial"/>
                <w:color w:val="000000" w:themeColor="text1"/>
              </w:rPr>
              <w:t xml:space="preserve">o wspieraniu rodziny” oraz w Rozporządzeniu Ministra Pracy i Polityki Społecznej </w:t>
            </w:r>
            <w:r w:rsidR="00CE2DDD" w:rsidRPr="00CE2DDD">
              <w:rPr>
                <w:rFonts w:cs="Arial"/>
                <w:color w:val="000000" w:themeColor="text1"/>
              </w:rPr>
              <w:t xml:space="preserve">tj. </w:t>
            </w:r>
            <w:r w:rsidR="0017170F">
              <w:rPr>
                <w:rFonts w:cs="Arial"/>
                <w:color w:val="000000" w:themeColor="text1"/>
              </w:rPr>
              <w:br/>
            </w:r>
            <w:r w:rsidR="00CE2DDD" w:rsidRPr="00CE2DDD">
              <w:rPr>
                <w:rFonts w:cs="Arial"/>
                <w:color w:val="000000" w:themeColor="text1"/>
              </w:rPr>
              <w:t>z dnia 13 marca 2025 r. (Dz.U. z 2025 r. poz. 395</w:t>
            </w:r>
            <w:r w:rsidR="00CE2DDD">
              <w:rPr>
                <w:rFonts w:cs="Arial"/>
                <w:color w:val="000000" w:themeColor="text1"/>
              </w:rPr>
              <w:t xml:space="preserve"> z </w:t>
            </w:r>
            <w:proofErr w:type="spellStart"/>
            <w:r w:rsidR="00CE2DDD">
              <w:rPr>
                <w:rFonts w:cs="Arial"/>
                <w:color w:val="000000" w:themeColor="text1"/>
              </w:rPr>
              <w:t>późn</w:t>
            </w:r>
            <w:proofErr w:type="spellEnd"/>
            <w:r w:rsidR="00CE2DDD">
              <w:rPr>
                <w:rFonts w:cs="Arial"/>
                <w:color w:val="000000" w:themeColor="text1"/>
              </w:rPr>
              <w:t>. zm.</w:t>
            </w:r>
            <w:r w:rsidR="00CE2DDD" w:rsidRPr="00CE2DDD">
              <w:rPr>
                <w:rFonts w:cs="Arial"/>
                <w:color w:val="000000" w:themeColor="text1"/>
              </w:rPr>
              <w:t>)</w:t>
            </w:r>
            <w:r w:rsidR="00CE2DDD">
              <w:rPr>
                <w:rFonts w:cs="Arial"/>
                <w:color w:val="000000" w:themeColor="text1"/>
              </w:rPr>
              <w:t>.</w:t>
            </w:r>
          </w:p>
          <w:p w14:paraId="7900C624" w14:textId="3FCD3288" w:rsidR="00B30938" w:rsidRPr="00B30938" w:rsidRDefault="00DB4AAF" w:rsidP="00E7515B">
            <w:pPr>
              <w:numPr>
                <w:ilvl w:val="0"/>
                <w:numId w:val="8"/>
              </w:numPr>
              <w:rPr>
                <w:rFonts w:cs="Arial"/>
                <w:color w:val="000000" w:themeColor="text1"/>
              </w:rPr>
            </w:pPr>
            <w:r w:rsidRPr="00745098">
              <w:rPr>
                <w:rFonts w:cs="Arial"/>
                <w:color w:val="000000" w:themeColor="text1"/>
              </w:rPr>
              <w:t xml:space="preserve">W ramach konkursu wyłonione zostaną podmioty prowadzące </w:t>
            </w:r>
            <w:r w:rsidR="008B02E6">
              <w:rPr>
                <w:rFonts w:cs="Arial"/>
                <w:color w:val="000000" w:themeColor="text1"/>
              </w:rPr>
              <w:t>w latach 2027-2029</w:t>
            </w:r>
            <w:r w:rsidR="00912539">
              <w:rPr>
                <w:rFonts w:cs="Arial"/>
                <w:color w:val="000000" w:themeColor="text1"/>
              </w:rPr>
              <w:t>:</w:t>
            </w:r>
            <w:r w:rsidR="008B02E6">
              <w:rPr>
                <w:rFonts w:cs="Arial"/>
                <w:color w:val="000000" w:themeColor="text1"/>
              </w:rPr>
              <w:t xml:space="preserve"> </w:t>
            </w:r>
            <w:r w:rsidRPr="00745098">
              <w:rPr>
                <w:rFonts w:cs="Arial"/>
                <w:color w:val="000000" w:themeColor="text1"/>
              </w:rPr>
              <w:t>sprofilowane regionalne placówki opiekuńczo</w:t>
            </w:r>
            <w:r w:rsidR="00C97235">
              <w:rPr>
                <w:rFonts w:cs="Arial"/>
                <w:color w:val="000000" w:themeColor="text1"/>
              </w:rPr>
              <w:t>-</w:t>
            </w:r>
            <w:r w:rsidRPr="00745098">
              <w:rPr>
                <w:rFonts w:cs="Arial"/>
                <w:color w:val="000000" w:themeColor="text1"/>
              </w:rPr>
              <w:t xml:space="preserve">terapeutyczne dla łącznej liczby miejsc nie większej </w:t>
            </w:r>
            <w:r w:rsidR="00381B07">
              <w:rPr>
                <w:rFonts w:cs="Arial"/>
                <w:color w:val="000000" w:themeColor="text1"/>
              </w:rPr>
              <w:t xml:space="preserve">niż </w:t>
            </w:r>
            <w:r w:rsidR="001030B2">
              <w:rPr>
                <w:rFonts w:cs="Arial"/>
                <w:color w:val="000000" w:themeColor="text1"/>
              </w:rPr>
              <w:t xml:space="preserve">83 </w:t>
            </w:r>
            <w:r w:rsidR="00E411BE">
              <w:rPr>
                <w:rFonts w:cs="Arial"/>
                <w:color w:val="000000" w:themeColor="text1"/>
              </w:rPr>
              <w:t>lub interwencyjn</w:t>
            </w:r>
            <w:r w:rsidR="00912539">
              <w:rPr>
                <w:rFonts w:cs="Arial"/>
                <w:color w:val="000000" w:themeColor="text1"/>
              </w:rPr>
              <w:t>y</w:t>
            </w:r>
            <w:r w:rsidR="00E411BE">
              <w:rPr>
                <w:rFonts w:cs="Arial"/>
                <w:color w:val="000000" w:themeColor="text1"/>
              </w:rPr>
              <w:t xml:space="preserve"> ośrod</w:t>
            </w:r>
            <w:r w:rsidR="00912539">
              <w:rPr>
                <w:rFonts w:cs="Arial"/>
                <w:color w:val="000000" w:themeColor="text1"/>
              </w:rPr>
              <w:t>ek</w:t>
            </w:r>
            <w:r w:rsidR="00E411BE">
              <w:rPr>
                <w:rFonts w:cs="Arial"/>
                <w:color w:val="000000" w:themeColor="text1"/>
              </w:rPr>
              <w:t xml:space="preserve"> </w:t>
            </w:r>
            <w:proofErr w:type="spellStart"/>
            <w:r w:rsidR="00E411BE">
              <w:rPr>
                <w:rFonts w:cs="Arial"/>
                <w:color w:val="000000" w:themeColor="text1"/>
              </w:rPr>
              <w:t>preadopcyjn</w:t>
            </w:r>
            <w:r w:rsidR="00912539">
              <w:rPr>
                <w:rFonts w:cs="Arial"/>
                <w:color w:val="000000" w:themeColor="text1"/>
              </w:rPr>
              <w:t>y</w:t>
            </w:r>
            <w:proofErr w:type="spellEnd"/>
            <w:r w:rsidR="00E411BE">
              <w:rPr>
                <w:rFonts w:cs="Arial"/>
                <w:color w:val="000000" w:themeColor="text1"/>
              </w:rPr>
              <w:t xml:space="preserve"> dla </w:t>
            </w:r>
            <w:r w:rsidR="00E411BE" w:rsidRPr="00E411BE">
              <w:rPr>
                <w:rFonts w:cs="Arial"/>
                <w:color w:val="000000" w:themeColor="text1"/>
              </w:rPr>
              <w:t xml:space="preserve">łącznej </w:t>
            </w:r>
            <w:r w:rsidR="008B02E6">
              <w:rPr>
                <w:rFonts w:cs="Arial"/>
                <w:color w:val="000000" w:themeColor="text1"/>
              </w:rPr>
              <w:t xml:space="preserve">maksymalnej </w:t>
            </w:r>
            <w:r w:rsidR="00E411BE" w:rsidRPr="00E411BE">
              <w:rPr>
                <w:rFonts w:cs="Arial"/>
                <w:color w:val="000000" w:themeColor="text1"/>
              </w:rPr>
              <w:t>liczby 20 miejsc</w:t>
            </w:r>
            <w:r w:rsidR="00912539">
              <w:rPr>
                <w:rFonts w:cs="Arial"/>
                <w:color w:val="000000" w:themeColor="text1"/>
              </w:rPr>
              <w:t xml:space="preserve"> -</w:t>
            </w:r>
            <w:r w:rsidR="008B02E6">
              <w:rPr>
                <w:rFonts w:cs="Arial"/>
                <w:color w:val="000000" w:themeColor="text1"/>
              </w:rPr>
              <w:t xml:space="preserve"> </w:t>
            </w:r>
            <w:r w:rsidR="00B30938" w:rsidRPr="00B30938">
              <w:rPr>
                <w:rFonts w:cs="Arial"/>
                <w:color w:val="000000" w:themeColor="text1"/>
              </w:rPr>
              <w:t>przeznaczon</w:t>
            </w:r>
            <w:r w:rsidR="0091707B">
              <w:rPr>
                <w:rFonts w:cs="Arial"/>
                <w:color w:val="000000" w:themeColor="text1"/>
              </w:rPr>
              <w:t>ych</w:t>
            </w:r>
            <w:r w:rsidR="00B30938" w:rsidRPr="00B30938">
              <w:rPr>
                <w:rFonts w:cs="Arial"/>
                <w:color w:val="000000" w:themeColor="text1"/>
              </w:rPr>
              <w:t xml:space="preserve"> w szczególności dla dzieci i młodzieży niepełnosprawnej intelektualnie</w:t>
            </w:r>
            <w:r w:rsidR="00E411BE">
              <w:rPr>
                <w:rFonts w:cs="Arial"/>
                <w:color w:val="000000" w:themeColor="text1"/>
              </w:rPr>
              <w:t xml:space="preserve"> </w:t>
            </w:r>
            <w:r w:rsidR="00B30938" w:rsidRPr="00B30938">
              <w:rPr>
                <w:rFonts w:cs="Arial"/>
                <w:color w:val="000000" w:themeColor="text1"/>
              </w:rPr>
              <w:t>i z innymi schorzeniami zdrowotnymi</w:t>
            </w:r>
            <w:r w:rsidR="00E411BE">
              <w:rPr>
                <w:rFonts w:cs="Arial"/>
                <w:color w:val="000000" w:themeColor="text1"/>
              </w:rPr>
              <w:t>.</w:t>
            </w:r>
            <w:r w:rsidR="00381B07">
              <w:rPr>
                <w:rFonts w:cs="Arial"/>
                <w:color w:val="000000" w:themeColor="text1"/>
              </w:rPr>
              <w:t xml:space="preserve"> </w:t>
            </w:r>
          </w:p>
          <w:p w14:paraId="088D96B5" w14:textId="3C92CBDB" w:rsidR="00DB4AAF" w:rsidRPr="00745098" w:rsidRDefault="00DB4AAF" w:rsidP="00CB7425">
            <w:pPr>
              <w:ind w:left="360"/>
              <w:rPr>
                <w:rFonts w:cs="Arial"/>
                <w:color w:val="000000" w:themeColor="text1"/>
              </w:rPr>
            </w:pPr>
            <w:r w:rsidRPr="00745098">
              <w:rPr>
                <w:rFonts w:cs="Arial"/>
                <w:color w:val="000000" w:themeColor="text1"/>
              </w:rPr>
              <w:t xml:space="preserve">Charakter specjalistyczny placówki powinien być opisany w punkcie III.3 oferty oraz ujęty </w:t>
            </w:r>
            <w:r w:rsidR="00CB7425">
              <w:rPr>
                <w:rFonts w:cs="Arial"/>
                <w:color w:val="000000" w:themeColor="text1"/>
              </w:rPr>
              <w:br/>
            </w:r>
            <w:r w:rsidRPr="00745098">
              <w:rPr>
                <w:rFonts w:cs="Arial"/>
                <w:color w:val="000000" w:themeColor="text1"/>
              </w:rPr>
              <w:t xml:space="preserve">w statucie i regulaminie placówki (z zapisów powinno wynikać, np. iż placówka sprawuje opiekę nad dzieckiem z niepełnosprawnością intelektualną lub/i </w:t>
            </w:r>
            <w:r w:rsidRPr="00745098">
              <w:rPr>
                <w:color w:val="000000" w:themeColor="text1"/>
              </w:rPr>
              <w:t>Alkoholowym Zespołem Płodowym</w:t>
            </w:r>
            <w:r w:rsidRPr="00745098">
              <w:rPr>
                <w:rFonts w:cs="Arial"/>
                <w:color w:val="000000" w:themeColor="text1"/>
              </w:rPr>
              <w:t xml:space="preserve"> oraz </w:t>
            </w:r>
            <w:r w:rsidRPr="00745098">
              <w:rPr>
                <w:color w:val="000000" w:themeColor="text1"/>
              </w:rPr>
              <w:t xml:space="preserve">Spektrum Poalkoholowych Zaburzeń Rozwojowych lub/i uzależnieniami lub/i </w:t>
            </w:r>
            <w:r w:rsidRPr="00745098">
              <w:rPr>
                <w:rFonts w:cs="Arial"/>
                <w:color w:val="000000" w:themeColor="text1"/>
              </w:rPr>
              <w:t>zaburzeniami wynikającymi z powodu wrodzonych lub nabytych chorób czy wad narządów ciała lub/i ze szczególnymi innymi zaburzeniami i dysfunkcjami rozwojowymi). Oferta powinna wskazywać, jakie formy terapii i rehabilitacji w związku z powyższym zapewni placówka.</w:t>
            </w:r>
            <w:r w:rsidR="00486F21" w:rsidRPr="00E34C19">
              <w:rPr>
                <w:rFonts w:cs="Arial"/>
              </w:rPr>
              <w:t xml:space="preserve"> </w:t>
            </w:r>
          </w:p>
          <w:p w14:paraId="3ADB49AA" w14:textId="7360F2D9" w:rsidR="00FD50DA" w:rsidRPr="00993F3E" w:rsidRDefault="00FD50DA" w:rsidP="00523522">
            <w:pPr>
              <w:numPr>
                <w:ilvl w:val="0"/>
                <w:numId w:val="8"/>
              </w:numPr>
              <w:jc w:val="both"/>
              <w:rPr>
                <w:rFonts w:cs="Arial"/>
                <w:color w:val="000000" w:themeColor="text1"/>
              </w:rPr>
            </w:pPr>
            <w:r w:rsidRPr="00993F3E">
              <w:rPr>
                <w:rFonts w:cs="Arial"/>
                <w:color w:val="000000" w:themeColor="text1"/>
              </w:rPr>
              <w:t>Przykładowe zadania regionalnej placówki opiekuńczo-terapeutycznej</w:t>
            </w:r>
            <w:r w:rsidR="003B7F10">
              <w:rPr>
                <w:rFonts w:cs="Arial"/>
                <w:color w:val="000000" w:themeColor="text1"/>
              </w:rPr>
              <w:t xml:space="preserve">/interwencyjnego ośrodka </w:t>
            </w:r>
            <w:proofErr w:type="spellStart"/>
            <w:r w:rsidR="003B7F10">
              <w:rPr>
                <w:rFonts w:cs="Arial"/>
                <w:color w:val="000000" w:themeColor="text1"/>
              </w:rPr>
              <w:t>preadopcyjnego</w:t>
            </w:r>
            <w:proofErr w:type="spellEnd"/>
            <w:r w:rsidRPr="00993F3E">
              <w:rPr>
                <w:rFonts w:cs="Arial"/>
                <w:color w:val="000000" w:themeColor="text1"/>
              </w:rPr>
              <w:t xml:space="preserve"> oraz zasady </w:t>
            </w:r>
            <w:r w:rsidR="00583099">
              <w:rPr>
                <w:rFonts w:cs="Arial"/>
                <w:color w:val="000000" w:themeColor="text1"/>
              </w:rPr>
              <w:t>ich</w:t>
            </w:r>
            <w:r w:rsidRPr="00993F3E">
              <w:rPr>
                <w:rFonts w:cs="Arial"/>
                <w:color w:val="000000" w:themeColor="text1"/>
              </w:rPr>
              <w:t xml:space="preserve"> funkcjonowania stanowi zał</w:t>
            </w:r>
            <w:r w:rsidR="00AF6F88">
              <w:rPr>
                <w:rFonts w:cs="Arial"/>
                <w:color w:val="000000" w:themeColor="text1"/>
              </w:rPr>
              <w:t>ącznik</w:t>
            </w:r>
            <w:r w:rsidRPr="00993F3E">
              <w:rPr>
                <w:rFonts w:cs="Arial"/>
                <w:color w:val="000000" w:themeColor="text1"/>
              </w:rPr>
              <w:t xml:space="preserve"> nr 2</w:t>
            </w:r>
            <w:r w:rsidR="00583099">
              <w:rPr>
                <w:rFonts w:cs="Arial"/>
                <w:color w:val="000000" w:themeColor="text1"/>
              </w:rPr>
              <w:t xml:space="preserve"> i 2a</w:t>
            </w:r>
            <w:r w:rsidRPr="00993F3E">
              <w:rPr>
                <w:rFonts w:cs="Arial"/>
                <w:color w:val="000000" w:themeColor="text1"/>
              </w:rPr>
              <w:t xml:space="preserve"> do Ogłoszenia.  </w:t>
            </w:r>
          </w:p>
          <w:p w14:paraId="09A5C32C" w14:textId="26CD9CDE" w:rsidR="00FD50DA" w:rsidRPr="00993F3E" w:rsidRDefault="00FD50DA" w:rsidP="00DD0B52">
            <w:pPr>
              <w:numPr>
                <w:ilvl w:val="0"/>
                <w:numId w:val="8"/>
              </w:numPr>
              <w:rPr>
                <w:rFonts w:cs="Arial"/>
                <w:color w:val="000000" w:themeColor="text1"/>
              </w:rPr>
            </w:pPr>
            <w:r w:rsidRPr="00993F3E">
              <w:rPr>
                <w:rFonts w:cs="Arial"/>
                <w:color w:val="000000" w:themeColor="text1"/>
              </w:rPr>
              <w:t>Sprofilowane regionalne placówki opiekuńczo-terapeutyczne</w:t>
            </w:r>
            <w:r w:rsidR="00583099">
              <w:rPr>
                <w:rFonts w:cs="Arial"/>
                <w:color w:val="000000" w:themeColor="text1"/>
              </w:rPr>
              <w:t xml:space="preserve">/interwencyjny ośrodek </w:t>
            </w:r>
            <w:proofErr w:type="spellStart"/>
            <w:r w:rsidR="00583099">
              <w:rPr>
                <w:rFonts w:cs="Arial"/>
                <w:color w:val="000000" w:themeColor="text1"/>
              </w:rPr>
              <w:t>preadopcyjny</w:t>
            </w:r>
            <w:proofErr w:type="spellEnd"/>
            <w:r w:rsidRPr="00993F3E">
              <w:rPr>
                <w:rFonts w:cs="Arial"/>
                <w:color w:val="000000" w:themeColor="text1"/>
              </w:rPr>
              <w:t xml:space="preserve"> muszą mieć swoje siedziby na terenie Województwa Śląskiego. </w:t>
            </w:r>
          </w:p>
          <w:p w14:paraId="373D1C3E" w14:textId="4321C3AB" w:rsidR="00FD50DA" w:rsidRPr="00993F3E" w:rsidRDefault="00FD50DA" w:rsidP="00A24C9C">
            <w:pPr>
              <w:numPr>
                <w:ilvl w:val="0"/>
                <w:numId w:val="8"/>
              </w:numPr>
              <w:rPr>
                <w:rFonts w:cs="Arial"/>
                <w:color w:val="000000" w:themeColor="text1"/>
              </w:rPr>
            </w:pPr>
            <w:r w:rsidRPr="00993F3E">
              <w:rPr>
                <w:rFonts w:cs="Arial"/>
                <w:color w:val="000000" w:themeColor="text1"/>
              </w:rPr>
              <w:t>Regionalna placówka opiekuńczo-terapeutyczna</w:t>
            </w:r>
            <w:r w:rsidR="00583099" w:rsidRPr="00583099">
              <w:rPr>
                <w:rFonts w:cs="Arial"/>
                <w:color w:val="000000" w:themeColor="text1"/>
              </w:rPr>
              <w:t xml:space="preserve">/interwencyjny ośrodek </w:t>
            </w:r>
            <w:proofErr w:type="spellStart"/>
            <w:r w:rsidR="00583099" w:rsidRPr="00583099">
              <w:rPr>
                <w:rFonts w:cs="Arial"/>
                <w:color w:val="000000" w:themeColor="text1"/>
              </w:rPr>
              <w:t>preadopcyjny</w:t>
            </w:r>
            <w:proofErr w:type="spellEnd"/>
            <w:r w:rsidRPr="00993F3E">
              <w:rPr>
                <w:rFonts w:cs="Arial"/>
                <w:color w:val="000000" w:themeColor="text1"/>
              </w:rPr>
              <w:t xml:space="preserve"> nie może mieścić się na jednej nieruchomości gruntowej, ani w jednym budynku z placówkami wymienionymi </w:t>
            </w:r>
            <w:r w:rsidR="00CF7CDF">
              <w:rPr>
                <w:rFonts w:cs="Arial"/>
                <w:color w:val="000000" w:themeColor="text1"/>
              </w:rPr>
              <w:t xml:space="preserve">odpowiednio </w:t>
            </w:r>
            <w:r w:rsidRPr="00993F3E">
              <w:rPr>
                <w:rFonts w:cs="Arial"/>
                <w:color w:val="000000" w:themeColor="text1"/>
              </w:rPr>
              <w:t>w art. 106 ust. 2a pkt 1</w:t>
            </w:r>
            <w:r w:rsidR="00486F21">
              <w:rPr>
                <w:rFonts w:cs="Arial"/>
                <w:color w:val="000000" w:themeColor="text1"/>
              </w:rPr>
              <w:t xml:space="preserve"> </w:t>
            </w:r>
            <w:r w:rsidRPr="00993F3E">
              <w:rPr>
                <w:rFonts w:cs="Arial"/>
                <w:color w:val="000000" w:themeColor="text1"/>
              </w:rPr>
              <w:t>-</w:t>
            </w:r>
            <w:r w:rsidR="00486F21">
              <w:rPr>
                <w:rFonts w:cs="Arial"/>
                <w:color w:val="000000" w:themeColor="text1"/>
              </w:rPr>
              <w:t xml:space="preserve"> </w:t>
            </w:r>
            <w:r w:rsidRPr="00993F3E">
              <w:rPr>
                <w:rFonts w:cs="Arial"/>
                <w:color w:val="000000" w:themeColor="text1"/>
              </w:rPr>
              <w:t>8 ustawy o wspieraniu rodziny, za wyjątkiem przypadków ujętych w art. 106 ust. 3 i ust. 3a ustawy.</w:t>
            </w:r>
          </w:p>
          <w:p w14:paraId="3E714546" w14:textId="56F9EF11" w:rsidR="00FD50DA" w:rsidRDefault="00FD50DA" w:rsidP="00A24C9C">
            <w:pPr>
              <w:numPr>
                <w:ilvl w:val="0"/>
                <w:numId w:val="8"/>
              </w:numPr>
              <w:rPr>
                <w:rFonts w:cs="Arial"/>
                <w:color w:val="000000" w:themeColor="text1"/>
              </w:rPr>
            </w:pPr>
            <w:r w:rsidRPr="00993F3E">
              <w:rPr>
                <w:rFonts w:cs="Arial"/>
                <w:color w:val="000000" w:themeColor="text1"/>
              </w:rPr>
              <w:t>Regionalna placówka opiekuńczo-terapeutyczna</w:t>
            </w:r>
            <w:r w:rsidR="00583099" w:rsidRPr="00583099">
              <w:rPr>
                <w:rFonts w:cs="Arial"/>
                <w:color w:val="000000" w:themeColor="text1"/>
              </w:rPr>
              <w:t xml:space="preserve">/interwencyjny ośrodek </w:t>
            </w:r>
            <w:proofErr w:type="spellStart"/>
            <w:r w:rsidR="00583099" w:rsidRPr="00583099">
              <w:rPr>
                <w:rFonts w:cs="Arial"/>
                <w:color w:val="000000" w:themeColor="text1"/>
              </w:rPr>
              <w:t>preadopcyjny</w:t>
            </w:r>
            <w:proofErr w:type="spellEnd"/>
            <w:r w:rsidRPr="00993F3E">
              <w:rPr>
                <w:rFonts w:cs="Arial"/>
                <w:color w:val="000000" w:themeColor="text1"/>
              </w:rPr>
              <w:t xml:space="preserve"> musi </w:t>
            </w:r>
            <w:r w:rsidR="000646D7">
              <w:rPr>
                <w:rFonts w:cs="Arial"/>
                <w:color w:val="000000" w:themeColor="text1"/>
              </w:rPr>
              <w:t>dokonywać zgłoszenia do</w:t>
            </w:r>
            <w:r w:rsidR="003841A4" w:rsidRPr="003841A4">
              <w:rPr>
                <w:rFonts w:cs="Arial"/>
                <w:color w:val="000000" w:themeColor="text1"/>
              </w:rPr>
              <w:t xml:space="preserve"> ubezpieczenia dzieci wynikającego z przepisów ustawy z dnia 27 sierpnia 2004 r. o świadczeniach opieki zdrowotnej finansowanych ze środków publicznych (tekst jednolity: Dz.U. z 202</w:t>
            </w:r>
            <w:r w:rsidR="00AC5D5A">
              <w:rPr>
                <w:rFonts w:cs="Arial"/>
                <w:color w:val="000000" w:themeColor="text1"/>
              </w:rPr>
              <w:t>5</w:t>
            </w:r>
            <w:r w:rsidR="003841A4" w:rsidRPr="003841A4">
              <w:rPr>
                <w:rFonts w:cs="Arial"/>
                <w:color w:val="000000" w:themeColor="text1"/>
              </w:rPr>
              <w:t xml:space="preserve"> r.</w:t>
            </w:r>
            <w:r w:rsidR="00C97235">
              <w:rPr>
                <w:rFonts w:cs="Arial"/>
                <w:color w:val="000000" w:themeColor="text1"/>
              </w:rPr>
              <w:t>,</w:t>
            </w:r>
            <w:r w:rsidR="003841A4" w:rsidRPr="003841A4">
              <w:rPr>
                <w:rFonts w:cs="Arial"/>
                <w:color w:val="000000" w:themeColor="text1"/>
              </w:rPr>
              <w:t xml:space="preserve"> poz. </w:t>
            </w:r>
            <w:r w:rsidR="000646D7">
              <w:rPr>
                <w:rFonts w:cs="Arial"/>
                <w:color w:val="000000" w:themeColor="text1"/>
              </w:rPr>
              <w:t>146</w:t>
            </w:r>
            <w:r w:rsidR="00AC5D5A">
              <w:rPr>
                <w:rFonts w:cs="Arial"/>
                <w:color w:val="000000" w:themeColor="text1"/>
              </w:rPr>
              <w:t>1</w:t>
            </w:r>
            <w:r w:rsidR="00376011">
              <w:rPr>
                <w:rFonts w:cs="Arial"/>
                <w:color w:val="000000" w:themeColor="text1"/>
              </w:rPr>
              <w:t xml:space="preserve"> z</w:t>
            </w:r>
            <w:r w:rsidR="00AC5D5A">
              <w:rPr>
                <w:rFonts w:cs="Arial"/>
                <w:color w:val="000000" w:themeColor="text1"/>
              </w:rPr>
              <w:t xml:space="preserve"> </w:t>
            </w:r>
            <w:proofErr w:type="spellStart"/>
            <w:r w:rsidR="00AC5D5A">
              <w:rPr>
                <w:rFonts w:cs="Arial"/>
                <w:color w:val="000000" w:themeColor="text1"/>
              </w:rPr>
              <w:t>późn</w:t>
            </w:r>
            <w:proofErr w:type="spellEnd"/>
            <w:r w:rsidR="00AC5D5A">
              <w:rPr>
                <w:rFonts w:cs="Arial"/>
                <w:color w:val="000000" w:themeColor="text1"/>
              </w:rPr>
              <w:t>.</w:t>
            </w:r>
            <w:r w:rsidR="00376011">
              <w:rPr>
                <w:rFonts w:cs="Arial"/>
                <w:color w:val="000000" w:themeColor="text1"/>
              </w:rPr>
              <w:t xml:space="preserve"> zm.</w:t>
            </w:r>
            <w:r w:rsidR="003841A4" w:rsidRPr="003841A4">
              <w:rPr>
                <w:rFonts w:cs="Arial"/>
                <w:color w:val="000000" w:themeColor="text1"/>
              </w:rPr>
              <w:t>), zgodnie z wytycznymi ZUS</w:t>
            </w:r>
            <w:r w:rsidR="000646D7">
              <w:rPr>
                <w:rFonts w:cs="Arial"/>
                <w:color w:val="000000" w:themeColor="text1"/>
              </w:rPr>
              <w:t>.</w:t>
            </w:r>
          </w:p>
          <w:p w14:paraId="59E69FC9" w14:textId="77777777" w:rsidR="00A24C9C" w:rsidRDefault="00A24C9C" w:rsidP="00A24C9C">
            <w:pPr>
              <w:rPr>
                <w:rFonts w:cs="Arial"/>
                <w:color w:val="000000" w:themeColor="text1"/>
              </w:rPr>
            </w:pPr>
          </w:p>
          <w:p w14:paraId="6786E229" w14:textId="5ED98595" w:rsidR="0063185D" w:rsidRDefault="0063185D" w:rsidP="00A24C9C">
            <w:pPr>
              <w:rPr>
                <w:rFonts w:cs="Arial"/>
                <w:color w:val="000000" w:themeColor="text1"/>
              </w:rPr>
            </w:pPr>
            <w:r w:rsidRPr="0063185D">
              <w:rPr>
                <w:rFonts w:cs="Arial"/>
                <w:color w:val="000000" w:themeColor="text1"/>
              </w:rPr>
              <w:t>W ramach realizacji zadania, pracownikom RPOT</w:t>
            </w:r>
            <w:r w:rsidR="00583099">
              <w:rPr>
                <w:rFonts w:cs="Arial"/>
                <w:color w:val="000000" w:themeColor="text1"/>
              </w:rPr>
              <w:t>/IOP</w:t>
            </w:r>
            <w:r w:rsidRPr="0063185D">
              <w:rPr>
                <w:rFonts w:cs="Arial"/>
                <w:color w:val="000000" w:themeColor="text1"/>
              </w:rPr>
              <w:t xml:space="preserve"> zatrudnionym na umowę o pracę przysługiwać będzie dodatek do wynagrodzenia, o którym mowa w rządowym programie „Dofinansowanie wynagrodzeń pracowników jednostek wspierania rodziny i systemu pieczy zastępczej na lata 2024</w:t>
            </w:r>
            <w:r w:rsidR="00C97235">
              <w:rPr>
                <w:rFonts w:cs="Arial"/>
                <w:color w:val="000000" w:themeColor="text1"/>
              </w:rPr>
              <w:t>-</w:t>
            </w:r>
            <w:r w:rsidRPr="0063185D">
              <w:rPr>
                <w:rFonts w:cs="Arial"/>
                <w:color w:val="000000" w:themeColor="text1"/>
              </w:rPr>
              <w:t>2027”, stanowiącym załącznik do uchwały nr 63 Rady Ministrów z dnia 19 czerwca 2024 r. w sprawie rządowego programu „Dofinansowanie wynagrodzeń pracowników jednostek wspierania rodziny i systemu pieczy zastępczej na lata 2024–2027”.</w:t>
            </w:r>
          </w:p>
          <w:p w14:paraId="4DCF370E" w14:textId="77777777" w:rsidR="003856EE" w:rsidRDefault="00FD50DA" w:rsidP="00523522">
            <w:pPr>
              <w:tabs>
                <w:tab w:val="left" w:pos="270"/>
              </w:tabs>
              <w:jc w:val="both"/>
              <w:rPr>
                <w:rFonts w:cs="Arial"/>
                <w:color w:val="000000" w:themeColor="text1"/>
              </w:rPr>
            </w:pPr>
            <w:r w:rsidRPr="00DD4CC4">
              <w:rPr>
                <w:rFonts w:cs="Arial"/>
                <w:b/>
                <w:bCs/>
                <w:color w:val="000000" w:themeColor="text1"/>
              </w:rPr>
              <w:lastRenderedPageBreak/>
              <w:t>W przypadku zmian</w:t>
            </w:r>
            <w:r w:rsidR="00660016" w:rsidRPr="00DD4CC4">
              <w:rPr>
                <w:rFonts w:cs="Arial"/>
                <w:b/>
                <w:bCs/>
                <w:color w:val="000000" w:themeColor="text1"/>
              </w:rPr>
              <w:t>y</w:t>
            </w:r>
            <w:r w:rsidRPr="00DD4CC4">
              <w:rPr>
                <w:rFonts w:cs="Arial"/>
                <w:b/>
                <w:bCs/>
                <w:color w:val="000000" w:themeColor="text1"/>
              </w:rPr>
              <w:t xml:space="preserve"> przepisów ustawy o wspieraniu rodziny</w:t>
            </w:r>
            <w:r w:rsidR="00B30938" w:rsidRPr="00DD4CC4">
              <w:rPr>
                <w:rFonts w:cs="Arial"/>
                <w:b/>
                <w:bCs/>
                <w:color w:val="000000" w:themeColor="text1"/>
              </w:rPr>
              <w:t xml:space="preserve"> i systemie pieczy zastępczej</w:t>
            </w:r>
            <w:r w:rsidRPr="00DD4CC4">
              <w:rPr>
                <w:rFonts w:cs="Arial"/>
                <w:b/>
                <w:bCs/>
                <w:color w:val="000000" w:themeColor="text1"/>
              </w:rPr>
              <w:t xml:space="preserve"> oraz innych ustaw </w:t>
            </w:r>
            <w:r w:rsidR="00E157E7" w:rsidRPr="00DD4CC4">
              <w:rPr>
                <w:rFonts w:cs="Arial"/>
                <w:b/>
                <w:bCs/>
                <w:color w:val="000000" w:themeColor="text1"/>
              </w:rPr>
              <w:t>i programów</w:t>
            </w:r>
            <w:r w:rsidR="00B30938" w:rsidRPr="00DD4CC4">
              <w:rPr>
                <w:rFonts w:cs="Arial"/>
                <w:b/>
                <w:bCs/>
                <w:color w:val="000000" w:themeColor="text1"/>
              </w:rPr>
              <w:t xml:space="preserve"> </w:t>
            </w:r>
            <w:r w:rsidRPr="00DD4CC4">
              <w:rPr>
                <w:rFonts w:cs="Arial"/>
                <w:b/>
                <w:bCs/>
                <w:color w:val="000000" w:themeColor="text1"/>
              </w:rPr>
              <w:t xml:space="preserve">dotyczących funkcjonowania </w:t>
            </w:r>
            <w:r w:rsidR="009F0897" w:rsidRPr="00DD4CC4">
              <w:rPr>
                <w:rFonts w:cs="Arial"/>
                <w:b/>
                <w:bCs/>
                <w:color w:val="000000" w:themeColor="text1"/>
              </w:rPr>
              <w:t>RPOT/IOP</w:t>
            </w:r>
            <w:r w:rsidRPr="00DD4CC4">
              <w:rPr>
                <w:rFonts w:cs="Arial"/>
                <w:b/>
                <w:bCs/>
                <w:color w:val="000000" w:themeColor="text1"/>
              </w:rPr>
              <w:t xml:space="preserve"> będą stosowane właściwe przepisy prawa</w:t>
            </w:r>
            <w:r w:rsidRPr="00993F3E">
              <w:rPr>
                <w:rFonts w:cs="Arial"/>
                <w:color w:val="000000" w:themeColor="text1"/>
              </w:rPr>
              <w:t>.</w:t>
            </w:r>
          </w:p>
          <w:p w14:paraId="1A7B649A" w14:textId="69083380" w:rsidR="009F0897" w:rsidRPr="00993F3E" w:rsidRDefault="009F0897" w:rsidP="00523522">
            <w:pPr>
              <w:tabs>
                <w:tab w:val="left" w:pos="270"/>
              </w:tabs>
              <w:jc w:val="both"/>
              <w:rPr>
                <w:rFonts w:cs="Arial"/>
                <w:color w:val="000000" w:themeColor="text1"/>
              </w:rPr>
            </w:pPr>
          </w:p>
        </w:tc>
      </w:tr>
      <w:tr w:rsidR="00B0520B" w:rsidRPr="007475F4" w14:paraId="4F4FD303" w14:textId="77777777" w:rsidTr="00BF1EE1">
        <w:trPr>
          <w:trHeight w:val="267"/>
        </w:trPr>
        <w:tc>
          <w:tcPr>
            <w:tcW w:w="9435" w:type="dxa"/>
            <w:shd w:val="clear" w:color="auto" w:fill="8DB3E2" w:themeFill="text2" w:themeFillTint="66"/>
          </w:tcPr>
          <w:p w14:paraId="45B51768" w14:textId="77777777" w:rsidR="00B0520B" w:rsidRPr="00386564" w:rsidRDefault="00B0520B" w:rsidP="00993F3E">
            <w:pPr>
              <w:pStyle w:val="Akapitzlist"/>
              <w:numPr>
                <w:ilvl w:val="0"/>
                <w:numId w:val="1"/>
              </w:numPr>
              <w:spacing w:line="268" w:lineRule="exact"/>
              <w:ind w:left="284" w:hanging="284"/>
              <w:rPr>
                <w:rFonts w:ascii="Arial" w:hAnsi="Arial" w:cs="Arial"/>
                <w:b/>
                <w:color w:val="DBE5F1" w:themeColor="accent1" w:themeTint="33"/>
                <w:sz w:val="21"/>
                <w:szCs w:val="21"/>
              </w:rPr>
            </w:pPr>
            <w:r w:rsidRPr="00386564">
              <w:rPr>
                <w:rFonts w:ascii="Arial" w:hAnsi="Arial" w:cs="Arial"/>
                <w:b/>
                <w:sz w:val="21"/>
                <w:szCs w:val="21"/>
              </w:rPr>
              <w:lastRenderedPageBreak/>
              <w:t>Kryteria oceny</w:t>
            </w:r>
          </w:p>
        </w:tc>
      </w:tr>
      <w:tr w:rsidR="00B0520B" w:rsidRPr="007475F4" w14:paraId="4AF37230" w14:textId="77777777" w:rsidTr="00BF1EE1">
        <w:trPr>
          <w:trHeight w:val="366"/>
        </w:trPr>
        <w:tc>
          <w:tcPr>
            <w:tcW w:w="9435" w:type="dxa"/>
          </w:tcPr>
          <w:p w14:paraId="65A5E8AB" w14:textId="77777777" w:rsidR="00C14C5D" w:rsidRDefault="00601511" w:rsidP="003E5A35">
            <w:pPr>
              <w:tabs>
                <w:tab w:val="left" w:pos="2865"/>
              </w:tabs>
              <w:rPr>
                <w:rFonts w:cs="Arial"/>
              </w:rPr>
            </w:pPr>
            <w:r w:rsidRPr="00601511">
              <w:rPr>
                <w:rFonts w:cs="Arial"/>
              </w:rPr>
              <w:t>Oferty spełniające wymogi formalne, oceniane będą pod względem merytorycznym przez komisję konkursową powołaną przez Zarząd Województwa Śląskiego, wg następujących kryteriów:</w:t>
            </w:r>
          </w:p>
          <w:p w14:paraId="445EF8F3" w14:textId="26E621A8" w:rsidR="003E5A35" w:rsidRPr="00601511" w:rsidRDefault="003E5A35" w:rsidP="003E5A35">
            <w:pPr>
              <w:tabs>
                <w:tab w:val="left" w:pos="2865"/>
              </w:tabs>
              <w:rPr>
                <w:rFonts w:cs="Arial"/>
                <w:b/>
              </w:rPr>
            </w:pPr>
            <w:r w:rsidRPr="00601511">
              <w:rPr>
                <w:rFonts w:cs="Arial"/>
                <w:b/>
              </w:rPr>
              <w:tab/>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1984"/>
            </w:tblGrid>
            <w:tr w:rsidR="003E5A35" w:rsidRPr="00601511" w14:paraId="6CBCECD5" w14:textId="77777777" w:rsidTr="00601511">
              <w:trPr>
                <w:trHeight w:val="500"/>
              </w:trPr>
              <w:tc>
                <w:tcPr>
                  <w:tcW w:w="7225" w:type="dxa"/>
                  <w:tcBorders>
                    <w:top w:val="single" w:sz="4" w:space="0" w:color="auto"/>
                    <w:left w:val="single" w:sz="4" w:space="0" w:color="auto"/>
                    <w:bottom w:val="single" w:sz="4" w:space="0" w:color="auto"/>
                    <w:right w:val="single" w:sz="4" w:space="0" w:color="auto"/>
                  </w:tcBorders>
                </w:tcPr>
                <w:p w14:paraId="0A815A79" w14:textId="77777777" w:rsidR="003E5A35" w:rsidRPr="00601511" w:rsidRDefault="003E5A35" w:rsidP="003E5A35">
                  <w:pPr>
                    <w:pStyle w:val="Tekstpodstawowy3"/>
                    <w:spacing w:after="0"/>
                    <w:jc w:val="both"/>
                    <w:rPr>
                      <w:rFonts w:ascii="Arial" w:hAnsi="Arial" w:cs="Arial"/>
                      <w:sz w:val="21"/>
                      <w:szCs w:val="21"/>
                    </w:rPr>
                  </w:pPr>
                  <w:r w:rsidRPr="00601511">
                    <w:rPr>
                      <w:rFonts w:ascii="Arial" w:hAnsi="Arial" w:cs="Arial"/>
                      <w:sz w:val="21"/>
                      <w:szCs w:val="21"/>
                    </w:rPr>
                    <w:t xml:space="preserve">1. Zgodność merytoryczna zadania z rodzajem zadania z </w:t>
                  </w:r>
                  <w:r w:rsidRPr="00601511">
                    <w:rPr>
                      <w:rFonts w:ascii="Arial" w:hAnsi="Arial" w:cs="Arial"/>
                      <w:i/>
                      <w:iCs/>
                      <w:sz w:val="21"/>
                      <w:szCs w:val="21"/>
                    </w:rPr>
                    <w:t xml:space="preserve">Ogłoszenia, </w:t>
                  </w:r>
                  <w:r w:rsidR="00601511">
                    <w:rPr>
                      <w:rFonts w:ascii="Arial" w:hAnsi="Arial" w:cs="Arial"/>
                      <w:i/>
                      <w:iCs/>
                      <w:sz w:val="21"/>
                      <w:szCs w:val="21"/>
                    </w:rPr>
                    <w:br/>
                  </w:r>
                  <w:r w:rsidRPr="00601511">
                    <w:rPr>
                      <w:rFonts w:ascii="Arial" w:hAnsi="Arial" w:cs="Arial"/>
                      <w:iCs/>
                      <w:sz w:val="21"/>
                      <w:szCs w:val="21"/>
                    </w:rPr>
                    <w:t>w tym</w:t>
                  </w:r>
                  <w:r w:rsidRPr="00601511">
                    <w:rPr>
                      <w:rFonts w:ascii="Arial" w:hAnsi="Arial" w:cs="Arial"/>
                      <w:sz w:val="21"/>
                      <w:szCs w:val="21"/>
                    </w:rPr>
                    <w:t xml:space="preserve"> zasięg regionalny zadania oraz zgodność z zasadami konkursu.</w:t>
                  </w:r>
                </w:p>
              </w:tc>
              <w:tc>
                <w:tcPr>
                  <w:tcW w:w="1984" w:type="dxa"/>
                  <w:tcBorders>
                    <w:top w:val="single" w:sz="4" w:space="0" w:color="auto"/>
                    <w:left w:val="single" w:sz="4" w:space="0" w:color="auto"/>
                    <w:bottom w:val="single" w:sz="4" w:space="0" w:color="auto"/>
                    <w:right w:val="single" w:sz="4" w:space="0" w:color="auto"/>
                  </w:tcBorders>
                </w:tcPr>
                <w:p w14:paraId="1F787F6B" w14:textId="77777777" w:rsidR="003E5A35" w:rsidRPr="00601511" w:rsidRDefault="003E5A35" w:rsidP="003E5A35">
                  <w:pPr>
                    <w:ind w:left="-108"/>
                    <w:rPr>
                      <w:rFonts w:cs="Arial"/>
                      <w:bCs/>
                    </w:rPr>
                  </w:pPr>
                  <w:r w:rsidRPr="00601511">
                    <w:rPr>
                      <w:rFonts w:cs="Arial"/>
                      <w:bCs/>
                    </w:rPr>
                    <w:t xml:space="preserve"> od 0 do 10 pkt.</w:t>
                  </w:r>
                </w:p>
              </w:tc>
            </w:tr>
            <w:tr w:rsidR="003E5A35" w:rsidRPr="00601511" w14:paraId="18644495" w14:textId="77777777" w:rsidTr="00601511">
              <w:trPr>
                <w:trHeight w:val="362"/>
              </w:trPr>
              <w:tc>
                <w:tcPr>
                  <w:tcW w:w="7225" w:type="dxa"/>
                  <w:tcBorders>
                    <w:top w:val="single" w:sz="4" w:space="0" w:color="auto"/>
                    <w:left w:val="single" w:sz="4" w:space="0" w:color="auto"/>
                    <w:bottom w:val="single" w:sz="4" w:space="0" w:color="auto"/>
                    <w:right w:val="single" w:sz="4" w:space="0" w:color="auto"/>
                  </w:tcBorders>
                </w:tcPr>
                <w:p w14:paraId="26D693BA" w14:textId="4EA635BC" w:rsidR="003E5A35" w:rsidRPr="00601511" w:rsidRDefault="003E5A35" w:rsidP="003E5A35">
                  <w:pPr>
                    <w:jc w:val="both"/>
                    <w:rPr>
                      <w:rFonts w:cs="Arial"/>
                    </w:rPr>
                  </w:pPr>
                  <w:r w:rsidRPr="00601511">
                    <w:rPr>
                      <w:rFonts w:cs="Arial"/>
                    </w:rPr>
                    <w:t>2.</w:t>
                  </w:r>
                  <w:r w:rsidRPr="00601511">
                    <w:rPr>
                      <w:rFonts w:cs="Arial"/>
                      <w:bCs/>
                    </w:rPr>
                    <w:t xml:space="preserve"> Ocena możliwości i jakości realizacji zadania przez podmiot, w tym na podstawie ujętych w ofercie </w:t>
                  </w:r>
                  <w:r w:rsidR="0034233D">
                    <w:rPr>
                      <w:rFonts w:cs="Arial"/>
                      <w:bCs/>
                    </w:rPr>
                    <w:t xml:space="preserve">wkładów </w:t>
                  </w:r>
                  <w:r w:rsidRPr="00601511">
                    <w:rPr>
                      <w:rFonts w:cs="Arial"/>
                      <w:bCs/>
                    </w:rPr>
                    <w:t>rzeczowych i osobowych (w tym kwalifikacji).</w:t>
                  </w:r>
                </w:p>
              </w:tc>
              <w:tc>
                <w:tcPr>
                  <w:tcW w:w="1984" w:type="dxa"/>
                  <w:tcBorders>
                    <w:top w:val="single" w:sz="4" w:space="0" w:color="auto"/>
                    <w:left w:val="single" w:sz="4" w:space="0" w:color="auto"/>
                    <w:bottom w:val="single" w:sz="4" w:space="0" w:color="auto"/>
                    <w:right w:val="single" w:sz="4" w:space="0" w:color="auto"/>
                  </w:tcBorders>
                </w:tcPr>
                <w:p w14:paraId="10EE133A" w14:textId="77777777" w:rsidR="003E5A35" w:rsidRPr="00601511" w:rsidRDefault="003E5A35" w:rsidP="003E5A35">
                  <w:pPr>
                    <w:ind w:left="-108"/>
                    <w:rPr>
                      <w:rFonts w:cs="Arial"/>
                    </w:rPr>
                  </w:pPr>
                  <w:r w:rsidRPr="00601511">
                    <w:rPr>
                      <w:rFonts w:cs="Arial"/>
                    </w:rPr>
                    <w:t xml:space="preserve"> od 0 do 10 pkt.</w:t>
                  </w:r>
                </w:p>
              </w:tc>
            </w:tr>
            <w:tr w:rsidR="003E5A35" w:rsidRPr="008A77BC" w14:paraId="4CD2F27A" w14:textId="77777777" w:rsidTr="00601511">
              <w:trPr>
                <w:trHeight w:val="359"/>
              </w:trPr>
              <w:tc>
                <w:tcPr>
                  <w:tcW w:w="7225" w:type="dxa"/>
                  <w:tcBorders>
                    <w:top w:val="single" w:sz="4" w:space="0" w:color="auto"/>
                    <w:left w:val="single" w:sz="4" w:space="0" w:color="auto"/>
                    <w:bottom w:val="single" w:sz="4" w:space="0" w:color="auto"/>
                    <w:right w:val="single" w:sz="4" w:space="0" w:color="auto"/>
                  </w:tcBorders>
                </w:tcPr>
                <w:p w14:paraId="59A7B78F" w14:textId="77777777" w:rsidR="003E5A35" w:rsidRPr="008A77BC" w:rsidRDefault="003E5A35" w:rsidP="003E5A35">
                  <w:pPr>
                    <w:jc w:val="both"/>
                    <w:rPr>
                      <w:rFonts w:cs="Arial"/>
                    </w:rPr>
                  </w:pPr>
                  <w:r w:rsidRPr="008A77BC">
                    <w:rPr>
                      <w:rFonts w:cs="Arial"/>
                    </w:rPr>
                    <w:t>3. Ocena przedstawionej we wniosku kalkulacji kosztów realizacji zadania, w tym w odniesieniu do zakresu rzeczowego zadania.</w:t>
                  </w:r>
                </w:p>
              </w:tc>
              <w:tc>
                <w:tcPr>
                  <w:tcW w:w="1984" w:type="dxa"/>
                  <w:tcBorders>
                    <w:top w:val="single" w:sz="4" w:space="0" w:color="auto"/>
                    <w:left w:val="single" w:sz="4" w:space="0" w:color="auto"/>
                    <w:bottom w:val="single" w:sz="4" w:space="0" w:color="auto"/>
                    <w:right w:val="single" w:sz="4" w:space="0" w:color="auto"/>
                  </w:tcBorders>
                </w:tcPr>
                <w:p w14:paraId="1239C1F8" w14:textId="77777777" w:rsidR="003E5A35" w:rsidRPr="00601511" w:rsidRDefault="003E5A35" w:rsidP="003E5A35">
                  <w:pPr>
                    <w:ind w:left="-108"/>
                    <w:rPr>
                      <w:rFonts w:cs="Arial"/>
                      <w:b/>
                    </w:rPr>
                  </w:pPr>
                  <w:r w:rsidRPr="00E16768">
                    <w:rPr>
                      <w:rFonts w:cs="Arial"/>
                      <w:sz w:val="18"/>
                      <w:szCs w:val="18"/>
                    </w:rPr>
                    <w:t xml:space="preserve"> </w:t>
                  </w:r>
                  <w:r w:rsidRPr="00601511">
                    <w:rPr>
                      <w:rFonts w:cs="Arial"/>
                    </w:rPr>
                    <w:t>od 0 do 10 pkt.</w:t>
                  </w:r>
                </w:p>
              </w:tc>
            </w:tr>
            <w:tr w:rsidR="003E5A35" w:rsidRPr="008A77BC" w14:paraId="24325A8E" w14:textId="77777777" w:rsidTr="00601511">
              <w:trPr>
                <w:trHeight w:val="359"/>
              </w:trPr>
              <w:tc>
                <w:tcPr>
                  <w:tcW w:w="7225" w:type="dxa"/>
                  <w:tcBorders>
                    <w:top w:val="single" w:sz="4" w:space="0" w:color="auto"/>
                    <w:left w:val="single" w:sz="4" w:space="0" w:color="auto"/>
                    <w:bottom w:val="single" w:sz="4" w:space="0" w:color="auto"/>
                    <w:right w:val="single" w:sz="4" w:space="0" w:color="auto"/>
                  </w:tcBorders>
                  <w:vAlign w:val="center"/>
                </w:tcPr>
                <w:p w14:paraId="53AD12AD" w14:textId="77777777" w:rsidR="003E5A35" w:rsidRPr="008A77BC" w:rsidRDefault="003E5A35" w:rsidP="003E5A35">
                  <w:pPr>
                    <w:jc w:val="both"/>
                    <w:rPr>
                      <w:rFonts w:cs="Arial"/>
                    </w:rPr>
                  </w:pPr>
                  <w:r w:rsidRPr="008A77BC">
                    <w:rPr>
                      <w:rFonts w:cs="Arial"/>
                      <w:bCs/>
                    </w:rPr>
                    <w:t xml:space="preserve">4. </w:t>
                  </w:r>
                  <w:r>
                    <w:rPr>
                      <w:rFonts w:cs="Arial"/>
                      <w:bCs/>
                    </w:rPr>
                    <w:t>Ocena z</w:t>
                  </w:r>
                  <w:r w:rsidRPr="008A77BC">
                    <w:rPr>
                      <w:rFonts w:cs="Arial"/>
                      <w:bCs/>
                    </w:rPr>
                    <w:t>adeklarowan</w:t>
                  </w:r>
                  <w:r>
                    <w:rPr>
                      <w:rFonts w:cs="Arial"/>
                      <w:bCs/>
                    </w:rPr>
                    <w:t>ego</w:t>
                  </w:r>
                  <w:r w:rsidRPr="008A77BC">
                    <w:rPr>
                      <w:rFonts w:cs="Arial"/>
                      <w:bCs/>
                    </w:rPr>
                    <w:t xml:space="preserve"> </w:t>
                  </w:r>
                  <w:r>
                    <w:rPr>
                      <w:rFonts w:cs="Arial"/>
                      <w:bCs/>
                    </w:rPr>
                    <w:t xml:space="preserve">wkładu własnego na </w:t>
                  </w:r>
                  <w:r w:rsidRPr="008A77BC">
                    <w:rPr>
                      <w:rFonts w:cs="Arial"/>
                      <w:bCs/>
                    </w:rPr>
                    <w:t>realizację zadania</w:t>
                  </w:r>
                  <w:r>
                    <w:rPr>
                      <w:rFonts w:cs="Arial"/>
                      <w:bCs/>
                    </w:rPr>
                    <w:t xml:space="preserve">, </w:t>
                  </w:r>
                  <w:r w:rsidRPr="00580A7B">
                    <w:rPr>
                      <w:rFonts w:cs="Arial"/>
                      <w:bCs/>
                    </w:rPr>
                    <w:t>w tym udziału środków finansowych własnych, środków pozyskanych z innych źródeł, wkładu rzeczowego, osobowego (np. świadczeń wolontariuszy, pracy społecznej członków).</w:t>
                  </w:r>
                </w:p>
              </w:tc>
              <w:tc>
                <w:tcPr>
                  <w:tcW w:w="1984" w:type="dxa"/>
                  <w:tcBorders>
                    <w:top w:val="single" w:sz="4" w:space="0" w:color="auto"/>
                    <w:left w:val="single" w:sz="4" w:space="0" w:color="auto"/>
                    <w:bottom w:val="single" w:sz="4" w:space="0" w:color="auto"/>
                    <w:right w:val="single" w:sz="4" w:space="0" w:color="auto"/>
                  </w:tcBorders>
                </w:tcPr>
                <w:p w14:paraId="31B26751" w14:textId="77777777" w:rsidR="003E5A35" w:rsidRPr="00601511" w:rsidRDefault="003E5A35" w:rsidP="003E5A35">
                  <w:pPr>
                    <w:ind w:left="-108"/>
                    <w:rPr>
                      <w:rFonts w:cs="Arial"/>
                    </w:rPr>
                  </w:pPr>
                  <w:r w:rsidRPr="00601511">
                    <w:rPr>
                      <w:rFonts w:cs="Arial"/>
                    </w:rPr>
                    <w:t xml:space="preserve"> od 0 do 5 pkt.</w:t>
                  </w:r>
                </w:p>
              </w:tc>
            </w:tr>
            <w:tr w:rsidR="003E5A35" w:rsidRPr="008A77BC" w14:paraId="311D0FD3" w14:textId="77777777" w:rsidTr="00601511">
              <w:trPr>
                <w:trHeight w:val="359"/>
              </w:trPr>
              <w:tc>
                <w:tcPr>
                  <w:tcW w:w="7225" w:type="dxa"/>
                  <w:tcBorders>
                    <w:top w:val="single" w:sz="4" w:space="0" w:color="auto"/>
                    <w:left w:val="single" w:sz="4" w:space="0" w:color="auto"/>
                    <w:bottom w:val="single" w:sz="4" w:space="0" w:color="auto"/>
                    <w:right w:val="single" w:sz="4" w:space="0" w:color="auto"/>
                  </w:tcBorders>
                </w:tcPr>
                <w:p w14:paraId="3AC8C20B" w14:textId="77777777" w:rsidR="003E5A35" w:rsidRPr="008A77BC" w:rsidRDefault="003E5A35" w:rsidP="003E5A35">
                  <w:pPr>
                    <w:jc w:val="both"/>
                    <w:rPr>
                      <w:rFonts w:cs="Arial"/>
                    </w:rPr>
                  </w:pPr>
                  <w:r>
                    <w:rPr>
                      <w:rFonts w:cs="Arial"/>
                    </w:rPr>
                    <w:t>5</w:t>
                  </w:r>
                  <w:r w:rsidRPr="008A77BC">
                    <w:rPr>
                      <w:rFonts w:cs="Arial"/>
                    </w:rPr>
                    <w:t xml:space="preserve">. </w:t>
                  </w:r>
                  <w:r>
                    <w:rPr>
                      <w:rFonts w:cs="Arial"/>
                    </w:rPr>
                    <w:t>O</w:t>
                  </w:r>
                  <w:r w:rsidRPr="008A77BC">
                    <w:rPr>
                      <w:rFonts w:cs="Arial"/>
                      <w:bCs/>
                    </w:rPr>
                    <w:t xml:space="preserve">cena wykonania zadań zleconych podmiotowi w okresie poprzednim, </w:t>
                  </w:r>
                  <w:r>
                    <w:rPr>
                      <w:rFonts w:cs="Arial"/>
                      <w:bCs/>
                    </w:rPr>
                    <w:br/>
                  </w:r>
                  <w:r w:rsidRPr="008A77BC">
                    <w:rPr>
                      <w:rFonts w:cs="Arial"/>
                      <w:bCs/>
                    </w:rPr>
                    <w:t>z uwzględnieniem rzetelności i terminowości ich realizacji oraz sposobu rozliczenia otrzymanych na ten cel środków.</w:t>
                  </w:r>
                </w:p>
              </w:tc>
              <w:tc>
                <w:tcPr>
                  <w:tcW w:w="1984" w:type="dxa"/>
                  <w:tcBorders>
                    <w:top w:val="single" w:sz="4" w:space="0" w:color="auto"/>
                    <w:left w:val="single" w:sz="4" w:space="0" w:color="auto"/>
                    <w:bottom w:val="single" w:sz="4" w:space="0" w:color="auto"/>
                    <w:right w:val="single" w:sz="4" w:space="0" w:color="auto"/>
                  </w:tcBorders>
                </w:tcPr>
                <w:p w14:paraId="42C8EC46" w14:textId="77777777" w:rsidR="003E5A35" w:rsidRPr="00601511" w:rsidRDefault="003E5A35" w:rsidP="003E5A35">
                  <w:pPr>
                    <w:ind w:left="-108"/>
                    <w:rPr>
                      <w:rFonts w:cs="Arial"/>
                    </w:rPr>
                  </w:pPr>
                  <w:r w:rsidRPr="00601511">
                    <w:rPr>
                      <w:rFonts w:cs="Arial"/>
                    </w:rPr>
                    <w:t xml:space="preserve"> od 0 do 10 pkt.</w:t>
                  </w:r>
                </w:p>
              </w:tc>
            </w:tr>
            <w:tr w:rsidR="003E5A35" w:rsidRPr="008A77BC" w14:paraId="08F51AA0" w14:textId="77777777" w:rsidTr="00601511">
              <w:trPr>
                <w:trHeight w:val="359"/>
              </w:trPr>
              <w:tc>
                <w:tcPr>
                  <w:tcW w:w="7225" w:type="dxa"/>
                  <w:tcBorders>
                    <w:top w:val="single" w:sz="4" w:space="0" w:color="auto"/>
                    <w:left w:val="single" w:sz="4" w:space="0" w:color="auto"/>
                    <w:bottom w:val="single" w:sz="4" w:space="0" w:color="auto"/>
                    <w:right w:val="single" w:sz="4" w:space="0" w:color="auto"/>
                  </w:tcBorders>
                </w:tcPr>
                <w:p w14:paraId="153E06E3" w14:textId="77777777" w:rsidR="003E5A35" w:rsidRDefault="003E5A35" w:rsidP="003E5A35">
                  <w:pPr>
                    <w:jc w:val="both"/>
                    <w:rPr>
                      <w:rFonts w:cs="Arial"/>
                    </w:rPr>
                  </w:pPr>
                  <w:r>
                    <w:rPr>
                      <w:rFonts w:cs="Arial"/>
                    </w:rPr>
                    <w:t>6</w:t>
                  </w:r>
                  <w:r w:rsidRPr="008A77BC">
                    <w:rPr>
                      <w:rFonts w:cs="Arial"/>
                    </w:rPr>
                    <w:t>.</w:t>
                  </w:r>
                  <w:r>
                    <w:rPr>
                      <w:rFonts w:cs="Arial"/>
                    </w:rPr>
                    <w:t xml:space="preserve"> O</w:t>
                  </w:r>
                  <w:r w:rsidRPr="008A77BC">
                    <w:rPr>
                      <w:rFonts w:cs="Arial"/>
                      <w:bCs/>
                    </w:rPr>
                    <w:t xml:space="preserve">cena dotychczasowej działalności oferenta </w:t>
                  </w:r>
                  <w:r w:rsidRPr="008A77BC">
                    <w:rPr>
                      <w:rFonts w:cs="Arial"/>
                    </w:rPr>
                    <w:t xml:space="preserve">w pracy z dzieckiem </w:t>
                  </w:r>
                  <w:r w:rsidRPr="008A77BC">
                    <w:rPr>
                      <w:rFonts w:cs="Arial"/>
                      <w:bCs/>
                    </w:rPr>
                    <w:t xml:space="preserve">oraz doświadczenia </w:t>
                  </w:r>
                  <w:r w:rsidRPr="008A77BC">
                    <w:rPr>
                      <w:rFonts w:cs="Arial"/>
                    </w:rPr>
                    <w:t>w obszarze wspierania rodziny i systemu pieczy zastępczej.</w:t>
                  </w:r>
                </w:p>
                <w:p w14:paraId="42F4D5B0" w14:textId="77777777" w:rsidR="00C14C5D" w:rsidRPr="008A77BC" w:rsidRDefault="00C14C5D" w:rsidP="003E5A35">
                  <w:pPr>
                    <w:jc w:val="both"/>
                    <w:rPr>
                      <w:rFonts w:cs="Arial"/>
                    </w:rPr>
                  </w:pPr>
                </w:p>
              </w:tc>
              <w:tc>
                <w:tcPr>
                  <w:tcW w:w="1984" w:type="dxa"/>
                  <w:tcBorders>
                    <w:top w:val="single" w:sz="4" w:space="0" w:color="auto"/>
                    <w:left w:val="single" w:sz="4" w:space="0" w:color="auto"/>
                    <w:bottom w:val="single" w:sz="4" w:space="0" w:color="auto"/>
                    <w:right w:val="single" w:sz="4" w:space="0" w:color="auto"/>
                  </w:tcBorders>
                </w:tcPr>
                <w:p w14:paraId="45B69814" w14:textId="77777777" w:rsidR="003E5A35" w:rsidRPr="00601511" w:rsidRDefault="003E5A35" w:rsidP="003E5A35">
                  <w:pPr>
                    <w:ind w:left="-108"/>
                    <w:rPr>
                      <w:rFonts w:cs="Arial"/>
                    </w:rPr>
                  </w:pPr>
                  <w:r w:rsidRPr="00601511">
                    <w:rPr>
                      <w:rFonts w:cs="Arial"/>
                    </w:rPr>
                    <w:t xml:space="preserve"> od 0 do 10 pkt.</w:t>
                  </w:r>
                </w:p>
              </w:tc>
            </w:tr>
          </w:tbl>
          <w:p w14:paraId="3E0B1A0E" w14:textId="77777777" w:rsidR="00B0520B" w:rsidRPr="007475F4" w:rsidRDefault="00B0520B" w:rsidP="003E5A35">
            <w:pPr>
              <w:tabs>
                <w:tab w:val="left" w:pos="2865"/>
              </w:tabs>
              <w:rPr>
                <w:rFonts w:cs="Arial"/>
                <w:b/>
              </w:rPr>
            </w:pPr>
          </w:p>
        </w:tc>
      </w:tr>
      <w:tr w:rsidR="00C430CF" w:rsidRPr="007475F4" w14:paraId="0CF3FA9B" w14:textId="77777777" w:rsidTr="00BF1EE1">
        <w:tc>
          <w:tcPr>
            <w:tcW w:w="9435" w:type="dxa"/>
            <w:shd w:val="clear" w:color="auto" w:fill="8DB3E2" w:themeFill="text2" w:themeFillTint="66"/>
          </w:tcPr>
          <w:p w14:paraId="787072E0" w14:textId="77777777" w:rsidR="00C430CF" w:rsidRPr="007475F4" w:rsidRDefault="00C430CF" w:rsidP="000508AA">
            <w:pPr>
              <w:pStyle w:val="Akapitzlist"/>
              <w:numPr>
                <w:ilvl w:val="0"/>
                <w:numId w:val="1"/>
              </w:numPr>
              <w:spacing w:line="268" w:lineRule="exact"/>
              <w:ind w:left="284" w:hanging="284"/>
              <w:rPr>
                <w:rFonts w:ascii="Arial" w:hAnsi="Arial" w:cs="Arial"/>
                <w:b/>
                <w:sz w:val="21"/>
                <w:szCs w:val="21"/>
              </w:rPr>
            </w:pPr>
            <w:r w:rsidRPr="007475F4">
              <w:rPr>
                <w:rFonts w:ascii="Arial" w:hAnsi="Arial" w:cs="Arial"/>
                <w:b/>
                <w:sz w:val="21"/>
                <w:szCs w:val="21"/>
              </w:rPr>
              <w:t>Kwoty dotacji</w:t>
            </w:r>
            <w:r w:rsidR="009E5980" w:rsidRPr="007475F4">
              <w:rPr>
                <w:rFonts w:ascii="Arial" w:hAnsi="Arial" w:cs="Arial"/>
                <w:b/>
                <w:sz w:val="21"/>
                <w:szCs w:val="21"/>
              </w:rPr>
              <w:t xml:space="preserve">  </w:t>
            </w:r>
          </w:p>
        </w:tc>
      </w:tr>
      <w:tr w:rsidR="008818A8" w:rsidRPr="007475F4" w14:paraId="4117AAD1" w14:textId="77777777" w:rsidTr="00BF1EE1">
        <w:trPr>
          <w:trHeight w:val="365"/>
        </w:trPr>
        <w:tc>
          <w:tcPr>
            <w:tcW w:w="9435" w:type="dxa"/>
          </w:tcPr>
          <w:p w14:paraId="06E1D046" w14:textId="0779FA69" w:rsidR="003E5A35" w:rsidRPr="001D4995" w:rsidRDefault="005E06C8" w:rsidP="00C929D0">
            <w:pPr>
              <w:numPr>
                <w:ilvl w:val="0"/>
                <w:numId w:val="9"/>
              </w:numPr>
              <w:rPr>
                <w:rFonts w:cs="Arial"/>
              </w:rPr>
            </w:pPr>
            <w:r w:rsidRPr="001D4995">
              <w:rPr>
                <w:rFonts w:cs="Arial"/>
              </w:rPr>
              <w:t xml:space="preserve">Szacunkowa wartość konkursu </w:t>
            </w:r>
            <w:r w:rsidR="00583099" w:rsidRPr="001D4995">
              <w:rPr>
                <w:rFonts w:cs="Arial"/>
              </w:rPr>
              <w:t>na</w:t>
            </w:r>
            <w:r w:rsidR="00583099" w:rsidRPr="001D4995">
              <w:t xml:space="preserve"> </w:t>
            </w:r>
            <w:r w:rsidR="00583099" w:rsidRPr="001D4995">
              <w:rPr>
                <w:rFonts w:cs="Arial"/>
              </w:rPr>
              <w:t xml:space="preserve">prowadzenie regionalnych placówek opiekuńczo-terapeutycznych </w:t>
            </w:r>
            <w:r w:rsidRPr="001D4995">
              <w:rPr>
                <w:rFonts w:cs="Arial"/>
              </w:rPr>
              <w:t>na lata 202</w:t>
            </w:r>
            <w:r w:rsidR="00660016" w:rsidRPr="001D4995">
              <w:rPr>
                <w:rFonts w:cs="Arial"/>
              </w:rPr>
              <w:t>7</w:t>
            </w:r>
            <w:r w:rsidR="00D4071E" w:rsidRPr="001D4995">
              <w:rPr>
                <w:rFonts w:cs="Arial"/>
              </w:rPr>
              <w:t>-</w:t>
            </w:r>
            <w:r w:rsidRPr="001D4995">
              <w:rPr>
                <w:rFonts w:cs="Arial"/>
              </w:rPr>
              <w:t>202</w:t>
            </w:r>
            <w:r w:rsidR="001B4845" w:rsidRPr="001D4995">
              <w:rPr>
                <w:rFonts w:cs="Arial"/>
              </w:rPr>
              <w:t>9</w:t>
            </w:r>
            <w:r w:rsidRPr="001D4995">
              <w:rPr>
                <w:rFonts w:cs="Arial"/>
              </w:rPr>
              <w:t xml:space="preserve"> wynosi </w:t>
            </w:r>
            <w:r w:rsidR="001D4995" w:rsidRPr="008352D9">
              <w:rPr>
                <w:rFonts w:cs="Arial"/>
              </w:rPr>
              <w:t xml:space="preserve">33.598.500,00 </w:t>
            </w:r>
            <w:r w:rsidR="00711696" w:rsidRPr="001D4995">
              <w:rPr>
                <w:rFonts w:cs="Arial"/>
              </w:rPr>
              <w:t>zł</w:t>
            </w:r>
            <w:r w:rsidRPr="001D4995">
              <w:rPr>
                <w:rFonts w:cs="Arial"/>
              </w:rPr>
              <w:t xml:space="preserve">. </w:t>
            </w:r>
            <w:r w:rsidR="003E5A35" w:rsidRPr="001D4995">
              <w:rPr>
                <w:rFonts w:cs="Arial"/>
              </w:rPr>
              <w:t xml:space="preserve">Na realizację zadań ujętych </w:t>
            </w:r>
            <w:r w:rsidR="00C929D0" w:rsidRPr="001D4995">
              <w:rPr>
                <w:rFonts w:cs="Arial"/>
              </w:rPr>
              <w:br/>
            </w:r>
            <w:r w:rsidR="003E5A35" w:rsidRPr="001D4995">
              <w:rPr>
                <w:rFonts w:cs="Arial"/>
              </w:rPr>
              <w:t>w ofertach wyłonionych w ramach konkursu przeznacza się</w:t>
            </w:r>
            <w:r w:rsidR="00B13CE8" w:rsidRPr="001D4995">
              <w:rPr>
                <w:rFonts w:cs="Arial"/>
              </w:rPr>
              <w:t xml:space="preserve"> </w:t>
            </w:r>
            <w:r w:rsidR="003E5A35" w:rsidRPr="001D4995">
              <w:rPr>
                <w:rFonts w:cs="Arial"/>
              </w:rPr>
              <w:t>w 202</w:t>
            </w:r>
            <w:r w:rsidR="00660016" w:rsidRPr="001D4995">
              <w:rPr>
                <w:rFonts w:cs="Arial"/>
              </w:rPr>
              <w:t>7</w:t>
            </w:r>
            <w:r w:rsidR="003E5A35" w:rsidRPr="001D4995">
              <w:rPr>
                <w:rFonts w:cs="Arial"/>
              </w:rPr>
              <w:t xml:space="preserve"> roku kwotę do </w:t>
            </w:r>
            <w:r w:rsidR="000C73DA" w:rsidRPr="001D4995">
              <w:rPr>
                <w:rFonts w:cs="Arial"/>
              </w:rPr>
              <w:t>10.870.135</w:t>
            </w:r>
            <w:r w:rsidR="001D4995">
              <w:rPr>
                <w:rFonts w:cs="Arial"/>
              </w:rPr>
              <w:t>,00</w:t>
            </w:r>
            <w:r w:rsidR="005C22E0" w:rsidRPr="001D4995">
              <w:rPr>
                <w:rFonts w:cs="Arial"/>
              </w:rPr>
              <w:t xml:space="preserve"> zł</w:t>
            </w:r>
            <w:r w:rsidR="003E5A35" w:rsidRPr="001D4995">
              <w:rPr>
                <w:rFonts w:cs="Arial"/>
              </w:rPr>
              <w:t xml:space="preserve">. </w:t>
            </w:r>
          </w:p>
          <w:p w14:paraId="1DC83287" w14:textId="5A8435C6" w:rsidR="00583099" w:rsidRPr="00583099" w:rsidRDefault="00583099" w:rsidP="00583099">
            <w:pPr>
              <w:pStyle w:val="Akapitzlist"/>
              <w:numPr>
                <w:ilvl w:val="0"/>
                <w:numId w:val="9"/>
              </w:numPr>
              <w:spacing w:after="0" w:line="240" w:lineRule="auto"/>
              <w:ind w:left="357" w:hanging="357"/>
              <w:rPr>
                <w:rFonts w:ascii="Arial" w:hAnsi="Arial" w:cs="Arial"/>
                <w:sz w:val="21"/>
                <w:szCs w:val="21"/>
              </w:rPr>
            </w:pPr>
            <w:r w:rsidRPr="00583099">
              <w:rPr>
                <w:rFonts w:ascii="Arial" w:hAnsi="Arial" w:cs="Arial"/>
                <w:sz w:val="21"/>
                <w:szCs w:val="21"/>
              </w:rPr>
              <w:t xml:space="preserve">Szacunkowa wartość konkursu na prowadzenie </w:t>
            </w:r>
            <w:r>
              <w:rPr>
                <w:rFonts w:ascii="Arial" w:hAnsi="Arial" w:cs="Arial"/>
                <w:sz w:val="21"/>
                <w:szCs w:val="21"/>
              </w:rPr>
              <w:t xml:space="preserve">interwencyjnego ośrodka </w:t>
            </w:r>
            <w:proofErr w:type="spellStart"/>
            <w:r>
              <w:rPr>
                <w:rFonts w:ascii="Arial" w:hAnsi="Arial" w:cs="Arial"/>
                <w:sz w:val="21"/>
                <w:szCs w:val="21"/>
              </w:rPr>
              <w:t>preadopcyjnego</w:t>
            </w:r>
            <w:proofErr w:type="spellEnd"/>
            <w:r w:rsidRPr="00583099">
              <w:rPr>
                <w:rFonts w:ascii="Arial" w:hAnsi="Arial" w:cs="Arial"/>
                <w:sz w:val="21"/>
                <w:szCs w:val="21"/>
              </w:rPr>
              <w:t xml:space="preserve"> na lata 2027-2029 wynosi </w:t>
            </w:r>
            <w:r>
              <w:rPr>
                <w:rFonts w:ascii="Arial" w:hAnsi="Arial" w:cs="Arial"/>
                <w:sz w:val="21"/>
                <w:szCs w:val="21"/>
              </w:rPr>
              <w:t>7.849.650</w:t>
            </w:r>
            <w:r w:rsidRPr="00583099">
              <w:rPr>
                <w:rFonts w:ascii="Arial" w:hAnsi="Arial" w:cs="Arial"/>
                <w:sz w:val="21"/>
                <w:szCs w:val="21"/>
              </w:rPr>
              <w:t xml:space="preserve">,00 zł. Na realizację zadań ujętych w ofertach wyłonionych </w:t>
            </w:r>
            <w:r w:rsidR="00C929D0">
              <w:rPr>
                <w:rFonts w:ascii="Arial" w:hAnsi="Arial" w:cs="Arial"/>
                <w:sz w:val="21"/>
                <w:szCs w:val="21"/>
              </w:rPr>
              <w:br/>
            </w:r>
            <w:r w:rsidRPr="00583099">
              <w:rPr>
                <w:rFonts w:ascii="Arial" w:hAnsi="Arial" w:cs="Arial"/>
                <w:sz w:val="21"/>
                <w:szCs w:val="21"/>
              </w:rPr>
              <w:t xml:space="preserve">w ramach konkursu przeznacza się w 2027 roku kwotę do </w:t>
            </w:r>
            <w:r>
              <w:rPr>
                <w:rFonts w:ascii="Arial" w:hAnsi="Arial" w:cs="Arial"/>
                <w:sz w:val="21"/>
                <w:szCs w:val="21"/>
              </w:rPr>
              <w:t>2.539.600</w:t>
            </w:r>
            <w:r w:rsidRPr="00583099">
              <w:rPr>
                <w:rFonts w:ascii="Arial" w:hAnsi="Arial" w:cs="Arial"/>
                <w:sz w:val="21"/>
                <w:szCs w:val="21"/>
              </w:rPr>
              <w:t xml:space="preserve">,00 zł. </w:t>
            </w:r>
          </w:p>
          <w:p w14:paraId="1FFFB73E" w14:textId="6A0056B7" w:rsidR="003E2CC2" w:rsidRPr="00993F3E" w:rsidRDefault="003E2CC2" w:rsidP="00C929D0">
            <w:pPr>
              <w:numPr>
                <w:ilvl w:val="0"/>
                <w:numId w:val="9"/>
              </w:numPr>
              <w:ind w:left="357" w:hanging="357"/>
              <w:rPr>
                <w:rFonts w:cs="Arial"/>
              </w:rPr>
            </w:pPr>
            <w:r w:rsidRPr="00993F3E">
              <w:rPr>
                <w:rFonts w:cs="Arial"/>
              </w:rPr>
              <w:t>Kwota przyznanej dotacji w 202</w:t>
            </w:r>
            <w:r w:rsidR="00660016">
              <w:rPr>
                <w:rFonts w:cs="Arial"/>
              </w:rPr>
              <w:t>7</w:t>
            </w:r>
            <w:r w:rsidRPr="00993F3E">
              <w:rPr>
                <w:rFonts w:cs="Arial"/>
              </w:rPr>
              <w:t xml:space="preserve"> roku</w:t>
            </w:r>
            <w:r w:rsidR="005E06C8">
              <w:rPr>
                <w:rFonts w:cs="Arial"/>
              </w:rPr>
              <w:t xml:space="preserve"> i w latach następnych</w:t>
            </w:r>
            <w:r w:rsidRPr="00993F3E">
              <w:rPr>
                <w:rFonts w:cs="Arial"/>
              </w:rPr>
              <w:t xml:space="preserve"> jest uzależniona i wynikać będzie </w:t>
            </w:r>
            <w:r w:rsidR="00F31B18">
              <w:rPr>
                <w:rFonts w:cs="Arial"/>
              </w:rPr>
              <w:br/>
            </w:r>
            <w:r w:rsidRPr="00993F3E">
              <w:rPr>
                <w:rFonts w:cs="Arial"/>
              </w:rPr>
              <w:t>z wysokości średnich miesięcznych wydatków przeznaczonych na utrzymanie dziecka</w:t>
            </w:r>
            <w:r w:rsidR="00993F3E">
              <w:rPr>
                <w:rFonts w:cs="Arial"/>
              </w:rPr>
              <w:t xml:space="preserve"> </w:t>
            </w:r>
            <w:r w:rsidR="00F31B18">
              <w:rPr>
                <w:rFonts w:cs="Arial"/>
              </w:rPr>
              <w:br/>
            </w:r>
            <w:r w:rsidRPr="00993F3E">
              <w:rPr>
                <w:rFonts w:cs="Arial"/>
              </w:rPr>
              <w:t xml:space="preserve">w regionalnej placówce opiekuńczo-terapeutycznej </w:t>
            </w:r>
            <w:r w:rsidR="00113D1D">
              <w:rPr>
                <w:rFonts w:cs="Arial"/>
              </w:rPr>
              <w:t>/</w:t>
            </w:r>
            <w:r w:rsidR="00C929D0">
              <w:rPr>
                <w:rFonts w:cs="Arial"/>
              </w:rPr>
              <w:t xml:space="preserve"> </w:t>
            </w:r>
            <w:r w:rsidR="00113D1D">
              <w:rPr>
                <w:rFonts w:cs="Arial"/>
              </w:rPr>
              <w:t xml:space="preserve">interwencyjnym ośrodku </w:t>
            </w:r>
            <w:proofErr w:type="spellStart"/>
            <w:r w:rsidR="00113D1D">
              <w:rPr>
                <w:rFonts w:cs="Arial"/>
              </w:rPr>
              <w:t>preadopcyjnym</w:t>
            </w:r>
            <w:proofErr w:type="spellEnd"/>
            <w:r w:rsidRPr="00993F3E">
              <w:rPr>
                <w:rFonts w:cs="Arial"/>
              </w:rPr>
              <w:t xml:space="preserve"> </w:t>
            </w:r>
            <w:r w:rsidR="00C929D0" w:rsidRPr="00993F3E">
              <w:rPr>
                <w:rFonts w:cs="Arial"/>
              </w:rPr>
              <w:t xml:space="preserve">ustalonych </w:t>
            </w:r>
            <w:r w:rsidRPr="00993F3E">
              <w:rPr>
                <w:rFonts w:cs="Arial"/>
              </w:rPr>
              <w:t xml:space="preserve">i ogłaszanych w wojewódzkim dzienniku urzędowym przez Marszałka Województwa Śląskiego. </w:t>
            </w:r>
            <w:r w:rsidRPr="00F31B18">
              <w:rPr>
                <w:rFonts w:cs="Arial"/>
              </w:rPr>
              <w:t>Dotacja będzie przekazywana w</w:t>
            </w:r>
            <w:r w:rsidR="001C670E" w:rsidRPr="00F31B18">
              <w:rPr>
                <w:rFonts w:cs="Arial"/>
              </w:rPr>
              <w:t xml:space="preserve"> miesięcznych lub</w:t>
            </w:r>
            <w:r w:rsidRPr="00F31B18">
              <w:rPr>
                <w:rFonts w:cs="Arial"/>
              </w:rPr>
              <w:t xml:space="preserve"> </w:t>
            </w:r>
            <w:r w:rsidR="00001274" w:rsidRPr="00F31B18">
              <w:rPr>
                <w:rFonts w:cs="Arial"/>
              </w:rPr>
              <w:t>kwartalnych</w:t>
            </w:r>
            <w:r w:rsidRPr="00F31B18">
              <w:rPr>
                <w:rFonts w:cs="Arial"/>
              </w:rPr>
              <w:t xml:space="preserve"> transzach.</w:t>
            </w:r>
            <w:r w:rsidRPr="00993F3E">
              <w:rPr>
                <w:rFonts w:cs="Arial"/>
              </w:rPr>
              <w:t xml:space="preserve"> </w:t>
            </w:r>
            <w:r w:rsidR="001C670E">
              <w:rPr>
                <w:rFonts w:cs="Arial"/>
              </w:rPr>
              <w:t>Szczegółowe zasady zostaną określone w umowie.</w:t>
            </w:r>
          </w:p>
          <w:p w14:paraId="179E9DB8" w14:textId="2FBDC870" w:rsidR="00B70B55" w:rsidRDefault="003E5A35" w:rsidP="00330ABD">
            <w:pPr>
              <w:pStyle w:val="Akapitzlist"/>
              <w:numPr>
                <w:ilvl w:val="0"/>
                <w:numId w:val="9"/>
              </w:numPr>
              <w:spacing w:after="0" w:line="240" w:lineRule="auto"/>
              <w:ind w:left="357" w:hanging="357"/>
              <w:rPr>
                <w:rFonts w:ascii="Arial" w:hAnsi="Arial" w:cs="Arial"/>
                <w:sz w:val="21"/>
                <w:szCs w:val="21"/>
              </w:rPr>
            </w:pPr>
            <w:r w:rsidRPr="00993F3E">
              <w:rPr>
                <w:rFonts w:ascii="Arial" w:hAnsi="Arial" w:cs="Arial"/>
                <w:sz w:val="21"/>
                <w:szCs w:val="21"/>
              </w:rPr>
              <w:t>Kwota dotacji na realizację zadania w roku 202</w:t>
            </w:r>
            <w:r w:rsidR="00660016">
              <w:rPr>
                <w:rFonts w:ascii="Arial" w:hAnsi="Arial" w:cs="Arial"/>
                <w:sz w:val="21"/>
                <w:szCs w:val="21"/>
              </w:rPr>
              <w:t>7</w:t>
            </w:r>
            <w:r w:rsidRPr="00993F3E">
              <w:rPr>
                <w:rFonts w:ascii="Arial" w:hAnsi="Arial" w:cs="Arial"/>
                <w:sz w:val="21"/>
                <w:szCs w:val="21"/>
              </w:rPr>
              <w:t xml:space="preserve"> powinna być obliczona wg następującego wzoru: </w:t>
            </w:r>
            <w:r w:rsidR="005775D5">
              <w:rPr>
                <w:rFonts w:ascii="Arial" w:hAnsi="Arial" w:cs="Arial"/>
                <w:sz w:val="21"/>
                <w:szCs w:val="21"/>
              </w:rPr>
              <w:t xml:space="preserve">liczba dzieci </w:t>
            </w:r>
            <w:r w:rsidR="005775D5" w:rsidRPr="005775D5">
              <w:rPr>
                <w:rFonts w:ascii="Arial" w:hAnsi="Arial" w:cs="Arial"/>
                <w:sz w:val="21"/>
                <w:szCs w:val="21"/>
              </w:rPr>
              <w:t>w placówce * 12 miesięcy * 10</w:t>
            </w:r>
            <w:r w:rsidR="00391797">
              <w:rPr>
                <w:rFonts w:ascii="Arial" w:hAnsi="Arial" w:cs="Arial"/>
                <w:sz w:val="21"/>
                <w:szCs w:val="21"/>
              </w:rPr>
              <w:t>.</w:t>
            </w:r>
            <w:r w:rsidR="005775D5" w:rsidRPr="005775D5">
              <w:rPr>
                <w:rFonts w:ascii="Arial" w:hAnsi="Arial" w:cs="Arial"/>
                <w:sz w:val="21"/>
                <w:szCs w:val="21"/>
              </w:rPr>
              <w:t xml:space="preserve">595,91 zł (średnie miesięczne </w:t>
            </w:r>
            <w:r w:rsidR="00B753CF">
              <w:rPr>
                <w:rFonts w:ascii="Arial" w:hAnsi="Arial" w:cs="Arial"/>
                <w:sz w:val="21"/>
                <w:szCs w:val="21"/>
              </w:rPr>
              <w:t xml:space="preserve">w </w:t>
            </w:r>
            <w:r w:rsidR="005775D5" w:rsidRPr="005775D5">
              <w:rPr>
                <w:rFonts w:ascii="Arial" w:hAnsi="Arial" w:cs="Arial"/>
                <w:sz w:val="21"/>
                <w:szCs w:val="21"/>
              </w:rPr>
              <w:t>wojewód</w:t>
            </w:r>
            <w:r w:rsidR="00B753CF">
              <w:rPr>
                <w:rFonts w:ascii="Arial" w:hAnsi="Arial" w:cs="Arial"/>
                <w:sz w:val="21"/>
                <w:szCs w:val="21"/>
              </w:rPr>
              <w:t>ztwie</w:t>
            </w:r>
            <w:r w:rsidR="00391797">
              <w:rPr>
                <w:rFonts w:ascii="Arial" w:hAnsi="Arial" w:cs="Arial"/>
                <w:sz w:val="21"/>
                <w:szCs w:val="21"/>
              </w:rPr>
              <w:t xml:space="preserve"> </w:t>
            </w:r>
            <w:r w:rsidR="00B753CF">
              <w:rPr>
                <w:rFonts w:ascii="Arial" w:hAnsi="Arial" w:cs="Arial"/>
                <w:sz w:val="21"/>
                <w:szCs w:val="21"/>
              </w:rPr>
              <w:t>dla</w:t>
            </w:r>
            <w:r w:rsidR="005775D5" w:rsidRPr="005775D5">
              <w:rPr>
                <w:rFonts w:ascii="Arial" w:hAnsi="Arial" w:cs="Arial"/>
                <w:sz w:val="21"/>
                <w:szCs w:val="21"/>
              </w:rPr>
              <w:t xml:space="preserve"> </w:t>
            </w:r>
            <w:r w:rsidR="00A555F5">
              <w:rPr>
                <w:rFonts w:ascii="Arial" w:hAnsi="Arial" w:cs="Arial"/>
                <w:sz w:val="21"/>
                <w:szCs w:val="21"/>
              </w:rPr>
              <w:t xml:space="preserve">regionalnej </w:t>
            </w:r>
            <w:r w:rsidR="005775D5" w:rsidRPr="005775D5">
              <w:rPr>
                <w:rFonts w:ascii="Arial" w:hAnsi="Arial" w:cs="Arial"/>
                <w:sz w:val="21"/>
                <w:szCs w:val="21"/>
              </w:rPr>
              <w:t>placów</w:t>
            </w:r>
            <w:r w:rsidR="00B753CF">
              <w:rPr>
                <w:rFonts w:ascii="Arial" w:hAnsi="Arial" w:cs="Arial"/>
                <w:sz w:val="21"/>
                <w:szCs w:val="21"/>
              </w:rPr>
              <w:t>ki</w:t>
            </w:r>
            <w:r w:rsidR="005775D5" w:rsidRPr="005775D5">
              <w:rPr>
                <w:rFonts w:ascii="Arial" w:hAnsi="Arial" w:cs="Arial"/>
                <w:sz w:val="21"/>
                <w:szCs w:val="21"/>
              </w:rPr>
              <w:t xml:space="preserve"> </w:t>
            </w:r>
            <w:r w:rsidR="00A555F5">
              <w:rPr>
                <w:rFonts w:ascii="Arial" w:hAnsi="Arial" w:cs="Arial"/>
                <w:sz w:val="21"/>
                <w:szCs w:val="21"/>
              </w:rPr>
              <w:t>opiekuńczo-terapeutycznej</w:t>
            </w:r>
            <w:r w:rsidR="00391797">
              <w:rPr>
                <w:rFonts w:ascii="Arial" w:hAnsi="Arial" w:cs="Arial"/>
                <w:sz w:val="21"/>
                <w:szCs w:val="21"/>
              </w:rPr>
              <w:t>)</w:t>
            </w:r>
            <w:r w:rsidR="00A555F5">
              <w:rPr>
                <w:rFonts w:ascii="Arial" w:hAnsi="Arial" w:cs="Arial"/>
                <w:sz w:val="21"/>
                <w:szCs w:val="21"/>
              </w:rPr>
              <w:t xml:space="preserve"> oraz</w:t>
            </w:r>
            <w:r w:rsidR="00A555F5" w:rsidRPr="00391797">
              <w:rPr>
                <w:rFonts w:ascii="Arial" w:hAnsi="Arial" w:cs="Arial"/>
                <w:sz w:val="21"/>
                <w:szCs w:val="21"/>
              </w:rPr>
              <w:t xml:space="preserve"> </w:t>
            </w:r>
            <w:r w:rsidR="00663AC1" w:rsidRPr="00391797">
              <w:rPr>
                <w:rFonts w:ascii="Arial" w:hAnsi="Arial" w:cs="Arial"/>
                <w:sz w:val="21"/>
                <w:szCs w:val="21"/>
              </w:rPr>
              <w:t>według</w:t>
            </w:r>
            <w:r w:rsidR="00A555F5" w:rsidRPr="00391797">
              <w:rPr>
                <w:rFonts w:ascii="Arial" w:hAnsi="Arial" w:cs="Arial"/>
                <w:sz w:val="21"/>
                <w:szCs w:val="21"/>
              </w:rPr>
              <w:t xml:space="preserve"> wzoru:</w:t>
            </w:r>
            <w:r w:rsidR="00663AC1" w:rsidRPr="00391797">
              <w:rPr>
                <w:rFonts w:ascii="Arial" w:hAnsi="Arial" w:cs="Arial"/>
                <w:sz w:val="21"/>
                <w:szCs w:val="21"/>
              </w:rPr>
              <w:t xml:space="preserve"> </w:t>
            </w:r>
            <w:r w:rsidR="00A555F5" w:rsidRPr="00A555F5">
              <w:rPr>
                <w:rFonts w:ascii="Arial" w:hAnsi="Arial" w:cs="Arial"/>
                <w:sz w:val="21"/>
                <w:szCs w:val="21"/>
              </w:rPr>
              <w:t>liczba dzieci w placówce * 12 miesięcy * 10</w:t>
            </w:r>
            <w:r w:rsidR="00A555F5">
              <w:rPr>
                <w:rFonts w:ascii="Arial" w:hAnsi="Arial" w:cs="Arial"/>
                <w:sz w:val="21"/>
                <w:szCs w:val="21"/>
              </w:rPr>
              <w:t xml:space="preserve"> 348,82 </w:t>
            </w:r>
            <w:r w:rsidR="00A555F5" w:rsidRPr="00A555F5">
              <w:rPr>
                <w:rFonts w:ascii="Arial" w:hAnsi="Arial" w:cs="Arial"/>
                <w:sz w:val="21"/>
                <w:szCs w:val="21"/>
              </w:rPr>
              <w:t>zł</w:t>
            </w:r>
            <w:r w:rsidR="00A555F5">
              <w:rPr>
                <w:rFonts w:ascii="Arial" w:hAnsi="Arial" w:cs="Arial"/>
                <w:sz w:val="21"/>
                <w:szCs w:val="21"/>
              </w:rPr>
              <w:t xml:space="preserve"> </w:t>
            </w:r>
            <w:r w:rsidR="00B753CF" w:rsidRPr="005775D5">
              <w:rPr>
                <w:rFonts w:ascii="Arial" w:hAnsi="Arial" w:cs="Arial"/>
                <w:sz w:val="21"/>
                <w:szCs w:val="21"/>
              </w:rPr>
              <w:t xml:space="preserve">(średnie miesięczne </w:t>
            </w:r>
            <w:r w:rsidR="00B753CF">
              <w:rPr>
                <w:rFonts w:ascii="Arial" w:hAnsi="Arial" w:cs="Arial"/>
                <w:sz w:val="21"/>
                <w:szCs w:val="21"/>
              </w:rPr>
              <w:t xml:space="preserve">w </w:t>
            </w:r>
            <w:r w:rsidR="00B753CF" w:rsidRPr="005775D5">
              <w:rPr>
                <w:rFonts w:ascii="Arial" w:hAnsi="Arial" w:cs="Arial"/>
                <w:sz w:val="21"/>
                <w:szCs w:val="21"/>
              </w:rPr>
              <w:t>wojewód</w:t>
            </w:r>
            <w:r w:rsidR="00B753CF">
              <w:rPr>
                <w:rFonts w:ascii="Arial" w:hAnsi="Arial" w:cs="Arial"/>
                <w:sz w:val="21"/>
                <w:szCs w:val="21"/>
              </w:rPr>
              <w:t>ztwie</w:t>
            </w:r>
            <w:r w:rsidR="00391797">
              <w:rPr>
                <w:rFonts w:ascii="Arial" w:hAnsi="Arial" w:cs="Arial"/>
                <w:sz w:val="21"/>
                <w:szCs w:val="21"/>
              </w:rPr>
              <w:t xml:space="preserve"> </w:t>
            </w:r>
            <w:r w:rsidR="00B753CF">
              <w:rPr>
                <w:rFonts w:ascii="Arial" w:hAnsi="Arial" w:cs="Arial"/>
                <w:sz w:val="21"/>
                <w:szCs w:val="21"/>
              </w:rPr>
              <w:t>dla</w:t>
            </w:r>
            <w:r w:rsidR="00A555F5">
              <w:rPr>
                <w:rFonts w:ascii="Arial" w:hAnsi="Arial" w:cs="Arial"/>
                <w:sz w:val="21"/>
                <w:szCs w:val="21"/>
              </w:rPr>
              <w:t xml:space="preserve"> interwenc</w:t>
            </w:r>
            <w:r w:rsidR="00052330">
              <w:rPr>
                <w:rFonts w:ascii="Arial" w:hAnsi="Arial" w:cs="Arial"/>
                <w:sz w:val="21"/>
                <w:szCs w:val="21"/>
              </w:rPr>
              <w:t>y</w:t>
            </w:r>
            <w:r w:rsidR="00A555F5">
              <w:rPr>
                <w:rFonts w:ascii="Arial" w:hAnsi="Arial" w:cs="Arial"/>
                <w:sz w:val="21"/>
                <w:szCs w:val="21"/>
              </w:rPr>
              <w:t>j</w:t>
            </w:r>
            <w:r w:rsidR="00B753CF">
              <w:rPr>
                <w:rFonts w:ascii="Arial" w:hAnsi="Arial" w:cs="Arial"/>
                <w:sz w:val="21"/>
                <w:szCs w:val="21"/>
              </w:rPr>
              <w:t>ne</w:t>
            </w:r>
            <w:r w:rsidR="00391797">
              <w:rPr>
                <w:rFonts w:ascii="Arial" w:hAnsi="Arial" w:cs="Arial"/>
                <w:sz w:val="21"/>
                <w:szCs w:val="21"/>
              </w:rPr>
              <w:t>go</w:t>
            </w:r>
            <w:r w:rsidR="00A555F5">
              <w:rPr>
                <w:rFonts w:ascii="Arial" w:hAnsi="Arial" w:cs="Arial"/>
                <w:sz w:val="21"/>
                <w:szCs w:val="21"/>
              </w:rPr>
              <w:t xml:space="preserve"> ośrodk</w:t>
            </w:r>
            <w:r w:rsidR="00391797">
              <w:rPr>
                <w:rFonts w:ascii="Arial" w:hAnsi="Arial" w:cs="Arial"/>
                <w:sz w:val="21"/>
                <w:szCs w:val="21"/>
              </w:rPr>
              <w:t>a</w:t>
            </w:r>
            <w:r w:rsidR="00A555F5">
              <w:rPr>
                <w:rFonts w:ascii="Arial" w:hAnsi="Arial" w:cs="Arial"/>
                <w:sz w:val="21"/>
                <w:szCs w:val="21"/>
              </w:rPr>
              <w:t xml:space="preserve"> </w:t>
            </w:r>
            <w:proofErr w:type="spellStart"/>
            <w:r w:rsidR="00A555F5">
              <w:rPr>
                <w:rFonts w:ascii="Arial" w:hAnsi="Arial" w:cs="Arial"/>
                <w:sz w:val="21"/>
                <w:szCs w:val="21"/>
              </w:rPr>
              <w:t>preadopcyjn</w:t>
            </w:r>
            <w:r w:rsidR="00391797">
              <w:rPr>
                <w:rFonts w:ascii="Arial" w:hAnsi="Arial" w:cs="Arial"/>
                <w:sz w:val="21"/>
                <w:szCs w:val="21"/>
              </w:rPr>
              <w:t>ego</w:t>
            </w:r>
            <w:proofErr w:type="spellEnd"/>
            <w:r w:rsidR="00391797">
              <w:rPr>
                <w:rFonts w:ascii="Arial" w:hAnsi="Arial" w:cs="Arial"/>
                <w:sz w:val="21"/>
                <w:szCs w:val="21"/>
              </w:rPr>
              <w:t>)</w:t>
            </w:r>
            <w:r w:rsidR="005775D5" w:rsidRPr="005775D5">
              <w:rPr>
                <w:rFonts w:ascii="Arial" w:hAnsi="Arial" w:cs="Arial"/>
                <w:sz w:val="21"/>
                <w:szCs w:val="21"/>
              </w:rPr>
              <w:t xml:space="preserve">. </w:t>
            </w:r>
          </w:p>
          <w:p w14:paraId="319EDD17" w14:textId="77777777" w:rsidR="00124A01" w:rsidRDefault="00124A01" w:rsidP="003E1B0F">
            <w:pPr>
              <w:numPr>
                <w:ilvl w:val="0"/>
                <w:numId w:val="9"/>
              </w:numPr>
              <w:ind w:left="357" w:hanging="357"/>
              <w:rPr>
                <w:rFonts w:cs="Arial"/>
              </w:rPr>
            </w:pPr>
            <w:r w:rsidRPr="00124A01">
              <w:rPr>
                <w:rFonts w:cs="Arial"/>
              </w:rPr>
              <w:t>Minimalny wkład własny podmiotu w ramach realizacji zadania powinien wynosić nie mniej niż 0,5% kosztów kwalifikowanych. Dopuszcza się zastąpienie całości lub części wkładów rzeczowych lub osobowych środkami finansowymi własnymi lub środkami finansowymi pochodzącymi z innych źródeł.</w:t>
            </w:r>
          </w:p>
          <w:p w14:paraId="7AA4D5F9" w14:textId="1BD4110D" w:rsidR="003E5A35" w:rsidRPr="00993F3E" w:rsidRDefault="003E5A35" w:rsidP="00B07E24">
            <w:pPr>
              <w:numPr>
                <w:ilvl w:val="0"/>
                <w:numId w:val="9"/>
              </w:numPr>
              <w:ind w:left="357" w:hanging="357"/>
              <w:jc w:val="both"/>
              <w:rPr>
                <w:rFonts w:cs="Arial"/>
              </w:rPr>
            </w:pPr>
            <w:r w:rsidRPr="00993F3E">
              <w:rPr>
                <w:rFonts w:cs="Arial"/>
              </w:rPr>
              <w:t xml:space="preserve">Oferta podmiotu uprawnionego w pkt </w:t>
            </w:r>
            <w:r w:rsidRPr="009438B8">
              <w:rPr>
                <w:rFonts w:cs="Arial"/>
              </w:rPr>
              <w:t>V.A</w:t>
            </w:r>
            <w:r w:rsidRPr="00993F3E">
              <w:rPr>
                <w:rFonts w:cs="Arial"/>
              </w:rPr>
              <w:t xml:space="preserve"> musi zawierać koszty kwalifikowane.</w:t>
            </w:r>
          </w:p>
          <w:p w14:paraId="20B19D82" w14:textId="77777777" w:rsidR="003E5A35" w:rsidRPr="00993F3E" w:rsidRDefault="003E5A35" w:rsidP="003D7412">
            <w:pPr>
              <w:numPr>
                <w:ilvl w:val="0"/>
                <w:numId w:val="9"/>
              </w:numPr>
              <w:ind w:left="357" w:hanging="357"/>
              <w:rPr>
                <w:rFonts w:cs="Arial"/>
              </w:rPr>
            </w:pPr>
            <w:r w:rsidRPr="00993F3E">
              <w:rPr>
                <w:rFonts w:cs="Arial"/>
              </w:rPr>
              <w:t xml:space="preserve">Za kwalifikowane uznaje się koszty niezbędne do realizacji zadania i bezpośrednio związane z realizowanym zadaniem. Główne rodzaje kosztów kwalifikowanych określa punkt „Koszty kwalifikowane” z niniejszego </w:t>
            </w:r>
            <w:r w:rsidRPr="00993F3E">
              <w:rPr>
                <w:rFonts w:cs="Arial"/>
                <w:i/>
                <w:iCs/>
              </w:rPr>
              <w:t>Ogłoszenia</w:t>
            </w:r>
            <w:r w:rsidRPr="00993F3E">
              <w:rPr>
                <w:rFonts w:cs="Arial"/>
              </w:rPr>
              <w:t>.</w:t>
            </w:r>
          </w:p>
          <w:p w14:paraId="58F43501" w14:textId="5611FE66" w:rsidR="003E5A35" w:rsidRPr="00993F3E" w:rsidRDefault="003E5A35" w:rsidP="003D7412">
            <w:pPr>
              <w:numPr>
                <w:ilvl w:val="0"/>
                <w:numId w:val="9"/>
              </w:numPr>
              <w:rPr>
                <w:rFonts w:cs="Arial"/>
              </w:rPr>
            </w:pPr>
            <w:r w:rsidRPr="00993F3E">
              <w:rPr>
                <w:rFonts w:cs="Arial"/>
              </w:rPr>
              <w:t xml:space="preserve">Dotacja przyznana na realizację zadania publicznego nie może być wykorzystana na: </w:t>
            </w:r>
            <w:r w:rsidR="00DA5A7B">
              <w:rPr>
                <w:rFonts w:cs="Arial"/>
              </w:rPr>
              <w:br/>
            </w:r>
            <w:r w:rsidRPr="00993F3E">
              <w:rPr>
                <w:rFonts w:cs="Arial"/>
              </w:rPr>
              <w:t xml:space="preserve">zadania i zakupy inwestycyjne, zakupy gruntów, działalność gospodarczą, pokrycie kosztów utrzymania biura podmiotu wykraczające poza zakres realizacji zleconego zadania, działalność polityczną, </w:t>
            </w:r>
            <w:r w:rsidRPr="00993F3E">
              <w:rPr>
                <w:rFonts w:cs="Arial"/>
                <w:color w:val="000000"/>
              </w:rPr>
              <w:t>koordynację zadania,</w:t>
            </w:r>
            <w:r w:rsidRPr="00993F3E">
              <w:rPr>
                <w:rFonts w:cs="Arial"/>
              </w:rPr>
              <w:t xml:space="preserve"> </w:t>
            </w:r>
            <w:r w:rsidRPr="00993F3E">
              <w:rPr>
                <w:rFonts w:cs="Arial"/>
                <w:color w:val="000000"/>
              </w:rPr>
              <w:t xml:space="preserve">odsetki, kary i grzywny, dobrowolne ubezpieczenie OC </w:t>
            </w:r>
            <w:r w:rsidRPr="00993F3E">
              <w:rPr>
                <w:rFonts w:cs="Arial"/>
                <w:color w:val="000000"/>
              </w:rPr>
              <w:lastRenderedPageBreak/>
              <w:t>pracowników,</w:t>
            </w:r>
            <w:r w:rsidR="002C3615">
              <w:rPr>
                <w:rFonts w:cs="Arial"/>
                <w:color w:val="000000"/>
              </w:rPr>
              <w:t xml:space="preserve"> </w:t>
            </w:r>
            <w:r w:rsidRPr="00993F3E">
              <w:rPr>
                <w:rFonts w:cs="Arial"/>
                <w:color w:val="000000"/>
              </w:rPr>
              <w:t xml:space="preserve">koszty związane z zawarciem umowy dotacyjnej i aneksów do umowy przez podmiot realizujący zadanie, marżę za usługi na rzecz zadania realizowane przez Zleceniobiorcę, pracę </w:t>
            </w:r>
            <w:proofErr w:type="spellStart"/>
            <w:r w:rsidRPr="00993F3E">
              <w:rPr>
                <w:rFonts w:cs="Arial"/>
                <w:color w:val="000000"/>
              </w:rPr>
              <w:t>wolontaryjną</w:t>
            </w:r>
            <w:proofErr w:type="spellEnd"/>
            <w:r w:rsidRPr="00993F3E">
              <w:rPr>
                <w:rFonts w:cs="Arial"/>
                <w:color w:val="000000"/>
              </w:rPr>
              <w:t>.</w:t>
            </w:r>
          </w:p>
          <w:p w14:paraId="2BA24AB8" w14:textId="77777777" w:rsidR="003E5A35" w:rsidRPr="008A77BC" w:rsidRDefault="003E5A35" w:rsidP="002D3BC4">
            <w:pPr>
              <w:jc w:val="both"/>
              <w:rPr>
                <w:rFonts w:cs="Arial"/>
                <w:b/>
              </w:rPr>
            </w:pPr>
          </w:p>
          <w:p w14:paraId="0D40281D" w14:textId="77777777" w:rsidR="00E91E02" w:rsidRDefault="003E5A35" w:rsidP="00121C48">
            <w:pPr>
              <w:tabs>
                <w:tab w:val="left" w:pos="360"/>
              </w:tabs>
              <w:suppressAutoHyphens/>
              <w:rPr>
                <w:rFonts w:cs="Arial"/>
                <w:bCs/>
              </w:rPr>
            </w:pPr>
            <w:r w:rsidRPr="008A77BC">
              <w:rPr>
                <w:rFonts w:cs="Arial"/>
                <w:bCs/>
              </w:rPr>
              <w:t>Ta sama oferta nie może zostać złożona oraz otrzymać dofinansowania w więcej niż jednym konkursie ogłoszonym przez Zarząd Województwa Śląskiego. Dotyczy to konkursów organizowanych przez Urząd Marszałkowski Województwa Śląskiego lub wojewódzkie samorządowe jednostki organizacyjne, w tym m.in. Regionalny Ośrodek Polityki Społecznej Województwa Śląskiego.</w:t>
            </w:r>
          </w:p>
          <w:p w14:paraId="0C194924" w14:textId="77777777" w:rsidR="00121C48" w:rsidRPr="007475F4" w:rsidRDefault="00121C48" w:rsidP="00121C48">
            <w:pPr>
              <w:tabs>
                <w:tab w:val="left" w:pos="360"/>
              </w:tabs>
              <w:suppressAutoHyphens/>
              <w:rPr>
                <w:rFonts w:cs="Arial"/>
              </w:rPr>
            </w:pPr>
          </w:p>
        </w:tc>
      </w:tr>
      <w:tr w:rsidR="00C430CF" w:rsidRPr="007475F4" w14:paraId="72524E03" w14:textId="77777777" w:rsidTr="00BF1EE1">
        <w:tc>
          <w:tcPr>
            <w:tcW w:w="9435" w:type="dxa"/>
            <w:shd w:val="clear" w:color="auto" w:fill="8DB3E2" w:themeFill="text2" w:themeFillTint="66"/>
          </w:tcPr>
          <w:p w14:paraId="4400EB5E" w14:textId="77777777" w:rsidR="00C430CF" w:rsidRPr="007475F4" w:rsidRDefault="00C430CF" w:rsidP="000508AA">
            <w:pPr>
              <w:pStyle w:val="Akapitzlist"/>
              <w:numPr>
                <w:ilvl w:val="0"/>
                <w:numId w:val="1"/>
              </w:numPr>
              <w:spacing w:line="268" w:lineRule="exact"/>
              <w:ind w:left="284" w:hanging="284"/>
              <w:rPr>
                <w:rFonts w:ascii="Arial" w:hAnsi="Arial" w:cs="Arial"/>
                <w:b/>
                <w:color w:val="DBE5F1" w:themeColor="accent1" w:themeTint="33"/>
                <w:sz w:val="21"/>
                <w:szCs w:val="21"/>
              </w:rPr>
            </w:pPr>
            <w:r w:rsidRPr="007475F4">
              <w:rPr>
                <w:rFonts w:ascii="Arial" w:hAnsi="Arial" w:cs="Arial"/>
                <w:b/>
                <w:sz w:val="21"/>
                <w:szCs w:val="21"/>
              </w:rPr>
              <w:lastRenderedPageBreak/>
              <w:t xml:space="preserve">Koszty </w:t>
            </w:r>
            <w:r w:rsidR="002C3714" w:rsidRPr="007475F4">
              <w:rPr>
                <w:rFonts w:ascii="Arial" w:hAnsi="Arial" w:cs="Arial"/>
                <w:b/>
                <w:sz w:val="21"/>
                <w:szCs w:val="21"/>
              </w:rPr>
              <w:t xml:space="preserve">kwalifikowane i </w:t>
            </w:r>
            <w:r w:rsidR="009E5980" w:rsidRPr="007475F4">
              <w:rPr>
                <w:rFonts w:ascii="Arial" w:hAnsi="Arial" w:cs="Arial"/>
                <w:b/>
                <w:sz w:val="21"/>
                <w:szCs w:val="21"/>
              </w:rPr>
              <w:t>nie</w:t>
            </w:r>
            <w:r w:rsidRPr="007475F4">
              <w:rPr>
                <w:rFonts w:ascii="Arial" w:hAnsi="Arial" w:cs="Arial"/>
                <w:b/>
                <w:sz w:val="21"/>
                <w:szCs w:val="21"/>
              </w:rPr>
              <w:t>kwalifikowane</w:t>
            </w:r>
          </w:p>
        </w:tc>
      </w:tr>
      <w:tr w:rsidR="008818A8" w:rsidRPr="007475F4" w14:paraId="7E3111CB" w14:textId="77777777" w:rsidTr="00BF1EE1">
        <w:trPr>
          <w:trHeight w:val="359"/>
        </w:trPr>
        <w:tc>
          <w:tcPr>
            <w:tcW w:w="9435" w:type="dxa"/>
          </w:tcPr>
          <w:p w14:paraId="5A87B343" w14:textId="77777777" w:rsidR="003E5A35" w:rsidRPr="00C433FF" w:rsidRDefault="003E5A35" w:rsidP="003E5A35">
            <w:pPr>
              <w:jc w:val="both"/>
              <w:rPr>
                <w:rFonts w:cs="Arial"/>
                <w:color w:val="000000"/>
              </w:rPr>
            </w:pPr>
            <w:r w:rsidRPr="00C433FF">
              <w:rPr>
                <w:rFonts w:cs="Arial"/>
                <w:color w:val="000000"/>
              </w:rPr>
              <w:t>Główne rodzaje kosztów kwalifikowanych:</w:t>
            </w:r>
          </w:p>
          <w:p w14:paraId="22F4FA04" w14:textId="77777777" w:rsidR="003E5A35" w:rsidRPr="00C433FF" w:rsidRDefault="003E5A35" w:rsidP="00DC051C">
            <w:pPr>
              <w:numPr>
                <w:ilvl w:val="0"/>
                <w:numId w:val="10"/>
              </w:numPr>
              <w:rPr>
                <w:rFonts w:cs="Arial"/>
                <w:color w:val="000000"/>
              </w:rPr>
            </w:pPr>
            <w:r w:rsidRPr="00C433FF">
              <w:rPr>
                <w:rFonts w:cs="Arial"/>
                <w:color w:val="000000"/>
              </w:rPr>
              <w:t xml:space="preserve">Wynagrodzenie pracowników podmiotu realizującego zlecone zadanie na podstawie umowy </w:t>
            </w:r>
            <w:r w:rsidRPr="00C433FF">
              <w:rPr>
                <w:rFonts w:cs="Arial"/>
                <w:color w:val="000000"/>
              </w:rPr>
              <w:br/>
              <w:t xml:space="preserve">o pracę (etat) wraz z pochodnymi. </w:t>
            </w:r>
          </w:p>
          <w:p w14:paraId="2B283BC7" w14:textId="393E3E0D" w:rsidR="003E5A35" w:rsidRPr="00C433FF" w:rsidRDefault="003E5A35" w:rsidP="00DC051C">
            <w:pPr>
              <w:numPr>
                <w:ilvl w:val="0"/>
                <w:numId w:val="10"/>
              </w:numPr>
              <w:tabs>
                <w:tab w:val="clear" w:pos="360"/>
              </w:tabs>
              <w:rPr>
                <w:rFonts w:cs="Arial"/>
              </w:rPr>
            </w:pPr>
            <w:r w:rsidRPr="00C433FF">
              <w:rPr>
                <w:rFonts w:cs="Arial"/>
              </w:rPr>
              <w:t xml:space="preserve">Umowy cywilnoprawne – koszty związane z wynagrodzeniem osób zaangażowanych bezpośrednio przy realizacji zadania na podstawie umów zlecenia i umów o dzieło wraz </w:t>
            </w:r>
            <w:r w:rsidR="001F509E" w:rsidRPr="00C433FF">
              <w:rPr>
                <w:rFonts w:cs="Arial"/>
              </w:rPr>
              <w:br/>
            </w:r>
            <w:r w:rsidRPr="00C433FF">
              <w:rPr>
                <w:rFonts w:cs="Arial"/>
              </w:rPr>
              <w:t>z pochodnymi, a także umów o świadczenie usług. Umowy  zlecenia i umowy o świadczenie usług nie powinny być podstawową formą pracy pracowników merytorycznych placówki lecz stanowić uzupełnienie pracy placówki. Praca pracowników merytorycznych regionalnej placówki opiekuńczo-terapeutycznej</w:t>
            </w:r>
            <w:r w:rsidR="008A0AA8">
              <w:rPr>
                <w:rFonts w:cs="Arial"/>
              </w:rPr>
              <w:t xml:space="preserve">/interwencyjnego ośrodka </w:t>
            </w:r>
            <w:proofErr w:type="spellStart"/>
            <w:r w:rsidR="008A0AA8">
              <w:rPr>
                <w:rFonts w:cs="Arial"/>
              </w:rPr>
              <w:t>preadopcyjnego</w:t>
            </w:r>
            <w:proofErr w:type="spellEnd"/>
            <w:r w:rsidRPr="00C433FF">
              <w:rPr>
                <w:rFonts w:cs="Arial"/>
              </w:rPr>
              <w:t xml:space="preserve"> (m.in. wychowawców, psychologów i pedagogów), obsługa księgowo-kadrowa ośrodka, obsługa administracyjna, usługi porządkowe - nie mogą być realizowane na podstawie umów o dzieło. Do umów zlecenia, umów o świadczenie usług należy stosować przepisy ustawy z dnia 10 października 2002 r. o minimalnym wynagrodzeniu za pracę (tj.: Dz.U. z 20</w:t>
            </w:r>
            <w:r w:rsidR="00001274">
              <w:rPr>
                <w:rFonts w:cs="Arial"/>
              </w:rPr>
              <w:t>2</w:t>
            </w:r>
            <w:r w:rsidR="007E09B4">
              <w:rPr>
                <w:rFonts w:cs="Arial"/>
              </w:rPr>
              <w:t>4</w:t>
            </w:r>
            <w:r w:rsidR="00745DB1">
              <w:rPr>
                <w:rFonts w:cs="Arial"/>
              </w:rPr>
              <w:t xml:space="preserve"> r.,</w:t>
            </w:r>
            <w:r w:rsidRPr="00C433FF">
              <w:rPr>
                <w:rFonts w:cs="Arial"/>
              </w:rPr>
              <w:t xml:space="preserve"> poz. </w:t>
            </w:r>
            <w:r w:rsidR="007E09B4">
              <w:rPr>
                <w:rFonts w:cs="Arial"/>
              </w:rPr>
              <w:t>1773</w:t>
            </w:r>
            <w:r w:rsidRPr="00C433FF">
              <w:rPr>
                <w:rFonts w:cs="Arial"/>
              </w:rPr>
              <w:t xml:space="preserve">), </w:t>
            </w:r>
            <w:r w:rsidR="00DC051C">
              <w:rPr>
                <w:rFonts w:cs="Arial"/>
              </w:rPr>
              <w:br/>
            </w:r>
            <w:r w:rsidRPr="00C433FF">
              <w:rPr>
                <w:rFonts w:cs="Arial"/>
              </w:rPr>
              <w:t>w tym art. 8a, 8b. i art. 8c (m.in. strony określają</w:t>
            </w:r>
            <w:r w:rsidR="008A0AA8">
              <w:rPr>
                <w:rFonts w:cs="Arial"/>
              </w:rPr>
              <w:t xml:space="preserve"> </w:t>
            </w:r>
            <w:r w:rsidRPr="00C433FF">
              <w:rPr>
                <w:rFonts w:cs="Arial"/>
              </w:rPr>
              <w:t>w umowie stawkę godzinową, sposób potwierdzania liczby godzin wykonania zlecenia lub świadczenia usług, strona przechowuje dokumenty określające sposób potwierdzania liczby godzin wykonania zlecenia lub świadczenia usług oraz dokumenty potwierdzające liczbę godzin wykonania zlecenia lub świadczenia usług).</w:t>
            </w:r>
          </w:p>
          <w:p w14:paraId="418A1058" w14:textId="77777777" w:rsidR="003E5A35" w:rsidRPr="00C433FF" w:rsidRDefault="003E5A35" w:rsidP="00DC051C">
            <w:pPr>
              <w:numPr>
                <w:ilvl w:val="0"/>
                <w:numId w:val="10"/>
              </w:numPr>
              <w:tabs>
                <w:tab w:val="clear" w:pos="360"/>
              </w:tabs>
              <w:rPr>
                <w:rFonts w:cs="Arial"/>
              </w:rPr>
            </w:pPr>
            <w:r w:rsidRPr="00C433FF">
              <w:rPr>
                <w:rFonts w:cs="Arial"/>
              </w:rPr>
              <w:t>Zakup sprzętu i wyposażenia (z wyłączeniem zakupów inwestycyjnych).</w:t>
            </w:r>
          </w:p>
          <w:p w14:paraId="68A1CBA5" w14:textId="77777777" w:rsidR="003E5A35" w:rsidRPr="00C433FF" w:rsidRDefault="003E5A35" w:rsidP="00DC051C">
            <w:pPr>
              <w:numPr>
                <w:ilvl w:val="0"/>
                <w:numId w:val="10"/>
              </w:numPr>
              <w:tabs>
                <w:tab w:val="clear" w:pos="360"/>
              </w:tabs>
              <w:rPr>
                <w:rFonts w:cs="Arial"/>
              </w:rPr>
            </w:pPr>
            <w:r w:rsidRPr="00C433FF">
              <w:rPr>
                <w:rFonts w:cs="Arial"/>
              </w:rPr>
              <w:t>Koszty organizacji wypoczynku dla beneficjentów zadania.</w:t>
            </w:r>
          </w:p>
          <w:p w14:paraId="220E6451" w14:textId="77777777" w:rsidR="003E5A35" w:rsidRPr="00C433FF" w:rsidRDefault="003E5A35" w:rsidP="00DC051C">
            <w:pPr>
              <w:numPr>
                <w:ilvl w:val="0"/>
                <w:numId w:val="10"/>
              </w:numPr>
              <w:tabs>
                <w:tab w:val="clear" w:pos="360"/>
              </w:tabs>
              <w:rPr>
                <w:rFonts w:cs="Arial"/>
              </w:rPr>
            </w:pPr>
            <w:r w:rsidRPr="00C433FF">
              <w:rPr>
                <w:rFonts w:cs="Arial"/>
              </w:rPr>
              <w:t>Koszty organizacji spotkań i wyjazdów.</w:t>
            </w:r>
          </w:p>
          <w:p w14:paraId="1D2B3611" w14:textId="1BA10C9A" w:rsidR="003E5A35" w:rsidRPr="00C433FF" w:rsidRDefault="007E77B5" w:rsidP="00DC051C">
            <w:pPr>
              <w:numPr>
                <w:ilvl w:val="0"/>
                <w:numId w:val="10"/>
              </w:numPr>
              <w:tabs>
                <w:tab w:val="clear" w:pos="360"/>
              </w:tabs>
              <w:rPr>
                <w:rFonts w:cs="Arial"/>
              </w:rPr>
            </w:pPr>
            <w:r>
              <w:rPr>
                <w:rFonts w:cs="Arial"/>
              </w:rPr>
              <w:t>K</w:t>
            </w:r>
            <w:r w:rsidR="003E5A35" w:rsidRPr="00C433FF">
              <w:rPr>
                <w:rFonts w:cs="Arial"/>
              </w:rPr>
              <w:t>oszty szkoleń kadry placówek, w szczególności kadry merytorycznej (tj. osób o których mowa w art. 97 i 98 ustawy o wspieraniu rodziny) podnoszące kwalifikacje zawodowe na zajmowanym stanowisku pracy.</w:t>
            </w:r>
            <w:r>
              <w:rPr>
                <w:rFonts w:cs="Arial"/>
              </w:rPr>
              <w:t xml:space="preserve"> </w:t>
            </w:r>
            <w:r w:rsidR="003E5A35" w:rsidRPr="00C433FF">
              <w:rPr>
                <w:rFonts w:cs="Arial"/>
              </w:rPr>
              <w:t xml:space="preserve">W przypadku szkoleń dla kadry obsługowo-administracyjnej po uzgodnieniu ze Zleceniodawcą. </w:t>
            </w:r>
          </w:p>
          <w:p w14:paraId="1DC5FE53" w14:textId="77777777" w:rsidR="003E5A35" w:rsidRPr="00C433FF" w:rsidRDefault="003E5A35" w:rsidP="00DC051C">
            <w:pPr>
              <w:numPr>
                <w:ilvl w:val="0"/>
                <w:numId w:val="10"/>
              </w:numPr>
              <w:tabs>
                <w:tab w:val="clear" w:pos="360"/>
              </w:tabs>
              <w:rPr>
                <w:rFonts w:cs="Arial"/>
              </w:rPr>
            </w:pPr>
            <w:r w:rsidRPr="00C433FF">
              <w:rPr>
                <w:rFonts w:cs="Arial"/>
              </w:rPr>
              <w:t>Materiały dydaktyczne (w tym literatura fachowa) oraz materiały do terapii i rehabilitacji wychowanków.</w:t>
            </w:r>
          </w:p>
          <w:p w14:paraId="4FBA68F4" w14:textId="77777777" w:rsidR="003E5A35" w:rsidRPr="00C433FF" w:rsidRDefault="003E5A35" w:rsidP="00DC051C">
            <w:pPr>
              <w:numPr>
                <w:ilvl w:val="0"/>
                <w:numId w:val="10"/>
              </w:numPr>
              <w:tabs>
                <w:tab w:val="clear" w:pos="360"/>
              </w:tabs>
              <w:rPr>
                <w:rFonts w:cs="Arial"/>
              </w:rPr>
            </w:pPr>
            <w:r w:rsidRPr="00C433FF">
              <w:rPr>
                <w:rFonts w:cs="Arial"/>
              </w:rPr>
              <w:t>Zakup żywności (w tym zakup środków spożywczych specjalnego przeznaczenia żywieniowego; podstawowych produktów żywnościowych oraz napojów dostępnych całą dobę), catering.</w:t>
            </w:r>
          </w:p>
          <w:p w14:paraId="3D593853" w14:textId="77777777" w:rsidR="003E5A35" w:rsidRPr="00C433FF" w:rsidRDefault="003E5A35" w:rsidP="00DC051C">
            <w:pPr>
              <w:numPr>
                <w:ilvl w:val="0"/>
                <w:numId w:val="10"/>
              </w:numPr>
              <w:tabs>
                <w:tab w:val="clear" w:pos="360"/>
              </w:tabs>
              <w:rPr>
                <w:rFonts w:cs="Arial"/>
              </w:rPr>
            </w:pPr>
            <w:r w:rsidRPr="00C433FF">
              <w:rPr>
                <w:rFonts w:cs="Arial"/>
              </w:rPr>
              <w:t>Zakup środków czystości i higieny osobistej.</w:t>
            </w:r>
          </w:p>
          <w:p w14:paraId="22D2A045" w14:textId="77777777" w:rsidR="003E5A35" w:rsidRPr="00C433FF" w:rsidRDefault="003E5A35" w:rsidP="00DC051C">
            <w:pPr>
              <w:numPr>
                <w:ilvl w:val="0"/>
                <w:numId w:val="10"/>
              </w:numPr>
              <w:tabs>
                <w:tab w:val="clear" w:pos="360"/>
              </w:tabs>
              <w:rPr>
                <w:rFonts w:cs="Arial"/>
              </w:rPr>
            </w:pPr>
            <w:r w:rsidRPr="00C433FF">
              <w:rPr>
                <w:rFonts w:cs="Arial"/>
              </w:rPr>
              <w:t>Zakup leków, produktów leczniczych i materiałów opatrunkowych.</w:t>
            </w:r>
          </w:p>
          <w:p w14:paraId="055B41EC" w14:textId="77777777" w:rsidR="003E5A35" w:rsidRPr="00C433FF" w:rsidRDefault="003E5A35" w:rsidP="00DC051C">
            <w:pPr>
              <w:numPr>
                <w:ilvl w:val="0"/>
                <w:numId w:val="10"/>
              </w:numPr>
              <w:tabs>
                <w:tab w:val="clear" w:pos="360"/>
              </w:tabs>
              <w:rPr>
                <w:rFonts w:cs="Arial"/>
              </w:rPr>
            </w:pPr>
            <w:r w:rsidRPr="00C433FF">
              <w:rPr>
                <w:rFonts w:cs="Arial"/>
              </w:rPr>
              <w:t>Zakup wyrobów medycznych i usług medycznych.</w:t>
            </w:r>
          </w:p>
          <w:p w14:paraId="18FCBFD2" w14:textId="77777777" w:rsidR="003E5A35" w:rsidRPr="00C433FF" w:rsidRDefault="003E5A35" w:rsidP="00DC051C">
            <w:pPr>
              <w:numPr>
                <w:ilvl w:val="0"/>
                <w:numId w:val="10"/>
              </w:numPr>
              <w:tabs>
                <w:tab w:val="clear" w:pos="360"/>
              </w:tabs>
              <w:rPr>
                <w:rFonts w:cs="Arial"/>
              </w:rPr>
            </w:pPr>
            <w:r w:rsidRPr="00C433FF">
              <w:rPr>
                <w:rFonts w:cs="Arial"/>
              </w:rPr>
              <w:t xml:space="preserve">Zakup odzieży, obuwia, bielizny, przedmiotów osobistego użytku i innych, stosownie do wieku </w:t>
            </w:r>
            <w:r w:rsidRPr="00C433FF">
              <w:rPr>
                <w:rFonts w:cs="Arial"/>
              </w:rPr>
              <w:br/>
              <w:t>oraz indywidualnych potrzeb beneficjentów.</w:t>
            </w:r>
          </w:p>
          <w:p w14:paraId="3357A0E6" w14:textId="77777777" w:rsidR="003E5A35" w:rsidRPr="00C433FF" w:rsidRDefault="003E5A35" w:rsidP="00DC051C">
            <w:pPr>
              <w:numPr>
                <w:ilvl w:val="0"/>
                <w:numId w:val="10"/>
              </w:numPr>
              <w:tabs>
                <w:tab w:val="clear" w:pos="360"/>
              </w:tabs>
              <w:rPr>
                <w:rFonts w:cs="Arial"/>
              </w:rPr>
            </w:pPr>
            <w:r w:rsidRPr="00C433FF">
              <w:rPr>
                <w:rFonts w:cs="Arial"/>
              </w:rPr>
              <w:t>Zakup zabawek oraz innych przedmiotów kształtujących rozwój, dostoswanych do wieku wychowanków.</w:t>
            </w:r>
          </w:p>
          <w:p w14:paraId="43C46794" w14:textId="77777777" w:rsidR="003E5A35" w:rsidRPr="00C433FF" w:rsidRDefault="003E5A35" w:rsidP="00B07E24">
            <w:pPr>
              <w:numPr>
                <w:ilvl w:val="0"/>
                <w:numId w:val="10"/>
              </w:numPr>
              <w:tabs>
                <w:tab w:val="clear" w:pos="360"/>
              </w:tabs>
              <w:ind w:left="357" w:hanging="357"/>
              <w:jc w:val="both"/>
              <w:rPr>
                <w:rFonts w:cs="Arial"/>
              </w:rPr>
            </w:pPr>
            <w:r w:rsidRPr="00C433FF">
              <w:rPr>
                <w:rFonts w:cs="Arial"/>
              </w:rPr>
              <w:t>Koszty transportu (w tym pokrycie kosztów przejazdu do i z miejsca uzasadnionego pobytu dzieci poza placówką).</w:t>
            </w:r>
          </w:p>
          <w:p w14:paraId="60C6724E" w14:textId="77777777" w:rsidR="003E5A35" w:rsidRPr="00C433FF" w:rsidRDefault="003E5A35" w:rsidP="00B07E24">
            <w:pPr>
              <w:numPr>
                <w:ilvl w:val="0"/>
                <w:numId w:val="10"/>
              </w:numPr>
              <w:tabs>
                <w:tab w:val="clear" w:pos="360"/>
              </w:tabs>
              <w:ind w:left="357" w:hanging="357"/>
              <w:jc w:val="both"/>
              <w:rPr>
                <w:rFonts w:cs="Arial"/>
              </w:rPr>
            </w:pPr>
            <w:r w:rsidRPr="00C433FF">
              <w:rPr>
                <w:rFonts w:cs="Arial"/>
              </w:rPr>
              <w:t>Usługi pralnicze.</w:t>
            </w:r>
          </w:p>
          <w:p w14:paraId="381BF680" w14:textId="77777777" w:rsidR="003E5A35" w:rsidRPr="00C433FF" w:rsidRDefault="003E5A35" w:rsidP="00B07E24">
            <w:pPr>
              <w:numPr>
                <w:ilvl w:val="0"/>
                <w:numId w:val="10"/>
              </w:numPr>
              <w:tabs>
                <w:tab w:val="clear" w:pos="360"/>
              </w:tabs>
              <w:ind w:left="357" w:hanging="357"/>
              <w:jc w:val="both"/>
              <w:rPr>
                <w:rFonts w:cs="Arial"/>
              </w:rPr>
            </w:pPr>
            <w:r w:rsidRPr="00C433FF">
              <w:rPr>
                <w:rFonts w:cs="Arial"/>
              </w:rPr>
              <w:t xml:space="preserve">Opłaty lokalowe – obliczone jako odpowiednia proporcja kosztów związanych bezpośrednio </w:t>
            </w:r>
            <w:r w:rsidRPr="00C433FF">
              <w:rPr>
                <w:rFonts w:cs="Arial"/>
              </w:rPr>
              <w:br/>
              <w:t>z realizacją zadania.</w:t>
            </w:r>
          </w:p>
          <w:p w14:paraId="23CC5003" w14:textId="3FCF7F59" w:rsidR="003E5A35" w:rsidRPr="00C433FF" w:rsidRDefault="003E5A35" w:rsidP="00DC051C">
            <w:pPr>
              <w:numPr>
                <w:ilvl w:val="0"/>
                <w:numId w:val="10"/>
              </w:numPr>
              <w:tabs>
                <w:tab w:val="clear" w:pos="360"/>
              </w:tabs>
              <w:ind w:left="357" w:hanging="357"/>
              <w:rPr>
                <w:rFonts w:cs="Arial"/>
              </w:rPr>
            </w:pPr>
            <w:r w:rsidRPr="00C433FF">
              <w:rPr>
                <w:rFonts w:cs="Arial"/>
              </w:rPr>
              <w:t xml:space="preserve">Koszty obsługi zadania publicznego, w tym koszty administracyjne, np. koszty prowadzenia placówki (w szczególności opłaty lokalowe, koszty prowadzenia biura, sprzątanie pomieszczeń, materiały biurowe, usługi pocztowe, telekomunikacyjne i internetowe, obsługa księgowo-kadrowa zadania – obliczona jako odpowiednia proporcja kosztów związanych bezpośrednio </w:t>
            </w:r>
            <w:r w:rsidR="009D29BA">
              <w:rPr>
                <w:rFonts w:cs="Arial"/>
              </w:rPr>
              <w:br/>
            </w:r>
            <w:r w:rsidRPr="00C433FF">
              <w:rPr>
                <w:rFonts w:cs="Arial"/>
              </w:rPr>
              <w:lastRenderedPageBreak/>
              <w:t xml:space="preserve">z realizacją zadania, bieżące naprawy, delegacje, badania okresowe pracowników, koszty utrzymania placów zabaw oraz terenów zielonych przy placówkach. </w:t>
            </w:r>
          </w:p>
          <w:p w14:paraId="70264FD0" w14:textId="6FC23D24" w:rsidR="003E5A35" w:rsidRPr="00C433FF" w:rsidRDefault="003E5A35" w:rsidP="00990DD4">
            <w:pPr>
              <w:numPr>
                <w:ilvl w:val="0"/>
                <w:numId w:val="10"/>
              </w:numPr>
              <w:tabs>
                <w:tab w:val="clear" w:pos="360"/>
              </w:tabs>
              <w:ind w:left="357" w:hanging="357"/>
              <w:rPr>
                <w:rFonts w:cs="Arial"/>
                <w:iCs/>
              </w:rPr>
            </w:pPr>
            <w:r w:rsidRPr="00C433FF">
              <w:rPr>
                <w:rFonts w:cs="Arial"/>
                <w:iCs/>
              </w:rPr>
              <w:t>Kwota pieniężna do własnego dysponowania przez dzieci od 5 roku życia, której wysokość</w:t>
            </w:r>
            <w:r w:rsidR="00052330">
              <w:rPr>
                <w:rFonts w:cs="Arial"/>
                <w:iCs/>
              </w:rPr>
              <w:t>,</w:t>
            </w:r>
            <w:r w:rsidRPr="00C433FF">
              <w:rPr>
                <w:rFonts w:cs="Arial"/>
                <w:iCs/>
              </w:rPr>
              <w:t xml:space="preserve"> nie niższ</w:t>
            </w:r>
            <w:r w:rsidR="00052330">
              <w:rPr>
                <w:rFonts w:cs="Arial"/>
                <w:iCs/>
              </w:rPr>
              <w:t>ą</w:t>
            </w:r>
            <w:r w:rsidRPr="00C433FF">
              <w:rPr>
                <w:rFonts w:cs="Arial"/>
                <w:iCs/>
              </w:rPr>
              <w:t xml:space="preserve"> niż </w:t>
            </w:r>
            <w:r w:rsidR="00052330">
              <w:rPr>
                <w:rFonts w:cs="Arial"/>
                <w:iCs/>
              </w:rPr>
              <w:t>3</w:t>
            </w:r>
            <w:r w:rsidRPr="00C433FF">
              <w:rPr>
                <w:rFonts w:cs="Arial"/>
                <w:iCs/>
              </w:rPr>
              <w:t>% kwoty odpowiadającej kwocie, o której mowa w art. 80 ust. 1 pkt 2 ustawy z dnia 9 czerwca 2011 r. o wspieraniu rodziny i systemie pieczy zastępczej, ustalana co miesiąc przez dyrektor</w:t>
            </w:r>
            <w:r w:rsidR="00052330">
              <w:rPr>
                <w:rFonts w:cs="Arial"/>
                <w:iCs/>
              </w:rPr>
              <w:t>a</w:t>
            </w:r>
            <w:r w:rsidRPr="00C433FF">
              <w:rPr>
                <w:rFonts w:cs="Arial"/>
                <w:iCs/>
              </w:rPr>
              <w:t xml:space="preserve"> regionalnej placówki opiekuńczo-terapeutycznej.</w:t>
            </w:r>
          </w:p>
          <w:p w14:paraId="08D0DEC5" w14:textId="77777777" w:rsidR="003E5A35" w:rsidRPr="00C433FF" w:rsidRDefault="003E5A35" w:rsidP="00DC051C">
            <w:pPr>
              <w:numPr>
                <w:ilvl w:val="0"/>
                <w:numId w:val="10"/>
              </w:numPr>
              <w:tabs>
                <w:tab w:val="clear" w:pos="360"/>
              </w:tabs>
              <w:ind w:left="357" w:hanging="357"/>
              <w:rPr>
                <w:rFonts w:cs="Arial"/>
              </w:rPr>
            </w:pPr>
            <w:r w:rsidRPr="00C433FF">
              <w:rPr>
                <w:rFonts w:cs="Arial"/>
              </w:rPr>
              <w:t>Zakup podręczników, pomocy i przyborów szkolnych, opłaty szkolne.</w:t>
            </w:r>
          </w:p>
          <w:p w14:paraId="4FFED6F3" w14:textId="77777777" w:rsidR="003E5A35" w:rsidRPr="00C433FF" w:rsidRDefault="003E5A35" w:rsidP="00DC051C">
            <w:pPr>
              <w:numPr>
                <w:ilvl w:val="0"/>
                <w:numId w:val="10"/>
              </w:numPr>
              <w:tabs>
                <w:tab w:val="clear" w:pos="360"/>
              </w:tabs>
              <w:ind w:left="357" w:hanging="357"/>
              <w:rPr>
                <w:rFonts w:cs="Arial"/>
              </w:rPr>
            </w:pPr>
            <w:r w:rsidRPr="00C433FF">
              <w:rPr>
                <w:rFonts w:cs="Arial"/>
              </w:rPr>
              <w:t>Opłaty za pobyt w MOS, MOW, bursie lub internacie, jeżeli dziecko uczy się poza miejscowością, w której znajduje się regionalna placówka opiekuńczo-terapeutyczna.</w:t>
            </w:r>
          </w:p>
          <w:p w14:paraId="7A4758FD" w14:textId="73DFA368" w:rsidR="003E5A35" w:rsidRPr="00C433FF" w:rsidRDefault="00AE3620" w:rsidP="00DC051C">
            <w:pPr>
              <w:numPr>
                <w:ilvl w:val="0"/>
                <w:numId w:val="10"/>
              </w:numPr>
              <w:rPr>
                <w:rFonts w:cs="Arial"/>
              </w:rPr>
            </w:pPr>
            <w:r>
              <w:rPr>
                <w:rFonts w:cs="Arial"/>
              </w:rPr>
              <w:t>Z</w:t>
            </w:r>
            <w:r w:rsidR="003E5A35" w:rsidRPr="00C433FF">
              <w:rPr>
                <w:rFonts w:cs="Arial"/>
              </w:rPr>
              <w:t>adania i zakupy inwestycyjne (wyłącznie z wkładu własnego).</w:t>
            </w:r>
          </w:p>
          <w:p w14:paraId="1E2DD7B3" w14:textId="77777777" w:rsidR="003E5A35" w:rsidRPr="00966BF3" w:rsidRDefault="003E5A35" w:rsidP="00DC051C">
            <w:pPr>
              <w:numPr>
                <w:ilvl w:val="0"/>
                <w:numId w:val="10"/>
              </w:numPr>
              <w:rPr>
                <w:rFonts w:cs="Arial"/>
              </w:rPr>
            </w:pPr>
            <w:r w:rsidRPr="00966BF3">
              <w:rPr>
                <w:rFonts w:cs="Arial"/>
              </w:rPr>
              <w:t xml:space="preserve">Wkład własny niefinansowy osobowy: praca społeczna członków i świadczenia wolontariuszy; inny bezpłatny wkład osobowy (np. wykonywanie darmowych usług w ramach zadania przez firmy lub osoby nie będące członkami organizacji, ani jej wolontariuszami). </w:t>
            </w:r>
          </w:p>
          <w:p w14:paraId="5FB8B62F" w14:textId="132C7BAD" w:rsidR="003E5A35" w:rsidRPr="00C433FF" w:rsidRDefault="003E5A35" w:rsidP="00DC051C">
            <w:pPr>
              <w:numPr>
                <w:ilvl w:val="0"/>
                <w:numId w:val="10"/>
              </w:numPr>
              <w:rPr>
                <w:rFonts w:cs="Arial"/>
              </w:rPr>
            </w:pPr>
            <w:r w:rsidRPr="00C433FF">
              <w:rPr>
                <w:rFonts w:cs="Arial"/>
              </w:rPr>
              <w:t xml:space="preserve">Wkład własny niefinansowy rzeczowy. Oferent powinien dysponować opisem sposobu wyceny wkładu rzeczowego wraz z podaniem cen rynkowych, na których podstawie jest szacowana jego wartość. Wkładem rzeczowym nie mogą być zasoby użyczone, podarowane z jednostki finansowanej z budżetu Województwa Śląskiego. Byłoby to podwójne finansowanie z tego samego budżetu. Udokumentowanie wkładu rzeczowego to m.in. oświadczenia zarządu, umowy użyczeń, porozumienia partnerskie, sponsorskie, umowy o współpracy, umowy darowizny. </w:t>
            </w:r>
          </w:p>
          <w:p w14:paraId="4C31FFD7" w14:textId="77777777" w:rsidR="003E5A35" w:rsidRPr="00B07E24" w:rsidRDefault="003E5A35" w:rsidP="003E5A35">
            <w:pPr>
              <w:jc w:val="both"/>
              <w:rPr>
                <w:rFonts w:cs="Arial"/>
                <w:b/>
                <w:bCs/>
              </w:rPr>
            </w:pPr>
            <w:r w:rsidRPr="00B07E24">
              <w:rPr>
                <w:rFonts w:cs="Arial"/>
                <w:b/>
                <w:bCs/>
              </w:rPr>
              <w:t>Informacje dodatkowe:</w:t>
            </w:r>
          </w:p>
          <w:p w14:paraId="3530C1FC" w14:textId="77777777" w:rsidR="003E5A35" w:rsidRPr="00C433FF" w:rsidRDefault="003E5A35" w:rsidP="008E402C">
            <w:pPr>
              <w:numPr>
                <w:ilvl w:val="0"/>
                <w:numId w:val="11"/>
              </w:numPr>
              <w:ind w:left="360"/>
              <w:rPr>
                <w:rFonts w:cs="Arial"/>
              </w:rPr>
            </w:pPr>
            <w:r w:rsidRPr="00C433FF">
              <w:rPr>
                <w:rFonts w:cs="Arial"/>
              </w:rPr>
              <w:t>Oferta nie musi zawierać wszystkich rodzajów kosztów kwalifikowanych wymienionych powyżej.</w:t>
            </w:r>
          </w:p>
          <w:p w14:paraId="2A8EA316" w14:textId="31B36F6D" w:rsidR="003E5A35" w:rsidRPr="00C433FF" w:rsidRDefault="003E5A35" w:rsidP="008E402C">
            <w:pPr>
              <w:numPr>
                <w:ilvl w:val="0"/>
                <w:numId w:val="11"/>
              </w:numPr>
              <w:ind w:left="360"/>
              <w:rPr>
                <w:rFonts w:cs="Arial"/>
              </w:rPr>
            </w:pPr>
            <w:r w:rsidRPr="00C433FF">
              <w:rPr>
                <w:rFonts w:cs="Arial"/>
              </w:rPr>
              <w:t>Z dotacji z budżetu Województwa Śląskiego będą finansowane w pierwszej kolejności koszty merytoryczne regionalnej placówki opiekuńczo-terapeutycznej</w:t>
            </w:r>
            <w:r w:rsidR="008A0AA8">
              <w:rPr>
                <w:rFonts w:cs="Arial"/>
              </w:rPr>
              <w:t xml:space="preserve">/interwencyjnego ośrodka </w:t>
            </w:r>
            <w:proofErr w:type="spellStart"/>
            <w:r w:rsidR="008A0AA8">
              <w:rPr>
                <w:rFonts w:cs="Arial"/>
              </w:rPr>
              <w:t>preadopcyjnego</w:t>
            </w:r>
            <w:proofErr w:type="spellEnd"/>
            <w:r w:rsidRPr="00C433FF">
              <w:rPr>
                <w:rFonts w:cs="Arial"/>
              </w:rPr>
              <w:t xml:space="preserve">. </w:t>
            </w:r>
          </w:p>
          <w:p w14:paraId="3D1341DC" w14:textId="50CABE33" w:rsidR="003E5A35" w:rsidRPr="00966BF3" w:rsidRDefault="003E5A35" w:rsidP="008E402C">
            <w:pPr>
              <w:numPr>
                <w:ilvl w:val="0"/>
                <w:numId w:val="11"/>
              </w:numPr>
              <w:shd w:val="clear" w:color="auto" w:fill="FFFFFF" w:themeFill="background1"/>
              <w:ind w:left="360"/>
              <w:rPr>
                <w:rFonts w:cs="Arial"/>
              </w:rPr>
            </w:pPr>
            <w:r w:rsidRPr="00966BF3">
              <w:rPr>
                <w:rFonts w:cs="Arial"/>
              </w:rPr>
              <w:t>Koszty kwalifikowane z punktu</w:t>
            </w:r>
            <w:r w:rsidR="007E77B5">
              <w:rPr>
                <w:rFonts w:cs="Arial"/>
              </w:rPr>
              <w:t xml:space="preserve"> 21, 22,</w:t>
            </w:r>
            <w:r w:rsidRPr="00966BF3">
              <w:rPr>
                <w:rFonts w:cs="Arial"/>
              </w:rPr>
              <w:t xml:space="preserve"> 23</w:t>
            </w:r>
            <w:r w:rsidR="007E77B5">
              <w:rPr>
                <w:rFonts w:cs="Arial"/>
              </w:rPr>
              <w:t xml:space="preserve"> </w:t>
            </w:r>
            <w:r w:rsidRPr="00966BF3">
              <w:rPr>
                <w:rFonts w:cs="Arial"/>
              </w:rPr>
              <w:t xml:space="preserve">- zgodnie z zapisami ustawy o wspieraniu rodziny - </w:t>
            </w:r>
            <w:r w:rsidRPr="007E77B5">
              <w:rPr>
                <w:rFonts w:cs="Arial"/>
                <w:b/>
                <w:bCs/>
              </w:rPr>
              <w:t>nie mogą zostać wykorzystane do obliczeń średnich miesięcznych</w:t>
            </w:r>
            <w:r w:rsidRPr="00966BF3">
              <w:rPr>
                <w:rFonts w:cs="Arial"/>
              </w:rPr>
              <w:t xml:space="preserve"> wydatków przeznaczonych na utrzymanie dziecka w regionalnej placówce opiekuńczo -terapeutycznej</w:t>
            </w:r>
            <w:r w:rsidR="00F557B5">
              <w:rPr>
                <w:rFonts w:cs="Arial"/>
              </w:rPr>
              <w:t xml:space="preserve">/interwencyjnym ośrodku </w:t>
            </w:r>
            <w:proofErr w:type="spellStart"/>
            <w:r w:rsidR="00F557B5">
              <w:rPr>
                <w:rFonts w:cs="Arial"/>
              </w:rPr>
              <w:t>preadopcyjnym</w:t>
            </w:r>
            <w:proofErr w:type="spellEnd"/>
            <w:r w:rsidRPr="00966BF3">
              <w:rPr>
                <w:rFonts w:cs="Arial"/>
              </w:rPr>
              <w:t>.</w:t>
            </w:r>
          </w:p>
          <w:p w14:paraId="26D2579C" w14:textId="77777777" w:rsidR="003E5A35" w:rsidRPr="00C433FF" w:rsidRDefault="003E5A35" w:rsidP="008E402C">
            <w:pPr>
              <w:numPr>
                <w:ilvl w:val="0"/>
                <w:numId w:val="11"/>
              </w:numPr>
              <w:ind w:left="360"/>
              <w:rPr>
                <w:rFonts w:cs="Arial"/>
                <w:color w:val="000000"/>
              </w:rPr>
            </w:pPr>
            <w:r w:rsidRPr="00C433FF">
              <w:rPr>
                <w:rFonts w:cs="Arial"/>
                <w:color w:val="000000"/>
              </w:rPr>
              <w:t>Za koordynację zadania publicznego odpowiada Dyrektor/Zastępca Dyrektora placówki.</w:t>
            </w:r>
          </w:p>
          <w:p w14:paraId="6E77C879" w14:textId="18447F47" w:rsidR="003E5A35" w:rsidRPr="00C433FF" w:rsidRDefault="003E5A35" w:rsidP="008E402C">
            <w:pPr>
              <w:numPr>
                <w:ilvl w:val="0"/>
                <w:numId w:val="11"/>
              </w:numPr>
              <w:ind w:left="360"/>
              <w:rPr>
                <w:rFonts w:cs="Arial"/>
                <w:color w:val="000000"/>
              </w:rPr>
            </w:pPr>
            <w:r w:rsidRPr="00C433FF">
              <w:rPr>
                <w:rFonts w:cs="Arial"/>
                <w:color w:val="000000"/>
              </w:rPr>
              <w:t>Dyrektor regionalnej placówki opiekuńczo-terapeutycznej</w:t>
            </w:r>
            <w:r w:rsidR="00F557B5">
              <w:rPr>
                <w:rFonts w:cs="Arial"/>
                <w:color w:val="000000"/>
              </w:rPr>
              <w:t xml:space="preserve">/interwencyjnego ośrodka </w:t>
            </w:r>
            <w:proofErr w:type="spellStart"/>
            <w:r w:rsidR="00F557B5">
              <w:rPr>
                <w:rFonts w:cs="Arial"/>
                <w:color w:val="000000"/>
              </w:rPr>
              <w:t>preadopcyjnego</w:t>
            </w:r>
            <w:proofErr w:type="spellEnd"/>
            <w:r w:rsidRPr="00C433FF">
              <w:rPr>
                <w:rFonts w:cs="Arial"/>
                <w:color w:val="000000"/>
              </w:rPr>
              <w:t xml:space="preserve"> pełniący funkcję wychowawcy, w kosztorysie oferty powinien być ujęty jako Dyrektor-wychowawca. Dyrektor placówki pełniący jednocześnie rolę wychowawcy uzgadnia z ROPS wymiar etatu przeznaczonego na rolę wychowawcy. Czynności administracyjne związane z merytoryczną działalnością regionalnej placówki opiekuńczo-terapeutycznej</w:t>
            </w:r>
            <w:r w:rsidR="008A0AA8">
              <w:rPr>
                <w:rFonts w:cs="Arial"/>
                <w:color w:val="000000"/>
              </w:rPr>
              <w:t xml:space="preserve">/interwencyjnego ośrodka </w:t>
            </w:r>
            <w:proofErr w:type="spellStart"/>
            <w:r w:rsidR="008A0AA8">
              <w:rPr>
                <w:rFonts w:cs="Arial"/>
                <w:color w:val="000000"/>
              </w:rPr>
              <w:t>preadopcyjnego</w:t>
            </w:r>
            <w:proofErr w:type="spellEnd"/>
            <w:r w:rsidRPr="00C433FF">
              <w:rPr>
                <w:rFonts w:cs="Arial"/>
                <w:color w:val="000000"/>
              </w:rPr>
              <w:t xml:space="preserve"> wykonuje Dyrektor i pracownicy placówek</w:t>
            </w:r>
            <w:r w:rsidR="008A0AA8">
              <w:rPr>
                <w:rFonts w:cs="Arial"/>
                <w:color w:val="000000"/>
              </w:rPr>
              <w:t xml:space="preserve"> </w:t>
            </w:r>
            <w:r w:rsidRPr="00C433FF">
              <w:rPr>
                <w:rFonts w:cs="Arial"/>
                <w:color w:val="000000"/>
              </w:rPr>
              <w:t xml:space="preserve">w ramach obowiązków służbowych (np. sporządzenie zestawień statystycznych). </w:t>
            </w:r>
          </w:p>
          <w:p w14:paraId="0452AAC5" w14:textId="7F383160" w:rsidR="003E5A35" w:rsidRPr="00C433FF" w:rsidRDefault="003E5A35" w:rsidP="008E402C">
            <w:pPr>
              <w:numPr>
                <w:ilvl w:val="0"/>
                <w:numId w:val="11"/>
              </w:numPr>
              <w:ind w:left="360"/>
              <w:rPr>
                <w:rFonts w:cs="Arial"/>
                <w:color w:val="000000"/>
              </w:rPr>
            </w:pPr>
            <w:r w:rsidRPr="00C433FF">
              <w:rPr>
                <w:rFonts w:cs="Arial"/>
                <w:color w:val="000000"/>
              </w:rPr>
              <w:t>Stanowiska kierownicze Dyrektora, Zastępcy Dyrektora i Głównego księgowego regionalnej placówki opiekuńczo-terapeutycznej</w:t>
            </w:r>
            <w:r w:rsidR="00F557B5">
              <w:rPr>
                <w:rFonts w:cs="Arial"/>
                <w:color w:val="000000"/>
              </w:rPr>
              <w:t xml:space="preserve">/interwencyjnego ośrodka </w:t>
            </w:r>
            <w:proofErr w:type="spellStart"/>
            <w:r w:rsidR="00F557B5">
              <w:rPr>
                <w:rFonts w:cs="Arial"/>
                <w:color w:val="000000"/>
              </w:rPr>
              <w:t>preadopcyjnego</w:t>
            </w:r>
            <w:proofErr w:type="spellEnd"/>
            <w:r w:rsidRPr="00C433FF">
              <w:rPr>
                <w:rFonts w:cs="Arial"/>
                <w:color w:val="000000"/>
              </w:rPr>
              <w:t xml:space="preserve"> muszą być ujęte w ofercie w kalkulacji przewidywanych kosztów – w odrębnym wierszu dla stanowiska z wymiarem etatu (tj. każde ze stanowisk powinno być wykazane w odrębnym podpunkcie; nie mogą być połączone ze sobą, ani</w:t>
            </w:r>
            <w:r w:rsidR="00F557B5">
              <w:rPr>
                <w:rFonts w:cs="Arial"/>
                <w:color w:val="000000"/>
              </w:rPr>
              <w:t xml:space="preserve"> </w:t>
            </w:r>
            <w:r w:rsidRPr="00C433FF">
              <w:rPr>
                <w:rFonts w:cs="Arial"/>
                <w:color w:val="000000"/>
              </w:rPr>
              <w:t>z innymi stanowiskami, np. wychowawcami). Jeżeli Dyrektor/Zastępca Dyrektora pełni również funkcję wychowawcy należy podać planowany wymiar etatu w danej roli, np. Dyrektor ¾ etatu/wychowawca ¼ etatu.</w:t>
            </w:r>
          </w:p>
          <w:p w14:paraId="726DEEC0" w14:textId="77777777" w:rsidR="003E5A35" w:rsidRPr="00C433FF" w:rsidRDefault="003E5A35" w:rsidP="008E402C">
            <w:pPr>
              <w:numPr>
                <w:ilvl w:val="0"/>
                <w:numId w:val="11"/>
              </w:numPr>
              <w:ind w:left="360"/>
              <w:rPr>
                <w:rFonts w:cs="Arial"/>
                <w:color w:val="000000"/>
              </w:rPr>
            </w:pPr>
            <w:r w:rsidRPr="00C433FF">
              <w:rPr>
                <w:rFonts w:cs="Arial"/>
                <w:color w:val="000000"/>
              </w:rPr>
              <w:t>Stanowisko Dyrektora/Zastępcy Dyrektora placówki, jeżeli pełni również funkcję wychowawcy, należy wykazać w całości w tabeli V.A w punkcie „I. Koszty realizacji działań”. Należy odrębnie podać koszty dla wymiaru etatu Dyrektora/Zastępcy Dyrektora i odrębnie dla wymiaru etatu wychowawcy ww. osób.</w:t>
            </w:r>
          </w:p>
          <w:p w14:paraId="7E6D3BE0" w14:textId="77777777" w:rsidR="003E5A35" w:rsidRPr="00C433FF" w:rsidRDefault="003E5A35" w:rsidP="008E402C">
            <w:pPr>
              <w:numPr>
                <w:ilvl w:val="0"/>
                <w:numId w:val="11"/>
              </w:numPr>
              <w:ind w:left="360"/>
              <w:rPr>
                <w:rFonts w:cs="Arial"/>
                <w:color w:val="000000"/>
              </w:rPr>
            </w:pPr>
            <w:r w:rsidRPr="00C433FF">
              <w:rPr>
                <w:rFonts w:cs="Arial"/>
                <w:color w:val="000000"/>
              </w:rPr>
              <w:t xml:space="preserve">Poszczególne stanowiska pracy w placówce powinny być przedstawione w punkcie </w:t>
            </w:r>
            <w:r w:rsidR="001F509E" w:rsidRPr="00C433FF">
              <w:rPr>
                <w:rFonts w:cs="Arial"/>
                <w:color w:val="000000"/>
              </w:rPr>
              <w:br/>
            </w:r>
            <w:r w:rsidRPr="00C433FF">
              <w:rPr>
                <w:rFonts w:cs="Arial"/>
                <w:color w:val="000000"/>
              </w:rPr>
              <w:t>V.</w:t>
            </w:r>
            <w:r w:rsidR="001F509E" w:rsidRPr="00C433FF">
              <w:rPr>
                <w:rFonts w:cs="Arial"/>
                <w:color w:val="000000"/>
              </w:rPr>
              <w:t xml:space="preserve"> </w:t>
            </w:r>
            <w:r w:rsidRPr="00C433FF">
              <w:rPr>
                <w:rFonts w:cs="Arial"/>
                <w:color w:val="000000"/>
              </w:rPr>
              <w:t xml:space="preserve">A „Zestawienie kosztów realizacji zadania” w sposób jasny i czytelny, ze wskazaniem łącznego wymiaru etatów lub liczby godzin (np. wychowawcy 10 etatów, rehabilitanci umowy cywilno-prawne 200 godzin).  </w:t>
            </w:r>
          </w:p>
          <w:p w14:paraId="3F9EF198" w14:textId="7BDEA077" w:rsidR="003E5A35" w:rsidRPr="00C433FF" w:rsidRDefault="003E5A35" w:rsidP="003F69FE">
            <w:pPr>
              <w:numPr>
                <w:ilvl w:val="0"/>
                <w:numId w:val="11"/>
              </w:numPr>
              <w:ind w:left="360"/>
              <w:rPr>
                <w:rFonts w:cs="Arial"/>
                <w:color w:val="000000"/>
              </w:rPr>
            </w:pPr>
            <w:r w:rsidRPr="00C433FF">
              <w:rPr>
                <w:rFonts w:cs="Arial"/>
                <w:color w:val="000000"/>
              </w:rPr>
              <w:t>O</w:t>
            </w:r>
            <w:r w:rsidRPr="00C433FF">
              <w:rPr>
                <w:rFonts w:cs="Arial"/>
              </w:rPr>
              <w:t xml:space="preserve">bsługę księgowo-kadrową zadania publicznego mogą realizować osoby bądź firmy niebędące </w:t>
            </w:r>
            <w:r w:rsidRPr="00C433FF">
              <w:rPr>
                <w:rFonts w:cs="Arial"/>
                <w:color w:val="000000"/>
              </w:rPr>
              <w:t>pracownikami oferenta lub regionalnej placówki opiekuńczo-terapeutycznej</w:t>
            </w:r>
            <w:r w:rsidR="00F557B5">
              <w:rPr>
                <w:rFonts w:cs="Arial"/>
                <w:color w:val="000000"/>
              </w:rPr>
              <w:t xml:space="preserve">/interwencyjnego ośrodka </w:t>
            </w:r>
            <w:proofErr w:type="spellStart"/>
            <w:r w:rsidR="00F557B5">
              <w:rPr>
                <w:rFonts w:cs="Arial"/>
                <w:color w:val="000000"/>
              </w:rPr>
              <w:t>preadopcyjnego</w:t>
            </w:r>
            <w:proofErr w:type="spellEnd"/>
            <w:r w:rsidRPr="00C433FF">
              <w:rPr>
                <w:rFonts w:cs="Arial"/>
                <w:color w:val="000000"/>
              </w:rPr>
              <w:t>.</w:t>
            </w:r>
          </w:p>
          <w:p w14:paraId="4FA71960" w14:textId="317B587B" w:rsidR="003E5A35" w:rsidRPr="00C433FF" w:rsidRDefault="003E5A35" w:rsidP="003F69FE">
            <w:pPr>
              <w:numPr>
                <w:ilvl w:val="0"/>
                <w:numId w:val="11"/>
              </w:numPr>
              <w:ind w:left="360"/>
              <w:rPr>
                <w:rFonts w:cs="Arial"/>
                <w:color w:val="000000"/>
              </w:rPr>
            </w:pPr>
            <w:r w:rsidRPr="00C433FF">
              <w:rPr>
                <w:rFonts w:cs="Arial"/>
                <w:color w:val="000000"/>
              </w:rPr>
              <w:lastRenderedPageBreak/>
              <w:t xml:space="preserve">Przy ustalaniu kwot kosztów kwalifikowanych, w szczególności dotyczących kosztów </w:t>
            </w:r>
            <w:r w:rsidR="001F509E" w:rsidRPr="00C433FF">
              <w:rPr>
                <w:rFonts w:cs="Arial"/>
                <w:color w:val="000000"/>
              </w:rPr>
              <w:br/>
            </w:r>
            <w:r w:rsidRPr="00C433FF">
              <w:rPr>
                <w:rFonts w:cs="Arial"/>
                <w:color w:val="000000"/>
              </w:rPr>
              <w:t>z punktów 16 i 17 niniejszego Ogłoszenia, podmiot występujący o dotację powinien dysponować metodologią wyliczenia niniejszych kosztów, tj. sposobem ustalenia</w:t>
            </w:r>
            <w:r w:rsidR="001F509E" w:rsidRPr="00C433FF">
              <w:rPr>
                <w:rFonts w:cs="Arial"/>
                <w:color w:val="000000"/>
              </w:rPr>
              <w:t xml:space="preserve"> </w:t>
            </w:r>
            <w:r w:rsidRPr="00C433FF">
              <w:rPr>
                <w:rFonts w:cs="Arial"/>
                <w:color w:val="000000"/>
              </w:rPr>
              <w:t xml:space="preserve">odpowiedniej proporcji kosztów związanych </w:t>
            </w:r>
            <w:r w:rsidRPr="00C433FF">
              <w:rPr>
                <w:rFonts w:cs="Arial"/>
              </w:rPr>
              <w:t>bezpośrednio</w:t>
            </w:r>
            <w:r w:rsidRPr="00C433FF">
              <w:rPr>
                <w:rFonts w:cs="Arial"/>
                <w:color w:val="000000"/>
              </w:rPr>
              <w:t xml:space="preserve"> z realizacją zadania. Dotyczy</w:t>
            </w:r>
            <w:r w:rsidR="00A145EC">
              <w:rPr>
                <w:rFonts w:cs="Arial"/>
                <w:color w:val="000000"/>
              </w:rPr>
              <w:t xml:space="preserve"> </w:t>
            </w:r>
            <w:r w:rsidRPr="00C433FF">
              <w:rPr>
                <w:rFonts w:cs="Arial"/>
                <w:color w:val="000000"/>
              </w:rPr>
              <w:t>to np. sytuacji, gdy lokal jest częścią budynku, którym dysponuje podmiot występujący</w:t>
            </w:r>
            <w:r w:rsidR="00A145EC">
              <w:rPr>
                <w:rFonts w:cs="Arial"/>
                <w:color w:val="000000"/>
              </w:rPr>
              <w:t xml:space="preserve"> </w:t>
            </w:r>
            <w:r w:rsidRPr="00C433FF">
              <w:rPr>
                <w:rFonts w:cs="Arial"/>
                <w:color w:val="000000"/>
              </w:rPr>
              <w:t>o dotację, a koszty utrzymania regionalnej placówki opiekuńczo-terapeutycznej</w:t>
            </w:r>
            <w:r w:rsidR="003D08BD">
              <w:rPr>
                <w:rFonts w:cs="Arial"/>
                <w:color w:val="000000"/>
              </w:rPr>
              <w:t xml:space="preserve">/interwencyjnego ośrodka </w:t>
            </w:r>
            <w:proofErr w:type="spellStart"/>
            <w:r w:rsidR="003D08BD">
              <w:rPr>
                <w:rFonts w:cs="Arial"/>
                <w:color w:val="000000"/>
              </w:rPr>
              <w:t>preadopcyjnego</w:t>
            </w:r>
            <w:proofErr w:type="spellEnd"/>
            <w:r w:rsidRPr="00C433FF">
              <w:rPr>
                <w:rFonts w:cs="Arial"/>
                <w:color w:val="000000"/>
              </w:rPr>
              <w:t xml:space="preserve"> nie są wyodrębnione na dokumencie księgowym np. faktura za czynsz budynku, faktura za energię elektryczną. Dotyczy to także sytuacji, gdy na terenie placówki zamieszkują osoby niebędące podopiecznymi. Metodologia wyliczenia ww. kosztów na wniosek Zleceniodawcy, w imieniu którego występuje Regionalny Ośrodek Polityki Społecznej Województwa Śląskiego, musi zostać udostępniona przy </w:t>
            </w:r>
            <w:r w:rsidRPr="00C433FF">
              <w:rPr>
                <w:rFonts w:cs="Arial"/>
              </w:rPr>
              <w:t>aktualizacji zakresu rzeczowego i finansowego zadania.</w:t>
            </w:r>
          </w:p>
          <w:p w14:paraId="58856AD0" w14:textId="77777777" w:rsidR="003E5A35" w:rsidRPr="00416F11" w:rsidRDefault="003E5A35" w:rsidP="00416F11">
            <w:pPr>
              <w:numPr>
                <w:ilvl w:val="0"/>
                <w:numId w:val="11"/>
              </w:numPr>
              <w:ind w:left="360"/>
              <w:rPr>
                <w:rFonts w:cs="Arial"/>
                <w:color w:val="000000"/>
              </w:rPr>
            </w:pPr>
            <w:r w:rsidRPr="00C433FF">
              <w:rPr>
                <w:rFonts w:cs="Arial"/>
              </w:rPr>
              <w:t>Konkurs ma formę wspierania realizacji zadania dlatego</w:t>
            </w:r>
            <w:r w:rsidR="006D6CD6" w:rsidRPr="00C433FF">
              <w:rPr>
                <w:rFonts w:cs="Arial"/>
              </w:rPr>
              <w:t xml:space="preserve"> </w:t>
            </w:r>
            <w:r w:rsidRPr="00C433FF">
              <w:rPr>
                <w:rFonts w:cs="Arial"/>
              </w:rPr>
              <w:t xml:space="preserve">oferent wykazuje koszty </w:t>
            </w:r>
            <w:r w:rsidRPr="00C433FF">
              <w:rPr>
                <w:rFonts w:cs="Arial"/>
              </w:rPr>
              <w:br/>
              <w:t>w ramach wkładu własnego w pkt V.A oferty oraz w pkt V.B w poz. 3, 3.1. lub 3.2.</w:t>
            </w:r>
            <w:r w:rsidRPr="00C433FF">
              <w:rPr>
                <w:rFonts w:cs="Arial"/>
                <w:color w:val="FF0000"/>
              </w:rPr>
              <w:t xml:space="preserve"> </w:t>
            </w:r>
          </w:p>
          <w:p w14:paraId="66FC5E1D" w14:textId="69731460" w:rsidR="00416F11" w:rsidRPr="00C433FF" w:rsidRDefault="00416F11" w:rsidP="00416F11">
            <w:pPr>
              <w:numPr>
                <w:ilvl w:val="0"/>
                <w:numId w:val="11"/>
              </w:numPr>
              <w:ind w:left="360"/>
              <w:rPr>
                <w:rFonts w:cs="Arial"/>
                <w:color w:val="000000"/>
              </w:rPr>
            </w:pPr>
            <w:r w:rsidRPr="00416F11">
              <w:rPr>
                <w:rFonts w:cs="Arial"/>
                <w:color w:val="000000"/>
              </w:rPr>
              <w:t>W przypadku zastąpienia całości lub części wkładów rzeczowych lub osobowych środkami finansowymi własnymi lub środkami finansowymi pochodzącymi z innych źródeł w ofercie należy zawrzeć o tym stosowną informację o dokonaniu zastąpienia.</w:t>
            </w:r>
          </w:p>
          <w:p w14:paraId="115F9FD5" w14:textId="77777777" w:rsidR="003E5A35" w:rsidRPr="00C433FF" w:rsidRDefault="003E5A35" w:rsidP="005E7DC6">
            <w:pPr>
              <w:numPr>
                <w:ilvl w:val="0"/>
                <w:numId w:val="11"/>
              </w:numPr>
              <w:ind w:left="360"/>
              <w:rPr>
                <w:rFonts w:cs="Arial"/>
                <w:color w:val="FF0000"/>
              </w:rPr>
            </w:pPr>
            <w:r w:rsidRPr="00C433FF">
              <w:rPr>
                <w:rFonts w:cs="Arial"/>
              </w:rPr>
              <w:t xml:space="preserve">Praca społeczna i </w:t>
            </w:r>
            <w:proofErr w:type="spellStart"/>
            <w:r w:rsidRPr="00C433FF">
              <w:rPr>
                <w:rFonts w:cs="Arial"/>
              </w:rPr>
              <w:t>wolontaryjna</w:t>
            </w:r>
            <w:proofErr w:type="spellEnd"/>
            <w:r w:rsidRPr="00C433FF">
              <w:rPr>
                <w:rFonts w:cs="Arial"/>
              </w:rPr>
              <w:t xml:space="preserve"> na rzecz dzieci może być wykonywana przez osoby spełniające warunki z art 98 ust. 3 ustawy o wspieraniu rodziny</w:t>
            </w:r>
            <w:r w:rsidRPr="00C433FF">
              <w:rPr>
                <w:rFonts w:cs="Arial"/>
                <w:color w:val="FF0000"/>
              </w:rPr>
              <w:t>.</w:t>
            </w:r>
          </w:p>
          <w:p w14:paraId="1C8361EF" w14:textId="33490E5E" w:rsidR="003E5A35" w:rsidRPr="00C433FF" w:rsidRDefault="003E5A35" w:rsidP="005E7DC6">
            <w:pPr>
              <w:numPr>
                <w:ilvl w:val="0"/>
                <w:numId w:val="11"/>
              </w:numPr>
              <w:ind w:left="360"/>
              <w:rPr>
                <w:rFonts w:cs="Arial"/>
              </w:rPr>
            </w:pPr>
            <w:r w:rsidRPr="00C433FF">
              <w:rPr>
                <w:rFonts w:cs="Arial"/>
              </w:rPr>
              <w:t xml:space="preserve">Wszystkie osoby zatrudnione w ramach zadania oraz świadczące pracę </w:t>
            </w:r>
            <w:proofErr w:type="spellStart"/>
            <w:r w:rsidRPr="00C433FF">
              <w:rPr>
                <w:rFonts w:cs="Arial"/>
              </w:rPr>
              <w:t>wolontaryjną</w:t>
            </w:r>
            <w:proofErr w:type="spellEnd"/>
            <w:r w:rsidRPr="00C433FF">
              <w:rPr>
                <w:rFonts w:cs="Arial"/>
              </w:rPr>
              <w:t xml:space="preserve"> muszą być sprawdzone przez Dyrektora placówki w Rejestrze Sprawców Przestępstw na Tle Seksualnym z dostępem ograniczonym, o którym mowa w ustawie z dnia 13 maja 2016 r. </w:t>
            </w:r>
            <w:r w:rsidRPr="00C433FF">
              <w:rPr>
                <w:rFonts w:cs="Arial"/>
              </w:rPr>
              <w:br/>
              <w:t>o przeciwdziałaniu zagrożeniom przestępczością na tle seksualnym</w:t>
            </w:r>
            <w:r w:rsidR="005148CB">
              <w:rPr>
                <w:rFonts w:cs="Arial"/>
              </w:rPr>
              <w:t xml:space="preserve"> i ochrona małoletnich</w:t>
            </w:r>
            <w:r w:rsidRPr="00C433FF">
              <w:rPr>
                <w:rFonts w:cs="Arial"/>
              </w:rPr>
              <w:t xml:space="preserve">.     </w:t>
            </w:r>
          </w:p>
          <w:p w14:paraId="7750C019" w14:textId="77777777" w:rsidR="003E5A35" w:rsidRPr="00C433FF" w:rsidRDefault="003E5A35" w:rsidP="005E7DC6">
            <w:pPr>
              <w:numPr>
                <w:ilvl w:val="0"/>
                <w:numId w:val="11"/>
              </w:numPr>
              <w:ind w:left="360"/>
              <w:rPr>
                <w:rFonts w:cs="Arial"/>
              </w:rPr>
            </w:pPr>
            <w:r w:rsidRPr="00C433FF">
              <w:rPr>
                <w:rFonts w:cs="Arial"/>
                <w:color w:val="000000"/>
              </w:rPr>
              <w:t>Obsługa zadania publicznego (w tym prace administracyjne, o</w:t>
            </w:r>
            <w:r w:rsidRPr="00C433FF">
              <w:rPr>
                <w:rFonts w:cs="Arial"/>
              </w:rPr>
              <w:t>bsługa księgowo-kadrowa zadania publicznego) może być również wspomagana poprzez</w:t>
            </w:r>
            <w:r w:rsidRPr="00C433FF">
              <w:rPr>
                <w:rFonts w:cs="Arial"/>
                <w:color w:val="000000"/>
              </w:rPr>
              <w:t xml:space="preserve"> pracę społeczną członków</w:t>
            </w:r>
            <w:r w:rsidRPr="00C433FF">
              <w:rPr>
                <w:rFonts w:cs="Arial"/>
              </w:rPr>
              <w:t xml:space="preserve"> </w:t>
            </w:r>
            <w:r w:rsidR="006D6CD6" w:rsidRPr="00C433FF">
              <w:rPr>
                <w:rFonts w:cs="Arial"/>
              </w:rPr>
              <w:br/>
            </w:r>
            <w:r w:rsidRPr="00C433FF">
              <w:rPr>
                <w:rFonts w:cs="Arial"/>
              </w:rPr>
              <w:t>i świadczenia wolontariuszy.</w:t>
            </w:r>
          </w:p>
          <w:p w14:paraId="77FE8D3A" w14:textId="1D405603" w:rsidR="003E5A35" w:rsidRPr="00140053" w:rsidRDefault="003E5A35" w:rsidP="005E7DC6">
            <w:pPr>
              <w:numPr>
                <w:ilvl w:val="0"/>
                <w:numId w:val="11"/>
              </w:numPr>
              <w:ind w:left="360"/>
              <w:rPr>
                <w:rFonts w:cs="Arial"/>
                <w:color w:val="000000"/>
              </w:rPr>
            </w:pPr>
            <w:r w:rsidRPr="00C433FF">
              <w:rPr>
                <w:rFonts w:cs="Arial"/>
              </w:rPr>
              <w:t xml:space="preserve">Świadczenia wolontariuszy dokumentują porozumienia o wykonywaniu świadczeń </w:t>
            </w:r>
            <w:proofErr w:type="spellStart"/>
            <w:r w:rsidRPr="00C433FF">
              <w:rPr>
                <w:rFonts w:cs="Arial"/>
              </w:rPr>
              <w:t>wolontarystycznych</w:t>
            </w:r>
            <w:proofErr w:type="spellEnd"/>
            <w:r w:rsidRPr="00C433FF">
              <w:rPr>
                <w:rFonts w:cs="Arial"/>
              </w:rPr>
              <w:t xml:space="preserve"> wraz z potwierdzeniem wykonania świadczeń (zawierające </w:t>
            </w:r>
            <w:r w:rsidRPr="00C433FF">
              <w:rPr>
                <w:rFonts w:cs="Arial"/>
                <w:color w:val="000000"/>
              </w:rPr>
              <w:t>wycenę czynności)</w:t>
            </w:r>
            <w:r w:rsidRPr="00C433FF">
              <w:rPr>
                <w:rFonts w:cs="Arial"/>
              </w:rPr>
              <w:t xml:space="preserve">. </w:t>
            </w:r>
            <w:r w:rsidRPr="00C433FF">
              <w:rPr>
                <w:rFonts w:cs="Arial"/>
                <w:color w:val="000000"/>
              </w:rPr>
              <w:t xml:space="preserve">Pracę społeczną członków dokumentują oświadczenia członków o wykonaniu czynności wraz z zawartą wyceną czynności. Inny bezpłatny wkład osobowy powinien być potwierdzony pisemnie przez podmiot świadczący usługę. W przypadku szacowania kosztów wartość tej pracy oraz </w:t>
            </w:r>
            <w:r w:rsidRPr="00C433FF">
              <w:rPr>
                <w:rFonts w:cs="Arial"/>
              </w:rPr>
              <w:t xml:space="preserve">świadczeń </w:t>
            </w:r>
            <w:proofErr w:type="spellStart"/>
            <w:r w:rsidRPr="00C433FF">
              <w:rPr>
                <w:rFonts w:cs="Arial"/>
              </w:rPr>
              <w:t>wolontarystycznych</w:t>
            </w:r>
            <w:proofErr w:type="spellEnd"/>
            <w:r w:rsidR="006D6CD6" w:rsidRPr="00C433FF">
              <w:rPr>
                <w:rFonts w:cs="Arial"/>
                <w:color w:val="000000"/>
              </w:rPr>
              <w:t xml:space="preserve"> powinna być ustalana</w:t>
            </w:r>
            <w:r w:rsidR="001F509E" w:rsidRPr="00C433FF">
              <w:rPr>
                <w:rFonts w:cs="Arial"/>
                <w:color w:val="000000"/>
              </w:rPr>
              <w:t xml:space="preserve"> </w:t>
            </w:r>
            <w:r w:rsidRPr="00C433FF">
              <w:rPr>
                <w:rFonts w:cs="Arial"/>
                <w:color w:val="000000"/>
              </w:rPr>
              <w:t xml:space="preserve">z uwzględnieniem ilości spędzonego czasu oraz standardowej stawki godzinowej/dziennej za dany rodzaj wykonywanej pracy. </w:t>
            </w:r>
          </w:p>
          <w:p w14:paraId="27806BD6" w14:textId="77777777" w:rsidR="0026795F" w:rsidRDefault="0026795F" w:rsidP="003E5A35">
            <w:pPr>
              <w:ind w:left="142"/>
              <w:jc w:val="both"/>
              <w:rPr>
                <w:rFonts w:cs="Arial"/>
                <w:b/>
                <w:bCs/>
                <w:color w:val="000000"/>
              </w:rPr>
            </w:pPr>
          </w:p>
          <w:p w14:paraId="7B7CE6AC" w14:textId="71320897" w:rsidR="003E5A35" w:rsidRPr="00B07E24" w:rsidRDefault="003E5A35" w:rsidP="003E5A35">
            <w:pPr>
              <w:ind w:left="142"/>
              <w:jc w:val="both"/>
              <w:rPr>
                <w:rFonts w:cs="Arial"/>
                <w:b/>
                <w:bCs/>
                <w:color w:val="000000"/>
              </w:rPr>
            </w:pPr>
            <w:r w:rsidRPr="00B07E24">
              <w:rPr>
                <w:rFonts w:cs="Arial"/>
                <w:b/>
                <w:bCs/>
                <w:color w:val="000000"/>
              </w:rPr>
              <w:t>Wyżywienie</w:t>
            </w:r>
          </w:p>
          <w:p w14:paraId="01AA5763" w14:textId="77777777" w:rsidR="003E5A35" w:rsidRPr="00C433FF" w:rsidRDefault="003E5A35" w:rsidP="003E5A35">
            <w:pPr>
              <w:ind w:left="142"/>
              <w:jc w:val="both"/>
              <w:rPr>
                <w:rFonts w:cs="Arial"/>
                <w:color w:val="000000"/>
              </w:rPr>
            </w:pPr>
            <w:r w:rsidRPr="00C433FF">
              <w:rPr>
                <w:rFonts w:cs="Arial"/>
                <w:color w:val="000000"/>
              </w:rPr>
              <w:t>Wyżywienie powinno być dostosowane do potrzeb rozwojowych, kulturowych, religijnych oraz stanu zdrowia dziecka.</w:t>
            </w:r>
          </w:p>
          <w:p w14:paraId="7EE73106" w14:textId="3E7BAC2C" w:rsidR="003E5A35" w:rsidRPr="00C433FF" w:rsidRDefault="003E5A35" w:rsidP="003E5A35">
            <w:pPr>
              <w:ind w:left="142"/>
              <w:jc w:val="both"/>
              <w:rPr>
                <w:rFonts w:cs="Arial"/>
              </w:rPr>
            </w:pPr>
            <w:r w:rsidRPr="00C433FF">
              <w:rPr>
                <w:rFonts w:cs="Arial"/>
              </w:rPr>
              <w:t>Placówki powinny zapewniać wychowankom 5 posiłków dziennie (śniadanie, II śniadanie, obiad, podwieczorek, kolacja) zgodnych z zasadami zdrowego żywienia. Posiłki obiadowe powinny być dwudaniowe.</w:t>
            </w:r>
            <w:r w:rsidR="00C433FF" w:rsidRPr="00C433FF">
              <w:rPr>
                <w:rFonts w:cs="Arial"/>
              </w:rPr>
              <w:t xml:space="preserve"> Ponadto dzieci mają mieć dostęp do picia i jedzenia również poza ww. wyznaczonymi posiłkami.</w:t>
            </w:r>
          </w:p>
          <w:p w14:paraId="0650BF00" w14:textId="77777777" w:rsidR="003E5A35" w:rsidRPr="00C433FF" w:rsidRDefault="003E5A35" w:rsidP="003E5A35">
            <w:pPr>
              <w:ind w:left="142"/>
              <w:jc w:val="both"/>
              <w:rPr>
                <w:rFonts w:cs="Arial"/>
              </w:rPr>
            </w:pPr>
            <w:r w:rsidRPr="00C433FF">
              <w:rPr>
                <w:rFonts w:cs="Arial"/>
              </w:rPr>
              <w:t xml:space="preserve">Placówki powinny spełniać wymogi przewidziane odrębnymi przepisami prawa m.in. dla zakładów żywienia zbiorowego (system HACCP). </w:t>
            </w:r>
          </w:p>
          <w:p w14:paraId="62BC1FC4" w14:textId="7D48994E" w:rsidR="003E5A35" w:rsidRPr="00C433FF" w:rsidRDefault="003E5A35" w:rsidP="00074D8A">
            <w:pPr>
              <w:ind w:left="142"/>
              <w:rPr>
                <w:rFonts w:cs="Arial"/>
                <w:color w:val="000000"/>
              </w:rPr>
            </w:pPr>
            <w:r w:rsidRPr="00C433FF">
              <w:rPr>
                <w:rFonts w:cs="Arial"/>
                <w:color w:val="000000"/>
              </w:rPr>
              <w:t>W przygotowywaniu posiłków mogą uczestniczyć np. podopieczni placówki pod nadzorem pracowników merytorycznych (wychowawców). Forma zapewnienia wyżywienia musi być zgodna z przepisami i uzyskać zgodę stosownych służb, tam gdzie jest wymagana (np. Sanepidu). Zasady zapewnienia wyżywienia (np. prowadzenia kuchni/aneksu kuchennego) powinny być ujęte w regulaminach wewnętrznych.</w:t>
            </w:r>
          </w:p>
          <w:p w14:paraId="661B87F4" w14:textId="77777777" w:rsidR="003E5A35" w:rsidRPr="00C433FF" w:rsidRDefault="003E5A35" w:rsidP="00074D8A">
            <w:pPr>
              <w:ind w:left="142"/>
              <w:rPr>
                <w:rFonts w:cs="Arial"/>
                <w:color w:val="000000"/>
              </w:rPr>
            </w:pPr>
            <w:r w:rsidRPr="00C433FF">
              <w:rPr>
                <w:rFonts w:cs="Arial"/>
                <w:color w:val="000000"/>
              </w:rPr>
              <w:t>W razie konieczności, szczegółowe wytyczne dotyczące żywienia w placówce zostaną  doprecyzowane w umowie dotacyjnej.</w:t>
            </w:r>
          </w:p>
          <w:p w14:paraId="493B8F1B" w14:textId="77777777" w:rsidR="003E5A35" w:rsidRPr="00C433FF" w:rsidRDefault="003E5A35" w:rsidP="003E5A35">
            <w:pPr>
              <w:ind w:left="360"/>
              <w:jc w:val="both"/>
              <w:rPr>
                <w:rFonts w:cs="Arial"/>
                <w:color w:val="000000"/>
              </w:rPr>
            </w:pPr>
          </w:p>
          <w:p w14:paraId="0CEDD521" w14:textId="5DE162CA" w:rsidR="003E5A35" w:rsidRPr="00B07E24" w:rsidRDefault="003E5A35" w:rsidP="003E5A35">
            <w:pPr>
              <w:ind w:left="142"/>
              <w:jc w:val="both"/>
              <w:rPr>
                <w:rFonts w:cs="Arial"/>
                <w:b/>
                <w:bCs/>
                <w:color w:val="000000" w:themeColor="text1"/>
              </w:rPr>
            </w:pPr>
            <w:r w:rsidRPr="00B07E24">
              <w:rPr>
                <w:rFonts w:cs="Arial"/>
                <w:b/>
                <w:bCs/>
                <w:color w:val="000000" w:themeColor="text1"/>
              </w:rPr>
              <w:t>Zasady dotyczące lokalu/nieruchomości będącej siedzibą i terenem regionalnej placówki opiekuńczo-terapeutycznej</w:t>
            </w:r>
            <w:r w:rsidR="00534FE7">
              <w:rPr>
                <w:rFonts w:cs="Arial"/>
                <w:b/>
                <w:bCs/>
                <w:color w:val="000000" w:themeColor="text1"/>
              </w:rPr>
              <w:t xml:space="preserve"> lub interwencyjnego ośrodka </w:t>
            </w:r>
            <w:proofErr w:type="spellStart"/>
            <w:r w:rsidR="00534FE7">
              <w:rPr>
                <w:rFonts w:cs="Arial"/>
                <w:b/>
                <w:bCs/>
                <w:color w:val="000000" w:themeColor="text1"/>
              </w:rPr>
              <w:t>preadopcyjnego</w:t>
            </w:r>
            <w:proofErr w:type="spellEnd"/>
            <w:r w:rsidRPr="00B07E24">
              <w:rPr>
                <w:rFonts w:cs="Arial"/>
                <w:b/>
                <w:bCs/>
                <w:color w:val="000000" w:themeColor="text1"/>
              </w:rPr>
              <w:t>:</w:t>
            </w:r>
          </w:p>
          <w:p w14:paraId="1B16100F" w14:textId="6C58E210" w:rsidR="003E5A35" w:rsidRPr="00C433FF" w:rsidRDefault="003E5A35" w:rsidP="00464FDE">
            <w:pPr>
              <w:pStyle w:val="Akapitzlist"/>
              <w:numPr>
                <w:ilvl w:val="0"/>
                <w:numId w:val="13"/>
              </w:numPr>
              <w:spacing w:after="0" w:line="240" w:lineRule="auto"/>
              <w:ind w:left="567" w:hanging="141"/>
              <w:rPr>
                <w:rFonts w:ascii="Arial" w:hAnsi="Arial" w:cs="Arial"/>
                <w:color w:val="000000"/>
                <w:sz w:val="21"/>
                <w:szCs w:val="21"/>
              </w:rPr>
            </w:pPr>
            <w:r w:rsidRPr="00C433FF">
              <w:rPr>
                <w:rFonts w:ascii="Arial" w:hAnsi="Arial" w:cs="Arial"/>
                <w:color w:val="000000"/>
                <w:sz w:val="21"/>
                <w:szCs w:val="21"/>
              </w:rPr>
              <w:t xml:space="preserve">Zleceniobiorca będący właścicielem (bądź bezpłatnie używającym na podstawie umowy użyczenia lub nieodpłatnym dzierżawcą) lokalu/nieruchomości będącej siedzibą i terenem </w:t>
            </w:r>
            <w:r w:rsidRPr="00C433FF">
              <w:rPr>
                <w:rFonts w:ascii="Arial" w:hAnsi="Arial" w:cs="Arial"/>
                <w:color w:val="000000"/>
                <w:sz w:val="21"/>
                <w:szCs w:val="21"/>
              </w:rPr>
              <w:lastRenderedPageBreak/>
              <w:t>regionalnej placówki opiekuńczo-terapeutycznej</w:t>
            </w:r>
            <w:r w:rsidR="00534FE7">
              <w:rPr>
                <w:rFonts w:ascii="Arial" w:hAnsi="Arial" w:cs="Arial"/>
                <w:color w:val="000000"/>
                <w:sz w:val="21"/>
                <w:szCs w:val="21"/>
              </w:rPr>
              <w:t>/</w:t>
            </w:r>
            <w:r w:rsidR="00394B55">
              <w:rPr>
                <w:rFonts w:ascii="Arial" w:hAnsi="Arial" w:cs="Arial"/>
                <w:color w:val="000000"/>
                <w:sz w:val="21"/>
                <w:szCs w:val="21"/>
              </w:rPr>
              <w:t xml:space="preserve">interwencyjnego ośrodka </w:t>
            </w:r>
            <w:proofErr w:type="spellStart"/>
            <w:r w:rsidR="00394B55">
              <w:rPr>
                <w:rFonts w:ascii="Arial" w:hAnsi="Arial" w:cs="Arial"/>
                <w:color w:val="000000"/>
                <w:sz w:val="21"/>
                <w:szCs w:val="21"/>
              </w:rPr>
              <w:t>preadopcyjnego</w:t>
            </w:r>
            <w:proofErr w:type="spellEnd"/>
            <w:r w:rsidRPr="00C433FF">
              <w:rPr>
                <w:rFonts w:ascii="Arial" w:hAnsi="Arial" w:cs="Arial"/>
                <w:color w:val="000000"/>
                <w:sz w:val="21"/>
                <w:szCs w:val="21"/>
              </w:rPr>
              <w:t xml:space="preserve"> nie może pobierać opłat za wynajem ww. placówki.</w:t>
            </w:r>
          </w:p>
          <w:p w14:paraId="3872C459" w14:textId="1904D48B" w:rsidR="003E5A35" w:rsidRPr="00C433FF" w:rsidRDefault="003E5A35" w:rsidP="00464FDE">
            <w:pPr>
              <w:pStyle w:val="Akapitzlist"/>
              <w:numPr>
                <w:ilvl w:val="0"/>
                <w:numId w:val="13"/>
              </w:numPr>
              <w:spacing w:after="0" w:line="240" w:lineRule="auto"/>
              <w:ind w:left="567" w:hanging="141"/>
              <w:rPr>
                <w:rFonts w:ascii="Arial" w:hAnsi="Arial" w:cs="Arial"/>
                <w:color w:val="000000"/>
                <w:sz w:val="21"/>
                <w:szCs w:val="21"/>
              </w:rPr>
            </w:pPr>
            <w:r w:rsidRPr="00C433FF">
              <w:rPr>
                <w:rFonts w:ascii="Arial" w:hAnsi="Arial" w:cs="Arial"/>
                <w:color w:val="000000"/>
                <w:sz w:val="21"/>
                <w:szCs w:val="21"/>
              </w:rPr>
              <w:t>Zleceniobiorca wynajmujący lub dzierżawiący lokal/nieruchomość od właściciela pod siedzibę</w:t>
            </w:r>
            <w:r w:rsidR="009E59A6" w:rsidRPr="00C433FF">
              <w:rPr>
                <w:rFonts w:ascii="Arial" w:hAnsi="Arial" w:cs="Arial"/>
                <w:color w:val="000000"/>
                <w:sz w:val="21"/>
                <w:szCs w:val="21"/>
              </w:rPr>
              <w:t xml:space="preserve"> </w:t>
            </w:r>
            <w:r w:rsidRPr="00C433FF">
              <w:rPr>
                <w:rFonts w:ascii="Arial" w:hAnsi="Arial" w:cs="Arial"/>
                <w:color w:val="000000"/>
                <w:sz w:val="21"/>
                <w:szCs w:val="21"/>
              </w:rPr>
              <w:t xml:space="preserve">i teren </w:t>
            </w:r>
            <w:r w:rsidR="00394B55" w:rsidRPr="00394B55">
              <w:rPr>
                <w:rFonts w:ascii="Arial" w:hAnsi="Arial" w:cs="Arial"/>
                <w:color w:val="000000"/>
                <w:sz w:val="21"/>
                <w:szCs w:val="21"/>
              </w:rPr>
              <w:t xml:space="preserve">regionalnej placówki opiekuńczo-terapeutycznej/interwencyjnego ośrodka </w:t>
            </w:r>
            <w:proofErr w:type="spellStart"/>
            <w:r w:rsidR="00394B55" w:rsidRPr="00394B55">
              <w:rPr>
                <w:rFonts w:ascii="Arial" w:hAnsi="Arial" w:cs="Arial"/>
                <w:color w:val="000000"/>
                <w:sz w:val="21"/>
                <w:szCs w:val="21"/>
              </w:rPr>
              <w:t>preadopcyjnego</w:t>
            </w:r>
            <w:proofErr w:type="spellEnd"/>
            <w:r w:rsidRPr="00C433FF">
              <w:rPr>
                <w:rFonts w:ascii="Arial" w:hAnsi="Arial" w:cs="Arial"/>
                <w:color w:val="000000"/>
                <w:sz w:val="21"/>
                <w:szCs w:val="21"/>
              </w:rPr>
              <w:t xml:space="preserve"> zobowiązany jest wynająć/ wydzierżawić obiekt po cenach nie wyższych niż ceny rynkowe bezpośrednio od właściciela. </w:t>
            </w:r>
          </w:p>
          <w:p w14:paraId="25E36D50" w14:textId="77777777" w:rsidR="003E5A35" w:rsidRPr="00C433FF" w:rsidRDefault="003E5A35" w:rsidP="00D45CD8">
            <w:pPr>
              <w:pStyle w:val="Akapitzlist"/>
              <w:numPr>
                <w:ilvl w:val="0"/>
                <w:numId w:val="13"/>
              </w:numPr>
              <w:spacing w:after="0" w:line="240" w:lineRule="auto"/>
              <w:ind w:left="567" w:hanging="141"/>
              <w:rPr>
                <w:rFonts w:ascii="Arial" w:hAnsi="Arial" w:cs="Arial"/>
                <w:color w:val="000000"/>
                <w:sz w:val="21"/>
                <w:szCs w:val="21"/>
              </w:rPr>
            </w:pPr>
            <w:r w:rsidRPr="00C433FF">
              <w:rPr>
                <w:rFonts w:ascii="Arial" w:hAnsi="Arial" w:cs="Arial"/>
                <w:color w:val="000000"/>
                <w:sz w:val="21"/>
                <w:szCs w:val="21"/>
              </w:rPr>
              <w:t>Zleceniobiorca może wynająć/wydzierżawić lokal/nieruchomość pod siedzibę placówki od podnajmującego obiekt (tj. osoby/instytucji niebędącej właścicielem, lecz mającej tytuł prawny do lokalu), będącego instytucją z sektora finansów publicznych pod warunkiem podnajmu Zleceniobiorcy obiektu po cenach nie wyższych niż ceny rynkowe.</w:t>
            </w:r>
          </w:p>
          <w:p w14:paraId="20E56DE1" w14:textId="15884959" w:rsidR="003E5A35" w:rsidRPr="00C433FF" w:rsidRDefault="003E5A35" w:rsidP="00D45CD8">
            <w:pPr>
              <w:pStyle w:val="Akapitzlist"/>
              <w:numPr>
                <w:ilvl w:val="0"/>
                <w:numId w:val="13"/>
              </w:numPr>
              <w:spacing w:after="0" w:line="240" w:lineRule="auto"/>
              <w:ind w:left="567" w:hanging="141"/>
              <w:rPr>
                <w:rFonts w:ascii="Arial" w:hAnsi="Arial" w:cs="Arial"/>
                <w:color w:val="000000"/>
                <w:sz w:val="21"/>
                <w:szCs w:val="21"/>
              </w:rPr>
            </w:pPr>
            <w:r w:rsidRPr="00C433FF">
              <w:rPr>
                <w:rFonts w:ascii="Arial" w:hAnsi="Arial" w:cs="Arial"/>
                <w:color w:val="000000"/>
                <w:sz w:val="21"/>
                <w:szCs w:val="21"/>
              </w:rPr>
              <w:t>Zleceniobiorca może wynająć/wydzierżawić lokal/nieruchomość pod siedzibę placówki od podnajmującego obiekt (tj. osoby/instytucji nie będącej właścicielem, lecz mającej tytuł prawny do lokalu) będącego osobą fizyczną lub instytucją prywatną pod warunkiem podnajmu Zleceniobiorcy obiektu po cenach nie wyższych niż ceny rynkowe oraz nie wyższych niż cena najmu/dzierżawy od właściciela obiektu (ustalonej na podstawie umowy pomiędzy właścicielem a podnajmującym). Ponadto podnajmującym obiekt nie może być osoba w podległości służbowej ze Zleceniobiorcą, np. pracownik Zleceniobiorcy</w:t>
            </w:r>
            <w:r w:rsidRPr="00C433FF">
              <w:rPr>
                <w:rFonts w:cs="Arial"/>
                <w:color w:val="000000"/>
              </w:rPr>
              <w:t xml:space="preserve">. </w:t>
            </w:r>
          </w:p>
          <w:p w14:paraId="6D6D17AD" w14:textId="77777777" w:rsidR="005423C8" w:rsidRPr="00B07E24" w:rsidRDefault="005423C8" w:rsidP="003E5A35">
            <w:pPr>
              <w:rPr>
                <w:rFonts w:cs="Arial"/>
                <w:b/>
                <w:bCs/>
              </w:rPr>
            </w:pPr>
          </w:p>
          <w:p w14:paraId="706D6DA2" w14:textId="77777777" w:rsidR="003E5A35" w:rsidRPr="00B07E24" w:rsidRDefault="003E5A35" w:rsidP="003E5A35">
            <w:pPr>
              <w:jc w:val="both"/>
              <w:rPr>
                <w:rFonts w:cs="Arial"/>
                <w:b/>
                <w:bCs/>
              </w:rPr>
            </w:pPr>
            <w:r w:rsidRPr="00B07E24">
              <w:rPr>
                <w:rFonts w:cs="Arial"/>
                <w:b/>
                <w:bCs/>
              </w:rPr>
              <w:t xml:space="preserve">Za kwalifikowane uznaje się następujące koszty: </w:t>
            </w:r>
          </w:p>
          <w:p w14:paraId="3113E467" w14:textId="77777777" w:rsidR="003E5A35" w:rsidRPr="00C433FF" w:rsidRDefault="003E5A35" w:rsidP="003E5A35">
            <w:pPr>
              <w:numPr>
                <w:ilvl w:val="0"/>
                <w:numId w:val="12"/>
              </w:numPr>
              <w:jc w:val="both"/>
              <w:rPr>
                <w:rFonts w:cs="Arial"/>
              </w:rPr>
            </w:pPr>
            <w:r w:rsidRPr="00C433FF">
              <w:rPr>
                <w:rFonts w:cs="Arial"/>
              </w:rPr>
              <w:t>niezbędne do realizacji zadania;</w:t>
            </w:r>
          </w:p>
          <w:p w14:paraId="632E0354" w14:textId="77777777" w:rsidR="003E5A35" w:rsidRPr="00C433FF" w:rsidRDefault="003E5A35" w:rsidP="003E5A35">
            <w:pPr>
              <w:numPr>
                <w:ilvl w:val="0"/>
                <w:numId w:val="12"/>
              </w:numPr>
              <w:jc w:val="both"/>
              <w:rPr>
                <w:rFonts w:cs="Arial"/>
              </w:rPr>
            </w:pPr>
            <w:r w:rsidRPr="00C433FF">
              <w:rPr>
                <w:rFonts w:cs="Arial"/>
              </w:rPr>
              <w:t>merytorycznie uzasadnione;</w:t>
            </w:r>
          </w:p>
          <w:p w14:paraId="7742AB64" w14:textId="77777777" w:rsidR="003E5A35" w:rsidRPr="00C433FF" w:rsidRDefault="003E5A35" w:rsidP="00617D4B">
            <w:pPr>
              <w:numPr>
                <w:ilvl w:val="0"/>
                <w:numId w:val="12"/>
              </w:numPr>
              <w:rPr>
                <w:rFonts w:cs="Arial"/>
              </w:rPr>
            </w:pPr>
            <w:r w:rsidRPr="00C433FF">
              <w:rPr>
                <w:rFonts w:cs="Arial"/>
              </w:rPr>
              <w:t>racjonalne i efektywne, skalkulowane na podstawie cen rynkowych;</w:t>
            </w:r>
          </w:p>
          <w:p w14:paraId="53B62186" w14:textId="77777777" w:rsidR="003E5A35" w:rsidRPr="00C433FF" w:rsidRDefault="003E5A35" w:rsidP="00617D4B">
            <w:pPr>
              <w:numPr>
                <w:ilvl w:val="0"/>
                <w:numId w:val="12"/>
              </w:numPr>
              <w:rPr>
                <w:rFonts w:cs="Arial"/>
              </w:rPr>
            </w:pPr>
            <w:r w:rsidRPr="00C433FF">
              <w:rPr>
                <w:rFonts w:cs="Arial"/>
              </w:rPr>
              <w:t>przy wydatkowaniu których zastosowano zasady równego traktowania, uczciwej konkurencji i przejrzystości;</w:t>
            </w:r>
          </w:p>
          <w:p w14:paraId="0D30F7CF" w14:textId="77777777" w:rsidR="003E5A35" w:rsidRPr="00C433FF" w:rsidRDefault="003E5A35" w:rsidP="00617D4B">
            <w:pPr>
              <w:numPr>
                <w:ilvl w:val="0"/>
                <w:numId w:val="12"/>
              </w:numPr>
              <w:rPr>
                <w:rFonts w:cs="Arial"/>
              </w:rPr>
            </w:pPr>
            <w:r w:rsidRPr="00C433FF">
              <w:rPr>
                <w:rFonts w:cs="Arial"/>
              </w:rPr>
              <w:t>ujęte w kalkulacji przewidywanych kosztów realizacji zadania (a następnie faktycznie poniesione i udokumentowane);</w:t>
            </w:r>
          </w:p>
          <w:p w14:paraId="2A9F89C8" w14:textId="77777777" w:rsidR="003E5A35" w:rsidRPr="00C433FF" w:rsidRDefault="003E5A35" w:rsidP="00746823">
            <w:pPr>
              <w:numPr>
                <w:ilvl w:val="0"/>
                <w:numId w:val="12"/>
              </w:numPr>
              <w:rPr>
                <w:rFonts w:cs="Arial"/>
              </w:rPr>
            </w:pPr>
            <w:r w:rsidRPr="00C433FF">
              <w:rPr>
                <w:rFonts w:cs="Arial"/>
              </w:rPr>
              <w:t>wydatkowane w okresie realizacji zadania.</w:t>
            </w:r>
          </w:p>
          <w:p w14:paraId="45757F5E" w14:textId="77777777" w:rsidR="003E5A35" w:rsidRPr="00C433FF" w:rsidRDefault="003E5A35" w:rsidP="00746823">
            <w:pPr>
              <w:ind w:left="142"/>
              <w:rPr>
                <w:rFonts w:cs="Arial"/>
              </w:rPr>
            </w:pPr>
            <w:r w:rsidRPr="00C433FF">
              <w:rPr>
                <w:rFonts w:cs="Arial"/>
              </w:rPr>
              <w:t>Dopuszcza się wydatkowanie uzyskanych przychodów, w tym także z odsetek bankowych od środków dotacyjnych przekazanych przez Zleceniodawcę, na realizację zadania publicznego wyłącznie na zasadach określonych w umowie dotacyjnej. Niewykorzystane przychody Zleceniobiorca zwraca Zleceniodawcy na zasadach określonych w umowie.</w:t>
            </w:r>
          </w:p>
          <w:p w14:paraId="47A41E74" w14:textId="34B7F600" w:rsidR="00745DB1" w:rsidRPr="00C433FF" w:rsidRDefault="003E5A35" w:rsidP="00264AC9">
            <w:pPr>
              <w:ind w:left="142"/>
              <w:rPr>
                <w:rFonts w:cs="Arial"/>
              </w:rPr>
            </w:pPr>
            <w:r w:rsidRPr="00C433FF">
              <w:rPr>
                <w:rFonts w:cs="Arial"/>
              </w:rPr>
              <w:t>Dopuszcza się dokonywanie przesunięć pomiędzy poszczególnymi pozycjami kosztów określonych w kalkulacji przewidywanych kosztów w wysokości do 20% (w tym do 10 % dla pozycji dotyczących wynagrodzeń). Szczegółowe kryteria będą uregulowane w umowie dotacyjnej.</w:t>
            </w:r>
            <w:r w:rsidR="00745DB1">
              <w:rPr>
                <w:rFonts w:cs="Arial"/>
              </w:rPr>
              <w:br/>
            </w:r>
          </w:p>
        </w:tc>
      </w:tr>
      <w:tr w:rsidR="00C430CF" w:rsidRPr="007475F4" w14:paraId="665A31B6" w14:textId="77777777" w:rsidTr="00BF1EE1">
        <w:tc>
          <w:tcPr>
            <w:tcW w:w="9435" w:type="dxa"/>
            <w:shd w:val="clear" w:color="auto" w:fill="8DB3E2" w:themeFill="text2" w:themeFillTint="66"/>
          </w:tcPr>
          <w:p w14:paraId="3B8487CA" w14:textId="77777777" w:rsidR="00FE5EB8" w:rsidRPr="00386564" w:rsidRDefault="00C430CF" w:rsidP="000508AA">
            <w:pPr>
              <w:pStyle w:val="Akapitzlist"/>
              <w:numPr>
                <w:ilvl w:val="0"/>
                <w:numId w:val="1"/>
              </w:numPr>
              <w:spacing w:line="268" w:lineRule="exact"/>
              <w:ind w:left="284" w:hanging="284"/>
              <w:rPr>
                <w:rFonts w:ascii="Arial" w:hAnsi="Arial" w:cs="Arial"/>
                <w:b/>
                <w:bCs/>
                <w:color w:val="DBE5F1" w:themeColor="accent1" w:themeTint="33"/>
                <w:sz w:val="21"/>
                <w:szCs w:val="21"/>
              </w:rPr>
            </w:pPr>
            <w:r w:rsidRPr="00386564">
              <w:rPr>
                <w:rFonts w:ascii="Arial" w:hAnsi="Arial" w:cs="Arial"/>
                <w:b/>
                <w:bCs/>
                <w:sz w:val="21"/>
                <w:szCs w:val="21"/>
              </w:rPr>
              <w:lastRenderedPageBreak/>
              <w:t>Oferta i załączniki</w:t>
            </w:r>
          </w:p>
        </w:tc>
      </w:tr>
      <w:tr w:rsidR="008818A8" w:rsidRPr="007475F4" w14:paraId="4E59E077" w14:textId="77777777" w:rsidTr="00BF1EE1">
        <w:trPr>
          <w:trHeight w:val="361"/>
        </w:trPr>
        <w:tc>
          <w:tcPr>
            <w:tcW w:w="9435" w:type="dxa"/>
          </w:tcPr>
          <w:p w14:paraId="2D321173" w14:textId="77777777" w:rsidR="003E5A35" w:rsidRPr="008A77BC" w:rsidRDefault="003E5A35" w:rsidP="003E5A35">
            <w:pPr>
              <w:pStyle w:val="Tekstpodstawowy3"/>
              <w:jc w:val="both"/>
              <w:rPr>
                <w:rFonts w:ascii="Arial" w:hAnsi="Arial" w:cs="Arial"/>
                <w:b/>
                <w:bCs/>
                <w:sz w:val="21"/>
                <w:szCs w:val="21"/>
              </w:rPr>
            </w:pPr>
            <w:r w:rsidRPr="008A77BC">
              <w:rPr>
                <w:rFonts w:ascii="Arial" w:hAnsi="Arial" w:cs="Arial"/>
                <w:b/>
                <w:bCs/>
                <w:sz w:val="21"/>
                <w:szCs w:val="21"/>
              </w:rPr>
              <w:t>Złożone w ramach konkursu oferty oceniane będą pod względem formalnym, zgodnie z następującymi wymogami tj.:</w:t>
            </w:r>
          </w:p>
          <w:p w14:paraId="74D425B1" w14:textId="39D7043C" w:rsidR="003E5A35" w:rsidRPr="00D546A8" w:rsidRDefault="003E5A35" w:rsidP="00EF6559">
            <w:pPr>
              <w:numPr>
                <w:ilvl w:val="0"/>
                <w:numId w:val="15"/>
              </w:numPr>
              <w:ind w:left="284" w:hanging="360"/>
              <w:rPr>
                <w:rFonts w:cs="Arial"/>
              </w:rPr>
            </w:pPr>
            <w:r w:rsidRPr="008A77BC">
              <w:rPr>
                <w:rFonts w:cs="Arial"/>
              </w:rPr>
              <w:t>Złożenie kompletnej oferty (w zaklejonej kopercie</w:t>
            </w:r>
            <w:r w:rsidR="00E41F85">
              <w:rPr>
                <w:rFonts w:cs="Arial"/>
              </w:rPr>
              <w:t xml:space="preserve"> lub przez </w:t>
            </w:r>
            <w:r w:rsidR="00394B55">
              <w:rPr>
                <w:rFonts w:cs="Arial"/>
              </w:rPr>
              <w:t>e-Doręczenia</w:t>
            </w:r>
            <w:r w:rsidRPr="008A77BC">
              <w:rPr>
                <w:rFonts w:cs="Arial"/>
              </w:rPr>
              <w:t xml:space="preserve">) przez podmiot uprawniony, zgodnej ze wzorem określonym w Rozporządzeniu </w:t>
            </w:r>
            <w:r>
              <w:rPr>
                <w:rFonts w:cs="Arial"/>
              </w:rPr>
              <w:t>Przewodniczącego Komitetu do Spraw Pożytku Publicznego</w:t>
            </w:r>
            <w:r w:rsidR="00E41F85">
              <w:rPr>
                <w:rFonts w:cs="Arial"/>
              </w:rPr>
              <w:t xml:space="preserve"> </w:t>
            </w:r>
            <w:r w:rsidRPr="008A77BC">
              <w:rPr>
                <w:rFonts w:cs="Arial"/>
              </w:rPr>
              <w:t>z dnia 24 października 2018 r. w sprawie wzorów ofert i ramowych wzorów umów dotyczących realizacji zadań publicznych oraz wzorów sprawozdań z wykonania tych zadań (Dz. U. z 2018 r.</w:t>
            </w:r>
            <w:r w:rsidR="004B70FA">
              <w:rPr>
                <w:rFonts w:cs="Arial"/>
              </w:rPr>
              <w:t>,</w:t>
            </w:r>
            <w:r w:rsidRPr="008A77BC">
              <w:rPr>
                <w:rFonts w:cs="Arial"/>
              </w:rPr>
              <w:t xml:space="preserve"> poz. 2057) – zał</w:t>
            </w:r>
            <w:r w:rsidR="0081283E">
              <w:rPr>
                <w:rFonts w:cs="Arial"/>
              </w:rPr>
              <w:t>ącznik</w:t>
            </w:r>
            <w:r w:rsidRPr="008A77BC">
              <w:rPr>
                <w:rFonts w:cs="Arial"/>
              </w:rPr>
              <w:t xml:space="preserve"> nr 1,</w:t>
            </w:r>
            <w:r w:rsidRPr="008A77BC">
              <w:rPr>
                <w:rFonts w:cs="Arial"/>
                <w:i/>
                <w:iCs/>
              </w:rPr>
              <w:t xml:space="preserve"> </w:t>
            </w:r>
            <w:r w:rsidRPr="008A77BC">
              <w:rPr>
                <w:rFonts w:cs="Arial"/>
              </w:rPr>
              <w:t>w </w:t>
            </w:r>
            <w:r w:rsidRPr="00D546A8">
              <w:rPr>
                <w:rFonts w:cs="Arial"/>
              </w:rPr>
              <w:t xml:space="preserve">terminie określonym w niniejszym </w:t>
            </w:r>
            <w:r w:rsidRPr="00D546A8">
              <w:rPr>
                <w:rFonts w:cs="Arial"/>
                <w:i/>
                <w:iCs/>
              </w:rPr>
              <w:t>Ogłoszeniu</w:t>
            </w:r>
            <w:r w:rsidRPr="00D546A8">
              <w:rPr>
                <w:rFonts w:cs="Arial"/>
              </w:rPr>
              <w:t xml:space="preserve">. </w:t>
            </w:r>
          </w:p>
          <w:p w14:paraId="09B6EAFE" w14:textId="77777777" w:rsidR="003E5A35" w:rsidRPr="00D546A8" w:rsidRDefault="003E5A35" w:rsidP="00C433FF">
            <w:pPr>
              <w:ind w:left="284"/>
              <w:jc w:val="both"/>
              <w:rPr>
                <w:rFonts w:cs="Arial"/>
                <w:bCs/>
              </w:rPr>
            </w:pPr>
            <w:r w:rsidRPr="00D546A8">
              <w:rPr>
                <w:rFonts w:cs="Arial"/>
                <w:bCs/>
              </w:rPr>
              <w:t>W ofercie zawarte są 4 dodatkowe wymagane w ramach konkursu oświadczenia dotyczące:</w:t>
            </w:r>
          </w:p>
          <w:p w14:paraId="4961D722" w14:textId="122494A0" w:rsidR="003E5A35" w:rsidRPr="00D546A8" w:rsidRDefault="003E5A35" w:rsidP="00EF6559">
            <w:pPr>
              <w:pStyle w:val="Akapitzlist"/>
              <w:numPr>
                <w:ilvl w:val="0"/>
                <w:numId w:val="28"/>
              </w:numPr>
              <w:spacing w:after="0" w:line="240" w:lineRule="auto"/>
              <w:rPr>
                <w:rFonts w:ascii="Arial" w:hAnsi="Arial" w:cs="Arial"/>
                <w:sz w:val="21"/>
                <w:szCs w:val="21"/>
              </w:rPr>
            </w:pPr>
            <w:r w:rsidRPr="00D546A8">
              <w:rPr>
                <w:rFonts w:ascii="Arial" w:hAnsi="Arial" w:cs="Arial"/>
                <w:bCs/>
                <w:sz w:val="21"/>
                <w:szCs w:val="21"/>
              </w:rPr>
              <w:t>rozliczania/nierozliczania podatku VAT za usługi lub dostawy</w:t>
            </w:r>
            <w:r w:rsidR="00B12F65">
              <w:rPr>
                <w:rFonts w:ascii="Arial" w:hAnsi="Arial" w:cs="Arial"/>
                <w:bCs/>
                <w:sz w:val="21"/>
                <w:szCs w:val="21"/>
              </w:rPr>
              <w:t xml:space="preserve"> opłacone z dotacji przyznanej </w:t>
            </w:r>
            <w:r w:rsidRPr="00D546A8">
              <w:rPr>
                <w:rFonts w:ascii="Arial" w:hAnsi="Arial" w:cs="Arial"/>
                <w:bCs/>
                <w:sz w:val="21"/>
                <w:szCs w:val="21"/>
              </w:rPr>
              <w:t>z budżetu Samorządu Województwa Śląskiego, wykonania kosztorysu</w:t>
            </w:r>
            <w:r w:rsidR="003C4096">
              <w:rPr>
                <w:rFonts w:ascii="Arial" w:hAnsi="Arial" w:cs="Arial"/>
                <w:bCs/>
                <w:sz w:val="21"/>
                <w:szCs w:val="21"/>
              </w:rPr>
              <w:t xml:space="preserve"> </w:t>
            </w:r>
            <w:r w:rsidRPr="00D546A8">
              <w:rPr>
                <w:rFonts w:ascii="Arial" w:hAnsi="Arial" w:cs="Arial"/>
                <w:bCs/>
                <w:sz w:val="21"/>
                <w:szCs w:val="21"/>
              </w:rPr>
              <w:t xml:space="preserve">w kosztach netto/brutto; </w:t>
            </w:r>
          </w:p>
          <w:p w14:paraId="49870A6B" w14:textId="77777777" w:rsidR="003E5A35" w:rsidRPr="00D546A8" w:rsidRDefault="003E5A35" w:rsidP="00EF6559">
            <w:pPr>
              <w:pStyle w:val="Akapitzlist"/>
              <w:numPr>
                <w:ilvl w:val="0"/>
                <w:numId w:val="28"/>
              </w:numPr>
              <w:spacing w:after="0" w:line="240" w:lineRule="auto"/>
              <w:rPr>
                <w:rFonts w:ascii="Arial" w:hAnsi="Arial" w:cs="Arial"/>
                <w:sz w:val="21"/>
                <w:szCs w:val="21"/>
              </w:rPr>
            </w:pPr>
            <w:r w:rsidRPr="00D546A8">
              <w:rPr>
                <w:rFonts w:ascii="Arial" w:hAnsi="Arial" w:cs="Arial"/>
                <w:bCs/>
                <w:sz w:val="21"/>
                <w:szCs w:val="21"/>
              </w:rPr>
              <w:t xml:space="preserve">wymagalnych zobowiązań finansowych wobec innych podmiotów; </w:t>
            </w:r>
          </w:p>
          <w:p w14:paraId="5CA78742" w14:textId="3B2B573F" w:rsidR="003E5A35" w:rsidRPr="00D546A8" w:rsidRDefault="003E5A35" w:rsidP="00EF6559">
            <w:pPr>
              <w:pStyle w:val="Akapitzlist"/>
              <w:numPr>
                <w:ilvl w:val="0"/>
                <w:numId w:val="28"/>
              </w:numPr>
              <w:spacing w:after="0" w:line="240" w:lineRule="auto"/>
              <w:rPr>
                <w:rFonts w:ascii="Arial" w:hAnsi="Arial" w:cs="Arial"/>
                <w:sz w:val="21"/>
                <w:szCs w:val="21"/>
              </w:rPr>
            </w:pPr>
            <w:r w:rsidRPr="00D546A8">
              <w:rPr>
                <w:rFonts w:ascii="Arial" w:hAnsi="Arial" w:cs="Arial"/>
                <w:sz w:val="21"/>
                <w:szCs w:val="21"/>
              </w:rPr>
              <w:t xml:space="preserve">spełniania przez Dyrektora </w:t>
            </w:r>
            <w:r w:rsidR="00394B55" w:rsidRPr="00394B55">
              <w:rPr>
                <w:rFonts w:ascii="Arial" w:hAnsi="Arial" w:cs="Arial"/>
                <w:sz w:val="21"/>
                <w:szCs w:val="21"/>
              </w:rPr>
              <w:t>regionalnej placówki opiekuńczo</w:t>
            </w:r>
            <w:r w:rsidR="00091425">
              <w:rPr>
                <w:rFonts w:ascii="Arial" w:hAnsi="Arial" w:cs="Arial"/>
                <w:sz w:val="21"/>
                <w:szCs w:val="21"/>
              </w:rPr>
              <w:t>-</w:t>
            </w:r>
            <w:r w:rsidR="00394B55" w:rsidRPr="00394B55">
              <w:rPr>
                <w:rFonts w:ascii="Arial" w:hAnsi="Arial" w:cs="Arial"/>
                <w:sz w:val="21"/>
                <w:szCs w:val="21"/>
              </w:rPr>
              <w:t>terapeutycznej/</w:t>
            </w:r>
            <w:r w:rsidR="00091425">
              <w:rPr>
                <w:rFonts w:ascii="Arial" w:hAnsi="Arial" w:cs="Arial"/>
                <w:sz w:val="21"/>
                <w:szCs w:val="21"/>
              </w:rPr>
              <w:t xml:space="preserve"> </w:t>
            </w:r>
            <w:r w:rsidR="00394B55" w:rsidRPr="00394B55">
              <w:rPr>
                <w:rFonts w:ascii="Arial" w:hAnsi="Arial" w:cs="Arial"/>
                <w:sz w:val="21"/>
                <w:szCs w:val="21"/>
              </w:rPr>
              <w:t xml:space="preserve">interwencyjnego ośrodka </w:t>
            </w:r>
            <w:proofErr w:type="spellStart"/>
            <w:r w:rsidR="00394B55" w:rsidRPr="00394B55">
              <w:rPr>
                <w:rFonts w:ascii="Arial" w:hAnsi="Arial" w:cs="Arial"/>
                <w:sz w:val="21"/>
                <w:szCs w:val="21"/>
              </w:rPr>
              <w:t>preadopcyjnego</w:t>
            </w:r>
            <w:proofErr w:type="spellEnd"/>
            <w:r w:rsidRPr="00D546A8">
              <w:rPr>
                <w:rFonts w:ascii="Arial" w:hAnsi="Arial" w:cs="Arial"/>
                <w:sz w:val="21"/>
                <w:szCs w:val="21"/>
              </w:rPr>
              <w:t>, osoby pracujące z dziećmi oraz osoby do pomocy przy sprawowaniu opieki nad dziećmi wymogów przewidzianych w art. 97, 98 ustawy o wspieraniu rodziny, m.in. w zakresie wykształcenia, stażu pracy, nie bycia skazanym prawomocnym wyrokiem za umyślne przestępstwo lub umyślne przestępstwo skarbowe;</w:t>
            </w:r>
          </w:p>
          <w:p w14:paraId="21FCC765" w14:textId="1F505038" w:rsidR="003E5A35" w:rsidRPr="00D546A8" w:rsidRDefault="003E5A35" w:rsidP="00EF6559">
            <w:pPr>
              <w:pStyle w:val="Akapitzlist"/>
              <w:numPr>
                <w:ilvl w:val="0"/>
                <w:numId w:val="28"/>
              </w:numPr>
              <w:spacing w:after="0" w:line="240" w:lineRule="auto"/>
              <w:rPr>
                <w:rFonts w:ascii="Arial" w:hAnsi="Arial" w:cs="Arial"/>
                <w:sz w:val="21"/>
                <w:szCs w:val="21"/>
              </w:rPr>
            </w:pPr>
            <w:r w:rsidRPr="00D546A8">
              <w:rPr>
                <w:rFonts w:ascii="Arial" w:hAnsi="Arial" w:cs="Arial"/>
                <w:sz w:val="21"/>
                <w:szCs w:val="21"/>
              </w:rPr>
              <w:lastRenderedPageBreak/>
              <w:t xml:space="preserve">weryfikacji przez dyrektora </w:t>
            </w:r>
            <w:r w:rsidR="002D2CDF" w:rsidRPr="002D2CDF">
              <w:rPr>
                <w:rFonts w:ascii="Arial" w:hAnsi="Arial" w:cs="Arial"/>
                <w:sz w:val="21"/>
                <w:szCs w:val="21"/>
              </w:rPr>
              <w:t>regionalnej placówki opiekuńczo-terapeutycznej/</w:t>
            </w:r>
            <w:r w:rsidR="000E2099">
              <w:rPr>
                <w:rFonts w:ascii="Arial" w:hAnsi="Arial" w:cs="Arial"/>
                <w:sz w:val="21"/>
                <w:szCs w:val="21"/>
              </w:rPr>
              <w:t xml:space="preserve"> </w:t>
            </w:r>
            <w:r w:rsidR="002D2CDF" w:rsidRPr="002D2CDF">
              <w:rPr>
                <w:rFonts w:ascii="Arial" w:hAnsi="Arial" w:cs="Arial"/>
                <w:sz w:val="21"/>
                <w:szCs w:val="21"/>
              </w:rPr>
              <w:t xml:space="preserve">interwencyjnego ośrodka </w:t>
            </w:r>
            <w:proofErr w:type="spellStart"/>
            <w:r w:rsidR="002D2CDF" w:rsidRPr="002D2CDF">
              <w:rPr>
                <w:rFonts w:ascii="Arial" w:hAnsi="Arial" w:cs="Arial"/>
                <w:sz w:val="21"/>
                <w:szCs w:val="21"/>
              </w:rPr>
              <w:t>preadopcyjnego</w:t>
            </w:r>
            <w:proofErr w:type="spellEnd"/>
            <w:r w:rsidRPr="00D546A8">
              <w:rPr>
                <w:rFonts w:ascii="Arial" w:hAnsi="Arial" w:cs="Arial"/>
                <w:sz w:val="21"/>
                <w:szCs w:val="21"/>
              </w:rPr>
              <w:t xml:space="preserve"> całej kadry merytorycznej i obsługowej placówki, w tym świadczącej pracę społeczną i </w:t>
            </w:r>
            <w:proofErr w:type="spellStart"/>
            <w:r w:rsidRPr="00D546A8">
              <w:rPr>
                <w:rFonts w:ascii="Arial" w:hAnsi="Arial" w:cs="Arial"/>
                <w:sz w:val="21"/>
                <w:szCs w:val="21"/>
              </w:rPr>
              <w:t>wolontaryjną</w:t>
            </w:r>
            <w:proofErr w:type="spellEnd"/>
            <w:r w:rsidR="002D2CDF">
              <w:rPr>
                <w:rFonts w:ascii="Arial" w:hAnsi="Arial" w:cs="Arial"/>
                <w:sz w:val="21"/>
                <w:szCs w:val="21"/>
              </w:rPr>
              <w:t xml:space="preserve"> </w:t>
            </w:r>
            <w:r w:rsidRPr="00D546A8">
              <w:rPr>
                <w:rFonts w:ascii="Arial" w:hAnsi="Arial" w:cs="Arial"/>
                <w:sz w:val="21"/>
                <w:szCs w:val="21"/>
              </w:rPr>
              <w:t>w Rejestrze Sprawców Przestępstw na Tle Seksualnym,  zgodnie z art. 21 ustawy z dnia 16 maja 2016 r. o przeciwdziałaniu zagrożeniom przestępczością na tle seksualnym</w:t>
            </w:r>
            <w:r w:rsidR="0027403E">
              <w:rPr>
                <w:rFonts w:ascii="Arial" w:hAnsi="Arial" w:cs="Arial"/>
                <w:sz w:val="21"/>
                <w:szCs w:val="21"/>
              </w:rPr>
              <w:t xml:space="preserve"> i ochronie małoletnich</w:t>
            </w:r>
            <w:r w:rsidRPr="00D546A8">
              <w:rPr>
                <w:rFonts w:ascii="Arial" w:hAnsi="Arial" w:cs="Arial"/>
                <w:sz w:val="21"/>
                <w:szCs w:val="21"/>
              </w:rPr>
              <w:t>.</w:t>
            </w:r>
          </w:p>
          <w:p w14:paraId="797A2E0D" w14:textId="712DB07F" w:rsidR="003E5A35" w:rsidRPr="00174232" w:rsidRDefault="003E5A35" w:rsidP="000E2099">
            <w:pPr>
              <w:ind w:left="360"/>
              <w:rPr>
                <w:rFonts w:cs="Arial"/>
                <w:bCs/>
              </w:rPr>
            </w:pPr>
            <w:r w:rsidRPr="00D546A8">
              <w:rPr>
                <w:rFonts w:cs="Arial"/>
                <w:bCs/>
              </w:rPr>
              <w:t>Ponadto w ofercie należy ująć w punkcie III.6 obowiązkowe liczbowe zakładane rezultaty</w:t>
            </w:r>
            <w:r w:rsidRPr="00C23C4E">
              <w:rPr>
                <w:rFonts w:cs="Arial"/>
                <w:bCs/>
              </w:rPr>
              <w:t xml:space="preserve"> zadania publicznego: liczba dzieci przebywających w </w:t>
            </w:r>
            <w:r w:rsidR="00587CB9" w:rsidRPr="00587CB9">
              <w:rPr>
                <w:rFonts w:cs="Arial"/>
                <w:bCs/>
              </w:rPr>
              <w:t>regionalnej placówki opiekuńczo-terapeutycznej/interwencyjn</w:t>
            </w:r>
            <w:r w:rsidR="00AE5821">
              <w:rPr>
                <w:rFonts w:cs="Arial"/>
                <w:bCs/>
              </w:rPr>
              <w:t>ym</w:t>
            </w:r>
            <w:r w:rsidR="00587CB9" w:rsidRPr="00587CB9">
              <w:rPr>
                <w:rFonts w:cs="Arial"/>
                <w:bCs/>
              </w:rPr>
              <w:t xml:space="preserve"> ośrodk</w:t>
            </w:r>
            <w:r w:rsidR="00AE5821">
              <w:rPr>
                <w:rFonts w:cs="Arial"/>
                <w:bCs/>
              </w:rPr>
              <w:t>u</w:t>
            </w:r>
            <w:r w:rsidR="00587CB9" w:rsidRPr="00587CB9">
              <w:rPr>
                <w:rFonts w:cs="Arial"/>
                <w:bCs/>
              </w:rPr>
              <w:t xml:space="preserve"> </w:t>
            </w:r>
            <w:proofErr w:type="spellStart"/>
            <w:r w:rsidR="00587CB9" w:rsidRPr="00587CB9">
              <w:rPr>
                <w:rFonts w:cs="Arial"/>
                <w:bCs/>
              </w:rPr>
              <w:t>preadopcyjn</w:t>
            </w:r>
            <w:r w:rsidR="00AE5821">
              <w:rPr>
                <w:rFonts w:cs="Arial"/>
                <w:bCs/>
              </w:rPr>
              <w:t>ym</w:t>
            </w:r>
            <w:proofErr w:type="spellEnd"/>
            <w:r w:rsidRPr="00C23C4E">
              <w:rPr>
                <w:rFonts w:cs="Arial"/>
                <w:bCs/>
              </w:rPr>
              <w:t xml:space="preserve"> </w:t>
            </w:r>
            <w:r>
              <w:rPr>
                <w:rFonts w:cs="Arial"/>
                <w:bCs/>
              </w:rPr>
              <w:t xml:space="preserve">w </w:t>
            </w:r>
            <w:r w:rsidR="00327DA4">
              <w:rPr>
                <w:rFonts w:cs="Arial"/>
                <w:bCs/>
              </w:rPr>
              <w:t>latach 202</w:t>
            </w:r>
            <w:r w:rsidR="00485517">
              <w:rPr>
                <w:rFonts w:cs="Arial"/>
                <w:bCs/>
              </w:rPr>
              <w:t>7</w:t>
            </w:r>
            <w:r w:rsidR="00327DA4">
              <w:rPr>
                <w:rFonts w:cs="Arial"/>
                <w:bCs/>
              </w:rPr>
              <w:t>-2029</w:t>
            </w:r>
            <w:r w:rsidRPr="00C23C4E">
              <w:rPr>
                <w:rFonts w:cs="Arial"/>
                <w:bCs/>
              </w:rPr>
              <w:t>,</w:t>
            </w:r>
            <w:r w:rsidRPr="00FC6538">
              <w:rPr>
                <w:rFonts w:cs="Arial"/>
                <w:bCs/>
              </w:rPr>
              <w:t xml:space="preserve"> zgodna z wnioskiem oferenta do Wojewody Śląskiego</w:t>
            </w:r>
            <w:r w:rsidR="002D2CDF">
              <w:rPr>
                <w:rFonts w:cs="Arial"/>
                <w:bCs/>
              </w:rPr>
              <w:t xml:space="preserve"> </w:t>
            </w:r>
            <w:r w:rsidRPr="00174232">
              <w:rPr>
                <w:rFonts w:cs="Arial"/>
                <w:bCs/>
              </w:rPr>
              <w:t xml:space="preserve">o wydanie zezwolenia na prowadzenie placówki.  </w:t>
            </w:r>
          </w:p>
          <w:p w14:paraId="5F45AA0C" w14:textId="191E3027" w:rsidR="003E5A35" w:rsidRDefault="003E5A35" w:rsidP="003E5A35">
            <w:pPr>
              <w:ind w:left="360"/>
              <w:jc w:val="both"/>
              <w:rPr>
                <w:rFonts w:cs="Arial"/>
                <w:bCs/>
              </w:rPr>
            </w:pPr>
            <w:r w:rsidRPr="00174232">
              <w:rPr>
                <w:rFonts w:cs="Arial"/>
                <w:bCs/>
              </w:rPr>
              <w:t xml:space="preserve">Należy opisać </w:t>
            </w:r>
            <w:r w:rsidRPr="00C23C4E">
              <w:rPr>
                <w:rFonts w:cs="Arial"/>
                <w:bCs/>
              </w:rPr>
              <w:t>w punkcie IV.1 dotychczasową działalność oferenta w zakresie wspierania rodziny i systemu pieczy zastępczej oraz doświadczenie</w:t>
            </w:r>
            <w:r w:rsidRPr="008A77BC">
              <w:rPr>
                <w:rFonts w:cs="Arial"/>
                <w:bCs/>
              </w:rPr>
              <w:t xml:space="preserve"> w realizacji przez podmiot występujący </w:t>
            </w:r>
            <w:r w:rsidR="00966BF3">
              <w:rPr>
                <w:rFonts w:cs="Arial"/>
                <w:bCs/>
              </w:rPr>
              <w:br/>
            </w:r>
            <w:r w:rsidRPr="008A77BC">
              <w:rPr>
                <w:rFonts w:cs="Arial"/>
                <w:bCs/>
              </w:rPr>
              <w:t>o dotację zadań publicznych w zakresie wspierania rodziny i systemu pieczy zastępczej (lub poinformować o braku doświadczeń).</w:t>
            </w:r>
          </w:p>
          <w:p w14:paraId="0E997BFC" w14:textId="77777777" w:rsidR="003E5A35" w:rsidRPr="008A77BC" w:rsidRDefault="003E5A35" w:rsidP="00CF0264">
            <w:pPr>
              <w:ind w:left="284"/>
              <w:rPr>
                <w:rFonts w:cs="Arial"/>
              </w:rPr>
            </w:pPr>
            <w:r w:rsidRPr="008A77BC">
              <w:rPr>
                <w:rFonts w:cs="Arial"/>
              </w:rPr>
              <w:t>Określenie „</w:t>
            </w:r>
            <w:r w:rsidRPr="008A77BC">
              <w:rPr>
                <w:rFonts w:cs="Arial"/>
                <w:i/>
                <w:iCs/>
              </w:rPr>
              <w:t>podmiot występujący o dotację”</w:t>
            </w:r>
            <w:r w:rsidRPr="008A77BC">
              <w:rPr>
                <w:rFonts w:cs="Arial"/>
              </w:rPr>
              <w:t xml:space="preserve"> używane w </w:t>
            </w:r>
            <w:r w:rsidRPr="008A77BC">
              <w:rPr>
                <w:rFonts w:cs="Arial"/>
                <w:i/>
                <w:iCs/>
              </w:rPr>
              <w:t>Ogłoszeniu</w:t>
            </w:r>
            <w:r w:rsidRPr="008A77BC">
              <w:rPr>
                <w:rFonts w:cs="Arial"/>
              </w:rPr>
              <w:t xml:space="preserve"> dotyczy podmiotu, który przedłożył ofertę np. stowarzyszenia posiadającego osobowość prawną lub jego jednostki organizacyjnej (np. oddziału, koła).</w:t>
            </w:r>
          </w:p>
          <w:p w14:paraId="31361C0F" w14:textId="5C9480B9" w:rsidR="003E5A35" w:rsidRPr="008A77BC" w:rsidRDefault="003E5A35" w:rsidP="00CF0264">
            <w:pPr>
              <w:numPr>
                <w:ilvl w:val="0"/>
                <w:numId w:val="15"/>
              </w:numPr>
              <w:tabs>
                <w:tab w:val="num" w:pos="360"/>
              </w:tabs>
              <w:ind w:left="284" w:hanging="360"/>
              <w:rPr>
                <w:rFonts w:cs="Arial"/>
              </w:rPr>
            </w:pPr>
            <w:r w:rsidRPr="008A77BC">
              <w:rPr>
                <w:rFonts w:cs="Arial"/>
              </w:rPr>
              <w:t>Przedstawienie projektu zgodnego z celami statutowymi podmiotu</w:t>
            </w:r>
            <w:r>
              <w:rPr>
                <w:rFonts w:cs="Arial"/>
              </w:rPr>
              <w:t xml:space="preserve"> </w:t>
            </w:r>
            <w:r w:rsidRPr="008A77BC">
              <w:rPr>
                <w:rFonts w:cs="Arial"/>
              </w:rPr>
              <w:t>uprawnionego. W przypadku stowarzyszeń zwykłych przedstawienie projektu zgodnego z regulaminem działalności.</w:t>
            </w:r>
          </w:p>
          <w:p w14:paraId="03DF370E" w14:textId="77777777" w:rsidR="003E5A35" w:rsidRPr="008A77BC" w:rsidRDefault="003E5A35" w:rsidP="00C433FF">
            <w:pPr>
              <w:numPr>
                <w:ilvl w:val="0"/>
                <w:numId w:val="15"/>
              </w:numPr>
              <w:tabs>
                <w:tab w:val="num" w:pos="360"/>
                <w:tab w:val="num" w:pos="1260"/>
              </w:tabs>
              <w:ind w:left="284" w:hanging="360"/>
              <w:jc w:val="both"/>
              <w:rPr>
                <w:rFonts w:cs="Arial"/>
              </w:rPr>
            </w:pPr>
            <w:r w:rsidRPr="008A77BC">
              <w:rPr>
                <w:rFonts w:cs="Arial"/>
              </w:rPr>
              <w:t>Dołączenie do oferty następujących załączników:</w:t>
            </w:r>
          </w:p>
          <w:p w14:paraId="254FD221" w14:textId="77777777" w:rsidR="003E5A35" w:rsidRPr="008A77BC" w:rsidRDefault="003E5A35" w:rsidP="00CF0264">
            <w:pPr>
              <w:numPr>
                <w:ilvl w:val="1"/>
                <w:numId w:val="14"/>
              </w:numPr>
              <w:tabs>
                <w:tab w:val="clear" w:pos="1440"/>
              </w:tabs>
              <w:ind w:left="720"/>
              <w:rPr>
                <w:rFonts w:cs="Arial"/>
              </w:rPr>
            </w:pPr>
            <w:r w:rsidRPr="008A77BC">
              <w:rPr>
                <w:rFonts w:cs="Arial"/>
              </w:rPr>
              <w:t xml:space="preserve">Dokumentu stanowiącego o podstawie działalności podmiotu: w przypadku stowarzyszeń, fundacji, organizacji pożytku publicznego z pkt III 1 </w:t>
            </w:r>
            <w:r w:rsidRPr="008A77BC">
              <w:rPr>
                <w:rFonts w:cs="Arial"/>
                <w:i/>
              </w:rPr>
              <w:t>Ogłoszenia</w:t>
            </w:r>
            <w:r w:rsidRPr="00B07E24">
              <w:rPr>
                <w:rFonts w:cs="Arial"/>
                <w:bCs/>
                <w:i/>
              </w:rPr>
              <w:t xml:space="preserve"> </w:t>
            </w:r>
            <w:r w:rsidRPr="00B07E24">
              <w:rPr>
                <w:rFonts w:cs="Arial"/>
                <w:bCs/>
              </w:rPr>
              <w:t>-</w:t>
            </w:r>
            <w:r w:rsidRPr="008A77BC">
              <w:rPr>
                <w:rFonts w:cs="Arial"/>
              </w:rPr>
              <w:t xml:space="preserve"> </w:t>
            </w:r>
            <w:r w:rsidRPr="008A77BC">
              <w:rPr>
                <w:rFonts w:cs="Arial"/>
                <w:b/>
              </w:rPr>
              <w:t xml:space="preserve">aktualnego odpisu </w:t>
            </w:r>
            <w:r w:rsidRPr="008A77BC">
              <w:rPr>
                <w:rFonts w:cs="Arial"/>
                <w:b/>
              </w:rPr>
              <w:br/>
              <w:t>z Krajowego Rejestru Sądowego</w:t>
            </w:r>
            <w:r w:rsidRPr="008A77BC">
              <w:rPr>
                <w:rFonts w:cs="Arial"/>
              </w:rPr>
              <w:t xml:space="preserve">; w przypadku stowarzyszeń zwykłych: ewidencji stowarzyszeń zwykłych; w przypadku innych podmiotów: innego rejestru lub ewidencji; w przypadku kościelnych osób prawnych np. dekretu powołującego kościelną osobę prawną. </w:t>
            </w:r>
          </w:p>
          <w:p w14:paraId="023CFEC1" w14:textId="77777777" w:rsidR="003E5A35" w:rsidRPr="008A77BC" w:rsidRDefault="003E5A35" w:rsidP="00CF0264">
            <w:pPr>
              <w:numPr>
                <w:ilvl w:val="1"/>
                <w:numId w:val="18"/>
              </w:numPr>
              <w:ind w:left="731"/>
              <w:rPr>
                <w:rFonts w:cs="Arial"/>
              </w:rPr>
            </w:pPr>
            <w:r w:rsidRPr="008A77BC">
              <w:rPr>
                <w:rFonts w:cs="Arial"/>
              </w:rPr>
              <w:t xml:space="preserve">Gdy w dokumencie stanowiącym o podstawie działalności brak </w:t>
            </w:r>
            <w:r>
              <w:rPr>
                <w:rFonts w:cs="Arial"/>
              </w:rPr>
              <w:t xml:space="preserve">jest </w:t>
            </w:r>
            <w:r w:rsidRPr="008A77BC">
              <w:rPr>
                <w:rFonts w:cs="Arial"/>
              </w:rPr>
              <w:t xml:space="preserve">informacji o osobach upoważnionych do reprezentowania podmiotu należy przedłożyć stosowny dokument upoważniający daną osobę lub osoby do reprezentowania podmiotu. </w:t>
            </w:r>
          </w:p>
          <w:p w14:paraId="7905DF84" w14:textId="77777777" w:rsidR="003E5A35" w:rsidRPr="008A77BC" w:rsidRDefault="003E5A35" w:rsidP="00CF0264">
            <w:pPr>
              <w:numPr>
                <w:ilvl w:val="1"/>
                <w:numId w:val="18"/>
              </w:numPr>
              <w:ind w:left="731"/>
              <w:rPr>
                <w:rFonts w:cs="Arial"/>
              </w:rPr>
            </w:pPr>
            <w:r w:rsidRPr="008A77BC">
              <w:rPr>
                <w:rFonts w:cs="Arial"/>
              </w:rPr>
              <w:t>W przypadku podpisania oferty przez osoby inne niż wymienione w odpisie z rejestru/ewidencji, do oferty należy dołączyć imienne upoważnienie podpisane przez osoby uprawnione do reprezentacji podmiotu, zgodnie ze statutem, bądź innym dokumentem regulującym kwestię reprezentacji.</w:t>
            </w:r>
          </w:p>
          <w:p w14:paraId="715CCE01" w14:textId="4E9F03C6" w:rsidR="003E5A35" w:rsidRPr="00AB29EA" w:rsidRDefault="003E5A35" w:rsidP="00CF0264">
            <w:pPr>
              <w:numPr>
                <w:ilvl w:val="1"/>
                <w:numId w:val="18"/>
              </w:numPr>
              <w:ind w:left="731"/>
              <w:rPr>
                <w:rFonts w:cs="Arial"/>
                <w:bCs/>
              </w:rPr>
            </w:pPr>
            <w:r w:rsidRPr="008A77BC">
              <w:rPr>
                <w:rFonts w:cs="Arial"/>
              </w:rPr>
              <w:t>Jednostki organizacyjne (np. oddziały, koła) nie posiadające osobowości prawnej mogą złożyć ofertę wyłącznie za zgodą zarządu głównego (lub innego organu wykonawczego)</w:t>
            </w:r>
            <w:r>
              <w:rPr>
                <w:rFonts w:cs="Arial"/>
              </w:rPr>
              <w:t>,</w:t>
            </w:r>
            <w:r w:rsidRPr="008A77BC">
              <w:rPr>
                <w:rFonts w:cs="Arial"/>
              </w:rPr>
              <w:t xml:space="preserve"> </w:t>
            </w:r>
            <w:r w:rsidR="00B13CE8">
              <w:rPr>
                <w:rFonts w:cs="Arial"/>
              </w:rPr>
              <w:br/>
            </w:r>
            <w:r w:rsidRPr="008A77BC">
              <w:rPr>
                <w:rFonts w:cs="Arial"/>
              </w:rPr>
              <w:t xml:space="preserve">tj. na podstawie aktualnego imiennego pełnomocnictwa udzielonego przez zarząd główny </w:t>
            </w:r>
            <w:r w:rsidR="00B13CE8">
              <w:rPr>
                <w:rFonts w:cs="Arial"/>
              </w:rPr>
              <w:br/>
            </w:r>
            <w:r w:rsidRPr="008A77BC">
              <w:rPr>
                <w:rFonts w:cs="Arial"/>
              </w:rPr>
              <w:t>do składania oferty (wraz z zawartymi w niej oświadczeniami), realizacji określonego zadania, podpisywania umów w tym zakresie, dysponowania uzyskanymi</w:t>
            </w:r>
            <w:r w:rsidR="00E27987">
              <w:rPr>
                <w:rFonts w:cs="Arial"/>
              </w:rPr>
              <w:t xml:space="preserve"> </w:t>
            </w:r>
            <w:r w:rsidRPr="008A77BC">
              <w:rPr>
                <w:rFonts w:cs="Arial"/>
              </w:rPr>
              <w:t xml:space="preserve">funduszami, dokonywania rozliczeń z tych funduszy. </w:t>
            </w:r>
            <w:r w:rsidRPr="00AB29EA">
              <w:rPr>
                <w:rFonts w:cs="Arial"/>
                <w:bCs/>
              </w:rPr>
              <w:t xml:space="preserve">W przypadku przyznania dotacji umowa zawierana będzie z podmiotem posiadającym osobowość prawną (nie dotyczy stowarzyszeń zwykłych). </w:t>
            </w:r>
          </w:p>
          <w:p w14:paraId="1057E14C" w14:textId="77777777" w:rsidR="003E5A35" w:rsidRPr="008A77BC" w:rsidRDefault="003E5A35" w:rsidP="00CF0264">
            <w:pPr>
              <w:numPr>
                <w:ilvl w:val="1"/>
                <w:numId w:val="14"/>
              </w:numPr>
              <w:tabs>
                <w:tab w:val="clear" w:pos="1440"/>
                <w:tab w:val="left" w:pos="720"/>
              </w:tabs>
              <w:ind w:left="720"/>
              <w:rPr>
                <w:rFonts w:cs="Arial"/>
              </w:rPr>
            </w:pPr>
            <w:r w:rsidRPr="008A77BC">
              <w:rPr>
                <w:rFonts w:cs="Arial"/>
              </w:rPr>
              <w:t xml:space="preserve">Aktualnego statutu podmiotu prowadzącego placówkę. W przypadku stowarzyszeń zwykłych: regulaminu działalności.  </w:t>
            </w:r>
          </w:p>
          <w:p w14:paraId="166AC780" w14:textId="1979F013" w:rsidR="003E5A35" w:rsidRPr="008A77BC" w:rsidRDefault="003E5A35" w:rsidP="00CF0264">
            <w:pPr>
              <w:numPr>
                <w:ilvl w:val="1"/>
                <w:numId w:val="14"/>
              </w:numPr>
              <w:tabs>
                <w:tab w:val="clear" w:pos="1440"/>
                <w:tab w:val="left" w:pos="720"/>
              </w:tabs>
              <w:ind w:left="720"/>
              <w:rPr>
                <w:rFonts w:cs="Arial"/>
              </w:rPr>
            </w:pPr>
            <w:r w:rsidRPr="008A77BC">
              <w:rPr>
                <w:rFonts w:cs="Arial"/>
              </w:rPr>
              <w:t>Statutu regionalnej placówki opiekuńczo-terapeutycznej</w:t>
            </w:r>
            <w:r w:rsidR="003D08BD" w:rsidRPr="003D08BD">
              <w:rPr>
                <w:rFonts w:cs="Arial"/>
              </w:rPr>
              <w:t xml:space="preserve">/interwencyjnego ośrodka </w:t>
            </w:r>
            <w:proofErr w:type="spellStart"/>
            <w:r w:rsidR="003D08BD" w:rsidRPr="003D08BD">
              <w:rPr>
                <w:rFonts w:cs="Arial"/>
              </w:rPr>
              <w:t>preadopcyjnego</w:t>
            </w:r>
            <w:proofErr w:type="spellEnd"/>
            <w:r w:rsidRPr="008A77BC">
              <w:rPr>
                <w:rFonts w:cs="Arial"/>
                <w:b/>
              </w:rPr>
              <w:t xml:space="preserve"> </w:t>
            </w:r>
            <w:r w:rsidRPr="008A77BC">
              <w:rPr>
                <w:rFonts w:cs="Arial"/>
              </w:rPr>
              <w:t>lub jego projektu (w przypadku gdy w jednej ofercie ujęte są dwie lub więcej placówek należy przedłożyć statuty dla każdej placówki oddzielnie)</w:t>
            </w:r>
            <w:r w:rsidR="00F324ED">
              <w:rPr>
                <w:rFonts w:cs="Arial"/>
              </w:rPr>
              <w:t>.</w:t>
            </w:r>
          </w:p>
          <w:p w14:paraId="19743765" w14:textId="270BE16B" w:rsidR="003E5A35" w:rsidRPr="008A77BC" w:rsidRDefault="003E5A35" w:rsidP="00CF0264">
            <w:pPr>
              <w:numPr>
                <w:ilvl w:val="1"/>
                <w:numId w:val="14"/>
              </w:numPr>
              <w:tabs>
                <w:tab w:val="clear" w:pos="1440"/>
                <w:tab w:val="left" w:pos="720"/>
              </w:tabs>
              <w:ind w:left="720"/>
              <w:rPr>
                <w:rFonts w:cs="Arial"/>
              </w:rPr>
            </w:pPr>
            <w:r w:rsidRPr="008A77BC">
              <w:rPr>
                <w:rFonts w:cs="Arial"/>
              </w:rPr>
              <w:t xml:space="preserve">Regulaminu organizacyjnego </w:t>
            </w:r>
            <w:r w:rsidR="002D2CDF" w:rsidRPr="002D2CDF">
              <w:rPr>
                <w:rFonts w:cs="Arial"/>
              </w:rPr>
              <w:t>regionalnej placówki opiekuńczo-</w:t>
            </w:r>
            <w:r w:rsidR="002D2CDF">
              <w:rPr>
                <w:rFonts w:cs="Arial"/>
              </w:rPr>
              <w:t>t</w:t>
            </w:r>
            <w:r w:rsidR="002D2CDF" w:rsidRPr="002D2CDF">
              <w:rPr>
                <w:rFonts w:cs="Arial"/>
              </w:rPr>
              <w:t xml:space="preserve">erapeutycznej/interwencyjnego ośrodka </w:t>
            </w:r>
            <w:proofErr w:type="spellStart"/>
            <w:r w:rsidR="002D2CDF" w:rsidRPr="002D2CDF">
              <w:rPr>
                <w:rFonts w:cs="Arial"/>
              </w:rPr>
              <w:t>preadopcyjnego</w:t>
            </w:r>
            <w:proofErr w:type="spellEnd"/>
            <w:r w:rsidRPr="008A77BC">
              <w:rPr>
                <w:rFonts w:cs="Arial"/>
              </w:rPr>
              <w:t xml:space="preserve"> lub jego projektu (w przypadku gdy w jednej ofercie ujęte są dwie lub więcej placówek należy przedłożyć regulaminy dla każdej placówki oddzielnie).</w:t>
            </w:r>
          </w:p>
          <w:p w14:paraId="1A7DD285" w14:textId="77777777" w:rsidR="003E5A35" w:rsidRPr="008A77BC" w:rsidRDefault="003E5A35" w:rsidP="00CF0264">
            <w:pPr>
              <w:numPr>
                <w:ilvl w:val="1"/>
                <w:numId w:val="14"/>
              </w:numPr>
              <w:tabs>
                <w:tab w:val="clear" w:pos="1440"/>
                <w:tab w:val="left" w:pos="720"/>
              </w:tabs>
              <w:ind w:left="720"/>
              <w:rPr>
                <w:rFonts w:cs="Arial"/>
              </w:rPr>
            </w:pPr>
            <w:r w:rsidRPr="008A77BC">
              <w:rPr>
                <w:rFonts w:cs="Arial"/>
              </w:rPr>
              <w:t xml:space="preserve">Stowarzyszenia zwykłe, składając ofertę na kwotę wyższą niż 10 000,00 zł, muszą dołączyć zgodę wszystkich członków stowarzyszenia zwykłego oraz pełnomocnictwo udzielone  przez członków stowarzyszenia zwykłego do zaciągnięcia zobowiązań przekraczających wartość  10 000,00 zł.  </w:t>
            </w:r>
          </w:p>
          <w:p w14:paraId="2D12F8AB" w14:textId="29E392AB" w:rsidR="003E5A35" w:rsidRPr="008A77BC" w:rsidRDefault="003E5A35" w:rsidP="007E2393">
            <w:pPr>
              <w:numPr>
                <w:ilvl w:val="1"/>
                <w:numId w:val="14"/>
              </w:numPr>
              <w:tabs>
                <w:tab w:val="clear" w:pos="1440"/>
                <w:tab w:val="left" w:pos="720"/>
              </w:tabs>
              <w:ind w:left="720"/>
              <w:rPr>
                <w:rFonts w:cs="Arial"/>
              </w:rPr>
            </w:pPr>
            <w:r w:rsidRPr="008A77BC">
              <w:rPr>
                <w:rFonts w:cs="Arial"/>
              </w:rPr>
              <w:t>Zezwolenie Wojewody Śląskiego na prowadzenie regionalnej placówki opiekuńczo-terapeutyczne</w:t>
            </w:r>
            <w:r w:rsidR="00FF68E2" w:rsidRPr="00FF68E2">
              <w:rPr>
                <w:rFonts w:cs="Arial"/>
              </w:rPr>
              <w:t xml:space="preserve">/interwencyjnego ośrodka </w:t>
            </w:r>
            <w:proofErr w:type="spellStart"/>
            <w:r w:rsidR="00FF68E2" w:rsidRPr="00FF68E2">
              <w:rPr>
                <w:rFonts w:cs="Arial"/>
              </w:rPr>
              <w:t>preadopcyjnego</w:t>
            </w:r>
            <w:proofErr w:type="spellEnd"/>
            <w:r w:rsidR="00FF68E2" w:rsidRPr="00FF68E2">
              <w:rPr>
                <w:rFonts w:cs="Arial"/>
              </w:rPr>
              <w:t xml:space="preserve"> </w:t>
            </w:r>
            <w:r w:rsidRPr="008A77BC">
              <w:rPr>
                <w:rFonts w:cs="Arial"/>
              </w:rPr>
              <w:t>– dotyczy podmiotów, które dysponują już zezwoleniami na prowadzenie ww. placówek. Placówki powinny być wskazane w ofercie.</w:t>
            </w:r>
          </w:p>
          <w:p w14:paraId="4BDA8D17" w14:textId="77777777" w:rsidR="003E5A35" w:rsidRPr="008A77BC" w:rsidRDefault="003E5A35" w:rsidP="006A0427">
            <w:pPr>
              <w:pStyle w:val="Tekstpodstawowywcity"/>
              <w:numPr>
                <w:ilvl w:val="0"/>
                <w:numId w:val="16"/>
              </w:numPr>
              <w:tabs>
                <w:tab w:val="clear" w:pos="720"/>
                <w:tab w:val="num" w:pos="360"/>
              </w:tabs>
              <w:spacing w:after="0"/>
              <w:ind w:left="360" w:hanging="360"/>
              <w:rPr>
                <w:rFonts w:cs="Arial"/>
              </w:rPr>
            </w:pPr>
            <w:r w:rsidRPr="008A77BC">
              <w:rPr>
                <w:rFonts w:cs="Arial"/>
              </w:rPr>
              <w:lastRenderedPageBreak/>
              <w:t>Dokumenty wymienione w pkt. 1 i 3 dla swojej ważności muszą być opatrzone aktualną datą, pieczęcią imienną oraz podpisem osób uprawnionych do reprezentowania podmiotu, zgodnie ze statutem, bądź innym dokumentem regulującym kwestię reprezentacji (w przypadku braku pieczęci imiennych wymagane jest złożenie czytelnych podpisów). Niespełnienie tego wymogu spowoduje nieważność oferty.</w:t>
            </w:r>
          </w:p>
          <w:p w14:paraId="1A638473" w14:textId="77777777" w:rsidR="003E5A35" w:rsidRPr="008A77BC" w:rsidRDefault="003E5A35" w:rsidP="006A0427">
            <w:pPr>
              <w:pStyle w:val="Tekstpodstawowywcity"/>
              <w:numPr>
                <w:ilvl w:val="0"/>
                <w:numId w:val="16"/>
              </w:numPr>
              <w:tabs>
                <w:tab w:val="clear" w:pos="720"/>
                <w:tab w:val="num" w:pos="360"/>
              </w:tabs>
              <w:spacing w:after="0"/>
              <w:ind w:left="360" w:hanging="360"/>
              <w:rPr>
                <w:rFonts w:cs="Arial"/>
              </w:rPr>
            </w:pPr>
            <w:r w:rsidRPr="008A77BC">
              <w:rPr>
                <w:rFonts w:cs="Arial"/>
              </w:rPr>
              <w:t xml:space="preserve">W przypadku złożenia kserokopii dokumentów wymienionych w pkt. 3 muszą być one </w:t>
            </w:r>
            <w:r w:rsidRPr="008A77BC">
              <w:rPr>
                <w:rFonts w:cs="Arial"/>
                <w:bCs/>
              </w:rPr>
              <w:t>potwierdzone za zgodność z oryginałem</w:t>
            </w:r>
            <w:r w:rsidRPr="008A77BC">
              <w:rPr>
                <w:rFonts w:cs="Arial"/>
              </w:rPr>
              <w:t xml:space="preserve"> przez osobę uprawnioną:</w:t>
            </w:r>
          </w:p>
          <w:p w14:paraId="76DCE220" w14:textId="77777777" w:rsidR="003E5A35" w:rsidRPr="008A77BC" w:rsidRDefault="003E5A35" w:rsidP="003E5A35">
            <w:pPr>
              <w:pStyle w:val="Tekstpodstawowywcity"/>
              <w:numPr>
                <w:ilvl w:val="0"/>
                <w:numId w:val="17"/>
              </w:numPr>
              <w:spacing w:after="0"/>
              <w:jc w:val="both"/>
              <w:rPr>
                <w:rFonts w:cs="Arial"/>
              </w:rPr>
            </w:pPr>
            <w:r w:rsidRPr="008A77BC">
              <w:rPr>
                <w:rFonts w:cs="Arial"/>
              </w:rPr>
              <w:t>osobę reprezentującą podmiot występujący o dotację lub</w:t>
            </w:r>
          </w:p>
          <w:p w14:paraId="12DBE83A" w14:textId="77777777" w:rsidR="003E5A35" w:rsidRPr="008A77BC" w:rsidRDefault="003E5A35" w:rsidP="006A0427">
            <w:pPr>
              <w:pStyle w:val="Tekstpodstawowywcity"/>
              <w:numPr>
                <w:ilvl w:val="0"/>
                <w:numId w:val="17"/>
              </w:numPr>
              <w:spacing w:after="0"/>
              <w:rPr>
                <w:rFonts w:cs="Arial"/>
              </w:rPr>
            </w:pPr>
            <w:r w:rsidRPr="008A77BC">
              <w:rPr>
                <w:rFonts w:cs="Arial"/>
              </w:rPr>
              <w:t xml:space="preserve">osobę upoważnioną do potwierdzania dokumentów </w:t>
            </w:r>
            <w:r w:rsidRPr="008A77BC">
              <w:rPr>
                <w:rFonts w:cs="Arial"/>
                <w:bCs/>
              </w:rPr>
              <w:t>za zgodność z oryginałem</w:t>
            </w:r>
            <w:r w:rsidRPr="008A77BC">
              <w:rPr>
                <w:rFonts w:cs="Arial"/>
              </w:rPr>
              <w:t xml:space="preserve"> (w niniejszym przypadku do oferty powinno być dołączone upoważnienie do potwierdzania dokumentów dla tej osoby - w przypadku braku pieczęci imiennej wymagane jest złożenie czytelnego podpisu).</w:t>
            </w:r>
          </w:p>
          <w:p w14:paraId="1968C3A0" w14:textId="77777777" w:rsidR="003E5A35" w:rsidRPr="008A77BC" w:rsidRDefault="003E5A35" w:rsidP="006A0427">
            <w:pPr>
              <w:pStyle w:val="Tekstpodstawowywcity"/>
              <w:numPr>
                <w:ilvl w:val="0"/>
                <w:numId w:val="16"/>
              </w:numPr>
              <w:tabs>
                <w:tab w:val="clear" w:pos="720"/>
                <w:tab w:val="num" w:pos="360"/>
              </w:tabs>
              <w:spacing w:after="0"/>
              <w:ind w:left="360" w:hanging="357"/>
              <w:rPr>
                <w:rFonts w:cs="Arial"/>
              </w:rPr>
            </w:pPr>
            <w:r w:rsidRPr="008A77BC">
              <w:rPr>
                <w:rFonts w:cs="Arial"/>
                <w:b/>
              </w:rPr>
              <w:t xml:space="preserve">Załączniki dołączone do oferty powinny być oryginalne lub potwierdzone za zgodność </w:t>
            </w:r>
            <w:r w:rsidRPr="008A77BC">
              <w:rPr>
                <w:rFonts w:cs="Arial"/>
                <w:b/>
              </w:rPr>
              <w:br/>
              <w:t xml:space="preserve">z oryginałem. </w:t>
            </w:r>
            <w:r w:rsidRPr="008A77BC">
              <w:rPr>
                <w:rFonts w:cs="Arial"/>
              </w:rPr>
              <w:t xml:space="preserve">Za właściwe uznaje się potwierdzenie zgodności kserokopii z oryginałem na każdej stronie dokumentu lub z oznaczeniem ponumerowanych stron kserokopii od strony </w:t>
            </w:r>
            <w:r w:rsidR="00C433FF">
              <w:rPr>
                <w:rFonts w:cs="Arial"/>
              </w:rPr>
              <w:br/>
            </w:r>
            <w:r w:rsidRPr="008A77BC">
              <w:rPr>
                <w:rFonts w:cs="Arial"/>
              </w:rPr>
              <w:t>nr … do strony nr…, w tym z:</w:t>
            </w:r>
          </w:p>
          <w:p w14:paraId="6325A0B2" w14:textId="77777777" w:rsidR="003E5A35" w:rsidRPr="008A77BC" w:rsidRDefault="003E5A35" w:rsidP="003E5A35">
            <w:pPr>
              <w:pStyle w:val="Tekstpodstawowywcity"/>
              <w:numPr>
                <w:ilvl w:val="0"/>
                <w:numId w:val="19"/>
              </w:numPr>
              <w:spacing w:after="0"/>
              <w:ind w:hanging="357"/>
              <w:jc w:val="both"/>
              <w:rPr>
                <w:rFonts w:cs="Arial"/>
              </w:rPr>
            </w:pPr>
            <w:r w:rsidRPr="008A77BC">
              <w:rPr>
                <w:rFonts w:cs="Arial"/>
              </w:rPr>
              <w:t xml:space="preserve">adnotacją „potwierdzam/stwierdzam zgodność z oryginałem”; </w:t>
            </w:r>
          </w:p>
          <w:p w14:paraId="3592C91F" w14:textId="77777777" w:rsidR="003E5A35" w:rsidRPr="008A77BC" w:rsidRDefault="003E5A35" w:rsidP="003E5A35">
            <w:pPr>
              <w:pStyle w:val="Tekstpodstawowywcity"/>
              <w:numPr>
                <w:ilvl w:val="0"/>
                <w:numId w:val="19"/>
              </w:numPr>
              <w:spacing w:after="0"/>
              <w:ind w:hanging="357"/>
              <w:jc w:val="both"/>
              <w:rPr>
                <w:rFonts w:cs="Arial"/>
              </w:rPr>
            </w:pPr>
            <w:r w:rsidRPr="008A77BC">
              <w:rPr>
                <w:rFonts w:cs="Arial"/>
              </w:rPr>
              <w:t>pieczęcią i podpisem osoby potwierdzającej zgodność;</w:t>
            </w:r>
          </w:p>
          <w:p w14:paraId="5B3A78C9" w14:textId="77777777" w:rsidR="003E5A35" w:rsidRPr="008A77BC" w:rsidRDefault="003E5A35" w:rsidP="003E5A35">
            <w:pPr>
              <w:pStyle w:val="Tekstpodstawowywcity"/>
              <w:numPr>
                <w:ilvl w:val="0"/>
                <w:numId w:val="19"/>
              </w:numPr>
              <w:spacing w:after="0"/>
              <w:ind w:hanging="357"/>
              <w:jc w:val="both"/>
              <w:rPr>
                <w:rFonts w:cs="Arial"/>
              </w:rPr>
            </w:pPr>
            <w:r w:rsidRPr="008A77BC">
              <w:rPr>
                <w:rFonts w:cs="Arial"/>
              </w:rPr>
              <w:t>datą potwierdzenia.</w:t>
            </w:r>
          </w:p>
          <w:p w14:paraId="6D389EA5" w14:textId="77777777" w:rsidR="003E5A35" w:rsidRPr="008A77BC" w:rsidRDefault="003E5A35" w:rsidP="006A0427">
            <w:pPr>
              <w:pStyle w:val="Tekstpodstawowywcity"/>
              <w:numPr>
                <w:ilvl w:val="0"/>
                <w:numId w:val="16"/>
              </w:numPr>
              <w:tabs>
                <w:tab w:val="clear" w:pos="720"/>
                <w:tab w:val="num" w:pos="360"/>
              </w:tabs>
              <w:spacing w:after="0"/>
              <w:ind w:left="360" w:hanging="357"/>
              <w:rPr>
                <w:rFonts w:cs="Arial"/>
                <w:b/>
              </w:rPr>
            </w:pPr>
            <w:r w:rsidRPr="00355D14">
              <w:rPr>
                <w:rFonts w:cs="Arial"/>
              </w:rPr>
              <w:t>W przypadku złożenia oferty na prowadzenie więcej niż dwóch regionalnych placówek opiekuńczo-terapeutycznych w ofercie należy ująć wszystkie placówki</w:t>
            </w:r>
            <w:r>
              <w:rPr>
                <w:rFonts w:cs="Arial"/>
              </w:rPr>
              <w:t>,</w:t>
            </w:r>
            <w:r w:rsidRPr="00355D14">
              <w:rPr>
                <w:rFonts w:cs="Arial"/>
              </w:rPr>
              <w:t xml:space="preserve"> zachowując przy tym podział/rozdział na placówki we wszystkich odpowiednich punktach oferty np. w opisie poszczególnych działań, harmonogramie, kalkulacji przewidywanych</w:t>
            </w:r>
            <w:r w:rsidRPr="008A77BC">
              <w:rPr>
                <w:rFonts w:cs="Arial"/>
                <w:b/>
                <w:bCs/>
              </w:rPr>
              <w:t xml:space="preserve"> </w:t>
            </w:r>
            <w:r w:rsidRPr="00355D14">
              <w:rPr>
                <w:rFonts w:cs="Arial"/>
              </w:rPr>
              <w:t>kosztów.</w:t>
            </w:r>
            <w:r w:rsidRPr="008A77BC">
              <w:rPr>
                <w:rFonts w:cs="Arial"/>
                <w:b/>
                <w:bCs/>
              </w:rPr>
              <w:t xml:space="preserve"> </w:t>
            </w:r>
          </w:p>
          <w:p w14:paraId="302B01CD" w14:textId="77777777" w:rsidR="003E5A35" w:rsidRPr="008A77BC" w:rsidRDefault="003E5A35" w:rsidP="006A0427">
            <w:pPr>
              <w:pStyle w:val="Tekstpodstawowywcity"/>
              <w:numPr>
                <w:ilvl w:val="0"/>
                <w:numId w:val="16"/>
              </w:numPr>
              <w:tabs>
                <w:tab w:val="clear" w:pos="720"/>
                <w:tab w:val="num" w:pos="360"/>
              </w:tabs>
              <w:spacing w:after="0"/>
              <w:ind w:left="357" w:hanging="360"/>
              <w:rPr>
                <w:rFonts w:cs="Arial"/>
              </w:rPr>
            </w:pPr>
            <w:r w:rsidRPr="00AF4AAC">
              <w:rPr>
                <w:rFonts w:cs="Arial"/>
              </w:rPr>
              <w:t>Dwa lub więcej podmioty uprawnione</w:t>
            </w:r>
            <w:r w:rsidRPr="00AF4AAC">
              <w:rPr>
                <w:rFonts w:cs="Arial"/>
                <w:i/>
              </w:rPr>
              <w:t xml:space="preserve"> </w:t>
            </w:r>
            <w:r w:rsidRPr="00AF4AAC">
              <w:rPr>
                <w:rFonts w:cs="Arial"/>
              </w:rPr>
              <w:t>działające wspólnie mogą złożyć ofertę wspólną.</w:t>
            </w:r>
            <w:r w:rsidRPr="008A77BC">
              <w:rPr>
                <w:rFonts w:cs="Arial"/>
                <w:bCs/>
              </w:rPr>
              <w:t xml:space="preserve"> Oferta wspólna wskazuje: 1) jakie działania w ramach realizacji zadania publicznego będą wykonywać poszczególne podmioty uprawnione; 2) sposób reprezentacji podmiotów uprawnionych, wobec organu administracji publicznej.</w:t>
            </w:r>
          </w:p>
          <w:p w14:paraId="7CF0D1A3" w14:textId="0BD8B078" w:rsidR="003E5A35" w:rsidRPr="007B2599" w:rsidRDefault="003E5A35" w:rsidP="003E5A35">
            <w:pPr>
              <w:pStyle w:val="Tekstpodstawowywcity"/>
              <w:spacing w:after="0"/>
              <w:ind w:left="357"/>
              <w:jc w:val="both"/>
              <w:rPr>
                <w:rFonts w:cs="Arial"/>
              </w:rPr>
            </w:pPr>
            <w:r w:rsidRPr="007B2599">
              <w:rPr>
                <w:rFonts w:cs="Arial"/>
              </w:rPr>
              <w:t>W przypadku wyboru innego sposobu reprezentacji podmiotów składających ofertę wspólną niż wynikający z Krajowego Rejestru Sądowego lub innego właściwego rejestru</w:t>
            </w:r>
            <w:r w:rsidR="009A0714">
              <w:rPr>
                <w:rFonts w:cs="Arial"/>
              </w:rPr>
              <w:t xml:space="preserve"> - </w:t>
            </w:r>
            <w:r w:rsidRPr="007B2599">
              <w:rPr>
                <w:rFonts w:cs="Arial"/>
              </w:rPr>
              <w:t>dokument potwierdzający upoważnienie do działania w imieniu oferenta (-ów).</w:t>
            </w:r>
          </w:p>
          <w:p w14:paraId="3DA754F3" w14:textId="77777777" w:rsidR="003E5A35" w:rsidRPr="007B2599" w:rsidRDefault="003E5A35" w:rsidP="003E5A35">
            <w:pPr>
              <w:pStyle w:val="Tekstpodstawowywcity"/>
              <w:spacing w:after="0"/>
              <w:ind w:left="357"/>
              <w:jc w:val="both"/>
              <w:rPr>
                <w:rFonts w:cs="Arial"/>
              </w:rPr>
            </w:pPr>
            <w:r w:rsidRPr="007B2599">
              <w:rPr>
                <w:rFonts w:cs="Arial"/>
              </w:rPr>
              <w:t>Wszystkie podmioty występujące o dotację składające ofertę wspólną muszą złożyć załączniki wymienione w pkt 3.</w:t>
            </w:r>
          </w:p>
          <w:p w14:paraId="5772B622" w14:textId="77777777" w:rsidR="003E5A35" w:rsidRPr="008A77BC" w:rsidRDefault="003E5A35" w:rsidP="006A0427">
            <w:pPr>
              <w:pStyle w:val="Tekstpodstawowywcity"/>
              <w:spacing w:after="0"/>
              <w:ind w:left="357"/>
              <w:rPr>
                <w:rFonts w:cs="Arial"/>
                <w:bCs/>
              </w:rPr>
            </w:pPr>
            <w:r w:rsidRPr="008A77BC">
              <w:rPr>
                <w:rFonts w:cs="Arial"/>
                <w:bCs/>
              </w:rPr>
              <w:t xml:space="preserve">Umowę zawartą między podmiotami uprawnionymi z </w:t>
            </w:r>
            <w:r w:rsidRPr="008A77BC">
              <w:rPr>
                <w:rFonts w:cs="Arial"/>
                <w:bCs/>
                <w:i/>
              </w:rPr>
              <w:t>Ogłoszenia</w:t>
            </w:r>
            <w:r w:rsidRPr="008A77BC">
              <w:rPr>
                <w:rFonts w:cs="Arial"/>
                <w:bCs/>
              </w:rPr>
              <w:t>, określającą zakres ich świadczeń składających się na realizację zadania publicznego, załącza się do umowy o wsparcie realizacji zadania publicznego.</w:t>
            </w:r>
          </w:p>
          <w:p w14:paraId="66C2179B" w14:textId="0CC4D376" w:rsidR="003E5A35" w:rsidRPr="007B2599" w:rsidRDefault="003E5A35" w:rsidP="006A0427">
            <w:pPr>
              <w:pStyle w:val="Tekstpodstawowywcity"/>
              <w:spacing w:after="0"/>
              <w:ind w:left="357"/>
              <w:rPr>
                <w:rFonts w:cs="Arial"/>
              </w:rPr>
            </w:pPr>
            <w:r w:rsidRPr="008A77BC">
              <w:rPr>
                <w:rFonts w:cs="Arial"/>
                <w:bCs/>
              </w:rPr>
              <w:t>Podmioty wymienione</w:t>
            </w:r>
            <w:r>
              <w:rPr>
                <w:rFonts w:cs="Arial"/>
                <w:bCs/>
              </w:rPr>
              <w:t xml:space="preserve"> i </w:t>
            </w:r>
            <w:r w:rsidRPr="008A77BC">
              <w:rPr>
                <w:rFonts w:cs="Arial"/>
                <w:bCs/>
              </w:rPr>
              <w:t xml:space="preserve"> uprawnione składające ofertę wspólną ponoszą odpowiedzialność solidarną za zobowiązania, o których mowa w art. 16 ust. 1 ustawy z dnia 24 kwietnia 2003 r. </w:t>
            </w:r>
            <w:r>
              <w:rPr>
                <w:rFonts w:cs="Arial"/>
                <w:bCs/>
              </w:rPr>
              <w:br/>
            </w:r>
            <w:r w:rsidRPr="008A77BC">
              <w:rPr>
                <w:rFonts w:cs="Arial"/>
                <w:bCs/>
              </w:rPr>
              <w:t>o działalności pożytku publicznego i o wolontariacie (t</w:t>
            </w:r>
            <w:r>
              <w:rPr>
                <w:rFonts w:cs="Arial"/>
                <w:bCs/>
              </w:rPr>
              <w:t>j.</w:t>
            </w:r>
            <w:r w:rsidRPr="008A77BC">
              <w:rPr>
                <w:rFonts w:cs="Arial"/>
                <w:bCs/>
              </w:rPr>
              <w:t>: Dz.U. z 20</w:t>
            </w:r>
            <w:r w:rsidR="003B6992">
              <w:rPr>
                <w:rFonts w:cs="Arial"/>
                <w:bCs/>
              </w:rPr>
              <w:t>2</w:t>
            </w:r>
            <w:r w:rsidR="00BE5063">
              <w:rPr>
                <w:rFonts w:cs="Arial"/>
                <w:bCs/>
              </w:rPr>
              <w:t>5</w:t>
            </w:r>
            <w:r w:rsidRPr="008A77BC">
              <w:rPr>
                <w:rFonts w:cs="Arial"/>
                <w:bCs/>
              </w:rPr>
              <w:t xml:space="preserve"> r</w:t>
            </w:r>
            <w:r>
              <w:rPr>
                <w:rFonts w:cs="Arial"/>
                <w:bCs/>
              </w:rPr>
              <w:t>.</w:t>
            </w:r>
            <w:r w:rsidRPr="008A77BC">
              <w:rPr>
                <w:rFonts w:cs="Arial"/>
                <w:bCs/>
              </w:rPr>
              <w:t>, poz.</w:t>
            </w:r>
            <w:r w:rsidR="00040368">
              <w:rPr>
                <w:rFonts w:cs="Arial"/>
                <w:bCs/>
              </w:rPr>
              <w:t xml:space="preserve"> 1</w:t>
            </w:r>
            <w:r w:rsidR="00BE5063">
              <w:rPr>
                <w:rFonts w:cs="Arial"/>
                <w:bCs/>
              </w:rPr>
              <w:t xml:space="preserve">338 z </w:t>
            </w:r>
            <w:proofErr w:type="spellStart"/>
            <w:r w:rsidR="00BE5063">
              <w:rPr>
                <w:rFonts w:cs="Arial"/>
                <w:bCs/>
              </w:rPr>
              <w:t>późn</w:t>
            </w:r>
            <w:proofErr w:type="spellEnd"/>
            <w:r w:rsidR="00BE5063">
              <w:rPr>
                <w:rFonts w:cs="Arial"/>
                <w:bCs/>
              </w:rPr>
              <w:t>. zm.</w:t>
            </w:r>
            <w:r w:rsidRPr="008A77BC">
              <w:rPr>
                <w:rFonts w:cs="Arial"/>
                <w:bCs/>
              </w:rPr>
              <w:t>).</w:t>
            </w:r>
            <w:r w:rsidR="00CE1660">
              <w:rPr>
                <w:rFonts w:cs="Arial"/>
                <w:bCs/>
              </w:rPr>
              <w:t xml:space="preserve"> </w:t>
            </w:r>
            <w:r w:rsidRPr="007B2599">
              <w:rPr>
                <w:rFonts w:cs="Arial"/>
              </w:rPr>
              <w:t>Z uwagi na specyfikę zadania publicznego zakres świadczeń podmiotów składających ofertę wspólną musi rozgraniczyć jaki podmiot będzie prowadził daną placówkę</w:t>
            </w:r>
            <w:r w:rsidR="000E1A24">
              <w:rPr>
                <w:rFonts w:cs="Arial"/>
              </w:rPr>
              <w:t xml:space="preserve">, </w:t>
            </w:r>
            <w:r w:rsidRPr="007B2599">
              <w:rPr>
                <w:rFonts w:cs="Arial"/>
              </w:rPr>
              <w:t>tj. zgłosił wniosek do Wojewody Śląskiego o rejestrację placówki.</w:t>
            </w:r>
          </w:p>
          <w:p w14:paraId="3F108CAB" w14:textId="49047701" w:rsidR="003E5A35" w:rsidRPr="00276FED" w:rsidRDefault="003E5A35" w:rsidP="006A0427">
            <w:pPr>
              <w:pStyle w:val="Tekstpodstawowywcity"/>
              <w:numPr>
                <w:ilvl w:val="0"/>
                <w:numId w:val="16"/>
              </w:numPr>
              <w:tabs>
                <w:tab w:val="clear" w:pos="720"/>
                <w:tab w:val="num" w:pos="360"/>
              </w:tabs>
              <w:spacing w:after="0"/>
              <w:ind w:left="360" w:hanging="360"/>
              <w:rPr>
                <w:rFonts w:cs="Arial"/>
              </w:rPr>
            </w:pPr>
            <w:r w:rsidRPr="00276FED">
              <w:rPr>
                <w:rFonts w:cs="Arial"/>
                <w:iCs/>
              </w:rPr>
              <w:t>Podmiot występujący o dotację,</w:t>
            </w:r>
            <w:r w:rsidRPr="00276FED">
              <w:rPr>
                <w:rFonts w:cs="Arial"/>
              </w:rPr>
              <w:t xml:space="preserve"> który nie prowadził placówek instytucjonalnej pieczy zastępczej  na zlecenie Województwa Śląskiego (lub nie realizował innych zadań publicznych Województwa Śląskiego których organizatorem był ROPS Województwa Śląskiego), może dołączyć </w:t>
            </w:r>
            <w:r w:rsidR="00343717" w:rsidRPr="00276FED">
              <w:rPr>
                <w:rFonts w:cs="Arial"/>
              </w:rPr>
              <w:t xml:space="preserve">inny </w:t>
            </w:r>
            <w:r w:rsidRPr="00276FED">
              <w:rPr>
                <w:rFonts w:cs="Arial"/>
              </w:rPr>
              <w:t>dowód/potwierdzenie zawierające ocenę wykonania zadań zleconych podmiotowi w okresie poprzednim z uwzględnieniem rzetelności i terminowości ich realizacji oraz sposobu rozliczenia otrzymanych na ten cel środków,</w:t>
            </w:r>
            <w:r w:rsidR="00723F46" w:rsidRPr="00276FED">
              <w:rPr>
                <w:rFonts w:cs="Arial"/>
              </w:rPr>
              <w:t xml:space="preserve"> </w:t>
            </w:r>
            <w:r w:rsidRPr="00276FED">
              <w:rPr>
                <w:rFonts w:cs="Arial"/>
              </w:rPr>
              <w:t xml:space="preserve">co umożliwi komisji ocenę pkt 5 z kryterium oceny oferty z niniejszego </w:t>
            </w:r>
            <w:r w:rsidRPr="00276FED">
              <w:rPr>
                <w:rFonts w:cs="Arial"/>
                <w:i/>
              </w:rPr>
              <w:t>Ogłoszenia</w:t>
            </w:r>
            <w:r w:rsidRPr="00276FED">
              <w:rPr>
                <w:rFonts w:cs="Arial"/>
              </w:rPr>
              <w:t xml:space="preserve">. </w:t>
            </w:r>
          </w:p>
          <w:p w14:paraId="74C5ADF9" w14:textId="5CF973DE" w:rsidR="003E5A35" w:rsidRDefault="003E5A35" w:rsidP="006A0427">
            <w:pPr>
              <w:pStyle w:val="Tekstpodstawowywcity"/>
              <w:spacing w:after="0"/>
              <w:ind w:left="360"/>
              <w:rPr>
                <w:rFonts w:cs="Arial"/>
              </w:rPr>
            </w:pPr>
            <w:r w:rsidRPr="00276FED">
              <w:rPr>
                <w:rFonts w:cs="Arial"/>
              </w:rPr>
              <w:t>Wobec podmiotów, które złożą ofertę w niniejszym konkursie</w:t>
            </w:r>
            <w:r w:rsidR="00343717" w:rsidRPr="00276FED">
              <w:rPr>
                <w:rFonts w:cs="Arial"/>
              </w:rPr>
              <w:t xml:space="preserve">, </w:t>
            </w:r>
            <w:r w:rsidRPr="00276FED">
              <w:rPr>
                <w:rFonts w:cs="Arial"/>
              </w:rPr>
              <w:t xml:space="preserve">prowadzących na zlecenie Województwa ww. placówki w latach </w:t>
            </w:r>
            <w:r w:rsidR="00343717" w:rsidRPr="00276FED">
              <w:rPr>
                <w:rFonts w:cs="Arial"/>
              </w:rPr>
              <w:t xml:space="preserve">ubiegłych lub </w:t>
            </w:r>
            <w:r w:rsidRPr="00276FED">
              <w:rPr>
                <w:rFonts w:cs="Arial"/>
              </w:rPr>
              <w:t>realizujących inne zadania publiczne Województwa Śląskiego, których organizatorem był ROPS Województwa Śląskiego,</w:t>
            </w:r>
            <w:r w:rsidR="00343717" w:rsidRPr="00276FED">
              <w:rPr>
                <w:rFonts w:cs="Arial"/>
              </w:rPr>
              <w:t xml:space="preserve"> </w:t>
            </w:r>
            <w:r w:rsidRPr="008A77BC">
              <w:rPr>
                <w:rFonts w:cs="Arial"/>
              </w:rPr>
              <w:t xml:space="preserve">punkt </w:t>
            </w:r>
            <w:r>
              <w:rPr>
                <w:rFonts w:cs="Arial"/>
              </w:rPr>
              <w:t>5</w:t>
            </w:r>
            <w:r w:rsidRPr="008A77BC">
              <w:rPr>
                <w:rFonts w:cs="Arial"/>
              </w:rPr>
              <w:t xml:space="preserve"> z kryterium oceny oferty oceniany będzie na podstawie informacji znanych Regionalnemu Ośrodkowi Polityki Społecznej Województwa Śląskiego z urzędu.</w:t>
            </w:r>
          </w:p>
          <w:p w14:paraId="5EB02636" w14:textId="77777777" w:rsidR="00E91E02" w:rsidRPr="00B07E24" w:rsidRDefault="003E5A35" w:rsidP="00927FB7">
            <w:pPr>
              <w:pStyle w:val="Tekstpodstawowywcity"/>
              <w:numPr>
                <w:ilvl w:val="0"/>
                <w:numId w:val="16"/>
              </w:numPr>
              <w:tabs>
                <w:tab w:val="clear" w:pos="720"/>
                <w:tab w:val="num" w:pos="360"/>
              </w:tabs>
              <w:spacing w:after="0"/>
              <w:ind w:left="360" w:hanging="360"/>
              <w:rPr>
                <w:rFonts w:cs="Arial"/>
                <w:color w:val="000000"/>
              </w:rPr>
            </w:pPr>
            <w:r w:rsidRPr="00386564">
              <w:rPr>
                <w:rFonts w:cs="Arial"/>
                <w:bCs/>
                <w:iCs/>
              </w:rPr>
              <w:t>Podmiot występujący o dotację może dokonywać z własnej inicjatywy uzupełnień złożonej oferty do dnia składania ofert określonego w niniejszym Ogłoszeniu.</w:t>
            </w:r>
            <w:r w:rsidR="00386564">
              <w:rPr>
                <w:rFonts w:cs="Arial"/>
                <w:bCs/>
                <w:iCs/>
              </w:rPr>
              <w:t xml:space="preserve"> </w:t>
            </w:r>
            <w:r w:rsidRPr="00386564">
              <w:rPr>
                <w:rFonts w:cs="Arial"/>
                <w:bCs/>
                <w:iCs/>
              </w:rPr>
              <w:t>Pracownicy Regionalnego Ośrodka Polityki Społecznej Województwa Śląskiego mogą udzielać informacji o brakach złożonych ofert do dnia składania ofert z niniejszego Ogłoszenia.</w:t>
            </w:r>
          </w:p>
          <w:p w14:paraId="26B6D018" w14:textId="73F31082" w:rsidR="00B07E24" w:rsidRPr="007475F4" w:rsidRDefault="00B07E24" w:rsidP="00082B1F">
            <w:pPr>
              <w:pStyle w:val="Tekstpodstawowywcity"/>
              <w:spacing w:after="0"/>
              <w:ind w:left="0"/>
              <w:jc w:val="both"/>
              <w:rPr>
                <w:rFonts w:cs="Arial"/>
                <w:color w:val="000000"/>
              </w:rPr>
            </w:pPr>
          </w:p>
        </w:tc>
      </w:tr>
      <w:tr w:rsidR="00C430CF" w:rsidRPr="007475F4" w14:paraId="02EEEDE7" w14:textId="77777777" w:rsidTr="00BF1EE1">
        <w:tc>
          <w:tcPr>
            <w:tcW w:w="9435" w:type="dxa"/>
            <w:shd w:val="clear" w:color="auto" w:fill="8DB3E2" w:themeFill="text2" w:themeFillTint="66"/>
          </w:tcPr>
          <w:p w14:paraId="69051476" w14:textId="77777777" w:rsidR="00C430CF" w:rsidRPr="007475F4" w:rsidRDefault="00C430CF" w:rsidP="000508AA">
            <w:pPr>
              <w:pStyle w:val="Akapitzlist"/>
              <w:numPr>
                <w:ilvl w:val="0"/>
                <w:numId w:val="1"/>
              </w:numPr>
              <w:spacing w:line="268" w:lineRule="exact"/>
              <w:ind w:left="426" w:hanging="426"/>
              <w:rPr>
                <w:rFonts w:ascii="Arial" w:hAnsi="Arial" w:cs="Arial"/>
                <w:b/>
                <w:color w:val="DBE5F1" w:themeColor="accent1" w:themeTint="33"/>
                <w:sz w:val="21"/>
                <w:szCs w:val="21"/>
              </w:rPr>
            </w:pPr>
            <w:r w:rsidRPr="007475F4">
              <w:rPr>
                <w:rFonts w:ascii="Arial" w:hAnsi="Arial" w:cs="Arial"/>
                <w:b/>
                <w:sz w:val="21"/>
                <w:szCs w:val="21"/>
              </w:rPr>
              <w:lastRenderedPageBreak/>
              <w:t>Warunki dopuszczenia oferty do procedury konkursowej</w:t>
            </w:r>
          </w:p>
        </w:tc>
      </w:tr>
      <w:tr w:rsidR="008818A8" w:rsidRPr="007475F4" w14:paraId="0692FCA5" w14:textId="77777777" w:rsidTr="00BF1EE1">
        <w:trPr>
          <w:trHeight w:val="358"/>
        </w:trPr>
        <w:tc>
          <w:tcPr>
            <w:tcW w:w="9435" w:type="dxa"/>
          </w:tcPr>
          <w:p w14:paraId="23297423" w14:textId="77777777" w:rsidR="003E5A35" w:rsidRPr="00202BB9" w:rsidRDefault="003E5A35" w:rsidP="003E5A35">
            <w:pPr>
              <w:widowControl w:val="0"/>
              <w:autoSpaceDE w:val="0"/>
              <w:autoSpaceDN w:val="0"/>
              <w:adjustRightInd w:val="0"/>
              <w:jc w:val="both"/>
              <w:rPr>
                <w:rFonts w:cs="Arial"/>
              </w:rPr>
            </w:pPr>
            <w:r w:rsidRPr="00202BB9">
              <w:rPr>
                <w:rFonts w:cs="Arial"/>
              </w:rPr>
              <w:t xml:space="preserve">W konkursie nie rozpatruje się ofert: </w:t>
            </w:r>
          </w:p>
          <w:p w14:paraId="0859258F" w14:textId="77777777" w:rsidR="003E5A35" w:rsidRPr="008A77BC" w:rsidRDefault="003E5A35" w:rsidP="003E5A35">
            <w:pPr>
              <w:pStyle w:val="Akapitzlist"/>
              <w:widowControl w:val="0"/>
              <w:autoSpaceDE w:val="0"/>
              <w:autoSpaceDN w:val="0"/>
              <w:adjustRightInd w:val="0"/>
              <w:spacing w:line="240" w:lineRule="auto"/>
              <w:ind w:left="142"/>
              <w:jc w:val="both"/>
              <w:rPr>
                <w:rFonts w:ascii="Arial" w:hAnsi="Arial" w:cs="Arial"/>
                <w:i/>
                <w:sz w:val="21"/>
                <w:szCs w:val="21"/>
              </w:rPr>
            </w:pPr>
            <w:r w:rsidRPr="008A77BC">
              <w:rPr>
                <w:rFonts w:ascii="Arial" w:hAnsi="Arial" w:cs="Arial"/>
                <w:sz w:val="21"/>
                <w:szCs w:val="21"/>
              </w:rPr>
              <w:t>1.</w:t>
            </w:r>
            <w:r>
              <w:rPr>
                <w:rFonts w:ascii="Arial" w:hAnsi="Arial" w:cs="Arial"/>
                <w:sz w:val="21"/>
                <w:szCs w:val="21"/>
              </w:rPr>
              <w:t xml:space="preserve"> </w:t>
            </w:r>
            <w:r w:rsidRPr="008A77BC">
              <w:rPr>
                <w:rFonts w:ascii="Arial" w:hAnsi="Arial" w:cs="Arial"/>
                <w:sz w:val="21"/>
                <w:szCs w:val="21"/>
              </w:rPr>
              <w:t xml:space="preserve">Złożonych na innych drukach niż wskazane w punkcie „Oferta i załączniki” z </w:t>
            </w:r>
            <w:r w:rsidRPr="008A77BC">
              <w:rPr>
                <w:rFonts w:ascii="Arial" w:hAnsi="Arial" w:cs="Arial"/>
                <w:i/>
                <w:sz w:val="21"/>
                <w:szCs w:val="21"/>
              </w:rPr>
              <w:t>Ogłoszenia.</w:t>
            </w:r>
          </w:p>
          <w:p w14:paraId="5F0283F6" w14:textId="77777777" w:rsidR="003E5A35" w:rsidRPr="008A77BC" w:rsidRDefault="003E5A35" w:rsidP="003E5A35">
            <w:pPr>
              <w:pStyle w:val="Akapitzlist"/>
              <w:widowControl w:val="0"/>
              <w:autoSpaceDE w:val="0"/>
              <w:autoSpaceDN w:val="0"/>
              <w:adjustRightInd w:val="0"/>
              <w:spacing w:line="240" w:lineRule="auto"/>
              <w:ind w:left="142"/>
              <w:jc w:val="both"/>
              <w:rPr>
                <w:rFonts w:ascii="Arial" w:hAnsi="Arial" w:cs="Arial"/>
                <w:sz w:val="21"/>
                <w:szCs w:val="21"/>
              </w:rPr>
            </w:pPr>
            <w:r w:rsidRPr="008A77BC">
              <w:rPr>
                <w:rFonts w:ascii="Arial" w:hAnsi="Arial" w:cs="Arial"/>
                <w:sz w:val="21"/>
                <w:szCs w:val="21"/>
              </w:rPr>
              <w:t>2.</w:t>
            </w:r>
            <w:r>
              <w:rPr>
                <w:rFonts w:ascii="Arial" w:hAnsi="Arial" w:cs="Arial"/>
                <w:sz w:val="21"/>
                <w:szCs w:val="21"/>
              </w:rPr>
              <w:t xml:space="preserve"> </w:t>
            </w:r>
            <w:r w:rsidRPr="008A77BC">
              <w:rPr>
                <w:rFonts w:ascii="Arial" w:hAnsi="Arial" w:cs="Arial"/>
                <w:sz w:val="21"/>
                <w:szCs w:val="21"/>
              </w:rPr>
              <w:t>Wypełnionych nieczytelnie.</w:t>
            </w:r>
          </w:p>
          <w:p w14:paraId="7E8D6A3A" w14:textId="77777777" w:rsidR="003E5A35" w:rsidRPr="008A77BC" w:rsidRDefault="003E5A35" w:rsidP="003E5A35">
            <w:pPr>
              <w:pStyle w:val="Akapitzlist"/>
              <w:widowControl w:val="0"/>
              <w:autoSpaceDE w:val="0"/>
              <w:autoSpaceDN w:val="0"/>
              <w:adjustRightInd w:val="0"/>
              <w:spacing w:line="240" w:lineRule="auto"/>
              <w:ind w:left="142"/>
              <w:jc w:val="both"/>
              <w:rPr>
                <w:rFonts w:ascii="Arial" w:hAnsi="Arial" w:cs="Arial"/>
                <w:sz w:val="21"/>
                <w:szCs w:val="21"/>
              </w:rPr>
            </w:pPr>
            <w:r w:rsidRPr="008A77BC">
              <w:rPr>
                <w:rFonts w:ascii="Arial" w:hAnsi="Arial" w:cs="Arial"/>
                <w:sz w:val="21"/>
                <w:szCs w:val="21"/>
              </w:rPr>
              <w:t>3.</w:t>
            </w:r>
            <w:r>
              <w:rPr>
                <w:rFonts w:ascii="Arial" w:hAnsi="Arial" w:cs="Arial"/>
                <w:sz w:val="21"/>
                <w:szCs w:val="21"/>
              </w:rPr>
              <w:t xml:space="preserve"> </w:t>
            </w:r>
            <w:r w:rsidRPr="008A77BC">
              <w:rPr>
                <w:rFonts w:ascii="Arial" w:hAnsi="Arial" w:cs="Arial"/>
                <w:sz w:val="21"/>
                <w:szCs w:val="21"/>
              </w:rPr>
              <w:t>Nieposiadających wymaganych załączników.</w:t>
            </w:r>
          </w:p>
          <w:p w14:paraId="12312890" w14:textId="77777777" w:rsidR="003E5A35" w:rsidRPr="008A77BC" w:rsidRDefault="003E5A35" w:rsidP="00927FB7">
            <w:pPr>
              <w:pStyle w:val="Akapitzlist"/>
              <w:widowControl w:val="0"/>
              <w:autoSpaceDE w:val="0"/>
              <w:autoSpaceDN w:val="0"/>
              <w:adjustRightInd w:val="0"/>
              <w:spacing w:line="240" w:lineRule="auto"/>
              <w:ind w:left="142"/>
              <w:rPr>
                <w:rFonts w:ascii="Arial" w:hAnsi="Arial" w:cs="Arial"/>
                <w:sz w:val="21"/>
                <w:szCs w:val="21"/>
              </w:rPr>
            </w:pPr>
            <w:r w:rsidRPr="008A77BC">
              <w:rPr>
                <w:rFonts w:ascii="Arial" w:hAnsi="Arial" w:cs="Arial"/>
                <w:sz w:val="21"/>
                <w:szCs w:val="21"/>
              </w:rPr>
              <w:t>4.</w:t>
            </w:r>
            <w:r>
              <w:rPr>
                <w:rFonts w:ascii="Arial" w:hAnsi="Arial" w:cs="Arial"/>
                <w:sz w:val="21"/>
                <w:szCs w:val="21"/>
              </w:rPr>
              <w:t xml:space="preserve"> </w:t>
            </w:r>
            <w:r w:rsidRPr="008A77BC">
              <w:rPr>
                <w:rFonts w:ascii="Arial" w:hAnsi="Arial" w:cs="Arial"/>
                <w:sz w:val="21"/>
                <w:szCs w:val="21"/>
              </w:rPr>
              <w:t>Złożonych po terminie.</w:t>
            </w:r>
          </w:p>
          <w:p w14:paraId="02EDC899" w14:textId="77777777" w:rsidR="003E5A35" w:rsidRPr="008A77BC" w:rsidRDefault="003E5A35" w:rsidP="00927FB7">
            <w:pPr>
              <w:pStyle w:val="Akapitzlist"/>
              <w:widowControl w:val="0"/>
              <w:autoSpaceDE w:val="0"/>
              <w:autoSpaceDN w:val="0"/>
              <w:adjustRightInd w:val="0"/>
              <w:spacing w:line="240" w:lineRule="auto"/>
              <w:ind w:left="142"/>
              <w:rPr>
                <w:rFonts w:ascii="Arial" w:hAnsi="Arial" w:cs="Arial"/>
                <w:sz w:val="21"/>
                <w:szCs w:val="21"/>
              </w:rPr>
            </w:pPr>
            <w:r w:rsidRPr="008A77BC">
              <w:rPr>
                <w:rFonts w:ascii="Arial" w:hAnsi="Arial" w:cs="Arial"/>
                <w:sz w:val="21"/>
                <w:szCs w:val="21"/>
              </w:rPr>
              <w:t>5.</w:t>
            </w:r>
            <w:r>
              <w:rPr>
                <w:rFonts w:ascii="Arial" w:hAnsi="Arial" w:cs="Arial"/>
                <w:sz w:val="21"/>
                <w:szCs w:val="21"/>
              </w:rPr>
              <w:t xml:space="preserve"> </w:t>
            </w:r>
            <w:r w:rsidRPr="008A77BC">
              <w:rPr>
                <w:rFonts w:ascii="Arial" w:hAnsi="Arial" w:cs="Arial"/>
                <w:sz w:val="21"/>
                <w:szCs w:val="21"/>
              </w:rPr>
              <w:t>Złożonych przez podmioty nieuprawnione.</w:t>
            </w:r>
          </w:p>
          <w:p w14:paraId="77355678" w14:textId="77777777" w:rsidR="003E5A35" w:rsidRPr="008A77BC" w:rsidRDefault="003E5A35" w:rsidP="00927FB7">
            <w:pPr>
              <w:pStyle w:val="Akapitzlist"/>
              <w:widowControl w:val="0"/>
              <w:autoSpaceDE w:val="0"/>
              <w:autoSpaceDN w:val="0"/>
              <w:adjustRightInd w:val="0"/>
              <w:spacing w:line="240" w:lineRule="auto"/>
              <w:ind w:left="142"/>
              <w:rPr>
                <w:rFonts w:ascii="Arial" w:hAnsi="Arial" w:cs="Arial"/>
                <w:sz w:val="21"/>
                <w:szCs w:val="21"/>
              </w:rPr>
            </w:pPr>
            <w:r w:rsidRPr="008A77BC">
              <w:rPr>
                <w:rFonts w:ascii="Arial" w:hAnsi="Arial" w:cs="Arial"/>
                <w:sz w:val="21"/>
                <w:szCs w:val="21"/>
              </w:rPr>
              <w:t>6.</w:t>
            </w:r>
            <w:r>
              <w:rPr>
                <w:rFonts w:ascii="Arial" w:hAnsi="Arial" w:cs="Arial"/>
                <w:sz w:val="21"/>
                <w:szCs w:val="21"/>
              </w:rPr>
              <w:t xml:space="preserve"> </w:t>
            </w:r>
            <w:r w:rsidRPr="008A77BC">
              <w:rPr>
                <w:rFonts w:ascii="Arial" w:hAnsi="Arial" w:cs="Arial"/>
                <w:sz w:val="21"/>
                <w:szCs w:val="21"/>
              </w:rPr>
              <w:t>Niepodpisanych przez osoby uprawnione.</w:t>
            </w:r>
          </w:p>
          <w:p w14:paraId="54431EF9" w14:textId="77777777" w:rsidR="003E5A35" w:rsidRPr="008A77BC" w:rsidRDefault="003E5A35" w:rsidP="00927FB7">
            <w:pPr>
              <w:pStyle w:val="Akapitzlist"/>
              <w:widowControl w:val="0"/>
              <w:autoSpaceDE w:val="0"/>
              <w:autoSpaceDN w:val="0"/>
              <w:adjustRightInd w:val="0"/>
              <w:spacing w:line="240" w:lineRule="auto"/>
              <w:ind w:left="142"/>
              <w:rPr>
                <w:rFonts w:ascii="Arial" w:hAnsi="Arial" w:cs="Arial"/>
                <w:sz w:val="21"/>
                <w:szCs w:val="21"/>
              </w:rPr>
            </w:pPr>
            <w:r w:rsidRPr="008A77BC">
              <w:rPr>
                <w:rFonts w:ascii="Arial" w:hAnsi="Arial" w:cs="Arial"/>
                <w:sz w:val="21"/>
                <w:szCs w:val="21"/>
              </w:rPr>
              <w:t>7.</w:t>
            </w:r>
            <w:r>
              <w:rPr>
                <w:rFonts w:ascii="Arial" w:hAnsi="Arial" w:cs="Arial"/>
                <w:sz w:val="21"/>
                <w:szCs w:val="21"/>
              </w:rPr>
              <w:t xml:space="preserve"> </w:t>
            </w:r>
            <w:r w:rsidRPr="008A77BC">
              <w:rPr>
                <w:rFonts w:ascii="Arial" w:hAnsi="Arial" w:cs="Arial"/>
                <w:sz w:val="21"/>
                <w:szCs w:val="21"/>
              </w:rPr>
              <w:t xml:space="preserve">Niespełniających wymogów określonych w </w:t>
            </w:r>
            <w:r w:rsidRPr="008A77BC">
              <w:rPr>
                <w:rFonts w:ascii="Arial" w:hAnsi="Arial" w:cs="Arial"/>
                <w:i/>
                <w:sz w:val="21"/>
                <w:szCs w:val="21"/>
              </w:rPr>
              <w:t>Ogłoszeni</w:t>
            </w:r>
            <w:r>
              <w:rPr>
                <w:rFonts w:ascii="Arial" w:hAnsi="Arial" w:cs="Arial"/>
                <w:i/>
                <w:sz w:val="21"/>
                <w:szCs w:val="21"/>
              </w:rPr>
              <w:t>u</w:t>
            </w:r>
            <w:r w:rsidRPr="008A77BC">
              <w:rPr>
                <w:rFonts w:ascii="Arial" w:hAnsi="Arial" w:cs="Arial"/>
                <w:i/>
                <w:sz w:val="21"/>
                <w:szCs w:val="21"/>
              </w:rPr>
              <w:t>.</w:t>
            </w:r>
          </w:p>
          <w:p w14:paraId="2E081E16" w14:textId="1E099B63" w:rsidR="003E5A35" w:rsidRPr="00FC2928" w:rsidRDefault="003E5A35" w:rsidP="00927FB7">
            <w:pPr>
              <w:pStyle w:val="Akapitzlist"/>
              <w:widowControl w:val="0"/>
              <w:autoSpaceDE w:val="0"/>
              <w:autoSpaceDN w:val="0"/>
              <w:adjustRightInd w:val="0"/>
              <w:spacing w:line="240" w:lineRule="auto"/>
              <w:ind w:left="142"/>
              <w:rPr>
                <w:rFonts w:ascii="Arial" w:hAnsi="Arial" w:cs="Arial"/>
                <w:sz w:val="21"/>
                <w:szCs w:val="21"/>
              </w:rPr>
            </w:pPr>
            <w:r w:rsidRPr="008A77BC">
              <w:rPr>
                <w:rFonts w:ascii="Arial" w:hAnsi="Arial" w:cs="Arial"/>
                <w:sz w:val="21"/>
                <w:szCs w:val="21"/>
              </w:rPr>
              <w:t>8.</w:t>
            </w:r>
            <w:r>
              <w:rPr>
                <w:rFonts w:ascii="Arial" w:hAnsi="Arial" w:cs="Arial"/>
                <w:sz w:val="21"/>
                <w:szCs w:val="21"/>
              </w:rPr>
              <w:t xml:space="preserve"> </w:t>
            </w:r>
            <w:r w:rsidRPr="008A77BC">
              <w:rPr>
                <w:rFonts w:ascii="Arial" w:hAnsi="Arial" w:cs="Arial"/>
                <w:sz w:val="21"/>
                <w:szCs w:val="21"/>
              </w:rPr>
              <w:t xml:space="preserve">Posiadających niewypełnione pola i tabele (w tym w punkt IV.1 oferty) </w:t>
            </w:r>
            <w:r w:rsidR="00276FED">
              <w:rPr>
                <w:rFonts w:ascii="Arial" w:hAnsi="Arial" w:cs="Arial"/>
                <w:sz w:val="21"/>
                <w:szCs w:val="21"/>
              </w:rPr>
              <w:t>lub</w:t>
            </w:r>
            <w:r w:rsidRPr="008A77BC">
              <w:rPr>
                <w:rFonts w:ascii="Arial" w:hAnsi="Arial" w:cs="Arial"/>
                <w:sz w:val="21"/>
                <w:szCs w:val="21"/>
              </w:rPr>
              <w:t xml:space="preserve"> niezawierających oświadczeń z ostatniej strony oferty. W szczególności oświadczeń wskazujących, że: oferent/oferenci nie zalega(-ją) lub zalega(-ją) z opłacaniem należności z tytułu zobowiązań podatkowych/składek na ubezpieczenia społeczne; dane określone w części II oferty są zgodne </w:t>
            </w:r>
            <w:r>
              <w:rPr>
                <w:rFonts w:ascii="Arial" w:hAnsi="Arial" w:cs="Arial"/>
                <w:sz w:val="21"/>
                <w:szCs w:val="21"/>
              </w:rPr>
              <w:br/>
            </w:r>
            <w:r w:rsidRPr="008A77BC">
              <w:rPr>
                <w:rFonts w:ascii="Arial" w:hAnsi="Arial" w:cs="Arial"/>
                <w:sz w:val="21"/>
                <w:szCs w:val="21"/>
              </w:rPr>
              <w:t xml:space="preserve">z Krajowym Rejestrem Sądowym/właściwą ewidencją; wszystkie podane w ofercie oraz załącznikach informacje są zgodne z aktualnym stanem prawnym i faktycznym. Pod oświadczeniami musi być zamieszczona aktualna data. </w:t>
            </w:r>
            <w:r w:rsidRPr="00FC2928">
              <w:rPr>
                <w:rFonts w:ascii="Arial" w:hAnsi="Arial" w:cs="Arial"/>
                <w:sz w:val="21"/>
                <w:szCs w:val="21"/>
              </w:rPr>
              <w:t xml:space="preserve">Wymóg wypełnienia pól i tabel nie dotyczy punktów fakultatywnych z wzoru oferty. </w:t>
            </w:r>
          </w:p>
          <w:p w14:paraId="0876ED7D" w14:textId="77777777" w:rsidR="003E5A35" w:rsidRDefault="003E5A35" w:rsidP="00927FB7">
            <w:pPr>
              <w:pStyle w:val="Akapitzlist"/>
              <w:widowControl w:val="0"/>
              <w:autoSpaceDE w:val="0"/>
              <w:autoSpaceDN w:val="0"/>
              <w:adjustRightInd w:val="0"/>
              <w:spacing w:line="240" w:lineRule="auto"/>
              <w:ind w:left="142"/>
              <w:rPr>
                <w:rFonts w:ascii="Arial" w:hAnsi="Arial" w:cs="Arial"/>
                <w:sz w:val="21"/>
                <w:szCs w:val="21"/>
              </w:rPr>
            </w:pPr>
            <w:r w:rsidRPr="008A77BC">
              <w:rPr>
                <w:rFonts w:ascii="Arial" w:hAnsi="Arial" w:cs="Arial"/>
                <w:sz w:val="21"/>
                <w:szCs w:val="21"/>
              </w:rPr>
              <w:t>9.</w:t>
            </w:r>
            <w:r>
              <w:rPr>
                <w:rFonts w:ascii="Arial" w:hAnsi="Arial" w:cs="Arial"/>
                <w:sz w:val="21"/>
                <w:szCs w:val="21"/>
              </w:rPr>
              <w:t xml:space="preserve"> Z</w:t>
            </w:r>
            <w:r w:rsidRPr="008A77BC">
              <w:rPr>
                <w:rFonts w:ascii="Arial" w:hAnsi="Arial" w:cs="Arial"/>
                <w:sz w:val="21"/>
                <w:szCs w:val="21"/>
              </w:rPr>
              <w:t xml:space="preserve"> których wynika realizacja zadania przez inny podmiot niż składający ofertę. Zadanie nie może być realizowane przez podmiot nie będący stroną umowy (art. 16 ust. 4  ustawy z dnia 24 kwietnia 2003 r. o działalności pożytku publicznego i o wolontariacie).</w:t>
            </w:r>
          </w:p>
          <w:p w14:paraId="7B869F55" w14:textId="77777777" w:rsidR="00B07E24" w:rsidRDefault="003E5A35" w:rsidP="003E5A35">
            <w:pPr>
              <w:widowControl w:val="0"/>
              <w:tabs>
                <w:tab w:val="left" w:pos="429"/>
              </w:tabs>
              <w:autoSpaceDE w:val="0"/>
              <w:autoSpaceDN w:val="0"/>
              <w:adjustRightInd w:val="0"/>
              <w:rPr>
                <w:rFonts w:cs="Arial"/>
              </w:rPr>
            </w:pPr>
            <w:r w:rsidRPr="007315C8">
              <w:rPr>
                <w:rFonts w:cs="Arial"/>
              </w:rPr>
              <w:t>Złożenie oferty jest równoznaczne z akceptacją zapisów niniejszego ogłoszenia.</w:t>
            </w:r>
          </w:p>
          <w:p w14:paraId="668E9264" w14:textId="50F8CD91" w:rsidR="00C56239" w:rsidRPr="007475F4" w:rsidRDefault="00C56239" w:rsidP="003E5A35">
            <w:pPr>
              <w:widowControl w:val="0"/>
              <w:tabs>
                <w:tab w:val="left" w:pos="429"/>
              </w:tabs>
              <w:autoSpaceDE w:val="0"/>
              <w:autoSpaceDN w:val="0"/>
              <w:adjustRightInd w:val="0"/>
              <w:rPr>
                <w:rFonts w:cs="Arial"/>
              </w:rPr>
            </w:pPr>
          </w:p>
        </w:tc>
      </w:tr>
      <w:tr w:rsidR="00C430CF" w:rsidRPr="007475F4" w14:paraId="36407C17" w14:textId="77777777" w:rsidTr="00BF1EE1">
        <w:tc>
          <w:tcPr>
            <w:tcW w:w="9435" w:type="dxa"/>
            <w:shd w:val="clear" w:color="auto" w:fill="8DB3E2" w:themeFill="text2" w:themeFillTint="66"/>
          </w:tcPr>
          <w:p w14:paraId="4FF2F226" w14:textId="77777777" w:rsidR="00C430CF" w:rsidRPr="007475F4" w:rsidRDefault="00C430CF" w:rsidP="000508AA">
            <w:pPr>
              <w:pStyle w:val="Akapitzlist"/>
              <w:numPr>
                <w:ilvl w:val="0"/>
                <w:numId w:val="1"/>
              </w:numPr>
              <w:spacing w:line="268" w:lineRule="exact"/>
              <w:ind w:left="426" w:hanging="426"/>
              <w:rPr>
                <w:rFonts w:ascii="Arial" w:hAnsi="Arial" w:cs="Arial"/>
                <w:b/>
                <w:color w:val="DBE5F1" w:themeColor="accent1" w:themeTint="33"/>
                <w:sz w:val="21"/>
                <w:szCs w:val="21"/>
              </w:rPr>
            </w:pPr>
            <w:r w:rsidRPr="007475F4">
              <w:rPr>
                <w:rFonts w:ascii="Arial" w:hAnsi="Arial" w:cs="Arial"/>
                <w:b/>
                <w:sz w:val="21"/>
                <w:szCs w:val="21"/>
              </w:rPr>
              <w:t>Tryb wyboru</w:t>
            </w:r>
          </w:p>
        </w:tc>
      </w:tr>
      <w:tr w:rsidR="008818A8" w:rsidRPr="007475F4" w14:paraId="416E073B" w14:textId="77777777" w:rsidTr="00BF1EE1">
        <w:trPr>
          <w:trHeight w:val="353"/>
        </w:trPr>
        <w:tc>
          <w:tcPr>
            <w:tcW w:w="9435" w:type="dxa"/>
          </w:tcPr>
          <w:p w14:paraId="62E5417D" w14:textId="77777777" w:rsidR="003E5A35" w:rsidRPr="008A77BC" w:rsidRDefault="003E5A35" w:rsidP="00B45BCA">
            <w:pPr>
              <w:numPr>
                <w:ilvl w:val="0"/>
                <w:numId w:val="22"/>
              </w:numPr>
              <w:tabs>
                <w:tab w:val="clear" w:pos="720"/>
              </w:tabs>
              <w:ind w:left="426" w:hanging="425"/>
              <w:rPr>
                <w:rFonts w:cs="Arial"/>
              </w:rPr>
            </w:pPr>
            <w:r w:rsidRPr="008A77BC">
              <w:rPr>
                <w:rFonts w:cs="Arial"/>
              </w:rPr>
              <w:t>Za przeprowadzenie konkursu odpowiedzialny jest Regionalny Ośrodek Polityki Społecznej Województwa Śląskiego.</w:t>
            </w:r>
          </w:p>
          <w:p w14:paraId="100E4F06" w14:textId="77777777" w:rsidR="003E5A35" w:rsidRPr="008A77BC" w:rsidRDefault="003E5A35" w:rsidP="00B45BCA">
            <w:pPr>
              <w:numPr>
                <w:ilvl w:val="0"/>
                <w:numId w:val="22"/>
              </w:numPr>
              <w:tabs>
                <w:tab w:val="clear" w:pos="720"/>
              </w:tabs>
              <w:ind w:left="426" w:hanging="425"/>
              <w:rPr>
                <w:rFonts w:cs="Arial"/>
              </w:rPr>
            </w:pPr>
            <w:r w:rsidRPr="008A77BC">
              <w:rPr>
                <w:rFonts w:cs="Arial"/>
              </w:rPr>
              <w:t>Oferty ocenia komisja konkursowa powołana przez Zarząd Województwa Śląskiego</w:t>
            </w:r>
            <w:r w:rsidRPr="008A77BC">
              <w:rPr>
                <w:rFonts w:cs="Arial"/>
                <w:i/>
              </w:rPr>
              <w:t>.</w:t>
            </w:r>
          </w:p>
          <w:p w14:paraId="0FFA6144" w14:textId="77777777" w:rsidR="003E5A35" w:rsidRPr="008A77BC" w:rsidRDefault="003E5A35" w:rsidP="00B45BCA">
            <w:pPr>
              <w:numPr>
                <w:ilvl w:val="0"/>
                <w:numId w:val="22"/>
              </w:numPr>
              <w:tabs>
                <w:tab w:val="clear" w:pos="720"/>
              </w:tabs>
              <w:ind w:left="426" w:hanging="425"/>
              <w:rPr>
                <w:rFonts w:cs="Arial"/>
              </w:rPr>
            </w:pPr>
            <w:r w:rsidRPr="008A77BC">
              <w:rPr>
                <w:rFonts w:cs="Arial"/>
              </w:rPr>
              <w:t>Komisja ocenia jedynie oferty spełniające wymogi formalne.</w:t>
            </w:r>
          </w:p>
          <w:p w14:paraId="13721724" w14:textId="77777777" w:rsidR="003E5A35" w:rsidRPr="008A77BC" w:rsidRDefault="003E5A35" w:rsidP="00B45BCA">
            <w:pPr>
              <w:numPr>
                <w:ilvl w:val="0"/>
                <w:numId w:val="22"/>
              </w:numPr>
              <w:tabs>
                <w:tab w:val="clear" w:pos="720"/>
              </w:tabs>
              <w:ind w:left="426" w:hanging="425"/>
              <w:rPr>
                <w:rFonts w:cs="Arial"/>
              </w:rPr>
            </w:pPr>
            <w:r w:rsidRPr="008A77BC">
              <w:rPr>
                <w:rFonts w:cs="Arial"/>
              </w:rPr>
              <w:t xml:space="preserve">Komisja ocenia oferty pod względem merytorycznym zgodnie z kryteriami określonymi </w:t>
            </w:r>
            <w:r w:rsidRPr="008A77BC">
              <w:rPr>
                <w:rFonts w:cs="Arial"/>
              </w:rPr>
              <w:br/>
              <w:t xml:space="preserve">w niniejszym </w:t>
            </w:r>
            <w:r w:rsidRPr="008A77BC">
              <w:rPr>
                <w:rFonts w:cs="Arial"/>
                <w:i/>
              </w:rPr>
              <w:t>Ogłoszeniu</w:t>
            </w:r>
            <w:r w:rsidRPr="008A77BC">
              <w:rPr>
                <w:rFonts w:cs="Arial"/>
              </w:rPr>
              <w:t xml:space="preserve">; sporządza listę rankingową ofert zgłoszonych na konkurs </w:t>
            </w:r>
            <w:r>
              <w:rPr>
                <w:rFonts w:cs="Arial"/>
              </w:rPr>
              <w:br/>
            </w:r>
            <w:r w:rsidRPr="008A77BC">
              <w:rPr>
                <w:rFonts w:cs="Arial"/>
              </w:rPr>
              <w:t>w malejącej kolejności ich oceny; komisja może dokonać wyboru grupy kosztów objętych proponowaną dotacją.</w:t>
            </w:r>
          </w:p>
          <w:p w14:paraId="1AEE84B7" w14:textId="77777777" w:rsidR="003E5A35" w:rsidRPr="008A77BC" w:rsidRDefault="003E5A35" w:rsidP="00B45BCA">
            <w:pPr>
              <w:numPr>
                <w:ilvl w:val="0"/>
                <w:numId w:val="22"/>
              </w:numPr>
              <w:tabs>
                <w:tab w:val="clear" w:pos="720"/>
              </w:tabs>
              <w:ind w:left="426" w:hanging="425"/>
              <w:rPr>
                <w:rFonts w:cs="Arial"/>
              </w:rPr>
            </w:pPr>
            <w:r w:rsidRPr="008A77BC">
              <w:rPr>
                <w:rFonts w:cs="Arial"/>
              </w:rPr>
              <w:t>Zadania rekomendowane przez komisję przedstawiane są Zarządowi Województwa Śląskiego w celu podjęcia uchwały w sprawie zlecenia zadań i przyznania na ich realizację określonych kwot dotacji.</w:t>
            </w:r>
          </w:p>
          <w:p w14:paraId="4B6622A4" w14:textId="23010015" w:rsidR="003E5A35" w:rsidRPr="008A77BC" w:rsidRDefault="003E5A35" w:rsidP="00B45BCA">
            <w:pPr>
              <w:numPr>
                <w:ilvl w:val="0"/>
                <w:numId w:val="22"/>
              </w:numPr>
              <w:tabs>
                <w:tab w:val="clear" w:pos="720"/>
              </w:tabs>
              <w:ind w:left="426" w:hanging="425"/>
              <w:rPr>
                <w:rFonts w:cs="Arial"/>
              </w:rPr>
            </w:pPr>
            <w:r w:rsidRPr="008A77BC">
              <w:rPr>
                <w:rFonts w:cs="Arial"/>
              </w:rPr>
              <w:t xml:space="preserve">Zasady naboru przedstawicieli organizacji społecznych do komisji konkursowej opiniującej oferty złożone w ramach otwartego konkursu ofert na realizację zadań publicznych Województwa Śląskiego w zakresie wspierania rodziny i systemu pieczy zastępczej – zapewnienie instytucjonalnej pieczy zastępczej </w:t>
            </w:r>
            <w:r w:rsidR="009E022F">
              <w:rPr>
                <w:rFonts w:cs="Arial"/>
              </w:rPr>
              <w:t>na lata 202</w:t>
            </w:r>
            <w:r w:rsidR="00DF7760">
              <w:rPr>
                <w:rFonts w:cs="Arial"/>
              </w:rPr>
              <w:t>7</w:t>
            </w:r>
            <w:r w:rsidR="009A0714">
              <w:rPr>
                <w:rFonts w:cs="Arial"/>
              </w:rPr>
              <w:t xml:space="preserve"> </w:t>
            </w:r>
            <w:r w:rsidR="009E022F">
              <w:rPr>
                <w:rFonts w:cs="Arial"/>
              </w:rPr>
              <w:t>-</w:t>
            </w:r>
            <w:r w:rsidR="009A0714">
              <w:rPr>
                <w:rFonts w:cs="Arial"/>
              </w:rPr>
              <w:t xml:space="preserve"> </w:t>
            </w:r>
            <w:r w:rsidR="009E022F">
              <w:rPr>
                <w:rFonts w:cs="Arial"/>
              </w:rPr>
              <w:t>202</w:t>
            </w:r>
            <w:r w:rsidR="00327DA4">
              <w:rPr>
                <w:rFonts w:cs="Arial"/>
              </w:rPr>
              <w:t>9</w:t>
            </w:r>
            <w:r w:rsidR="009E022F">
              <w:rPr>
                <w:rFonts w:cs="Arial"/>
              </w:rPr>
              <w:t xml:space="preserve"> </w:t>
            </w:r>
            <w:r w:rsidRPr="008A77BC">
              <w:rPr>
                <w:rFonts w:cs="Arial"/>
              </w:rPr>
              <w:t xml:space="preserve">ujęte są w załączniku nr 3 do niniejszego </w:t>
            </w:r>
            <w:r w:rsidRPr="008A77BC">
              <w:rPr>
                <w:rFonts w:cs="Arial"/>
                <w:i/>
              </w:rPr>
              <w:t>Ogłoszenia</w:t>
            </w:r>
            <w:r w:rsidRPr="008A77BC">
              <w:rPr>
                <w:rFonts w:cs="Arial"/>
              </w:rPr>
              <w:t>. Ogłoszenie z zasadami naboru zostanie zamieszczone na tablicy ogłoszeń i stronie internetowej Regionalnego Ośrodka Polityki Społecznej Województwa Śląskiego.</w:t>
            </w:r>
          </w:p>
          <w:p w14:paraId="284BD654" w14:textId="719AF5CF" w:rsidR="003E5A35" w:rsidRPr="008A77BC" w:rsidRDefault="003E5A35" w:rsidP="00B45BCA">
            <w:pPr>
              <w:numPr>
                <w:ilvl w:val="0"/>
                <w:numId w:val="22"/>
              </w:numPr>
              <w:tabs>
                <w:tab w:val="clear" w:pos="720"/>
              </w:tabs>
              <w:ind w:left="426" w:hanging="425"/>
              <w:rPr>
                <w:rFonts w:cs="Arial"/>
              </w:rPr>
            </w:pPr>
            <w:r w:rsidRPr="008A77BC">
              <w:rPr>
                <w:rFonts w:cs="Arial"/>
              </w:rPr>
              <w:t xml:space="preserve">Decyzję o zleceniu zadania </w:t>
            </w:r>
            <w:r>
              <w:rPr>
                <w:rFonts w:cs="Arial"/>
              </w:rPr>
              <w:t xml:space="preserve">w </w:t>
            </w:r>
            <w:r w:rsidR="00723F46">
              <w:rPr>
                <w:rFonts w:cs="Arial"/>
              </w:rPr>
              <w:t>latach 202</w:t>
            </w:r>
            <w:r w:rsidR="00DF7760">
              <w:rPr>
                <w:rFonts w:cs="Arial"/>
              </w:rPr>
              <w:t>7</w:t>
            </w:r>
            <w:r w:rsidR="00723F46">
              <w:rPr>
                <w:rFonts w:cs="Arial"/>
              </w:rPr>
              <w:t>-202</w:t>
            </w:r>
            <w:r w:rsidR="00327DA4">
              <w:rPr>
                <w:rFonts w:cs="Arial"/>
              </w:rPr>
              <w:t>9</w:t>
            </w:r>
            <w:r>
              <w:rPr>
                <w:rFonts w:cs="Arial"/>
              </w:rPr>
              <w:t xml:space="preserve"> </w:t>
            </w:r>
            <w:r w:rsidRPr="008A77BC">
              <w:rPr>
                <w:rFonts w:cs="Arial"/>
              </w:rPr>
              <w:t xml:space="preserve">oraz udzieleniu dotacji podejmuje Zarząd Województwa Śląskiego. </w:t>
            </w:r>
          </w:p>
          <w:p w14:paraId="006A2BD0" w14:textId="77777777" w:rsidR="003E5A35" w:rsidRPr="008A77BC" w:rsidRDefault="003E5A35" w:rsidP="00B45BCA">
            <w:pPr>
              <w:numPr>
                <w:ilvl w:val="0"/>
                <w:numId w:val="22"/>
              </w:numPr>
              <w:tabs>
                <w:tab w:val="clear" w:pos="720"/>
              </w:tabs>
              <w:ind w:left="426" w:hanging="425"/>
              <w:rPr>
                <w:rFonts w:cs="Arial"/>
              </w:rPr>
            </w:pPr>
            <w:r w:rsidRPr="008A77BC">
              <w:rPr>
                <w:rFonts w:cs="Arial"/>
              </w:rPr>
              <w:t>Podmiot biorący udział w konkursie może żądać uzasadnienia wyboru lub odrzucenia oferty na podstawie pisemnego wniosku.</w:t>
            </w:r>
          </w:p>
          <w:p w14:paraId="041F6F22" w14:textId="77777777" w:rsidR="003E5A35" w:rsidRPr="008A77BC" w:rsidRDefault="003E5A35" w:rsidP="00B45BCA">
            <w:pPr>
              <w:numPr>
                <w:ilvl w:val="0"/>
                <w:numId w:val="22"/>
              </w:numPr>
              <w:tabs>
                <w:tab w:val="clear" w:pos="720"/>
              </w:tabs>
              <w:ind w:left="426" w:hanging="425"/>
              <w:rPr>
                <w:rFonts w:cs="Arial"/>
              </w:rPr>
            </w:pPr>
            <w:r w:rsidRPr="008A77BC">
              <w:rPr>
                <w:rFonts w:cs="Arial"/>
              </w:rPr>
              <w:t>Złożenie oferty nie jest równoznaczne z przyznaniem dotacji.</w:t>
            </w:r>
          </w:p>
          <w:p w14:paraId="44F7110B" w14:textId="77777777" w:rsidR="003E5A35" w:rsidRPr="008A77BC" w:rsidRDefault="003E5A35" w:rsidP="00B45BCA">
            <w:pPr>
              <w:numPr>
                <w:ilvl w:val="0"/>
                <w:numId w:val="22"/>
              </w:numPr>
              <w:tabs>
                <w:tab w:val="clear" w:pos="720"/>
              </w:tabs>
              <w:ind w:left="426" w:hanging="425"/>
              <w:rPr>
                <w:rFonts w:cs="Arial"/>
              </w:rPr>
            </w:pPr>
            <w:r w:rsidRPr="008A77BC">
              <w:rPr>
                <w:rFonts w:cs="Arial"/>
              </w:rPr>
              <w:t>Kwota przyznanej dotacji może być niższa od wnioskowanej.</w:t>
            </w:r>
          </w:p>
          <w:p w14:paraId="55559FFB" w14:textId="77777777" w:rsidR="003E5A35" w:rsidRPr="00276FED" w:rsidRDefault="003E5A35" w:rsidP="00B07E24">
            <w:pPr>
              <w:numPr>
                <w:ilvl w:val="0"/>
                <w:numId w:val="22"/>
              </w:numPr>
              <w:tabs>
                <w:tab w:val="clear" w:pos="720"/>
              </w:tabs>
              <w:ind w:left="426" w:hanging="425"/>
              <w:jc w:val="both"/>
              <w:rPr>
                <w:rFonts w:cs="Arial"/>
              </w:rPr>
            </w:pPr>
            <w:r w:rsidRPr="00276FED">
              <w:rPr>
                <w:rFonts w:cs="Arial"/>
              </w:rPr>
              <w:t>Wyniki konkursu zamieszcza się na stronach internetowych, tablicach ogłoszeń i Biuletynie Informacji Publicznej Urzędu Marszałkowskiego Województwa Śląskiego oraz Regionalnego Ośrodka Polityki Społecznej Województwa Śląskiego.</w:t>
            </w:r>
          </w:p>
          <w:p w14:paraId="50E737A0" w14:textId="77777777" w:rsidR="003E5A35" w:rsidRDefault="003E5A35" w:rsidP="00B07E24">
            <w:pPr>
              <w:numPr>
                <w:ilvl w:val="0"/>
                <w:numId w:val="22"/>
              </w:numPr>
              <w:tabs>
                <w:tab w:val="clear" w:pos="720"/>
              </w:tabs>
              <w:ind w:left="426" w:hanging="425"/>
              <w:jc w:val="both"/>
              <w:rPr>
                <w:rFonts w:cs="Arial"/>
              </w:rPr>
            </w:pPr>
            <w:r w:rsidRPr="008A77BC">
              <w:rPr>
                <w:rFonts w:cs="Arial"/>
              </w:rPr>
              <w:t xml:space="preserve">Od podjętych decyzji nie przysługuje odwołanie. </w:t>
            </w:r>
          </w:p>
          <w:p w14:paraId="514DCDFD" w14:textId="77777777" w:rsidR="00E91E02" w:rsidRPr="003E5A35" w:rsidRDefault="003E5A35" w:rsidP="00B07E24">
            <w:pPr>
              <w:numPr>
                <w:ilvl w:val="0"/>
                <w:numId w:val="22"/>
              </w:numPr>
              <w:tabs>
                <w:tab w:val="clear" w:pos="720"/>
              </w:tabs>
              <w:ind w:left="426" w:hanging="425"/>
              <w:jc w:val="both"/>
              <w:rPr>
                <w:rFonts w:cs="Arial"/>
              </w:rPr>
            </w:pPr>
            <w:r w:rsidRPr="00E550A5">
              <w:rPr>
                <w:rFonts w:cs="Arial"/>
              </w:rPr>
              <w:t>O podjętych decyzjach składający ofertę powiadamiani są również pisemnie.</w:t>
            </w:r>
          </w:p>
          <w:p w14:paraId="2D23984A" w14:textId="77777777" w:rsidR="0043443F" w:rsidRDefault="0043443F" w:rsidP="00B07E24">
            <w:pPr>
              <w:pStyle w:val="Tekstpodstawowywcity2"/>
              <w:tabs>
                <w:tab w:val="left" w:pos="454"/>
              </w:tabs>
              <w:spacing w:after="0" w:line="240" w:lineRule="auto"/>
              <w:jc w:val="both"/>
              <w:rPr>
                <w:rFonts w:ascii="Arial" w:hAnsi="Arial" w:cs="Arial"/>
                <w:sz w:val="21"/>
                <w:szCs w:val="21"/>
              </w:rPr>
            </w:pPr>
          </w:p>
          <w:p w14:paraId="30E44D16" w14:textId="77777777" w:rsidR="00005BB3" w:rsidRPr="007475F4" w:rsidRDefault="00005BB3" w:rsidP="00B07E24">
            <w:pPr>
              <w:pStyle w:val="Tekstpodstawowywcity2"/>
              <w:tabs>
                <w:tab w:val="left" w:pos="454"/>
              </w:tabs>
              <w:spacing w:after="0" w:line="240" w:lineRule="auto"/>
              <w:jc w:val="both"/>
              <w:rPr>
                <w:rFonts w:ascii="Arial" w:hAnsi="Arial" w:cs="Arial"/>
                <w:sz w:val="21"/>
                <w:szCs w:val="21"/>
              </w:rPr>
            </w:pPr>
          </w:p>
        </w:tc>
      </w:tr>
      <w:tr w:rsidR="00C430CF" w:rsidRPr="007475F4" w14:paraId="7B54B78D" w14:textId="77777777" w:rsidTr="00BF1EE1">
        <w:tc>
          <w:tcPr>
            <w:tcW w:w="9435" w:type="dxa"/>
            <w:shd w:val="clear" w:color="auto" w:fill="8DB3E2" w:themeFill="text2" w:themeFillTint="66"/>
          </w:tcPr>
          <w:p w14:paraId="35182BCA" w14:textId="77777777" w:rsidR="00C430CF" w:rsidRPr="007475F4" w:rsidRDefault="00C430CF" w:rsidP="000508AA">
            <w:pPr>
              <w:pStyle w:val="Akapitzlist"/>
              <w:numPr>
                <w:ilvl w:val="0"/>
                <w:numId w:val="1"/>
              </w:numPr>
              <w:autoSpaceDE w:val="0"/>
              <w:autoSpaceDN w:val="0"/>
              <w:adjustRightInd w:val="0"/>
              <w:spacing w:line="268" w:lineRule="exact"/>
              <w:ind w:left="426" w:hanging="426"/>
              <w:rPr>
                <w:rFonts w:ascii="Arial" w:hAnsi="Arial" w:cs="Arial"/>
                <w:b/>
                <w:color w:val="DBE5F1" w:themeColor="accent1" w:themeTint="33"/>
                <w:sz w:val="21"/>
                <w:szCs w:val="21"/>
              </w:rPr>
            </w:pPr>
            <w:r w:rsidRPr="007475F4">
              <w:rPr>
                <w:rFonts w:ascii="Arial" w:hAnsi="Arial" w:cs="Arial"/>
                <w:b/>
                <w:sz w:val="21"/>
                <w:szCs w:val="21"/>
              </w:rPr>
              <w:lastRenderedPageBreak/>
              <w:t>Warunki zawarcia umowy</w:t>
            </w:r>
          </w:p>
        </w:tc>
      </w:tr>
      <w:tr w:rsidR="008818A8" w:rsidRPr="007475F4" w14:paraId="7CB595DA" w14:textId="77777777" w:rsidTr="00BF1EE1">
        <w:trPr>
          <w:trHeight w:val="365"/>
        </w:trPr>
        <w:tc>
          <w:tcPr>
            <w:tcW w:w="9435" w:type="dxa"/>
          </w:tcPr>
          <w:p w14:paraId="7C128DE3" w14:textId="77777777" w:rsidR="003E5A35" w:rsidRPr="00E6406F" w:rsidRDefault="003E5A35" w:rsidP="003E4BB9">
            <w:pPr>
              <w:numPr>
                <w:ilvl w:val="0"/>
                <w:numId w:val="23"/>
              </w:numPr>
              <w:ind w:left="360"/>
              <w:rPr>
                <w:rFonts w:cs="Arial"/>
              </w:rPr>
            </w:pPr>
            <w:r w:rsidRPr="00E6406F">
              <w:rPr>
                <w:rFonts w:cs="Arial"/>
              </w:rPr>
              <w:t xml:space="preserve">Zlecenie zadania do realizacji i przyznanie na ten cel dotacji z budżetu Województwa Śląskiego następuje w drodze umowy, która wymaga formy pisemnej pod rygorem nieważności. </w:t>
            </w:r>
          </w:p>
          <w:p w14:paraId="6EDA2C6E" w14:textId="77777777" w:rsidR="003E5A35" w:rsidRPr="00E6406F" w:rsidRDefault="003E5A35" w:rsidP="003E4BB9">
            <w:pPr>
              <w:numPr>
                <w:ilvl w:val="0"/>
                <w:numId w:val="23"/>
              </w:numPr>
              <w:ind w:left="360"/>
              <w:rPr>
                <w:rFonts w:cs="Arial"/>
              </w:rPr>
            </w:pPr>
            <w:r w:rsidRPr="00E6406F">
              <w:rPr>
                <w:rFonts w:cs="Arial"/>
              </w:rPr>
              <w:t>Umowa określa termin i sposób realizacji zadania oraz grupy kosztów objętych dotacją.</w:t>
            </w:r>
          </w:p>
          <w:p w14:paraId="42E7789D" w14:textId="77777777" w:rsidR="003E5A35" w:rsidRPr="00E6406F" w:rsidRDefault="003E5A35" w:rsidP="003E4BB9">
            <w:pPr>
              <w:numPr>
                <w:ilvl w:val="0"/>
                <w:numId w:val="23"/>
              </w:numPr>
              <w:ind w:left="360"/>
              <w:rPr>
                <w:rFonts w:cs="Arial"/>
              </w:rPr>
            </w:pPr>
            <w:r w:rsidRPr="00E6406F">
              <w:rPr>
                <w:rFonts w:cs="Arial"/>
              </w:rPr>
              <w:t>W celu zawarcia umowy podmiot któremu przyznano dotację winien złożyć:</w:t>
            </w:r>
          </w:p>
          <w:p w14:paraId="450AF43B" w14:textId="77777777" w:rsidR="003E5A35" w:rsidRPr="00E6406F" w:rsidRDefault="003E5A35" w:rsidP="003E4BB9">
            <w:pPr>
              <w:ind w:left="360"/>
              <w:rPr>
                <w:rFonts w:cs="Arial"/>
              </w:rPr>
            </w:pPr>
            <w:r w:rsidRPr="00E6406F">
              <w:rPr>
                <w:rFonts w:cs="Arial"/>
              </w:rPr>
              <w:t>1)</w:t>
            </w:r>
            <w:r w:rsidRPr="00E6406F">
              <w:rPr>
                <w:rFonts w:cs="Arial"/>
              </w:rPr>
              <w:tab/>
              <w:t>zaktualizowany harmonogram, zaktualizowaną kalkulację przewidywanych kosztów realizacji zadania, zaktualizowany opis poszczególnych działań,</w:t>
            </w:r>
          </w:p>
          <w:p w14:paraId="50484310" w14:textId="77777777" w:rsidR="003E5A35" w:rsidRPr="00E6406F" w:rsidRDefault="003E5A35" w:rsidP="003E4BB9">
            <w:pPr>
              <w:ind w:left="360"/>
              <w:rPr>
                <w:rFonts w:cs="Arial"/>
              </w:rPr>
            </w:pPr>
            <w:r w:rsidRPr="00E6406F">
              <w:rPr>
                <w:rFonts w:cs="Arial"/>
              </w:rPr>
              <w:t>2)</w:t>
            </w:r>
            <w:r w:rsidRPr="00E6406F">
              <w:rPr>
                <w:rFonts w:cs="Arial"/>
              </w:rPr>
              <w:tab/>
              <w:t>oryginał lub kopię aktualnego wyciągu z właściwego rejestru lub ewidencji/ pobrany samodzielnie wydruk komputerowy aktualnych informacji o podmiocie wpisanym do Krajowego Rejestru Sądowego.</w:t>
            </w:r>
          </w:p>
          <w:p w14:paraId="7F41AF86" w14:textId="77777777" w:rsidR="003E5A35" w:rsidRPr="00E6406F" w:rsidRDefault="003E5A35" w:rsidP="003E4BB9">
            <w:pPr>
              <w:ind w:left="360"/>
              <w:rPr>
                <w:rFonts w:cs="Arial"/>
              </w:rPr>
            </w:pPr>
            <w:r w:rsidRPr="00E6406F">
              <w:rPr>
                <w:rFonts w:cs="Arial"/>
              </w:rPr>
              <w:t>3)</w:t>
            </w:r>
            <w:r w:rsidRPr="00E6406F">
              <w:rPr>
                <w:rFonts w:cs="Arial"/>
              </w:rPr>
              <w:tab/>
              <w:t>informacje niezbędne do sporządzenia umowy dotacyjnej.</w:t>
            </w:r>
          </w:p>
          <w:p w14:paraId="15F7AB68" w14:textId="77777777" w:rsidR="003E5A35" w:rsidRPr="00E6406F" w:rsidRDefault="003E5A35" w:rsidP="003E4BB9">
            <w:pPr>
              <w:numPr>
                <w:ilvl w:val="0"/>
                <w:numId w:val="23"/>
              </w:numPr>
              <w:ind w:left="360"/>
              <w:rPr>
                <w:rFonts w:cs="Arial"/>
              </w:rPr>
            </w:pPr>
            <w:r w:rsidRPr="00E6406F">
              <w:rPr>
                <w:rFonts w:cs="Arial"/>
              </w:rPr>
              <w:t>W przypadku oferty wspólnej warunkiem zawarcia umowy jest również złożenie umowy zawartej pomiędzy Zleceniobiorcami, którzy złożyli ofertę wspólną, określającą zakres ich świadczeń składających się na realizację zadania publicznego.</w:t>
            </w:r>
          </w:p>
          <w:p w14:paraId="597774D8" w14:textId="77777777" w:rsidR="003E5A35" w:rsidRPr="00E6406F" w:rsidRDefault="003E5A35" w:rsidP="003E4BB9">
            <w:pPr>
              <w:numPr>
                <w:ilvl w:val="0"/>
                <w:numId w:val="23"/>
              </w:numPr>
              <w:ind w:left="360"/>
              <w:rPr>
                <w:rFonts w:cs="Arial"/>
              </w:rPr>
            </w:pPr>
            <w:r w:rsidRPr="00E6406F">
              <w:rPr>
                <w:rFonts w:cs="Arial"/>
              </w:rPr>
              <w:t xml:space="preserve">Z dotacji mogą być finansowane jedynie koszty kwalifikowane. </w:t>
            </w:r>
          </w:p>
          <w:p w14:paraId="56CA67EC" w14:textId="2DAE0D52" w:rsidR="003E5A35" w:rsidRPr="00E6406F" w:rsidRDefault="003E5A35" w:rsidP="003E4BB9">
            <w:pPr>
              <w:numPr>
                <w:ilvl w:val="0"/>
                <w:numId w:val="23"/>
              </w:numPr>
              <w:ind w:left="360"/>
              <w:rPr>
                <w:rFonts w:cs="Arial"/>
              </w:rPr>
            </w:pPr>
            <w:r w:rsidRPr="00E6406F">
              <w:rPr>
                <w:rFonts w:cs="Arial"/>
              </w:rPr>
              <w:t xml:space="preserve">Z dotacji pokrywane są wydatki poniesione podczas realizacji zadania w terminie określonym </w:t>
            </w:r>
            <w:r w:rsidR="009D29BA">
              <w:rPr>
                <w:rFonts w:cs="Arial"/>
              </w:rPr>
              <w:br/>
            </w:r>
            <w:r w:rsidRPr="00E6406F">
              <w:rPr>
                <w:rFonts w:cs="Arial"/>
              </w:rPr>
              <w:t>w umowie.</w:t>
            </w:r>
          </w:p>
          <w:p w14:paraId="2E01A054" w14:textId="13D68FC1" w:rsidR="003E5A35" w:rsidRPr="00E6406F" w:rsidRDefault="003E5A35" w:rsidP="003E4BB9">
            <w:pPr>
              <w:numPr>
                <w:ilvl w:val="0"/>
                <w:numId w:val="23"/>
              </w:numPr>
              <w:ind w:left="360"/>
              <w:rPr>
                <w:rFonts w:cs="Arial"/>
              </w:rPr>
            </w:pPr>
            <w:r w:rsidRPr="00E6406F">
              <w:rPr>
                <w:rFonts w:cs="Arial"/>
              </w:rPr>
              <w:t xml:space="preserve">Wzory dokumentów niezbędnych do zawarcia i rozliczenia umowy na zadanie zlecone </w:t>
            </w:r>
            <w:r w:rsidR="00F51C93">
              <w:rPr>
                <w:rFonts w:cs="Arial"/>
              </w:rPr>
              <w:t>są</w:t>
            </w:r>
            <w:r w:rsidRPr="00E6406F">
              <w:rPr>
                <w:rFonts w:cs="Arial"/>
              </w:rPr>
              <w:t xml:space="preserve"> </w:t>
            </w:r>
            <w:r w:rsidR="00F51C93">
              <w:rPr>
                <w:rFonts w:cs="Arial"/>
              </w:rPr>
              <w:t>zgodne z Rozporządzeniem Przewodniczącego Komitetu do Spraw Pożytku Publicznego</w:t>
            </w:r>
            <w:r w:rsidR="0065611C">
              <w:rPr>
                <w:rFonts w:cs="Arial"/>
              </w:rPr>
              <w:t xml:space="preserve"> z dnia 24 października 2018 r</w:t>
            </w:r>
            <w:r w:rsidRPr="00E6406F">
              <w:rPr>
                <w:rFonts w:cs="Arial"/>
              </w:rPr>
              <w:t>.</w:t>
            </w:r>
            <w:r w:rsidR="0065611C">
              <w:rPr>
                <w:rFonts w:cs="Arial"/>
              </w:rPr>
              <w:t xml:space="preserve"> w sprawie wzorów ofert i umów dotyczących realizacji zadań publicznych oraz wzorów sprawozdań z wykonania tych zadań (Dz. U. z 2018 r., poz. 2057).</w:t>
            </w:r>
          </w:p>
          <w:p w14:paraId="0F7076F5" w14:textId="77777777" w:rsidR="003E5A35" w:rsidRPr="00E6406F" w:rsidRDefault="003E5A35" w:rsidP="003E4BB9">
            <w:pPr>
              <w:numPr>
                <w:ilvl w:val="0"/>
                <w:numId w:val="23"/>
              </w:numPr>
              <w:ind w:left="360"/>
              <w:rPr>
                <w:rFonts w:cs="Arial"/>
              </w:rPr>
            </w:pPr>
            <w:r w:rsidRPr="00E6406F">
              <w:rPr>
                <w:rFonts w:cs="Arial"/>
              </w:rPr>
              <w:t xml:space="preserve">Podmioty wyłonione w konkursie są zobowiązane do wyodrębnienia w ewidencji księgowej środków finansowych otrzymanych oraz wydatkowanych w związku z realizacją umowy, </w:t>
            </w:r>
            <w:r>
              <w:rPr>
                <w:rFonts w:cs="Arial"/>
              </w:rPr>
              <w:br/>
            </w:r>
            <w:r w:rsidRPr="00E6406F">
              <w:rPr>
                <w:rFonts w:cs="Arial"/>
              </w:rPr>
              <w:t>w szczególności poprzez otwarcie rachunku bankowego (subkonta), na który będą przekazywane wyłącznie środki dotacji (nie mogą być na nim gromadzone środki finansowe własne oraz nie dotyczące zadania) i które będą wykorzystywane wyłącznie na realizację zleconego zadania ujętego w Ogłoszeniu.</w:t>
            </w:r>
          </w:p>
          <w:p w14:paraId="68905092" w14:textId="77777777" w:rsidR="003E5A35" w:rsidRDefault="003E5A35" w:rsidP="003E4BB9">
            <w:pPr>
              <w:numPr>
                <w:ilvl w:val="0"/>
                <w:numId w:val="23"/>
              </w:numPr>
              <w:ind w:left="360"/>
              <w:rPr>
                <w:rFonts w:cs="Arial"/>
              </w:rPr>
            </w:pPr>
            <w:r w:rsidRPr="00E6406F">
              <w:rPr>
                <w:rFonts w:cs="Arial"/>
              </w:rPr>
              <w:t xml:space="preserve">W przypadku przyznania dotacji przez Zarząd Województwa Śląskiego w kwocie niższej niż wnioskowana w ofercie oferent może proporcjonalnie zmniejszyć zakres rzeczowy zadania. </w:t>
            </w:r>
            <w:r>
              <w:rPr>
                <w:rFonts w:cs="Arial"/>
              </w:rPr>
              <w:br/>
            </w:r>
            <w:r w:rsidRPr="00E6406F">
              <w:rPr>
                <w:rFonts w:cs="Arial"/>
              </w:rPr>
              <w:t xml:space="preserve">W imieniu Zleceniodawcy uzgodnień ze Zleceniobiorcą zmienionego zakresu rzeczowego </w:t>
            </w:r>
            <w:r>
              <w:rPr>
                <w:rFonts w:cs="Arial"/>
              </w:rPr>
              <w:br/>
            </w:r>
            <w:r w:rsidRPr="00E6406F">
              <w:rPr>
                <w:rFonts w:cs="Arial"/>
              </w:rPr>
              <w:t>i finansowego zadania dokonuje Regionalny Ośrodek Polityki Społecznej Województwa Śląskiego.</w:t>
            </w:r>
          </w:p>
          <w:p w14:paraId="036FDA64" w14:textId="7F1D364E" w:rsidR="003E5A35" w:rsidRPr="00BC4BC0" w:rsidRDefault="003E5A35" w:rsidP="003E4BB9">
            <w:pPr>
              <w:numPr>
                <w:ilvl w:val="0"/>
                <w:numId w:val="23"/>
              </w:numPr>
              <w:ind w:left="360"/>
              <w:rPr>
                <w:rFonts w:cs="Arial"/>
              </w:rPr>
            </w:pPr>
            <w:r w:rsidRPr="00BC4BC0">
              <w:rPr>
                <w:rFonts w:cs="Arial"/>
              </w:rPr>
              <w:t xml:space="preserve">Zarząd Województwa Śląskiego może odmówić podmiotowi wyłonionemu w konkursie podpisania umowy w przypadku, gdy okaże się, iż rzeczywisty zakres realizowanego zadania znacząco odbiega od opisanego w ofercie, podmiot utraci osobowość prawną, brak jest organu uprawnionego do reprezentacji podmiotu, zostaną ujawnione nieznane wcześniej istotne okoliczności podważające wiarygodność merytoryczną lub finansową oferenta, podmiot nie dysponuje lokalem na </w:t>
            </w:r>
            <w:r w:rsidR="006B2062">
              <w:rPr>
                <w:rFonts w:cs="Arial"/>
              </w:rPr>
              <w:t xml:space="preserve">cały okres </w:t>
            </w:r>
            <w:r w:rsidRPr="00BC4BC0">
              <w:rPr>
                <w:rFonts w:cs="Arial"/>
              </w:rPr>
              <w:t>prowadzeni</w:t>
            </w:r>
            <w:r w:rsidR="006B2062">
              <w:rPr>
                <w:rFonts w:cs="Arial"/>
              </w:rPr>
              <w:t>a</w:t>
            </w:r>
            <w:r w:rsidRPr="00BC4BC0">
              <w:rPr>
                <w:rFonts w:cs="Arial"/>
              </w:rPr>
              <w:t xml:space="preserve"> zadania lub nie spełnia innych w</w:t>
            </w:r>
            <w:r w:rsidR="003B6992">
              <w:rPr>
                <w:rFonts w:cs="Arial"/>
              </w:rPr>
              <w:t xml:space="preserve">ymogów określonych </w:t>
            </w:r>
            <w:r w:rsidRPr="00BC4BC0">
              <w:rPr>
                <w:rFonts w:cs="Arial"/>
              </w:rPr>
              <w:t xml:space="preserve">w </w:t>
            </w:r>
            <w:r w:rsidRPr="00BC4BC0">
              <w:rPr>
                <w:rFonts w:cs="Arial"/>
                <w:i/>
              </w:rPr>
              <w:t>Ogłoszeniu</w:t>
            </w:r>
            <w:r w:rsidRPr="00BC4BC0">
              <w:rPr>
                <w:rFonts w:cs="Arial"/>
              </w:rPr>
              <w:t>.</w:t>
            </w:r>
          </w:p>
          <w:p w14:paraId="7519F0A3" w14:textId="11CF5627" w:rsidR="003E5A35" w:rsidRPr="00DB0350" w:rsidRDefault="003E5A35" w:rsidP="003E4BB9">
            <w:pPr>
              <w:numPr>
                <w:ilvl w:val="0"/>
                <w:numId w:val="23"/>
              </w:numPr>
              <w:ind w:left="360"/>
              <w:rPr>
                <w:rFonts w:cs="Arial"/>
                <w:bCs/>
              </w:rPr>
            </w:pPr>
            <w:r w:rsidRPr="00DB0350">
              <w:rPr>
                <w:rFonts w:cs="Arial"/>
                <w:bCs/>
              </w:rPr>
              <w:t>Regionalna placówka opiekuńczo</w:t>
            </w:r>
            <w:r w:rsidR="00D4071E">
              <w:rPr>
                <w:rFonts w:cs="Arial"/>
                <w:bCs/>
              </w:rPr>
              <w:t xml:space="preserve"> </w:t>
            </w:r>
            <w:r w:rsidR="00276FED">
              <w:rPr>
                <w:rFonts w:cs="Arial"/>
                <w:bCs/>
              </w:rPr>
              <w:t>–</w:t>
            </w:r>
            <w:r w:rsidR="00D4071E">
              <w:rPr>
                <w:rFonts w:cs="Arial"/>
                <w:bCs/>
              </w:rPr>
              <w:t xml:space="preserve"> </w:t>
            </w:r>
            <w:r w:rsidRPr="00DB0350">
              <w:rPr>
                <w:rFonts w:cs="Arial"/>
                <w:bCs/>
              </w:rPr>
              <w:t>terapeutyczna</w:t>
            </w:r>
            <w:r w:rsidR="00276FED">
              <w:rPr>
                <w:rFonts w:cs="Arial"/>
                <w:bCs/>
              </w:rPr>
              <w:t xml:space="preserve">/interwencyjny ośrodek </w:t>
            </w:r>
            <w:proofErr w:type="spellStart"/>
            <w:r w:rsidR="00276FED">
              <w:rPr>
                <w:rFonts w:cs="Arial"/>
                <w:bCs/>
              </w:rPr>
              <w:t>preadopcyjny</w:t>
            </w:r>
            <w:proofErr w:type="spellEnd"/>
            <w:r w:rsidRPr="00DB0350">
              <w:rPr>
                <w:rFonts w:cs="Arial"/>
                <w:bCs/>
              </w:rPr>
              <w:t xml:space="preserve"> prowadzon</w:t>
            </w:r>
            <w:r w:rsidR="00276FED">
              <w:rPr>
                <w:rFonts w:cs="Arial"/>
                <w:bCs/>
              </w:rPr>
              <w:t>e</w:t>
            </w:r>
            <w:r w:rsidRPr="00DB0350">
              <w:rPr>
                <w:rFonts w:cs="Arial"/>
                <w:bCs/>
              </w:rPr>
              <w:t xml:space="preserve"> na terenie województwa śląskiego powstaj</w:t>
            </w:r>
            <w:r w:rsidR="0005001B">
              <w:rPr>
                <w:rFonts w:cs="Arial"/>
                <w:bCs/>
              </w:rPr>
              <w:t>ą</w:t>
            </w:r>
            <w:r w:rsidRPr="00DB0350">
              <w:rPr>
                <w:rFonts w:cs="Arial"/>
                <w:bCs/>
              </w:rPr>
              <w:t xml:space="preserve"> </w:t>
            </w:r>
            <w:r w:rsidR="0005001B">
              <w:rPr>
                <w:rFonts w:cs="Arial"/>
                <w:bCs/>
              </w:rPr>
              <w:t>po</w:t>
            </w:r>
            <w:r w:rsidRPr="00DB0350">
              <w:rPr>
                <w:rFonts w:cs="Arial"/>
                <w:bCs/>
              </w:rPr>
              <w:t xml:space="preserve"> uzyskani</w:t>
            </w:r>
            <w:r w:rsidR="0005001B">
              <w:rPr>
                <w:rFonts w:cs="Arial"/>
                <w:bCs/>
              </w:rPr>
              <w:t>u</w:t>
            </w:r>
            <w:r w:rsidRPr="00DB0350">
              <w:rPr>
                <w:rFonts w:cs="Arial"/>
                <w:bCs/>
              </w:rPr>
              <w:t xml:space="preserve"> zezwolenia Wojewody Śląskiego. Umowa dotacyjna na prowadzenie regionalnej placówki opiekuńczo-terapeutycznej</w:t>
            </w:r>
            <w:r w:rsidR="0005001B">
              <w:rPr>
                <w:rFonts w:cs="Arial"/>
                <w:bCs/>
              </w:rPr>
              <w:t xml:space="preserve">/interwencyjnego </w:t>
            </w:r>
            <w:r w:rsidR="00342469">
              <w:rPr>
                <w:rFonts w:cs="Arial"/>
                <w:bCs/>
              </w:rPr>
              <w:t>ośrodka</w:t>
            </w:r>
            <w:r w:rsidR="0005001B">
              <w:rPr>
                <w:rFonts w:cs="Arial"/>
                <w:bCs/>
              </w:rPr>
              <w:t xml:space="preserve"> </w:t>
            </w:r>
            <w:proofErr w:type="spellStart"/>
            <w:r w:rsidR="0005001B">
              <w:rPr>
                <w:rFonts w:cs="Arial"/>
                <w:bCs/>
              </w:rPr>
              <w:t>preadopcyjnego</w:t>
            </w:r>
            <w:proofErr w:type="spellEnd"/>
            <w:r w:rsidRPr="00DB0350">
              <w:rPr>
                <w:rFonts w:cs="Arial"/>
                <w:bCs/>
              </w:rPr>
              <w:t xml:space="preserve"> na terenie województwa śląskiego - może być podpisana dopiero po uzyskaniu ww. zezwolenia. Zezwolenie na prowadzenie placówki oraz „</w:t>
            </w:r>
            <w:r w:rsidRPr="00DB0350">
              <w:rPr>
                <w:rFonts w:cs="Arial"/>
                <w:bCs/>
                <w:i/>
              </w:rPr>
              <w:t xml:space="preserve">Wniosek o wydanie zezwolenia na prowadzenie placówki opiekuńczo-wychowawczej, regionalnej placówki opiekuńczo-terapeutycznej lub interwencyjnego ośrodka </w:t>
            </w:r>
            <w:proofErr w:type="spellStart"/>
            <w:r w:rsidRPr="00DB0350">
              <w:rPr>
                <w:rFonts w:cs="Arial"/>
                <w:bCs/>
                <w:i/>
              </w:rPr>
              <w:t>preadopcyjnego</w:t>
            </w:r>
            <w:proofErr w:type="spellEnd"/>
            <w:r w:rsidRPr="00DB0350">
              <w:rPr>
                <w:rFonts w:cs="Arial"/>
                <w:bCs/>
                <w:i/>
              </w:rPr>
              <w:t>”,</w:t>
            </w:r>
            <w:r w:rsidRPr="00DB0350">
              <w:rPr>
                <w:rFonts w:cs="Arial"/>
                <w:bCs/>
              </w:rPr>
              <w:t xml:space="preserve"> o którym mowa w § 19 Rozporządzenia Ministra Pracy i Polityki Społecznej </w:t>
            </w:r>
            <w:r w:rsidR="009D29BA">
              <w:rPr>
                <w:rFonts w:cs="Arial"/>
                <w:bCs/>
              </w:rPr>
              <w:br/>
            </w:r>
            <w:r w:rsidRPr="00DB0350">
              <w:rPr>
                <w:rFonts w:cs="Arial"/>
                <w:bCs/>
              </w:rPr>
              <w:t xml:space="preserve">z dnia 22 grudnia 2011 roku w sprawie instytucjonalnej pieczy zastępczej (kserokopie potwierdzone za zgodność z oryginałem) należy przedłożyć w kancelarii Regionalnego Ośrodka Polityki Społecznej Województwa Śląskiego przed podpisaniem umowy dotacyjnej. </w:t>
            </w:r>
          </w:p>
          <w:p w14:paraId="7F3193E6" w14:textId="28E451F9" w:rsidR="003E5A35" w:rsidRPr="001953F4" w:rsidRDefault="003E5A35" w:rsidP="003E4BB9">
            <w:pPr>
              <w:numPr>
                <w:ilvl w:val="0"/>
                <w:numId w:val="23"/>
              </w:numPr>
              <w:ind w:left="360"/>
              <w:rPr>
                <w:rFonts w:cs="Arial"/>
                <w:bCs/>
              </w:rPr>
            </w:pPr>
            <w:r w:rsidRPr="001953F4">
              <w:rPr>
                <w:rFonts w:cs="Arial"/>
                <w:bCs/>
              </w:rPr>
              <w:t>Jeśli jednemu oferentowi zostanie zlecone prowadzenie dwóch lub więcej regionalnych placówek opiekuńczo</w:t>
            </w:r>
            <w:r w:rsidR="00D4071E">
              <w:rPr>
                <w:rFonts w:cs="Arial"/>
                <w:bCs/>
              </w:rPr>
              <w:t xml:space="preserve"> </w:t>
            </w:r>
            <w:r w:rsidRPr="001953F4">
              <w:rPr>
                <w:rFonts w:cs="Arial"/>
                <w:bCs/>
              </w:rPr>
              <w:t>-</w:t>
            </w:r>
            <w:r w:rsidR="00D4071E">
              <w:rPr>
                <w:rFonts w:cs="Arial"/>
                <w:bCs/>
              </w:rPr>
              <w:t xml:space="preserve"> </w:t>
            </w:r>
            <w:r w:rsidRPr="001953F4">
              <w:rPr>
                <w:rFonts w:cs="Arial"/>
                <w:bCs/>
              </w:rPr>
              <w:t>terapeutycznych zostanie zawarta jedna umowa dotacyjna obejmująca wszystkie placówki.</w:t>
            </w:r>
          </w:p>
          <w:p w14:paraId="2C03D3F8" w14:textId="5ED395B6" w:rsidR="003E5A35" w:rsidRPr="001953F4" w:rsidRDefault="003E5A35" w:rsidP="003E4BB9">
            <w:pPr>
              <w:numPr>
                <w:ilvl w:val="0"/>
                <w:numId w:val="23"/>
              </w:numPr>
              <w:ind w:left="360"/>
              <w:rPr>
                <w:rFonts w:cs="Arial"/>
                <w:bCs/>
              </w:rPr>
            </w:pPr>
            <w:r w:rsidRPr="001953F4">
              <w:rPr>
                <w:rFonts w:cs="Arial"/>
                <w:bCs/>
              </w:rPr>
              <w:t xml:space="preserve">Nazwa finansowanego zadania: </w:t>
            </w:r>
            <w:r w:rsidR="00985218" w:rsidRPr="00985218">
              <w:rPr>
                <w:rFonts w:cs="Arial"/>
                <w:bCs/>
              </w:rPr>
              <w:t xml:space="preserve">Zapewnienie instytucjonalnej pieczy zastępczej </w:t>
            </w:r>
            <w:r w:rsidR="00985218" w:rsidRPr="00985218">
              <w:rPr>
                <w:rFonts w:cs="Arial"/>
                <w:bCs/>
              </w:rPr>
              <w:br/>
              <w:t>w województwie śląskim w latach 2027-2029</w:t>
            </w:r>
            <w:r w:rsidR="0005001B" w:rsidRPr="0005001B">
              <w:rPr>
                <w:rFonts w:cs="Arial"/>
                <w:bCs/>
              </w:rPr>
              <w:t>.</w:t>
            </w:r>
          </w:p>
          <w:p w14:paraId="29E79CD9" w14:textId="34EBEF63" w:rsidR="003E5A35" w:rsidRPr="001953F4" w:rsidRDefault="003E5A35" w:rsidP="003E4BB9">
            <w:pPr>
              <w:numPr>
                <w:ilvl w:val="0"/>
                <w:numId w:val="23"/>
              </w:numPr>
              <w:ind w:left="360"/>
              <w:rPr>
                <w:rFonts w:cs="Arial"/>
                <w:bCs/>
              </w:rPr>
            </w:pPr>
            <w:r w:rsidRPr="001953F4">
              <w:rPr>
                <w:rFonts w:cs="Arial"/>
                <w:bCs/>
              </w:rPr>
              <w:lastRenderedPageBreak/>
              <w:t>Zarząd Województwa Śląskiego nie podpisze umowy z podmiotem wyłonionym w konkursie</w:t>
            </w:r>
            <w:r>
              <w:rPr>
                <w:rFonts w:cs="Arial"/>
                <w:bCs/>
              </w:rPr>
              <w:t xml:space="preserve"> </w:t>
            </w:r>
            <w:r>
              <w:rPr>
                <w:rFonts w:cs="Arial"/>
                <w:bCs/>
              </w:rPr>
              <w:br/>
            </w:r>
            <w:r w:rsidRPr="001953F4">
              <w:rPr>
                <w:rFonts w:cs="Arial"/>
                <w:bCs/>
              </w:rPr>
              <w:t xml:space="preserve">w przypadku, gdy oferent nie uzyska zezwolenia Wojewody Śląskiego na prowadzenie </w:t>
            </w:r>
            <w:r w:rsidR="00CA0CB6">
              <w:rPr>
                <w:rFonts w:cs="Arial"/>
                <w:bCs/>
              </w:rPr>
              <w:t>placówki</w:t>
            </w:r>
            <w:r w:rsidRPr="001953F4">
              <w:rPr>
                <w:rFonts w:cs="Arial"/>
                <w:bCs/>
              </w:rPr>
              <w:t>. Zlecenie realizacji tego zadania w powyższym przypadku zostaje unieważnione.</w:t>
            </w:r>
          </w:p>
          <w:p w14:paraId="3578FCCF" w14:textId="251F34DF" w:rsidR="003E5A35" w:rsidRDefault="003E5A35" w:rsidP="003E4BB9">
            <w:pPr>
              <w:numPr>
                <w:ilvl w:val="0"/>
                <w:numId w:val="23"/>
              </w:numPr>
              <w:ind w:left="360"/>
              <w:rPr>
                <w:rFonts w:cs="Arial"/>
                <w:bCs/>
              </w:rPr>
            </w:pPr>
            <w:r w:rsidRPr="001953F4">
              <w:rPr>
                <w:rFonts w:cs="Arial"/>
                <w:bCs/>
              </w:rPr>
              <w:t>Jeśli jednemu oferentowi zostanie zlecone prowadzenie dwóch lub więcej placówe</w:t>
            </w:r>
            <w:r w:rsidR="00884532">
              <w:rPr>
                <w:rFonts w:cs="Arial"/>
                <w:bCs/>
              </w:rPr>
              <w:t xml:space="preserve">k </w:t>
            </w:r>
            <w:r w:rsidRPr="001953F4">
              <w:rPr>
                <w:rFonts w:cs="Arial"/>
                <w:bCs/>
              </w:rPr>
              <w:t xml:space="preserve">zostanie zawarta jedna umowa dotacyjna dotycząca </w:t>
            </w:r>
            <w:r w:rsidRPr="003E5A35">
              <w:rPr>
                <w:rFonts w:cs="Arial"/>
                <w:bCs/>
              </w:rPr>
              <w:t>wyłącznie tej placówki, która uzyska zezwoleni</w:t>
            </w:r>
            <w:r w:rsidR="00884532">
              <w:rPr>
                <w:rFonts w:cs="Arial"/>
                <w:bCs/>
              </w:rPr>
              <w:t>e</w:t>
            </w:r>
            <w:r w:rsidRPr="003E5A35">
              <w:rPr>
                <w:rFonts w:cs="Arial"/>
                <w:bCs/>
              </w:rPr>
              <w:t xml:space="preserve"> Wojewody Śląskiego.</w:t>
            </w:r>
          </w:p>
          <w:p w14:paraId="7E0D9F71" w14:textId="1B6CE975" w:rsidR="001023E3" w:rsidRDefault="001023E3" w:rsidP="003E4BB9">
            <w:pPr>
              <w:numPr>
                <w:ilvl w:val="0"/>
                <w:numId w:val="23"/>
              </w:numPr>
              <w:ind w:left="360"/>
              <w:rPr>
                <w:rFonts w:cs="Arial"/>
                <w:bCs/>
              </w:rPr>
            </w:pPr>
            <w:r>
              <w:t>Zgodnie z art. 5 ust.</w:t>
            </w:r>
            <w:r w:rsidR="00325F7B">
              <w:t xml:space="preserve"> </w:t>
            </w:r>
            <w:r>
              <w:t xml:space="preserve">2 </w:t>
            </w:r>
            <w:r w:rsidR="004B70FA">
              <w:t>u</w:t>
            </w:r>
            <w:r>
              <w:t>stawy o zapewnieniu dostępności osobom ze szczególnymi potrzebami (tj.</w:t>
            </w:r>
            <w:r w:rsidR="00325F7B">
              <w:t>:</w:t>
            </w:r>
            <w:r>
              <w:t xml:space="preserve"> Dz. U. z 202</w:t>
            </w:r>
            <w:r w:rsidR="0025270B">
              <w:t>4</w:t>
            </w:r>
            <w:r>
              <w:t xml:space="preserve"> r., poz. </w:t>
            </w:r>
            <w:r w:rsidR="0025270B">
              <w:t>1411</w:t>
            </w:r>
            <w:r w:rsidR="00E345F5">
              <w:t xml:space="preserve"> </w:t>
            </w:r>
            <w:r w:rsidR="00276FED">
              <w:t xml:space="preserve">z </w:t>
            </w:r>
            <w:proofErr w:type="spellStart"/>
            <w:r w:rsidR="00276FED">
              <w:t>późn</w:t>
            </w:r>
            <w:proofErr w:type="spellEnd"/>
            <w:r w:rsidR="00276FED">
              <w:t>. zm.</w:t>
            </w:r>
            <w:r>
              <w:t>) w przypadku gdy podmiot inny niż podmiot publiczny realizuje, na podstawie umowy zawartej z podmiotem publicznym, zadanie finansowane</w:t>
            </w:r>
            <w:r w:rsidR="00033B85">
              <w:t xml:space="preserve"> </w:t>
            </w:r>
            <w:r>
              <w:t>z udziałem środków publicznych, jest obowiązany do zapewnienia dostępności osobom</w:t>
            </w:r>
            <w:r w:rsidR="00033B85">
              <w:t xml:space="preserve"> </w:t>
            </w:r>
            <w:r>
              <w:t>ze szczególnymi potrzebami w zakresie określonym w tej umowie.</w:t>
            </w:r>
          </w:p>
          <w:p w14:paraId="7D877214" w14:textId="77777777" w:rsidR="00B07E24" w:rsidRPr="003E5A35" w:rsidRDefault="00B07E24" w:rsidP="003E4BB9">
            <w:pPr>
              <w:ind w:left="360"/>
              <w:rPr>
                <w:rFonts w:cs="Arial"/>
                <w:bCs/>
              </w:rPr>
            </w:pPr>
          </w:p>
          <w:p w14:paraId="7FC1B81C" w14:textId="77777777" w:rsidR="00F808EE" w:rsidRDefault="003E5A35" w:rsidP="003E4BB9">
            <w:pPr>
              <w:pStyle w:val="Tekstpodstawowywcity21"/>
              <w:tabs>
                <w:tab w:val="left" w:pos="29"/>
              </w:tabs>
              <w:spacing w:after="0" w:line="240" w:lineRule="auto"/>
              <w:ind w:left="0"/>
              <w:rPr>
                <w:rFonts w:ascii="Arial" w:hAnsi="Arial" w:cs="Arial"/>
                <w:sz w:val="21"/>
                <w:szCs w:val="21"/>
              </w:rPr>
            </w:pPr>
            <w:r w:rsidRPr="003E5A35">
              <w:rPr>
                <w:rFonts w:ascii="Arial" w:hAnsi="Arial" w:cs="Arial"/>
                <w:bCs/>
                <w:sz w:val="21"/>
                <w:szCs w:val="21"/>
              </w:rPr>
              <w:t xml:space="preserve">Zadanie z punktu </w:t>
            </w:r>
            <w:r w:rsidRPr="003E5A35">
              <w:rPr>
                <w:rFonts w:ascii="Arial" w:hAnsi="Arial" w:cs="Arial"/>
                <w:bCs/>
                <w:i/>
                <w:iCs/>
                <w:sz w:val="21"/>
                <w:szCs w:val="21"/>
              </w:rPr>
              <w:t>Ogłoszenia</w:t>
            </w:r>
            <w:r w:rsidRPr="003E5A35">
              <w:rPr>
                <w:rFonts w:ascii="Arial" w:hAnsi="Arial" w:cs="Arial"/>
                <w:bCs/>
                <w:sz w:val="21"/>
                <w:szCs w:val="21"/>
              </w:rPr>
              <w:t xml:space="preserve"> „Zadania przewidziane do dofinansowania” zostanie zlecone podmiotom wyłonionym w konkursie na okres </w:t>
            </w:r>
            <w:r w:rsidR="003E5804">
              <w:rPr>
                <w:rFonts w:ascii="Arial" w:hAnsi="Arial" w:cs="Arial"/>
                <w:bCs/>
                <w:sz w:val="21"/>
                <w:szCs w:val="21"/>
              </w:rPr>
              <w:t xml:space="preserve">od </w:t>
            </w:r>
            <w:r w:rsidR="00386564">
              <w:rPr>
                <w:rFonts w:ascii="Arial" w:hAnsi="Arial" w:cs="Arial"/>
                <w:bCs/>
                <w:sz w:val="21"/>
                <w:szCs w:val="21"/>
              </w:rPr>
              <w:t>0</w:t>
            </w:r>
            <w:r w:rsidRPr="003E5A35">
              <w:rPr>
                <w:rFonts w:ascii="Arial" w:hAnsi="Arial" w:cs="Arial"/>
                <w:bCs/>
                <w:sz w:val="21"/>
                <w:szCs w:val="21"/>
              </w:rPr>
              <w:t>1.01.202</w:t>
            </w:r>
            <w:r w:rsidR="00DF7760">
              <w:rPr>
                <w:rFonts w:ascii="Arial" w:hAnsi="Arial" w:cs="Arial"/>
                <w:bCs/>
                <w:sz w:val="21"/>
                <w:szCs w:val="21"/>
              </w:rPr>
              <w:t>7</w:t>
            </w:r>
            <w:r w:rsidRPr="003E5A35">
              <w:rPr>
                <w:rFonts w:ascii="Arial" w:hAnsi="Arial" w:cs="Arial"/>
                <w:bCs/>
                <w:sz w:val="21"/>
                <w:szCs w:val="21"/>
              </w:rPr>
              <w:t xml:space="preserve"> r.</w:t>
            </w:r>
            <w:r w:rsidR="003E5804">
              <w:rPr>
                <w:rFonts w:ascii="Arial" w:hAnsi="Arial" w:cs="Arial"/>
                <w:bCs/>
                <w:sz w:val="21"/>
                <w:szCs w:val="21"/>
              </w:rPr>
              <w:t xml:space="preserve"> do </w:t>
            </w:r>
            <w:r w:rsidRPr="003E5A35">
              <w:rPr>
                <w:rFonts w:ascii="Arial" w:hAnsi="Arial" w:cs="Arial"/>
                <w:bCs/>
                <w:sz w:val="21"/>
                <w:szCs w:val="21"/>
              </w:rPr>
              <w:t>31.12.202</w:t>
            </w:r>
            <w:r w:rsidR="007222A6">
              <w:rPr>
                <w:rFonts w:ascii="Arial" w:hAnsi="Arial" w:cs="Arial"/>
                <w:bCs/>
                <w:sz w:val="21"/>
                <w:szCs w:val="21"/>
              </w:rPr>
              <w:t>9</w:t>
            </w:r>
            <w:r w:rsidRPr="003E5A35">
              <w:rPr>
                <w:rFonts w:ascii="Arial" w:hAnsi="Arial" w:cs="Arial"/>
                <w:bCs/>
                <w:sz w:val="21"/>
                <w:szCs w:val="21"/>
              </w:rPr>
              <w:t xml:space="preserve"> r. Umowa dotacyjna</w:t>
            </w:r>
            <w:r w:rsidRPr="003E5A35">
              <w:rPr>
                <w:rFonts w:ascii="Arial" w:hAnsi="Arial" w:cs="Arial"/>
                <w:sz w:val="21"/>
                <w:szCs w:val="21"/>
              </w:rPr>
              <w:t xml:space="preserve"> </w:t>
            </w:r>
            <w:r w:rsidRPr="003E5A35">
              <w:rPr>
                <w:rFonts w:ascii="Arial" w:hAnsi="Arial" w:cs="Arial"/>
                <w:sz w:val="21"/>
                <w:szCs w:val="21"/>
              </w:rPr>
              <w:br/>
              <w:t xml:space="preserve">w swej treści finansowej będzie dotyczyła roku budżetowego, tj. obejmowała działania od dnia </w:t>
            </w:r>
            <w:r w:rsidRPr="003E5A35">
              <w:rPr>
                <w:rFonts w:ascii="Arial" w:hAnsi="Arial" w:cs="Arial"/>
                <w:sz w:val="21"/>
                <w:szCs w:val="21"/>
              </w:rPr>
              <w:br/>
              <w:t>1 stycznia</w:t>
            </w:r>
            <w:r w:rsidR="003E5804">
              <w:rPr>
                <w:rFonts w:ascii="Arial" w:hAnsi="Arial" w:cs="Arial"/>
                <w:sz w:val="21"/>
                <w:szCs w:val="21"/>
              </w:rPr>
              <w:t xml:space="preserve"> 202</w:t>
            </w:r>
            <w:r w:rsidR="00DF7760">
              <w:rPr>
                <w:rFonts w:ascii="Arial" w:hAnsi="Arial" w:cs="Arial"/>
                <w:sz w:val="21"/>
                <w:szCs w:val="21"/>
              </w:rPr>
              <w:t>7</w:t>
            </w:r>
            <w:r w:rsidR="003E5804">
              <w:rPr>
                <w:rFonts w:ascii="Arial" w:hAnsi="Arial" w:cs="Arial"/>
                <w:sz w:val="21"/>
                <w:szCs w:val="21"/>
              </w:rPr>
              <w:t xml:space="preserve"> r.</w:t>
            </w:r>
            <w:r w:rsidRPr="003E5A35">
              <w:rPr>
                <w:rFonts w:ascii="Arial" w:hAnsi="Arial" w:cs="Arial"/>
                <w:sz w:val="21"/>
                <w:szCs w:val="21"/>
              </w:rPr>
              <w:t xml:space="preserve"> do dnia 31 grudnia 202</w:t>
            </w:r>
            <w:r w:rsidR="00DF7760">
              <w:rPr>
                <w:rFonts w:ascii="Arial" w:hAnsi="Arial" w:cs="Arial"/>
                <w:sz w:val="21"/>
                <w:szCs w:val="21"/>
              </w:rPr>
              <w:t>7</w:t>
            </w:r>
            <w:r w:rsidRPr="003E5A35">
              <w:rPr>
                <w:rFonts w:ascii="Arial" w:hAnsi="Arial" w:cs="Arial"/>
                <w:sz w:val="21"/>
                <w:szCs w:val="21"/>
              </w:rPr>
              <w:t xml:space="preserve"> r. </w:t>
            </w:r>
          </w:p>
          <w:p w14:paraId="324A31A1" w14:textId="77777777" w:rsidR="00F808EE" w:rsidRDefault="003E5A35" w:rsidP="003E4BB9">
            <w:pPr>
              <w:pStyle w:val="Tekstpodstawowywcity21"/>
              <w:tabs>
                <w:tab w:val="left" w:pos="29"/>
              </w:tabs>
              <w:spacing w:after="0" w:line="240" w:lineRule="auto"/>
              <w:ind w:left="0"/>
              <w:rPr>
                <w:rFonts w:ascii="Arial" w:hAnsi="Arial" w:cs="Arial"/>
                <w:sz w:val="21"/>
                <w:szCs w:val="21"/>
              </w:rPr>
            </w:pPr>
            <w:r w:rsidRPr="003E5A35">
              <w:rPr>
                <w:rFonts w:ascii="Arial" w:hAnsi="Arial" w:cs="Arial"/>
                <w:sz w:val="21"/>
                <w:szCs w:val="21"/>
              </w:rPr>
              <w:t xml:space="preserve">W trakcie trwania zadania możliwe jest aneksowanie umowy w zakresie finansowym. Aneksowanie umowy w zakresie finansowym jest uzależnione od wypełniania przez Zleceniobiorcę postanowień umowy. Warunkiem aneksowania umowy będzie także przedłożenie przez Zleceniobiorcę oraz uzgodnienie ze Zleceniodawcą </w:t>
            </w:r>
            <w:r w:rsidR="00F808EE">
              <w:rPr>
                <w:rFonts w:ascii="Arial" w:hAnsi="Arial" w:cs="Arial"/>
                <w:sz w:val="21"/>
                <w:szCs w:val="21"/>
              </w:rPr>
              <w:t xml:space="preserve">wymaganych </w:t>
            </w:r>
            <w:r w:rsidRPr="003E5A35">
              <w:rPr>
                <w:rFonts w:ascii="Arial" w:hAnsi="Arial" w:cs="Arial"/>
                <w:sz w:val="21"/>
                <w:szCs w:val="21"/>
              </w:rPr>
              <w:t>załączników</w:t>
            </w:r>
            <w:r w:rsidR="00F808EE">
              <w:rPr>
                <w:rFonts w:ascii="Arial" w:hAnsi="Arial" w:cs="Arial"/>
                <w:sz w:val="21"/>
                <w:szCs w:val="21"/>
              </w:rPr>
              <w:t>.</w:t>
            </w:r>
          </w:p>
          <w:p w14:paraId="6B7EDB72" w14:textId="2EBA0B24" w:rsidR="00B07E24" w:rsidRPr="003E5A35" w:rsidRDefault="003E5A35" w:rsidP="003E4BB9">
            <w:pPr>
              <w:pStyle w:val="Tekstpodstawowywcity21"/>
              <w:tabs>
                <w:tab w:val="left" w:pos="29"/>
              </w:tabs>
              <w:spacing w:after="0" w:line="240" w:lineRule="auto"/>
              <w:ind w:left="0"/>
              <w:rPr>
                <w:rFonts w:ascii="Arial" w:hAnsi="Arial" w:cs="Arial"/>
                <w:sz w:val="21"/>
                <w:szCs w:val="21"/>
              </w:rPr>
            </w:pPr>
            <w:r w:rsidRPr="003E5A35">
              <w:rPr>
                <w:rFonts w:ascii="Arial" w:hAnsi="Arial" w:cs="Arial"/>
                <w:sz w:val="21"/>
                <w:szCs w:val="21"/>
              </w:rPr>
              <w:t xml:space="preserve"> </w:t>
            </w:r>
          </w:p>
        </w:tc>
      </w:tr>
      <w:tr w:rsidR="00C430CF" w:rsidRPr="007475F4" w14:paraId="66B3B648" w14:textId="77777777" w:rsidTr="00BF1EE1">
        <w:trPr>
          <w:trHeight w:val="574"/>
        </w:trPr>
        <w:tc>
          <w:tcPr>
            <w:tcW w:w="9435" w:type="dxa"/>
            <w:shd w:val="clear" w:color="auto" w:fill="8DB3E2" w:themeFill="text2" w:themeFillTint="66"/>
          </w:tcPr>
          <w:p w14:paraId="5D42CCB2" w14:textId="77777777" w:rsidR="00C430CF" w:rsidRPr="007475F4" w:rsidRDefault="00C430CF" w:rsidP="0076384E">
            <w:pPr>
              <w:pStyle w:val="Akapitzlist"/>
              <w:numPr>
                <w:ilvl w:val="0"/>
                <w:numId w:val="1"/>
              </w:numPr>
              <w:spacing w:after="0" w:line="240" w:lineRule="auto"/>
              <w:ind w:left="425" w:hanging="425"/>
              <w:rPr>
                <w:rFonts w:ascii="Arial" w:hAnsi="Arial" w:cs="Arial"/>
                <w:b/>
                <w:color w:val="DBE5F1" w:themeColor="accent1" w:themeTint="33"/>
                <w:sz w:val="21"/>
                <w:szCs w:val="21"/>
              </w:rPr>
            </w:pPr>
            <w:r w:rsidRPr="007475F4">
              <w:rPr>
                <w:rFonts w:ascii="Arial" w:hAnsi="Arial" w:cs="Arial"/>
                <w:b/>
                <w:sz w:val="21"/>
                <w:szCs w:val="21"/>
              </w:rPr>
              <w:lastRenderedPageBreak/>
              <w:t>Zadania zrealizowane w roku ogłoszenia konkursu i w roku poprzednim</w:t>
            </w:r>
            <w:r w:rsidR="00A9711E" w:rsidRPr="007475F4">
              <w:rPr>
                <w:rFonts w:ascii="Arial" w:hAnsi="Arial" w:cs="Arial"/>
                <w:b/>
                <w:sz w:val="21"/>
                <w:szCs w:val="21"/>
              </w:rPr>
              <w:t xml:space="preserve"> /załącznik do ogłoszenia/</w:t>
            </w:r>
          </w:p>
        </w:tc>
      </w:tr>
      <w:tr w:rsidR="00AF5357" w:rsidRPr="007475F4" w14:paraId="3DDBFA6E" w14:textId="77777777" w:rsidTr="00BF1EE1">
        <w:tc>
          <w:tcPr>
            <w:tcW w:w="9435" w:type="dxa"/>
          </w:tcPr>
          <w:p w14:paraId="078268C3" w14:textId="77777777" w:rsidR="00B07E24" w:rsidRDefault="003E5A35" w:rsidP="000E7F80">
            <w:pPr>
              <w:pStyle w:val="Tre0"/>
              <w:spacing w:line="240" w:lineRule="auto"/>
              <w:rPr>
                <w:rFonts w:cs="Arial"/>
              </w:rPr>
            </w:pPr>
            <w:r w:rsidRPr="008A77BC">
              <w:rPr>
                <w:rFonts w:cs="Arial"/>
              </w:rPr>
              <w:t xml:space="preserve">Informacja o zrealizowanych przez organ administracji publicznej w roku ogłoszenia otwartego konkursu ofert i w roku poprzednim zadaniach publicznych tego samego rodzaju i związanych </w:t>
            </w:r>
            <w:r w:rsidR="003B6992">
              <w:rPr>
                <w:rFonts w:cs="Arial"/>
              </w:rPr>
              <w:br/>
            </w:r>
            <w:r w:rsidRPr="008A77BC">
              <w:rPr>
                <w:rFonts w:cs="Arial"/>
              </w:rPr>
              <w:t>z nimi kosztami, ze szczególnym uwzględnieniem wysokości dotacji dla organizacji społecznych stanowi załącznik nr 4 do niniejszego Ogłoszenia.</w:t>
            </w:r>
          </w:p>
          <w:p w14:paraId="11A9E5A7" w14:textId="0A1D65AB" w:rsidR="000E7F80" w:rsidRPr="009A0714" w:rsidRDefault="000E7F80" w:rsidP="000E7F80">
            <w:pPr>
              <w:pStyle w:val="Tre0"/>
              <w:spacing w:line="240" w:lineRule="auto"/>
              <w:rPr>
                <w:rStyle w:val="teto"/>
                <w:rFonts w:cs="Arial"/>
                <w:shd w:val="clear" w:color="auto" w:fill="auto"/>
              </w:rPr>
            </w:pPr>
          </w:p>
        </w:tc>
      </w:tr>
      <w:tr w:rsidR="00AF5357" w:rsidRPr="007475F4" w14:paraId="4DD1DF9F" w14:textId="77777777" w:rsidTr="00BF1EE1">
        <w:tc>
          <w:tcPr>
            <w:tcW w:w="9435" w:type="dxa"/>
            <w:shd w:val="clear" w:color="auto" w:fill="8DB3E2" w:themeFill="text2" w:themeFillTint="66"/>
          </w:tcPr>
          <w:p w14:paraId="3B2321BB" w14:textId="77777777" w:rsidR="00AF5357" w:rsidRPr="007475F4" w:rsidRDefault="00826484" w:rsidP="000508AA">
            <w:pPr>
              <w:pStyle w:val="Akapitzlist"/>
              <w:numPr>
                <w:ilvl w:val="0"/>
                <w:numId w:val="1"/>
              </w:numPr>
              <w:spacing w:line="268" w:lineRule="exact"/>
              <w:ind w:left="426" w:hanging="426"/>
              <w:rPr>
                <w:rFonts w:ascii="Arial" w:hAnsi="Arial" w:cs="Arial"/>
                <w:b/>
                <w:sz w:val="21"/>
                <w:szCs w:val="21"/>
              </w:rPr>
            </w:pPr>
            <w:r w:rsidRPr="007475F4">
              <w:rPr>
                <w:rFonts w:ascii="Arial" w:hAnsi="Arial" w:cs="Arial"/>
                <w:b/>
                <w:sz w:val="21"/>
                <w:szCs w:val="21"/>
              </w:rPr>
              <w:t>Informacje dotyczące przetwarzania danych osobowych:</w:t>
            </w:r>
          </w:p>
        </w:tc>
      </w:tr>
      <w:tr w:rsidR="00BF1EE1" w:rsidRPr="007475F4" w14:paraId="5525DFB0" w14:textId="77777777" w:rsidTr="00BF1EE1">
        <w:trPr>
          <w:trHeight w:val="523"/>
        </w:trPr>
        <w:tc>
          <w:tcPr>
            <w:tcW w:w="9435" w:type="dxa"/>
          </w:tcPr>
          <w:p w14:paraId="05C0AF1A" w14:textId="77777777" w:rsidR="00BF1EE1" w:rsidRPr="000150CB" w:rsidRDefault="00BF1EE1" w:rsidP="007F2A82">
            <w:pPr>
              <w:rPr>
                <w:rFonts w:cs="Arial"/>
              </w:rPr>
            </w:pPr>
            <w:r w:rsidRPr="000150CB">
              <w:rPr>
                <w:rFonts w:cs="Arial"/>
              </w:rPr>
              <w:t>Zgodnie z art. 1</w:t>
            </w:r>
            <w:r>
              <w:rPr>
                <w:rFonts w:cs="Arial"/>
              </w:rPr>
              <w:t>3</w:t>
            </w:r>
            <w:r w:rsidRPr="000150CB">
              <w:rPr>
                <w:rFonts w:cs="Arial"/>
              </w:rPr>
              <w:t xml:space="preserve"> ust. 1 i ust. 2 ogólnego rozporządzenia UE o ochronie danych osobowych nr 2016/679 informujemy, że: </w:t>
            </w:r>
          </w:p>
          <w:p w14:paraId="4C0A1BBC" w14:textId="77777777" w:rsidR="00BF1EE1" w:rsidRPr="000150CB" w:rsidRDefault="00BF1EE1" w:rsidP="007F2A82">
            <w:pPr>
              <w:pStyle w:val="Akapitzlist"/>
              <w:numPr>
                <w:ilvl w:val="0"/>
                <w:numId w:val="2"/>
              </w:numPr>
              <w:spacing w:after="0" w:line="240" w:lineRule="auto"/>
              <w:ind w:left="454"/>
              <w:contextualSpacing w:val="0"/>
              <w:rPr>
                <w:rFonts w:ascii="Arial" w:hAnsi="Arial" w:cs="Arial"/>
                <w:color w:val="000000"/>
                <w:sz w:val="21"/>
                <w:szCs w:val="21"/>
                <w:lang w:eastAsia="pl-PL"/>
              </w:rPr>
            </w:pPr>
            <w:r w:rsidRPr="000150CB">
              <w:rPr>
                <w:rFonts w:ascii="Arial" w:hAnsi="Arial" w:cs="Arial"/>
                <w:color w:val="000000"/>
                <w:sz w:val="21"/>
                <w:szCs w:val="21"/>
                <w:lang w:eastAsia="pl-PL"/>
              </w:rPr>
              <w:t>Administratorem Pani/Pana danych osobowych jest Regionalny Ośrodek Polityki Społecznej Województwa Śląskiego z siedzibą w Katowicach, ul. Modelarska 10, kod pocztowy 40-142, e</w:t>
            </w:r>
            <w:r w:rsidRPr="000150CB">
              <w:rPr>
                <w:rFonts w:ascii="Arial" w:hAnsi="Arial" w:cs="Arial"/>
                <w:color w:val="000000"/>
                <w:sz w:val="21"/>
                <w:szCs w:val="21"/>
                <w:lang w:eastAsia="pl-PL"/>
              </w:rPr>
              <w:noBreakHyphen/>
              <w:t>mail: rops@rops-katowice.pl , tel. 32 730 68 68.</w:t>
            </w:r>
          </w:p>
          <w:p w14:paraId="3AD6EA57" w14:textId="77777777" w:rsidR="00BF1EE1" w:rsidRDefault="00BF1EE1" w:rsidP="007F2A82">
            <w:pPr>
              <w:pStyle w:val="Akapitzlist"/>
              <w:numPr>
                <w:ilvl w:val="0"/>
                <w:numId w:val="2"/>
              </w:numPr>
              <w:spacing w:after="0" w:line="240" w:lineRule="auto"/>
              <w:ind w:left="454"/>
              <w:contextualSpacing w:val="0"/>
              <w:rPr>
                <w:rFonts w:ascii="Arial" w:hAnsi="Arial" w:cs="Arial"/>
                <w:color w:val="000000"/>
                <w:sz w:val="21"/>
                <w:szCs w:val="21"/>
                <w:lang w:eastAsia="pl-PL"/>
              </w:rPr>
            </w:pPr>
            <w:r w:rsidRPr="000150CB">
              <w:rPr>
                <w:rFonts w:ascii="Arial" w:hAnsi="Arial" w:cs="Arial"/>
                <w:color w:val="000000"/>
                <w:sz w:val="21"/>
                <w:szCs w:val="21"/>
                <w:lang w:eastAsia="pl-PL"/>
              </w:rPr>
              <w:t xml:space="preserve">Dane kontaktowe inspektora ochrony danych w Regionalnym Ośrodki Polityki Społecznej Województwa Śląskiego z siedzibą w Katowicach ul. Modelarska 10, kod pocztowy 40-142 to: e-mail: </w:t>
            </w:r>
            <w:r>
              <w:rPr>
                <w:rFonts w:ascii="Arial" w:hAnsi="Arial" w:cs="Arial"/>
                <w:color w:val="000000"/>
                <w:sz w:val="21"/>
                <w:szCs w:val="21"/>
                <w:lang w:eastAsia="pl-PL"/>
              </w:rPr>
              <w:t>iod</w:t>
            </w:r>
            <w:r w:rsidRPr="000150CB">
              <w:rPr>
                <w:rFonts w:ascii="Arial" w:hAnsi="Arial" w:cs="Arial"/>
                <w:color w:val="000000"/>
                <w:sz w:val="21"/>
                <w:szCs w:val="21"/>
                <w:lang w:eastAsia="pl-PL"/>
              </w:rPr>
              <w:t>@rops-katowice.pl, tel. 32 730 68 84.</w:t>
            </w:r>
          </w:p>
          <w:p w14:paraId="61E8ECC9" w14:textId="77777777" w:rsidR="00BF1EE1" w:rsidRPr="00A60853" w:rsidRDefault="00BF1EE1" w:rsidP="007F2A82">
            <w:pPr>
              <w:pStyle w:val="Akapitzlist"/>
              <w:numPr>
                <w:ilvl w:val="0"/>
                <w:numId w:val="2"/>
              </w:numPr>
              <w:spacing w:after="0" w:line="240" w:lineRule="auto"/>
              <w:ind w:left="454"/>
              <w:contextualSpacing w:val="0"/>
              <w:rPr>
                <w:rFonts w:ascii="Arial" w:hAnsi="Arial" w:cs="Arial"/>
                <w:sz w:val="21"/>
                <w:szCs w:val="21"/>
                <w:lang w:eastAsia="pl-PL"/>
              </w:rPr>
            </w:pPr>
            <w:r w:rsidRPr="00A60853">
              <w:rPr>
                <w:rFonts w:ascii="Arial" w:hAnsi="Arial" w:cs="Arial"/>
                <w:sz w:val="21"/>
                <w:szCs w:val="21"/>
              </w:rPr>
              <w:t>Pani/Pana dane osobowe będą przetwarzane w celu:</w:t>
            </w:r>
          </w:p>
          <w:p w14:paraId="3FD0CB6A" w14:textId="77777777" w:rsidR="00BF1EE1" w:rsidRPr="00A60853" w:rsidRDefault="00BF1EE1" w:rsidP="007F2A82">
            <w:pPr>
              <w:numPr>
                <w:ilvl w:val="1"/>
                <w:numId w:val="2"/>
              </w:numPr>
              <w:ind w:left="738" w:hanging="283"/>
              <w:rPr>
                <w:rFonts w:cs="Arial"/>
                <w:lang w:eastAsia="pl-PL"/>
              </w:rPr>
            </w:pPr>
            <w:r w:rsidRPr="00A60853">
              <w:rPr>
                <w:rFonts w:cs="Arial"/>
              </w:rPr>
              <w:t>p</w:t>
            </w:r>
            <w:r w:rsidRPr="00A60853">
              <w:rPr>
                <w:rFonts w:cs="Arial"/>
                <w:lang w:eastAsia="pl-PL"/>
              </w:rPr>
              <w:t>rzeprowadzenia naboru i oceny ofert w ramach otwartego konkursu ofert na realizację zadania publicznego.</w:t>
            </w:r>
          </w:p>
          <w:p w14:paraId="481866AB" w14:textId="77777777" w:rsidR="00BF1EE1" w:rsidRPr="000150CB" w:rsidRDefault="00BF1EE1" w:rsidP="007F2A82">
            <w:pPr>
              <w:ind w:left="454"/>
              <w:rPr>
                <w:rFonts w:cs="Arial"/>
                <w:color w:val="000000"/>
                <w:lang w:eastAsia="pl-PL"/>
              </w:rPr>
            </w:pPr>
            <w:r w:rsidRPr="000150CB">
              <w:rPr>
                <w:rFonts w:cs="Arial"/>
                <w:color w:val="000000"/>
                <w:lang w:eastAsia="pl-PL"/>
              </w:rPr>
              <w:t>Podstawą prawną przetwarzania danych osobowych jest obowiązek prawny ciążący na administratorze (art. 6 ust. 1 lit. c rozporządzenia), wynikający z:</w:t>
            </w:r>
          </w:p>
          <w:p w14:paraId="6B277AB2" w14:textId="77777777" w:rsidR="00BF1EE1" w:rsidRPr="000150CB" w:rsidRDefault="00BF1EE1" w:rsidP="007F2A82">
            <w:pPr>
              <w:pStyle w:val="Akapitzlist"/>
              <w:numPr>
                <w:ilvl w:val="0"/>
                <w:numId w:val="26"/>
              </w:numPr>
              <w:spacing w:after="0" w:line="240" w:lineRule="auto"/>
              <w:ind w:left="709" w:hanging="283"/>
              <w:rPr>
                <w:rFonts w:ascii="Arial" w:hAnsi="Arial" w:cs="Arial"/>
                <w:sz w:val="21"/>
                <w:szCs w:val="21"/>
              </w:rPr>
            </w:pPr>
            <w:r w:rsidRPr="000150CB">
              <w:rPr>
                <w:rFonts w:ascii="Arial" w:hAnsi="Arial" w:cs="Arial"/>
                <w:color w:val="000000"/>
                <w:sz w:val="21"/>
                <w:szCs w:val="21"/>
                <w:lang w:eastAsia="pl-PL"/>
              </w:rPr>
              <w:t>ustawy z dnia 24</w:t>
            </w:r>
            <w:r w:rsidRPr="000150CB">
              <w:rPr>
                <w:rFonts w:ascii="Arial" w:hAnsi="Arial" w:cs="Arial"/>
                <w:sz w:val="21"/>
                <w:szCs w:val="21"/>
              </w:rPr>
              <w:t xml:space="preserve"> kwietnia 2003 r. o działalności pożytku publicznego i o wolontariacie (w szczególności dział II, rozdział 2);</w:t>
            </w:r>
          </w:p>
          <w:p w14:paraId="649AF0EE" w14:textId="77777777" w:rsidR="00BF1EE1" w:rsidRPr="000150CB" w:rsidRDefault="00BF1EE1" w:rsidP="007F2A82">
            <w:pPr>
              <w:pStyle w:val="Akapitzlist"/>
              <w:numPr>
                <w:ilvl w:val="0"/>
                <w:numId w:val="26"/>
              </w:numPr>
              <w:spacing w:after="0" w:line="240" w:lineRule="auto"/>
              <w:ind w:left="709" w:hanging="283"/>
              <w:rPr>
                <w:rFonts w:ascii="Arial" w:hAnsi="Arial" w:cs="Arial"/>
                <w:sz w:val="21"/>
                <w:szCs w:val="21"/>
              </w:rPr>
            </w:pPr>
            <w:r w:rsidRPr="000150CB">
              <w:rPr>
                <w:rFonts w:ascii="Arial" w:hAnsi="Arial" w:cs="Arial"/>
                <w:sz w:val="21"/>
                <w:szCs w:val="21"/>
              </w:rPr>
              <w:t>ustawy z dnia 5 czerwca 1998 roku o samorządzie województwa (art. 14);</w:t>
            </w:r>
          </w:p>
          <w:p w14:paraId="2719B474" w14:textId="77777777" w:rsidR="00BF1EE1" w:rsidRPr="000150CB" w:rsidRDefault="00BF1EE1" w:rsidP="007F2A82">
            <w:pPr>
              <w:pStyle w:val="Akapitzlist"/>
              <w:numPr>
                <w:ilvl w:val="0"/>
                <w:numId w:val="26"/>
              </w:numPr>
              <w:spacing w:after="0" w:line="240" w:lineRule="auto"/>
              <w:ind w:left="709" w:hanging="283"/>
              <w:rPr>
                <w:rFonts w:ascii="Arial" w:hAnsi="Arial" w:cs="Arial"/>
                <w:sz w:val="21"/>
                <w:szCs w:val="21"/>
              </w:rPr>
            </w:pPr>
            <w:r w:rsidRPr="000150CB">
              <w:rPr>
                <w:rFonts w:ascii="Arial" w:hAnsi="Arial" w:cs="Arial"/>
                <w:sz w:val="21"/>
                <w:szCs w:val="21"/>
              </w:rPr>
              <w:t xml:space="preserve">uchwały Sejmiku Województwa Śląskiego w sprawie </w:t>
            </w:r>
            <w:r w:rsidRPr="000150CB">
              <w:rPr>
                <w:rFonts w:ascii="Arial" w:hAnsi="Arial" w:cs="Arial"/>
                <w:i/>
                <w:sz w:val="21"/>
                <w:szCs w:val="21"/>
              </w:rPr>
              <w:t>przyjęcia programu współpracy samorządu województwa śląskiego z organizacjami pozarządowymi oraz podmiotami wymienionymi w art. 3 ust. 3 ustawy o działalności pożytku publicznego i o wolontariacie</w:t>
            </w:r>
            <w:r w:rsidRPr="000150CB">
              <w:rPr>
                <w:rFonts w:ascii="Arial" w:hAnsi="Arial" w:cs="Arial"/>
                <w:sz w:val="21"/>
                <w:szCs w:val="21"/>
              </w:rPr>
              <w:t xml:space="preserve"> na dany rok oraz </w:t>
            </w:r>
            <w:r w:rsidRPr="000150CB">
              <w:rPr>
                <w:rFonts w:ascii="Arial" w:hAnsi="Arial" w:cs="Arial"/>
                <w:i/>
                <w:sz w:val="21"/>
                <w:szCs w:val="21"/>
              </w:rPr>
              <w:t xml:space="preserve">Regulaminu przyznawania dotacji z budżetu Województwa Śląskiego na realizację zadań publicznych Województwa Śląskiego w ramach organizacji otwartych konkursów ofert oraz z pominięciem otwartych konkursów ofert na podstawie ustawy </w:t>
            </w:r>
            <w:r w:rsidRPr="000150CB">
              <w:rPr>
                <w:rFonts w:ascii="Arial" w:hAnsi="Arial" w:cs="Arial"/>
                <w:i/>
                <w:sz w:val="21"/>
                <w:szCs w:val="21"/>
              </w:rPr>
              <w:br/>
              <w:t>o działalności pożytku publicznego i o wolontariacie</w:t>
            </w:r>
            <w:r w:rsidRPr="000150CB">
              <w:rPr>
                <w:rFonts w:ascii="Arial" w:hAnsi="Arial" w:cs="Arial"/>
                <w:sz w:val="21"/>
                <w:szCs w:val="21"/>
              </w:rPr>
              <w:t xml:space="preserve"> stanowiącym załącznik do Uchwały Zarządu Województwa Śląskiego.</w:t>
            </w:r>
          </w:p>
          <w:p w14:paraId="202C7F63" w14:textId="77777777" w:rsidR="00BF1EE1" w:rsidRPr="000150CB" w:rsidRDefault="00BF1EE1" w:rsidP="00157034">
            <w:pPr>
              <w:pStyle w:val="Akapitzlist"/>
              <w:numPr>
                <w:ilvl w:val="1"/>
                <w:numId w:val="2"/>
              </w:numPr>
              <w:spacing w:after="0" w:line="240" w:lineRule="auto"/>
              <w:ind w:left="709" w:hanging="338"/>
              <w:rPr>
                <w:rFonts w:ascii="Arial" w:hAnsi="Arial" w:cs="Arial"/>
                <w:sz w:val="21"/>
                <w:szCs w:val="21"/>
              </w:rPr>
            </w:pPr>
            <w:r>
              <w:rPr>
                <w:rFonts w:ascii="Arial" w:hAnsi="Arial" w:cs="Arial"/>
                <w:bCs/>
                <w:iCs/>
                <w:sz w:val="21"/>
                <w:szCs w:val="21"/>
              </w:rPr>
              <w:t>w</w:t>
            </w:r>
            <w:r w:rsidRPr="000150CB">
              <w:rPr>
                <w:rFonts w:ascii="Arial" w:hAnsi="Arial" w:cs="Arial"/>
                <w:bCs/>
                <w:iCs/>
                <w:sz w:val="21"/>
                <w:szCs w:val="21"/>
              </w:rPr>
              <w:t xml:space="preserve"> przypadku przyznania dotacji i przyjęcia zlecenia realizacji zadania publicznego </w:t>
            </w:r>
            <w:r w:rsidRPr="000150CB">
              <w:rPr>
                <w:rFonts w:ascii="Arial" w:hAnsi="Arial" w:cs="Arial"/>
                <w:sz w:val="21"/>
                <w:szCs w:val="21"/>
              </w:rPr>
              <w:t>Pani/Pana dane osobowe będą przetwarzane także w celach związanych z:</w:t>
            </w:r>
          </w:p>
          <w:p w14:paraId="661FCA1C" w14:textId="77777777" w:rsidR="00BF1EE1" w:rsidRPr="000150CB" w:rsidRDefault="00BF1EE1" w:rsidP="00157034">
            <w:pPr>
              <w:pStyle w:val="Akapitzlist"/>
              <w:numPr>
                <w:ilvl w:val="0"/>
                <w:numId w:val="27"/>
              </w:numPr>
              <w:spacing w:after="0" w:line="240" w:lineRule="auto"/>
              <w:ind w:left="709"/>
              <w:rPr>
                <w:rFonts w:ascii="Arial" w:hAnsi="Arial" w:cs="Arial"/>
                <w:sz w:val="21"/>
                <w:szCs w:val="21"/>
              </w:rPr>
            </w:pPr>
            <w:r w:rsidRPr="000150CB">
              <w:rPr>
                <w:rFonts w:ascii="Arial" w:hAnsi="Arial" w:cs="Arial"/>
                <w:sz w:val="21"/>
                <w:szCs w:val="21"/>
              </w:rPr>
              <w:lastRenderedPageBreak/>
              <w:t>realizacją zawartej umowy (w szczególności rozliczenie dotacji w zakresie rzeczowym i finansowym, kontrola, sprawozdawczość oraz ewentualne ustalanie, obrona i dochodzenie roszczeń);</w:t>
            </w:r>
          </w:p>
          <w:p w14:paraId="6C998982" w14:textId="77777777" w:rsidR="00BF1EE1" w:rsidRPr="000150CB" w:rsidRDefault="00BF1EE1" w:rsidP="00157034">
            <w:pPr>
              <w:pStyle w:val="Akapitzlist"/>
              <w:numPr>
                <w:ilvl w:val="0"/>
                <w:numId w:val="27"/>
              </w:numPr>
              <w:spacing w:after="0" w:line="240" w:lineRule="auto"/>
              <w:ind w:left="709"/>
              <w:rPr>
                <w:rFonts w:ascii="Arial" w:hAnsi="Arial" w:cs="Arial"/>
                <w:sz w:val="21"/>
                <w:szCs w:val="21"/>
              </w:rPr>
            </w:pPr>
            <w:r w:rsidRPr="000150CB">
              <w:rPr>
                <w:rFonts w:ascii="Arial" w:hAnsi="Arial" w:cs="Arial"/>
                <w:sz w:val="21"/>
                <w:szCs w:val="21"/>
              </w:rPr>
              <w:t>wykonywaniem obowiązków prawnych związanych z realizacją procesów księgowo-podatkowych oraz zapewnieniem adekwatności, skuteczności i efektywności wydawania środków publicznych.</w:t>
            </w:r>
          </w:p>
          <w:p w14:paraId="593D2B4C" w14:textId="77777777" w:rsidR="00BF1EE1" w:rsidRPr="000150CB" w:rsidRDefault="00BF1EE1" w:rsidP="00157034">
            <w:pPr>
              <w:ind w:left="709"/>
              <w:rPr>
                <w:rFonts w:cs="Arial"/>
              </w:rPr>
            </w:pPr>
            <w:r w:rsidRPr="000150CB">
              <w:rPr>
                <w:rFonts w:cs="Arial"/>
              </w:rPr>
              <w:t>Podstawą prawną przetwarzania danych osobowych jest obowiązek prawny ciążący na administratorze (art. 6 ust. 1 lit. c rozporządzenia) wynikający z ustawy z dnia 24 kwietnia 2003 r. o działalności pożytku publicznego i o wolontariacie, ustawy z dnia 27 sierpnia 2009 r. o finansach publicznych oraz innych przepisów prawa.</w:t>
            </w:r>
          </w:p>
          <w:p w14:paraId="1AB2F22E" w14:textId="77777777" w:rsidR="00BF1EE1" w:rsidRPr="000150CB" w:rsidRDefault="00BF1EE1" w:rsidP="00157034">
            <w:pPr>
              <w:pStyle w:val="Akapitzlist"/>
              <w:numPr>
                <w:ilvl w:val="1"/>
                <w:numId w:val="2"/>
              </w:numPr>
              <w:spacing w:after="0" w:line="240" w:lineRule="auto"/>
              <w:ind w:left="709" w:hanging="338"/>
              <w:rPr>
                <w:rFonts w:ascii="Arial" w:hAnsi="Arial" w:cs="Arial"/>
                <w:bCs/>
                <w:iCs/>
                <w:sz w:val="21"/>
                <w:szCs w:val="21"/>
              </w:rPr>
            </w:pPr>
            <w:r>
              <w:rPr>
                <w:rFonts w:ascii="Arial" w:hAnsi="Arial" w:cs="Arial"/>
                <w:sz w:val="21"/>
                <w:szCs w:val="21"/>
              </w:rPr>
              <w:t>p</w:t>
            </w:r>
            <w:r w:rsidRPr="000150CB">
              <w:rPr>
                <w:rFonts w:ascii="Arial" w:hAnsi="Arial" w:cs="Arial"/>
                <w:sz w:val="21"/>
                <w:szCs w:val="21"/>
              </w:rPr>
              <w:t>rowadzenia akt sprawy oraz archiwizacji dokumentacji zgodnie z ustawą</w:t>
            </w:r>
            <w:r w:rsidRPr="000150CB">
              <w:rPr>
                <w:rFonts w:ascii="Arial" w:hAnsi="Arial" w:cs="Arial"/>
                <w:bCs/>
                <w:iCs/>
                <w:sz w:val="21"/>
                <w:szCs w:val="21"/>
              </w:rPr>
              <w:t xml:space="preserve"> z dnia 14 lipca 1983 r. o narodowym zasobie archiwalnym i archiwach </w:t>
            </w:r>
            <w:r w:rsidRPr="000150CB">
              <w:rPr>
                <w:rFonts w:ascii="Arial" w:hAnsi="Arial" w:cs="Arial"/>
                <w:sz w:val="21"/>
                <w:szCs w:val="21"/>
              </w:rPr>
              <w:t>(art. 6 ust. 1 lit. c rozporządzenia)</w:t>
            </w:r>
            <w:r w:rsidRPr="000150CB">
              <w:rPr>
                <w:rFonts w:ascii="Arial" w:hAnsi="Arial" w:cs="Arial"/>
                <w:bCs/>
                <w:iCs/>
                <w:sz w:val="21"/>
                <w:szCs w:val="21"/>
              </w:rPr>
              <w:t>.</w:t>
            </w:r>
          </w:p>
          <w:p w14:paraId="5E0193F1" w14:textId="77777777" w:rsidR="00BF1EE1" w:rsidRDefault="00BF1EE1" w:rsidP="00157034">
            <w:pPr>
              <w:numPr>
                <w:ilvl w:val="0"/>
                <w:numId w:val="2"/>
              </w:numPr>
              <w:ind w:left="454"/>
              <w:rPr>
                <w:rFonts w:cs="Arial"/>
              </w:rPr>
            </w:pPr>
            <w:r w:rsidRPr="000150CB">
              <w:rPr>
                <w:rFonts w:cs="Arial"/>
              </w:rPr>
              <w:t xml:space="preserve">Pani/Pana dane osobowe będą ujawniane osobom upoważnionym przez administratora danych osobowych, </w:t>
            </w:r>
            <w:r w:rsidRPr="00F466DE">
              <w:rPr>
                <w:rFonts w:cs="Arial"/>
              </w:rPr>
              <w:t>podmiotom upoważnionym na podstawie przepisów prawa,</w:t>
            </w:r>
            <w:r w:rsidRPr="00A60853">
              <w:rPr>
                <w:rFonts w:cs="Arial"/>
              </w:rPr>
              <w:t xml:space="preserve"> operatorowi pocztowemu lub kurierowi (w przypadku korespondencji papierowej),</w:t>
            </w:r>
            <w:r>
              <w:rPr>
                <w:rFonts w:cs="Arial"/>
                <w:color w:val="FF0000"/>
              </w:rPr>
              <w:t xml:space="preserve"> </w:t>
            </w:r>
            <w:r w:rsidRPr="00F466DE">
              <w:rPr>
                <w:rFonts w:cs="Arial"/>
              </w:rPr>
              <w:t>podmiotom zajmującym się archiwizacją, dostawcom systemów informatycznych i usług</w:t>
            </w:r>
            <w:r>
              <w:rPr>
                <w:rFonts w:cs="Arial"/>
              </w:rPr>
              <w:t xml:space="preserve"> IT</w:t>
            </w:r>
            <w:r w:rsidRPr="00F466DE">
              <w:rPr>
                <w:rFonts w:cs="Arial"/>
              </w:rPr>
              <w:t xml:space="preserve">. </w:t>
            </w:r>
          </w:p>
          <w:p w14:paraId="7D957E75" w14:textId="77777777" w:rsidR="00BF1EE1" w:rsidRPr="00FA3D4C" w:rsidRDefault="00BF1EE1" w:rsidP="00157034">
            <w:pPr>
              <w:ind w:left="454"/>
              <w:rPr>
                <w:rFonts w:cs="Arial"/>
              </w:rPr>
            </w:pPr>
            <w:r w:rsidRPr="00FA3D4C">
              <w:rPr>
                <w:rFonts w:cs="Arial"/>
              </w:rPr>
              <w:t>Ponadto w zakresie stanowiącym informację publiczną dane będą ujawniane każdemu zainteresowanemu taką informacją lub publikowane w BIP Samorządu Województwa Śląskiego i BIP Regionalnego Ośrodka Polityki Społecznej Województwa Śląskiego oraz na tablicy ogłoszeń ROPS.</w:t>
            </w:r>
          </w:p>
          <w:p w14:paraId="6B213CA5" w14:textId="77777777" w:rsidR="00BF1EE1" w:rsidRPr="000150CB" w:rsidRDefault="00BF1EE1" w:rsidP="00157034">
            <w:pPr>
              <w:numPr>
                <w:ilvl w:val="0"/>
                <w:numId w:val="2"/>
              </w:numPr>
              <w:ind w:left="454"/>
              <w:rPr>
                <w:rFonts w:cs="Arial"/>
              </w:rPr>
            </w:pPr>
            <w:r w:rsidRPr="00F466DE">
              <w:rPr>
                <w:rFonts w:cs="Arial"/>
              </w:rPr>
              <w:t>Pani/Pana dane osobowe będą przechowywane zgodnie z kategorią archiwalną BE5, tj. przez okres 5 lat liczony od 1 stycznia roku następującego po roku wytworzenia dokumentacji zawierającej te dane, a po jego upływie poddane zostaną ekspertyzie Archiwum Państwowego, które może nakazać ich wieczyste przechowywanie</w:t>
            </w:r>
            <w:r w:rsidRPr="000150CB">
              <w:rPr>
                <w:rFonts w:cs="Arial"/>
              </w:rPr>
              <w:t>.</w:t>
            </w:r>
          </w:p>
          <w:p w14:paraId="752086BD" w14:textId="77777777" w:rsidR="00BF1EE1" w:rsidRPr="00966E02" w:rsidRDefault="00BF1EE1" w:rsidP="00157034">
            <w:pPr>
              <w:pStyle w:val="Akapitzlist"/>
              <w:numPr>
                <w:ilvl w:val="0"/>
                <w:numId w:val="2"/>
              </w:numPr>
              <w:spacing w:after="0" w:line="240" w:lineRule="auto"/>
              <w:ind w:left="426" w:hanging="284"/>
              <w:rPr>
                <w:rFonts w:ascii="Arial" w:hAnsi="Arial" w:cs="Arial"/>
                <w:sz w:val="21"/>
                <w:szCs w:val="21"/>
              </w:rPr>
            </w:pPr>
            <w:r w:rsidRPr="00966E02">
              <w:rPr>
                <w:rFonts w:ascii="Arial" w:hAnsi="Arial" w:cs="Arial"/>
                <w:sz w:val="21"/>
                <w:szCs w:val="21"/>
              </w:rPr>
              <w:t>Przysługuje Pani/Panu prawo dostępu do treści swoich danych oraz prawo żądania                                  ich sprostowania, usunięcia (przy uwzględnieniu ogr</w:t>
            </w:r>
            <w:r>
              <w:rPr>
                <w:rFonts w:ascii="Arial" w:hAnsi="Arial" w:cs="Arial"/>
                <w:sz w:val="21"/>
                <w:szCs w:val="21"/>
              </w:rPr>
              <w:t xml:space="preserve">aniczeń z art. 17 ust. 3 RODO) oraz </w:t>
            </w:r>
            <w:r w:rsidRPr="00966E02">
              <w:rPr>
                <w:rFonts w:ascii="Arial" w:hAnsi="Arial" w:cs="Arial"/>
                <w:sz w:val="21"/>
                <w:szCs w:val="21"/>
              </w:rPr>
              <w:t>prawo do  ograniczenia ich przetwarzania.</w:t>
            </w:r>
          </w:p>
          <w:p w14:paraId="7BDE0A26" w14:textId="77777777" w:rsidR="00BF1EE1" w:rsidRPr="000150CB" w:rsidRDefault="00BF1EE1" w:rsidP="00157034">
            <w:pPr>
              <w:numPr>
                <w:ilvl w:val="0"/>
                <w:numId w:val="2"/>
              </w:numPr>
              <w:ind w:left="454"/>
              <w:rPr>
                <w:rFonts w:cs="Arial"/>
              </w:rPr>
            </w:pPr>
            <w:r>
              <w:rPr>
                <w:rFonts w:cs="Arial"/>
              </w:rPr>
              <w:t>Przysługuje Pani/Panu prawo wniesienia skargi do Prezesa Urzędu Ochrony Danych Osobowych gdy uzna Pani/Pan, iż przetwarzanie danych osobowych Pani/Pana dotyczących narusza przepisy RODO.</w:t>
            </w:r>
          </w:p>
          <w:p w14:paraId="10386000" w14:textId="77777777" w:rsidR="00BF1EE1" w:rsidRDefault="00BF1EE1" w:rsidP="00157034">
            <w:pPr>
              <w:numPr>
                <w:ilvl w:val="0"/>
                <w:numId w:val="2"/>
              </w:numPr>
              <w:ind w:left="454"/>
              <w:rPr>
                <w:rFonts w:cs="Arial"/>
              </w:rPr>
            </w:pPr>
            <w:r w:rsidRPr="000150CB">
              <w:rPr>
                <w:rFonts w:cs="Arial"/>
              </w:rPr>
              <w:t xml:space="preserve">Podanie danych osobowych jest warunkiem uczestnictwa w otwartym konkursie ofert na realizację zadania publicznego. Jest Pani/Pan zobowiązana do podania danych osobowych, </w:t>
            </w:r>
            <w:r w:rsidRPr="000150CB">
              <w:rPr>
                <w:rFonts w:cs="Arial"/>
              </w:rPr>
              <w:br/>
              <w:t>a konsekwencją niepodania danych osobowych będzie brak możliwości uczestnictwa w konkursie.</w:t>
            </w:r>
          </w:p>
          <w:p w14:paraId="5DC78DC8" w14:textId="77777777" w:rsidR="00BF1EE1" w:rsidRPr="000150CB" w:rsidRDefault="00BF1EE1" w:rsidP="00157034">
            <w:pPr>
              <w:numPr>
                <w:ilvl w:val="0"/>
                <w:numId w:val="2"/>
              </w:numPr>
              <w:ind w:left="454"/>
              <w:rPr>
                <w:rFonts w:cs="Arial"/>
              </w:rPr>
            </w:pPr>
            <w:r w:rsidRPr="00F466DE">
              <w:rPr>
                <w:rFonts w:cs="Arial"/>
              </w:rPr>
              <w:t>Pani/Pana dane osobowe nie będą przekazywane do państwa trzeciego/organizacji międzynarodowej</w:t>
            </w:r>
            <w:r>
              <w:rPr>
                <w:rFonts w:cs="Arial"/>
              </w:rPr>
              <w:t>.</w:t>
            </w:r>
          </w:p>
          <w:p w14:paraId="4B970AD2" w14:textId="77777777" w:rsidR="00BF1EE1" w:rsidRPr="000150CB" w:rsidRDefault="00BF1EE1" w:rsidP="00157034">
            <w:pPr>
              <w:numPr>
                <w:ilvl w:val="0"/>
                <w:numId w:val="2"/>
              </w:numPr>
              <w:ind w:left="454"/>
              <w:rPr>
                <w:rFonts w:cs="Arial"/>
              </w:rPr>
            </w:pPr>
            <w:r w:rsidRPr="00F466DE">
              <w:rPr>
                <w:rFonts w:cs="Arial"/>
              </w:rPr>
              <w:t>Pani/Pana dane osobowe nie będą przetwarzane w sposób zautomatyzowany i nie będą profilowane</w:t>
            </w:r>
            <w:r w:rsidRPr="000150CB">
              <w:rPr>
                <w:rFonts w:cs="Arial"/>
              </w:rPr>
              <w:t>.</w:t>
            </w:r>
          </w:p>
          <w:p w14:paraId="6996B18A" w14:textId="7FAF5E46" w:rsidR="00BF1EE1" w:rsidRPr="00C20269" w:rsidRDefault="00BF1EE1" w:rsidP="00BF1EE1">
            <w:pPr>
              <w:ind w:left="454"/>
              <w:jc w:val="both"/>
              <w:rPr>
                <w:rFonts w:cs="Arial"/>
              </w:rPr>
            </w:pPr>
          </w:p>
        </w:tc>
      </w:tr>
    </w:tbl>
    <w:p w14:paraId="7D1851A1" w14:textId="77777777" w:rsidR="009D29BA" w:rsidRDefault="009D29BA" w:rsidP="003E5A35">
      <w:pPr>
        <w:rPr>
          <w:rFonts w:cs="Arial"/>
        </w:rPr>
      </w:pPr>
    </w:p>
    <w:p w14:paraId="7AE0BFBD" w14:textId="77777777" w:rsidR="003E5A35" w:rsidRDefault="003E5A35" w:rsidP="003E5A35">
      <w:pPr>
        <w:rPr>
          <w:rFonts w:cs="Arial"/>
        </w:rPr>
      </w:pPr>
      <w:r w:rsidRPr="008A77BC">
        <w:rPr>
          <w:rFonts w:cs="Arial"/>
        </w:rPr>
        <w:t>Załączniki:</w:t>
      </w:r>
    </w:p>
    <w:p w14:paraId="1B28B976" w14:textId="77777777" w:rsidR="00392171" w:rsidRPr="008A77BC" w:rsidRDefault="00392171" w:rsidP="003E5A35">
      <w:pPr>
        <w:rPr>
          <w:rFonts w:cs="Arial"/>
        </w:rPr>
      </w:pPr>
    </w:p>
    <w:p w14:paraId="045FAAD4" w14:textId="77777777" w:rsidR="003E5A35" w:rsidRPr="008A77BC" w:rsidRDefault="003E5A35" w:rsidP="003E5A35">
      <w:pPr>
        <w:numPr>
          <w:ilvl w:val="0"/>
          <w:numId w:val="24"/>
        </w:numPr>
        <w:rPr>
          <w:rFonts w:cs="Arial"/>
        </w:rPr>
      </w:pPr>
      <w:r w:rsidRPr="008A77BC">
        <w:rPr>
          <w:rFonts w:cs="Arial"/>
        </w:rPr>
        <w:t>Wzór oferty.</w:t>
      </w:r>
    </w:p>
    <w:p w14:paraId="65293B04" w14:textId="64152000" w:rsidR="003E5A35" w:rsidRDefault="003E5A35" w:rsidP="00EE4E78">
      <w:pPr>
        <w:numPr>
          <w:ilvl w:val="0"/>
          <w:numId w:val="24"/>
        </w:numPr>
        <w:rPr>
          <w:rFonts w:cs="Arial"/>
        </w:rPr>
      </w:pPr>
      <w:r w:rsidRPr="008A77BC">
        <w:rPr>
          <w:rFonts w:cs="Arial"/>
        </w:rPr>
        <w:t xml:space="preserve">Przykładowe zadania regionalnej placówki opiekuńczo-terapeutycznej oraz zasady jej funkcjonowania.  </w:t>
      </w:r>
    </w:p>
    <w:p w14:paraId="27A21E68" w14:textId="070048F1" w:rsidR="00EE4E78" w:rsidRPr="008A77BC" w:rsidRDefault="00EE4E78" w:rsidP="00EE4E78">
      <w:pPr>
        <w:rPr>
          <w:rFonts w:cs="Arial"/>
        </w:rPr>
      </w:pPr>
      <w:r>
        <w:rPr>
          <w:rFonts w:cs="Arial"/>
        </w:rPr>
        <w:t>2a</w:t>
      </w:r>
      <w:r w:rsidR="00F44F7F">
        <w:rPr>
          <w:rFonts w:cs="Arial"/>
        </w:rPr>
        <w:t>.</w:t>
      </w:r>
      <w:r>
        <w:rPr>
          <w:rFonts w:cs="Arial"/>
        </w:rPr>
        <w:t xml:space="preserve"> </w:t>
      </w:r>
      <w:r w:rsidRPr="008A77BC">
        <w:rPr>
          <w:rFonts w:cs="Arial"/>
        </w:rPr>
        <w:t xml:space="preserve">Przykładowe zadania </w:t>
      </w:r>
      <w:r>
        <w:rPr>
          <w:rFonts w:cs="Arial"/>
        </w:rPr>
        <w:t xml:space="preserve">interwencyjnego ośrodka </w:t>
      </w:r>
      <w:proofErr w:type="spellStart"/>
      <w:r>
        <w:rPr>
          <w:rFonts w:cs="Arial"/>
        </w:rPr>
        <w:t>preadopcyjnego</w:t>
      </w:r>
      <w:proofErr w:type="spellEnd"/>
      <w:r>
        <w:rPr>
          <w:rFonts w:cs="Arial"/>
        </w:rPr>
        <w:t xml:space="preserve"> </w:t>
      </w:r>
      <w:r w:rsidRPr="008A77BC">
        <w:rPr>
          <w:rFonts w:cs="Arial"/>
        </w:rPr>
        <w:t xml:space="preserve">oraz zasady </w:t>
      </w:r>
      <w:r>
        <w:rPr>
          <w:rFonts w:cs="Arial"/>
        </w:rPr>
        <w:t>jego</w:t>
      </w:r>
      <w:r>
        <w:rPr>
          <w:rFonts w:cs="Arial"/>
        </w:rPr>
        <w:br/>
        <w:t xml:space="preserve">      </w:t>
      </w:r>
      <w:r w:rsidRPr="008A77BC">
        <w:rPr>
          <w:rFonts w:cs="Arial"/>
        </w:rPr>
        <w:t xml:space="preserve">funkcjonowania.  </w:t>
      </w:r>
    </w:p>
    <w:p w14:paraId="41AE5DDA" w14:textId="2FCC5CFD" w:rsidR="00D95FDC" w:rsidRDefault="003E5A35" w:rsidP="00914259">
      <w:pPr>
        <w:numPr>
          <w:ilvl w:val="0"/>
          <w:numId w:val="24"/>
        </w:numPr>
        <w:rPr>
          <w:rFonts w:cs="Arial"/>
        </w:rPr>
      </w:pPr>
      <w:r w:rsidRPr="00D95FDC">
        <w:rPr>
          <w:rFonts w:cs="Arial"/>
        </w:rPr>
        <w:t>Ogłoszenie naboru przedstawicieli organizacji społecznych do komisji konkursowej opiniującej oferty złożone w ramach otwartego konkursu ofert</w:t>
      </w:r>
      <w:r w:rsidR="00914259">
        <w:rPr>
          <w:rFonts w:cs="Arial"/>
        </w:rPr>
        <w:t xml:space="preserve">. </w:t>
      </w:r>
      <w:r w:rsidR="00D95FDC" w:rsidRPr="00D95FDC">
        <w:rPr>
          <w:rFonts w:cs="Arial"/>
        </w:rPr>
        <w:t xml:space="preserve"> </w:t>
      </w:r>
    </w:p>
    <w:p w14:paraId="3A9E017B" w14:textId="2E8EE9FC" w:rsidR="003E5A35" w:rsidRPr="0076384E" w:rsidRDefault="003E5A35" w:rsidP="009B03FC">
      <w:pPr>
        <w:numPr>
          <w:ilvl w:val="0"/>
          <w:numId w:val="24"/>
        </w:numPr>
        <w:rPr>
          <w:rFonts w:cs="Arial"/>
        </w:rPr>
      </w:pPr>
      <w:r w:rsidRPr="0076384E">
        <w:rPr>
          <w:rFonts w:cs="Arial"/>
        </w:rPr>
        <w:t xml:space="preserve">Informacja o zrealizowanych przez organ administracji publicznej w roku ogłoszenia otwartego konkursu ofert i w roku poprzednim zadaniach publicznych tego samego rodzaju </w:t>
      </w:r>
      <w:r w:rsidRPr="0076384E">
        <w:rPr>
          <w:rFonts w:cs="Arial"/>
        </w:rPr>
        <w:br/>
        <w:t>i związanych z nimi kosztami, ze szczególnym uwzględnieniem wysokości dotacji dla organizacji społecznych.</w:t>
      </w:r>
    </w:p>
    <w:sectPr w:rsidR="003E5A35" w:rsidRPr="0076384E" w:rsidSect="00601511">
      <w:footerReference w:type="default" r:id="rId9"/>
      <w:type w:val="continuous"/>
      <w:pgSz w:w="11906" w:h="16838" w:code="9"/>
      <w:pgMar w:top="1418" w:right="1418" w:bottom="1276" w:left="1418" w:header="936"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E660A" w14:textId="77777777" w:rsidR="00AE478D" w:rsidRDefault="00AE478D" w:rsidP="00AB4A4A">
      <w:r>
        <w:separator/>
      </w:r>
    </w:p>
  </w:endnote>
  <w:endnote w:type="continuationSeparator" w:id="0">
    <w:p w14:paraId="092EAA37" w14:textId="77777777" w:rsidR="00AE478D" w:rsidRDefault="00AE478D" w:rsidP="00AB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716A" w14:textId="18631E59" w:rsidR="00E53A8B" w:rsidRPr="00E53A8B" w:rsidRDefault="00E53A8B" w:rsidP="00E53A8B">
    <w:pPr>
      <w:pStyle w:val="Stopka"/>
      <w:jc w:val="right"/>
      <w:rPr>
        <w:sz w:val="18"/>
        <w:szCs w:val="18"/>
      </w:rPr>
    </w:pPr>
    <w:r w:rsidRPr="00C06539">
      <w:rPr>
        <w:bCs/>
        <w:sz w:val="18"/>
        <w:szCs w:val="18"/>
      </w:rPr>
      <w:fldChar w:fldCharType="begin"/>
    </w:r>
    <w:r w:rsidRPr="00C06539">
      <w:rPr>
        <w:bCs/>
        <w:sz w:val="18"/>
        <w:szCs w:val="18"/>
      </w:rPr>
      <w:instrText>PAGE</w:instrText>
    </w:r>
    <w:r w:rsidRPr="00C06539">
      <w:rPr>
        <w:bCs/>
        <w:sz w:val="18"/>
        <w:szCs w:val="18"/>
      </w:rPr>
      <w:fldChar w:fldCharType="separate"/>
    </w:r>
    <w:r w:rsidR="003E5804">
      <w:rPr>
        <w:bCs/>
        <w:noProof/>
        <w:sz w:val="18"/>
        <w:szCs w:val="18"/>
      </w:rPr>
      <w:t>13</w:t>
    </w:r>
    <w:r w:rsidRPr="00C06539">
      <w:rPr>
        <w:bCs/>
        <w:sz w:val="18"/>
        <w:szCs w:val="18"/>
      </w:rPr>
      <w:fldChar w:fldCharType="end"/>
    </w:r>
    <w:r w:rsidRPr="00C06539">
      <w:rPr>
        <w:bCs/>
        <w:sz w:val="18"/>
        <w:szCs w:val="18"/>
      </w:rPr>
      <w:t>/</w:t>
    </w:r>
    <w:r w:rsidRPr="00C06539">
      <w:rPr>
        <w:bCs/>
        <w:sz w:val="18"/>
        <w:szCs w:val="18"/>
      </w:rPr>
      <w:fldChar w:fldCharType="begin"/>
    </w:r>
    <w:r w:rsidRPr="00C06539">
      <w:rPr>
        <w:bCs/>
        <w:sz w:val="18"/>
        <w:szCs w:val="18"/>
      </w:rPr>
      <w:instrText>NUMPAGES</w:instrText>
    </w:r>
    <w:r w:rsidRPr="00C06539">
      <w:rPr>
        <w:bCs/>
        <w:sz w:val="18"/>
        <w:szCs w:val="18"/>
      </w:rPr>
      <w:fldChar w:fldCharType="separate"/>
    </w:r>
    <w:r w:rsidR="003E5804">
      <w:rPr>
        <w:bCs/>
        <w:noProof/>
        <w:sz w:val="18"/>
        <w:szCs w:val="18"/>
      </w:rPr>
      <w:t>14</w:t>
    </w:r>
    <w:r w:rsidRPr="00C06539">
      <w:rPr>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9028C" w14:textId="77777777" w:rsidR="00AE478D" w:rsidRDefault="00AE478D" w:rsidP="00AB4A4A">
      <w:r>
        <w:separator/>
      </w:r>
    </w:p>
  </w:footnote>
  <w:footnote w:type="continuationSeparator" w:id="0">
    <w:p w14:paraId="43D7CACB" w14:textId="77777777" w:rsidR="00AE478D" w:rsidRDefault="00AE478D" w:rsidP="00AB4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rPr>
        <w:rFonts w:cs="Times New Roman"/>
      </w:rPr>
    </w:lvl>
  </w:abstractNum>
  <w:abstractNum w:abstractNumId="1" w15:restartNumberingAfterBreak="0">
    <w:nsid w:val="00000005"/>
    <w:multiLevelType w:val="singleLevel"/>
    <w:tmpl w:val="00000005"/>
    <w:name w:val="WW8Num8"/>
    <w:lvl w:ilvl="0">
      <w:start w:val="4"/>
      <w:numFmt w:val="decimal"/>
      <w:lvlText w:val="%1."/>
      <w:lvlJc w:val="left"/>
      <w:pPr>
        <w:tabs>
          <w:tab w:val="num" w:pos="720"/>
        </w:tabs>
        <w:ind w:left="720" w:hanging="360"/>
      </w:pPr>
      <w:rPr>
        <w:rFonts w:cs="Times New Roman"/>
      </w:rPr>
    </w:lvl>
  </w:abstractNum>
  <w:abstractNum w:abstractNumId="2" w15:restartNumberingAfterBreak="0">
    <w:nsid w:val="00000007"/>
    <w:multiLevelType w:val="singleLevel"/>
    <w:tmpl w:val="00000007"/>
    <w:name w:val="WW8Num11"/>
    <w:lvl w:ilvl="0">
      <w:start w:val="1"/>
      <w:numFmt w:val="bullet"/>
      <w:lvlText w:val=""/>
      <w:lvlJc w:val="left"/>
      <w:pPr>
        <w:tabs>
          <w:tab w:val="num" w:pos="720"/>
        </w:tabs>
        <w:ind w:left="720" w:hanging="360"/>
      </w:pPr>
      <w:rPr>
        <w:rFonts w:ascii="Symbol" w:hAnsi="Symbol"/>
        <w:sz w:val="22"/>
      </w:rPr>
    </w:lvl>
  </w:abstractNum>
  <w:abstractNum w:abstractNumId="3" w15:restartNumberingAfterBreak="0">
    <w:nsid w:val="00000008"/>
    <w:multiLevelType w:val="singleLevel"/>
    <w:tmpl w:val="00000008"/>
    <w:name w:val="WW8Num12"/>
    <w:lvl w:ilvl="0">
      <w:start w:val="1"/>
      <w:numFmt w:val="decimal"/>
      <w:lvlText w:val="%1."/>
      <w:lvlJc w:val="left"/>
      <w:pPr>
        <w:tabs>
          <w:tab w:val="num" w:pos="720"/>
        </w:tabs>
        <w:ind w:left="720" w:hanging="360"/>
      </w:pPr>
      <w:rPr>
        <w:rFonts w:cs="Times New Roman"/>
      </w:rPr>
    </w:lvl>
  </w:abstractNum>
  <w:abstractNum w:abstractNumId="4" w15:restartNumberingAfterBreak="0">
    <w:nsid w:val="02DB3702"/>
    <w:multiLevelType w:val="multilevel"/>
    <w:tmpl w:val="373A0138"/>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222"/>
        </w:tabs>
        <w:ind w:left="1222" w:hanging="360"/>
      </w:pPr>
      <w:rPr>
        <w:rFonts w:cs="Times New Roman"/>
      </w:rPr>
    </w:lvl>
    <w:lvl w:ilvl="2">
      <w:start w:val="1"/>
      <w:numFmt w:val="decimal"/>
      <w:lvlText w:val="%3."/>
      <w:lvlJc w:val="left"/>
      <w:pPr>
        <w:tabs>
          <w:tab w:val="num" w:pos="1942"/>
        </w:tabs>
        <w:ind w:left="1942" w:hanging="360"/>
      </w:pPr>
      <w:rPr>
        <w:rFonts w:cs="Times New Roman"/>
      </w:rPr>
    </w:lvl>
    <w:lvl w:ilvl="3">
      <w:start w:val="1"/>
      <w:numFmt w:val="decimal"/>
      <w:lvlText w:val="%4."/>
      <w:lvlJc w:val="left"/>
      <w:pPr>
        <w:tabs>
          <w:tab w:val="num" w:pos="2662"/>
        </w:tabs>
        <w:ind w:left="2662" w:hanging="360"/>
      </w:pPr>
      <w:rPr>
        <w:rFonts w:cs="Times New Roman"/>
      </w:rPr>
    </w:lvl>
    <w:lvl w:ilvl="4">
      <w:start w:val="1"/>
      <w:numFmt w:val="decimal"/>
      <w:lvlText w:val="%5."/>
      <w:lvlJc w:val="left"/>
      <w:pPr>
        <w:tabs>
          <w:tab w:val="num" w:pos="3382"/>
        </w:tabs>
        <w:ind w:left="3382" w:hanging="360"/>
      </w:pPr>
      <w:rPr>
        <w:rFonts w:cs="Times New Roman"/>
      </w:rPr>
    </w:lvl>
    <w:lvl w:ilvl="5">
      <w:start w:val="1"/>
      <w:numFmt w:val="decimal"/>
      <w:lvlText w:val="%6."/>
      <w:lvlJc w:val="left"/>
      <w:pPr>
        <w:tabs>
          <w:tab w:val="num" w:pos="4102"/>
        </w:tabs>
        <w:ind w:left="4102" w:hanging="360"/>
      </w:pPr>
      <w:rPr>
        <w:rFonts w:cs="Times New Roman"/>
      </w:rPr>
    </w:lvl>
    <w:lvl w:ilvl="6">
      <w:start w:val="1"/>
      <w:numFmt w:val="decimal"/>
      <w:lvlText w:val="%7."/>
      <w:lvlJc w:val="left"/>
      <w:pPr>
        <w:tabs>
          <w:tab w:val="num" w:pos="4822"/>
        </w:tabs>
        <w:ind w:left="4822" w:hanging="360"/>
      </w:pPr>
      <w:rPr>
        <w:rFonts w:cs="Times New Roman"/>
      </w:rPr>
    </w:lvl>
    <w:lvl w:ilvl="7">
      <w:start w:val="1"/>
      <w:numFmt w:val="decimal"/>
      <w:lvlText w:val="%8."/>
      <w:lvlJc w:val="left"/>
      <w:pPr>
        <w:tabs>
          <w:tab w:val="num" w:pos="5542"/>
        </w:tabs>
        <w:ind w:left="5542" w:hanging="360"/>
      </w:pPr>
      <w:rPr>
        <w:rFonts w:cs="Times New Roman"/>
      </w:rPr>
    </w:lvl>
    <w:lvl w:ilvl="8">
      <w:start w:val="1"/>
      <w:numFmt w:val="decimal"/>
      <w:lvlText w:val="%9."/>
      <w:lvlJc w:val="left"/>
      <w:pPr>
        <w:tabs>
          <w:tab w:val="num" w:pos="6262"/>
        </w:tabs>
        <w:ind w:left="6262" w:hanging="360"/>
      </w:pPr>
      <w:rPr>
        <w:rFonts w:cs="Times New Roman"/>
      </w:rPr>
    </w:lvl>
  </w:abstractNum>
  <w:abstractNum w:abstractNumId="5" w15:restartNumberingAfterBreak="0">
    <w:nsid w:val="03021E95"/>
    <w:multiLevelType w:val="hybridMultilevel"/>
    <w:tmpl w:val="C21AEDC0"/>
    <w:lvl w:ilvl="0" w:tplc="04150019">
      <w:start w:val="1"/>
      <w:numFmt w:val="lowerLetter"/>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E852DF"/>
    <w:multiLevelType w:val="hybridMultilevel"/>
    <w:tmpl w:val="D534DCB4"/>
    <w:lvl w:ilvl="0" w:tplc="791C9A86">
      <w:start w:val="6"/>
      <w:numFmt w:val="bullet"/>
      <w:lvlText w:val="-"/>
      <w:lvlJc w:val="left"/>
      <w:pPr>
        <w:ind w:left="720" w:hanging="360"/>
      </w:pPr>
      <w:rPr>
        <w:rFonts w:ascii="Arial" w:hAnsi="Arial" w:hint="default"/>
        <w:color w:val="auto"/>
        <w:sz w:val="23"/>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D12488"/>
    <w:multiLevelType w:val="hybridMultilevel"/>
    <w:tmpl w:val="68F64382"/>
    <w:lvl w:ilvl="0" w:tplc="E94ED8C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B660078"/>
    <w:multiLevelType w:val="hybridMultilevel"/>
    <w:tmpl w:val="A3CEB6B2"/>
    <w:lvl w:ilvl="0" w:tplc="04150019">
      <w:start w:val="1"/>
      <w:numFmt w:val="lowerLetter"/>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 w15:restartNumberingAfterBreak="0">
    <w:nsid w:val="0B697E7F"/>
    <w:multiLevelType w:val="hybridMultilevel"/>
    <w:tmpl w:val="547C72FE"/>
    <w:lvl w:ilvl="0" w:tplc="7E1A209A">
      <w:start w:val="1"/>
      <w:numFmt w:val="bullet"/>
      <w:lvlText w:val=""/>
      <w:lvlJc w:val="left"/>
      <w:pPr>
        <w:ind w:left="1174" w:hanging="360"/>
      </w:pPr>
      <w:rPr>
        <w:rFonts w:ascii="Symbol" w:hAnsi="Symbol" w:hint="default"/>
      </w:rPr>
    </w:lvl>
    <w:lvl w:ilvl="1" w:tplc="04150003" w:tentative="1">
      <w:start w:val="1"/>
      <w:numFmt w:val="bullet"/>
      <w:lvlText w:val="o"/>
      <w:lvlJc w:val="left"/>
      <w:pPr>
        <w:ind w:left="1894" w:hanging="360"/>
      </w:pPr>
      <w:rPr>
        <w:rFonts w:ascii="Courier New" w:hAnsi="Courier New" w:hint="default"/>
      </w:rPr>
    </w:lvl>
    <w:lvl w:ilvl="2" w:tplc="04150005" w:tentative="1">
      <w:start w:val="1"/>
      <w:numFmt w:val="bullet"/>
      <w:lvlText w:val=""/>
      <w:lvlJc w:val="left"/>
      <w:pPr>
        <w:ind w:left="2614" w:hanging="360"/>
      </w:pPr>
      <w:rPr>
        <w:rFonts w:ascii="Wingdings" w:hAnsi="Wingdings" w:hint="default"/>
      </w:rPr>
    </w:lvl>
    <w:lvl w:ilvl="3" w:tplc="04150001" w:tentative="1">
      <w:start w:val="1"/>
      <w:numFmt w:val="bullet"/>
      <w:lvlText w:val=""/>
      <w:lvlJc w:val="left"/>
      <w:pPr>
        <w:ind w:left="3334" w:hanging="360"/>
      </w:pPr>
      <w:rPr>
        <w:rFonts w:ascii="Symbol" w:hAnsi="Symbol" w:hint="default"/>
      </w:rPr>
    </w:lvl>
    <w:lvl w:ilvl="4" w:tplc="04150003" w:tentative="1">
      <w:start w:val="1"/>
      <w:numFmt w:val="bullet"/>
      <w:lvlText w:val="o"/>
      <w:lvlJc w:val="left"/>
      <w:pPr>
        <w:ind w:left="4054" w:hanging="360"/>
      </w:pPr>
      <w:rPr>
        <w:rFonts w:ascii="Courier New" w:hAnsi="Courier New" w:hint="default"/>
      </w:rPr>
    </w:lvl>
    <w:lvl w:ilvl="5" w:tplc="04150005" w:tentative="1">
      <w:start w:val="1"/>
      <w:numFmt w:val="bullet"/>
      <w:lvlText w:val=""/>
      <w:lvlJc w:val="left"/>
      <w:pPr>
        <w:ind w:left="4774" w:hanging="360"/>
      </w:pPr>
      <w:rPr>
        <w:rFonts w:ascii="Wingdings" w:hAnsi="Wingdings" w:hint="default"/>
      </w:rPr>
    </w:lvl>
    <w:lvl w:ilvl="6" w:tplc="04150001" w:tentative="1">
      <w:start w:val="1"/>
      <w:numFmt w:val="bullet"/>
      <w:lvlText w:val=""/>
      <w:lvlJc w:val="left"/>
      <w:pPr>
        <w:ind w:left="5494" w:hanging="360"/>
      </w:pPr>
      <w:rPr>
        <w:rFonts w:ascii="Symbol" w:hAnsi="Symbol" w:hint="default"/>
      </w:rPr>
    </w:lvl>
    <w:lvl w:ilvl="7" w:tplc="04150003" w:tentative="1">
      <w:start w:val="1"/>
      <w:numFmt w:val="bullet"/>
      <w:lvlText w:val="o"/>
      <w:lvlJc w:val="left"/>
      <w:pPr>
        <w:ind w:left="6214" w:hanging="360"/>
      </w:pPr>
      <w:rPr>
        <w:rFonts w:ascii="Courier New" w:hAnsi="Courier New" w:hint="default"/>
      </w:rPr>
    </w:lvl>
    <w:lvl w:ilvl="8" w:tplc="04150005" w:tentative="1">
      <w:start w:val="1"/>
      <w:numFmt w:val="bullet"/>
      <w:lvlText w:val=""/>
      <w:lvlJc w:val="left"/>
      <w:pPr>
        <w:ind w:left="6934" w:hanging="360"/>
      </w:pPr>
      <w:rPr>
        <w:rFonts w:ascii="Wingdings" w:hAnsi="Wingdings" w:hint="default"/>
      </w:rPr>
    </w:lvl>
  </w:abstractNum>
  <w:abstractNum w:abstractNumId="10" w15:restartNumberingAfterBreak="0">
    <w:nsid w:val="0F75249F"/>
    <w:multiLevelType w:val="hybridMultilevel"/>
    <w:tmpl w:val="590A650C"/>
    <w:lvl w:ilvl="0" w:tplc="17F0A5F2">
      <w:start w:val="6"/>
      <w:numFmt w:val="bullet"/>
      <w:lvlText w:val="-"/>
      <w:lvlJc w:val="left"/>
      <w:pPr>
        <w:ind w:left="720" w:hanging="360"/>
      </w:pPr>
      <w:rPr>
        <w:rFonts w:ascii="Arial" w:hAnsi="Arial" w:hint="default"/>
        <w:sz w:val="22"/>
      </w:rPr>
    </w:lvl>
    <w:lvl w:ilvl="1" w:tplc="17F0A5F2">
      <w:start w:val="6"/>
      <w:numFmt w:val="bullet"/>
      <w:lvlText w:val="-"/>
      <w:lvlJc w:val="left"/>
      <w:pPr>
        <w:ind w:left="1440" w:hanging="360"/>
      </w:pPr>
      <w:rPr>
        <w:rFonts w:ascii="Arial" w:hAnsi="Arial" w:hint="default"/>
        <w:sz w:val="22"/>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BE4A22"/>
    <w:multiLevelType w:val="hybridMultilevel"/>
    <w:tmpl w:val="9CE44E34"/>
    <w:lvl w:ilvl="0" w:tplc="E94ED8C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C1A288E"/>
    <w:multiLevelType w:val="hybridMultilevel"/>
    <w:tmpl w:val="27A67202"/>
    <w:lvl w:ilvl="0" w:tplc="E94ED8C2">
      <w:start w:val="1"/>
      <w:numFmt w:val="bullet"/>
      <w:lvlText w:val="˗"/>
      <w:lvlJc w:val="left"/>
      <w:pPr>
        <w:ind w:left="1003" w:hanging="360"/>
      </w:pPr>
      <w:rPr>
        <w:rFonts w:ascii="Times New Roman" w:hAnsi="Times New Roman" w:hint="default"/>
      </w:rPr>
    </w:lvl>
    <w:lvl w:ilvl="1" w:tplc="04150003" w:tentative="1">
      <w:start w:val="1"/>
      <w:numFmt w:val="bullet"/>
      <w:lvlText w:val="o"/>
      <w:lvlJc w:val="left"/>
      <w:pPr>
        <w:ind w:left="1723" w:hanging="360"/>
      </w:pPr>
      <w:rPr>
        <w:rFonts w:ascii="Courier New" w:hAnsi="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3" w15:restartNumberingAfterBreak="0">
    <w:nsid w:val="2C4C21BF"/>
    <w:multiLevelType w:val="hybridMultilevel"/>
    <w:tmpl w:val="BFB4DE16"/>
    <w:lvl w:ilvl="0" w:tplc="04150005">
      <w:start w:val="1"/>
      <w:numFmt w:val="bullet"/>
      <w:lvlText w:val=""/>
      <w:lvlJc w:val="left"/>
      <w:pPr>
        <w:ind w:left="1004" w:hanging="360"/>
      </w:pPr>
      <w:rPr>
        <w:rFonts w:ascii="Wingdings" w:hAnsi="Wingdings" w:hint="default"/>
      </w:rPr>
    </w:lvl>
    <w:lvl w:ilvl="1" w:tplc="04150003">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31856F52"/>
    <w:multiLevelType w:val="hybridMultilevel"/>
    <w:tmpl w:val="024688F4"/>
    <w:lvl w:ilvl="0" w:tplc="726E6698">
      <w:start w:val="1"/>
      <w:numFmt w:val="decimal"/>
      <w:lvlText w:val="%1."/>
      <w:lvlJc w:val="right"/>
      <w:pPr>
        <w:ind w:left="1080" w:hanging="360"/>
      </w:pPr>
      <w:rPr>
        <w:rFonts w:ascii="Arial" w:hAnsi="Arial" w:cs="Arial" w:hint="default"/>
        <w:b w:val="0"/>
        <w:sz w:val="21"/>
        <w:szCs w:val="21"/>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38991763"/>
    <w:multiLevelType w:val="hybridMultilevel"/>
    <w:tmpl w:val="239C923A"/>
    <w:lvl w:ilvl="0" w:tplc="D3064586">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15:restartNumberingAfterBreak="0">
    <w:nsid w:val="3B6B25EB"/>
    <w:multiLevelType w:val="hybridMultilevel"/>
    <w:tmpl w:val="208A8F4A"/>
    <w:lvl w:ilvl="0" w:tplc="B1E88232">
      <w:start w:val="1"/>
      <w:numFmt w:val="decimal"/>
      <w:lvlText w:val="%1."/>
      <w:lvlJc w:val="left"/>
      <w:pPr>
        <w:ind w:left="720" w:hanging="360"/>
      </w:pPr>
      <w:rPr>
        <w:rFonts w:ascii="Arial" w:hAnsi="Arial" w:cs="Arial" w:hint="default"/>
        <w:color w:val="auto"/>
        <w:sz w:val="21"/>
        <w:szCs w:val="21"/>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44525133"/>
    <w:multiLevelType w:val="multilevel"/>
    <w:tmpl w:val="92CC2C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5A9183F"/>
    <w:multiLevelType w:val="hybridMultilevel"/>
    <w:tmpl w:val="5E880CA8"/>
    <w:lvl w:ilvl="0" w:tplc="F71EF018">
      <w:start w:val="1"/>
      <w:numFmt w:val="decimal"/>
      <w:lvlText w:val="%1"/>
      <w:lvlJc w:val="left"/>
      <w:pPr>
        <w:tabs>
          <w:tab w:val="num" w:pos="360"/>
        </w:tabs>
        <w:ind w:left="360" w:hanging="360"/>
      </w:pPr>
      <w:rPr>
        <w:rFonts w:cs="Times New Roman" w:hint="default"/>
        <w:b w:val="0"/>
        <w:i w:val="0"/>
      </w:rPr>
    </w:lvl>
    <w:lvl w:ilvl="1" w:tplc="04150011">
      <w:start w:val="1"/>
      <w:numFmt w:val="decimal"/>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F176807"/>
    <w:multiLevelType w:val="multilevel"/>
    <w:tmpl w:val="4C9A13C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0" w15:restartNumberingAfterBreak="0">
    <w:nsid w:val="4FFB0E98"/>
    <w:multiLevelType w:val="hybridMultilevel"/>
    <w:tmpl w:val="EAE014C8"/>
    <w:lvl w:ilvl="0" w:tplc="5352CCA0">
      <w:start w:val="1"/>
      <w:numFmt w:val="decimal"/>
      <w:lvlText w:val="%1."/>
      <w:lvlJc w:val="left"/>
      <w:pPr>
        <w:tabs>
          <w:tab w:val="num" w:pos="624"/>
        </w:tabs>
        <w:ind w:left="624" w:hanging="397"/>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17F0A5F2">
      <w:start w:val="6"/>
      <w:numFmt w:val="bullet"/>
      <w:lvlText w:val="-"/>
      <w:lvlJc w:val="left"/>
      <w:pPr>
        <w:tabs>
          <w:tab w:val="num" w:pos="2547"/>
        </w:tabs>
        <w:ind w:left="2547" w:hanging="567"/>
      </w:pPr>
      <w:rPr>
        <w:rFonts w:ascii="Arial" w:hAnsi="Arial" w:hint="default"/>
        <w:sz w:val="23"/>
      </w:rPr>
    </w:lvl>
    <w:lvl w:ilvl="3" w:tplc="060A1006">
      <w:start w:val="1"/>
      <w:numFmt w:val="bullet"/>
      <w:lvlText w:val="-"/>
      <w:lvlJc w:val="left"/>
      <w:pPr>
        <w:tabs>
          <w:tab w:val="num" w:pos="2880"/>
        </w:tabs>
        <w:ind w:left="2880" w:hanging="360"/>
      </w:pPr>
      <w:rPr>
        <w:rFonts w:ascii="Times New Roman" w:eastAsia="Times New Roman" w:hAnsi="Times New Roman"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15:restartNumberingAfterBreak="0">
    <w:nsid w:val="57202769"/>
    <w:multiLevelType w:val="multilevel"/>
    <w:tmpl w:val="B2166DAC"/>
    <w:lvl w:ilvl="0">
      <w:start w:val="1"/>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58015657"/>
    <w:multiLevelType w:val="multilevel"/>
    <w:tmpl w:val="50347398"/>
    <w:lvl w:ilvl="0">
      <w:start w:val="4"/>
      <w:numFmt w:val="decimal"/>
      <w:lvlText w:val="%1."/>
      <w:lvlJc w:val="left"/>
      <w:pPr>
        <w:tabs>
          <w:tab w:val="num" w:pos="720"/>
        </w:tabs>
        <w:ind w:left="720" w:hanging="720"/>
      </w:pPr>
      <w:rPr>
        <w:rFonts w:cs="Times New Roman" w:hint="default"/>
        <w:b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593D436D"/>
    <w:multiLevelType w:val="hybridMultilevel"/>
    <w:tmpl w:val="C9FAF03E"/>
    <w:lvl w:ilvl="0" w:tplc="7E1A209A">
      <w:start w:val="1"/>
      <w:numFmt w:val="bullet"/>
      <w:lvlText w:val=""/>
      <w:lvlJc w:val="left"/>
      <w:pPr>
        <w:ind w:left="1174" w:hanging="360"/>
      </w:pPr>
      <w:rPr>
        <w:rFonts w:ascii="Symbol" w:hAnsi="Symbol" w:hint="default"/>
      </w:rPr>
    </w:lvl>
    <w:lvl w:ilvl="1" w:tplc="04150003" w:tentative="1">
      <w:start w:val="1"/>
      <w:numFmt w:val="bullet"/>
      <w:lvlText w:val="o"/>
      <w:lvlJc w:val="left"/>
      <w:pPr>
        <w:ind w:left="1894" w:hanging="360"/>
      </w:pPr>
      <w:rPr>
        <w:rFonts w:ascii="Courier New" w:hAnsi="Courier New" w:hint="default"/>
      </w:rPr>
    </w:lvl>
    <w:lvl w:ilvl="2" w:tplc="04150005" w:tentative="1">
      <w:start w:val="1"/>
      <w:numFmt w:val="bullet"/>
      <w:lvlText w:val=""/>
      <w:lvlJc w:val="left"/>
      <w:pPr>
        <w:ind w:left="2614" w:hanging="360"/>
      </w:pPr>
      <w:rPr>
        <w:rFonts w:ascii="Wingdings" w:hAnsi="Wingdings" w:hint="default"/>
      </w:rPr>
    </w:lvl>
    <w:lvl w:ilvl="3" w:tplc="04150001" w:tentative="1">
      <w:start w:val="1"/>
      <w:numFmt w:val="bullet"/>
      <w:lvlText w:val=""/>
      <w:lvlJc w:val="left"/>
      <w:pPr>
        <w:ind w:left="3334" w:hanging="360"/>
      </w:pPr>
      <w:rPr>
        <w:rFonts w:ascii="Symbol" w:hAnsi="Symbol" w:hint="default"/>
      </w:rPr>
    </w:lvl>
    <w:lvl w:ilvl="4" w:tplc="04150003" w:tentative="1">
      <w:start w:val="1"/>
      <w:numFmt w:val="bullet"/>
      <w:lvlText w:val="o"/>
      <w:lvlJc w:val="left"/>
      <w:pPr>
        <w:ind w:left="4054" w:hanging="360"/>
      </w:pPr>
      <w:rPr>
        <w:rFonts w:ascii="Courier New" w:hAnsi="Courier New" w:hint="default"/>
      </w:rPr>
    </w:lvl>
    <w:lvl w:ilvl="5" w:tplc="04150005" w:tentative="1">
      <w:start w:val="1"/>
      <w:numFmt w:val="bullet"/>
      <w:lvlText w:val=""/>
      <w:lvlJc w:val="left"/>
      <w:pPr>
        <w:ind w:left="4774" w:hanging="360"/>
      </w:pPr>
      <w:rPr>
        <w:rFonts w:ascii="Wingdings" w:hAnsi="Wingdings" w:hint="default"/>
      </w:rPr>
    </w:lvl>
    <w:lvl w:ilvl="6" w:tplc="04150001" w:tentative="1">
      <w:start w:val="1"/>
      <w:numFmt w:val="bullet"/>
      <w:lvlText w:val=""/>
      <w:lvlJc w:val="left"/>
      <w:pPr>
        <w:ind w:left="5494" w:hanging="360"/>
      </w:pPr>
      <w:rPr>
        <w:rFonts w:ascii="Symbol" w:hAnsi="Symbol" w:hint="default"/>
      </w:rPr>
    </w:lvl>
    <w:lvl w:ilvl="7" w:tplc="04150003" w:tentative="1">
      <w:start w:val="1"/>
      <w:numFmt w:val="bullet"/>
      <w:lvlText w:val="o"/>
      <w:lvlJc w:val="left"/>
      <w:pPr>
        <w:ind w:left="6214" w:hanging="360"/>
      </w:pPr>
      <w:rPr>
        <w:rFonts w:ascii="Courier New" w:hAnsi="Courier New" w:hint="default"/>
      </w:rPr>
    </w:lvl>
    <w:lvl w:ilvl="8" w:tplc="04150005" w:tentative="1">
      <w:start w:val="1"/>
      <w:numFmt w:val="bullet"/>
      <w:lvlText w:val=""/>
      <w:lvlJc w:val="left"/>
      <w:pPr>
        <w:ind w:left="6934" w:hanging="360"/>
      </w:pPr>
      <w:rPr>
        <w:rFonts w:ascii="Wingdings" w:hAnsi="Wingdings" w:hint="default"/>
      </w:rPr>
    </w:lvl>
  </w:abstractNum>
  <w:abstractNum w:abstractNumId="24" w15:restartNumberingAfterBreak="0">
    <w:nsid w:val="5E7C7A92"/>
    <w:multiLevelType w:val="hybridMultilevel"/>
    <w:tmpl w:val="2536FB16"/>
    <w:lvl w:ilvl="0" w:tplc="E94ED8C2">
      <w:start w:val="1"/>
      <w:numFmt w:val="bullet"/>
      <w:lvlText w:val="˗"/>
      <w:lvlJc w:val="left"/>
      <w:pPr>
        <w:ind w:left="1136" w:hanging="360"/>
      </w:pPr>
      <w:rPr>
        <w:rFonts w:ascii="Times New Roman" w:hAnsi="Times New Roman" w:hint="default"/>
      </w:rPr>
    </w:lvl>
    <w:lvl w:ilvl="1" w:tplc="04150003" w:tentative="1">
      <w:start w:val="1"/>
      <w:numFmt w:val="bullet"/>
      <w:lvlText w:val="o"/>
      <w:lvlJc w:val="left"/>
      <w:pPr>
        <w:ind w:left="1856" w:hanging="360"/>
      </w:pPr>
      <w:rPr>
        <w:rFonts w:ascii="Courier New" w:hAnsi="Courier New" w:hint="default"/>
      </w:rPr>
    </w:lvl>
    <w:lvl w:ilvl="2" w:tplc="04150005" w:tentative="1">
      <w:start w:val="1"/>
      <w:numFmt w:val="bullet"/>
      <w:lvlText w:val=""/>
      <w:lvlJc w:val="left"/>
      <w:pPr>
        <w:ind w:left="2576" w:hanging="360"/>
      </w:pPr>
      <w:rPr>
        <w:rFonts w:ascii="Wingdings" w:hAnsi="Wingdings" w:hint="default"/>
      </w:rPr>
    </w:lvl>
    <w:lvl w:ilvl="3" w:tplc="04150001" w:tentative="1">
      <w:start w:val="1"/>
      <w:numFmt w:val="bullet"/>
      <w:lvlText w:val=""/>
      <w:lvlJc w:val="left"/>
      <w:pPr>
        <w:ind w:left="3296" w:hanging="360"/>
      </w:pPr>
      <w:rPr>
        <w:rFonts w:ascii="Symbol" w:hAnsi="Symbol" w:hint="default"/>
      </w:rPr>
    </w:lvl>
    <w:lvl w:ilvl="4" w:tplc="04150003" w:tentative="1">
      <w:start w:val="1"/>
      <w:numFmt w:val="bullet"/>
      <w:lvlText w:val="o"/>
      <w:lvlJc w:val="left"/>
      <w:pPr>
        <w:ind w:left="4016" w:hanging="360"/>
      </w:pPr>
      <w:rPr>
        <w:rFonts w:ascii="Courier New" w:hAnsi="Courier New" w:hint="default"/>
      </w:rPr>
    </w:lvl>
    <w:lvl w:ilvl="5" w:tplc="04150005" w:tentative="1">
      <w:start w:val="1"/>
      <w:numFmt w:val="bullet"/>
      <w:lvlText w:val=""/>
      <w:lvlJc w:val="left"/>
      <w:pPr>
        <w:ind w:left="4736" w:hanging="360"/>
      </w:pPr>
      <w:rPr>
        <w:rFonts w:ascii="Wingdings" w:hAnsi="Wingdings" w:hint="default"/>
      </w:rPr>
    </w:lvl>
    <w:lvl w:ilvl="6" w:tplc="04150001" w:tentative="1">
      <w:start w:val="1"/>
      <w:numFmt w:val="bullet"/>
      <w:lvlText w:val=""/>
      <w:lvlJc w:val="left"/>
      <w:pPr>
        <w:ind w:left="5456" w:hanging="360"/>
      </w:pPr>
      <w:rPr>
        <w:rFonts w:ascii="Symbol" w:hAnsi="Symbol" w:hint="default"/>
      </w:rPr>
    </w:lvl>
    <w:lvl w:ilvl="7" w:tplc="04150003" w:tentative="1">
      <w:start w:val="1"/>
      <w:numFmt w:val="bullet"/>
      <w:lvlText w:val="o"/>
      <w:lvlJc w:val="left"/>
      <w:pPr>
        <w:ind w:left="6176" w:hanging="360"/>
      </w:pPr>
      <w:rPr>
        <w:rFonts w:ascii="Courier New" w:hAnsi="Courier New" w:hint="default"/>
      </w:rPr>
    </w:lvl>
    <w:lvl w:ilvl="8" w:tplc="04150005" w:tentative="1">
      <w:start w:val="1"/>
      <w:numFmt w:val="bullet"/>
      <w:lvlText w:val=""/>
      <w:lvlJc w:val="left"/>
      <w:pPr>
        <w:ind w:left="6896" w:hanging="360"/>
      </w:pPr>
      <w:rPr>
        <w:rFonts w:ascii="Wingdings" w:hAnsi="Wingdings" w:hint="default"/>
      </w:rPr>
    </w:lvl>
  </w:abstractNum>
  <w:abstractNum w:abstractNumId="25" w15:restartNumberingAfterBreak="0">
    <w:nsid w:val="60C944B7"/>
    <w:multiLevelType w:val="hybridMultilevel"/>
    <w:tmpl w:val="31D05CB0"/>
    <w:lvl w:ilvl="0" w:tplc="C9E04BD2">
      <w:start w:val="1"/>
      <w:numFmt w:val="lowerLetter"/>
      <w:lvlText w:val="%1)"/>
      <w:lvlJc w:val="left"/>
      <w:pPr>
        <w:ind w:left="786" w:hanging="360"/>
      </w:pPr>
      <w:rPr>
        <w:rFonts w:cs="Times New Roman" w:hint="default"/>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26" w15:restartNumberingAfterBreak="0">
    <w:nsid w:val="69B476A6"/>
    <w:multiLevelType w:val="hybridMultilevel"/>
    <w:tmpl w:val="03A2DE70"/>
    <w:lvl w:ilvl="0" w:tplc="1842F880">
      <w:start w:val="1"/>
      <w:numFmt w:val="decimal"/>
      <w:lvlText w:val="%1."/>
      <w:lvlJc w:val="left"/>
      <w:pPr>
        <w:tabs>
          <w:tab w:val="num" w:pos="360"/>
        </w:tabs>
        <w:ind w:left="360" w:hanging="360"/>
      </w:pPr>
      <w:rPr>
        <w:rFonts w:cs="Times New Roman"/>
        <w:i w:val="0"/>
        <w:iCs w:val="0"/>
        <w:sz w:val="21"/>
        <w:szCs w:val="21"/>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1BB75B7"/>
    <w:multiLevelType w:val="hybridMultilevel"/>
    <w:tmpl w:val="4AE83A00"/>
    <w:lvl w:ilvl="0" w:tplc="644637A6">
      <w:start w:val="1"/>
      <w:numFmt w:val="decimal"/>
      <w:lvlText w:val="%1."/>
      <w:lvlJc w:val="left"/>
      <w:pPr>
        <w:tabs>
          <w:tab w:val="num" w:pos="360"/>
        </w:tabs>
        <w:ind w:left="360" w:hanging="360"/>
      </w:pPr>
      <w:rPr>
        <w:rFonts w:cs="Times New Roman"/>
        <w:i w:val="0"/>
        <w:iCs w:val="0"/>
        <w:sz w:val="22"/>
        <w:szCs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8" w15:restartNumberingAfterBreak="0">
    <w:nsid w:val="72EE77BC"/>
    <w:multiLevelType w:val="hybridMultilevel"/>
    <w:tmpl w:val="B3C40DE2"/>
    <w:lvl w:ilvl="0" w:tplc="04150011">
      <w:start w:val="1"/>
      <w:numFmt w:val="decimal"/>
      <w:lvlText w:val="%1)"/>
      <w:lvlJc w:val="left"/>
      <w:pPr>
        <w:ind w:left="720" w:hanging="360"/>
      </w:pPr>
      <w:rPr>
        <w:rFonts w:cs="Times New Roman" w:hint="default"/>
      </w:rPr>
    </w:lvl>
    <w:lvl w:ilvl="1" w:tplc="07A0008E">
      <w:start w:val="1"/>
      <w:numFmt w:val="lowerLetter"/>
      <w:lvlText w:val="%2)"/>
      <w:lvlJc w:val="left"/>
      <w:pPr>
        <w:ind w:left="1785" w:hanging="70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739268EA"/>
    <w:multiLevelType w:val="hybridMultilevel"/>
    <w:tmpl w:val="D6A061DE"/>
    <w:lvl w:ilvl="0" w:tplc="FF122298">
      <w:start w:val="1"/>
      <w:numFmt w:val="decimal"/>
      <w:lvlText w:val="%1."/>
      <w:lvlJc w:val="left"/>
      <w:pPr>
        <w:tabs>
          <w:tab w:val="num" w:pos="720"/>
        </w:tabs>
        <w:ind w:left="720" w:hanging="720"/>
      </w:pPr>
      <w:rPr>
        <w:rFonts w:cs="Times New Roman" w:hint="default"/>
        <w:color w:val="auto"/>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0" w15:restartNumberingAfterBreak="0">
    <w:nsid w:val="79B56FE0"/>
    <w:multiLevelType w:val="hybridMultilevel"/>
    <w:tmpl w:val="4992FBE4"/>
    <w:lvl w:ilvl="0" w:tplc="127C8EDC">
      <w:start w:val="1"/>
      <w:numFmt w:val="decimal"/>
      <w:lvlText w:val="%1."/>
      <w:lvlJc w:val="left"/>
      <w:pPr>
        <w:tabs>
          <w:tab w:val="num" w:pos="360"/>
        </w:tabs>
        <w:ind w:left="360" w:hanging="360"/>
      </w:pPr>
      <w:rPr>
        <w:rFonts w:ascii="Arial" w:hAnsi="Arial" w:cs="Arial" w:hint="default"/>
        <w:b w:val="0"/>
        <w:i w:val="0"/>
        <w:iCs w:val="0"/>
        <w:sz w:val="21"/>
        <w:szCs w:val="21"/>
      </w:rPr>
    </w:lvl>
    <w:lvl w:ilvl="1" w:tplc="18F838D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A891C12"/>
    <w:multiLevelType w:val="hybridMultilevel"/>
    <w:tmpl w:val="91027402"/>
    <w:lvl w:ilvl="0" w:tplc="D306458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6"/>
  </w:num>
  <w:num w:numId="2">
    <w:abstractNumId w:val="28"/>
  </w:num>
  <w:num w:numId="3">
    <w:abstractNumId w:val="13"/>
  </w:num>
  <w:num w:numId="4">
    <w:abstractNumId w:val="25"/>
  </w:num>
  <w:num w:numId="5">
    <w:abstractNumId w:val="15"/>
  </w:num>
  <w:num w:numId="6">
    <w:abstractNumId w:val="4"/>
  </w:num>
  <w:num w:numId="7">
    <w:abstractNumId w:val="27"/>
  </w:num>
  <w:num w:numId="8">
    <w:abstractNumId w:val="18"/>
  </w:num>
  <w:num w:numId="9">
    <w:abstractNumId w:val="30"/>
  </w:num>
  <w:num w:numId="10">
    <w:abstractNumId w:val="26"/>
  </w:num>
  <w:num w:numId="11">
    <w:abstractNumId w:val="6"/>
  </w:num>
  <w:num w:numId="12">
    <w:abstractNumId w:val="11"/>
  </w:num>
  <w:num w:numId="13">
    <w:abstractNumId w:val="14"/>
  </w:num>
  <w:num w:numId="14">
    <w:abstractNumId w:val="20"/>
  </w:num>
  <w:num w:numId="15">
    <w:abstractNumId w:val="29"/>
  </w:num>
  <w:num w:numId="16">
    <w:abstractNumId w:val="22"/>
  </w:num>
  <w:num w:numId="17">
    <w:abstractNumId w:val="8"/>
  </w:num>
  <w:num w:numId="18">
    <w:abstractNumId w:val="10"/>
  </w:num>
  <w:num w:numId="19">
    <w:abstractNumId w:val="12"/>
  </w:num>
  <w:num w:numId="20">
    <w:abstractNumId w:val="24"/>
  </w:num>
  <w:num w:numId="21">
    <w:abstractNumId w:val="7"/>
  </w:num>
  <w:num w:numId="22">
    <w:abstractNumId w:val="17"/>
  </w:num>
  <w:num w:numId="23">
    <w:abstractNumId w:val="21"/>
  </w:num>
  <w:num w:numId="24">
    <w:abstractNumId w:val="19"/>
  </w:num>
  <w:num w:numId="25">
    <w:abstractNumId w:val="5"/>
  </w:num>
  <w:num w:numId="26">
    <w:abstractNumId w:val="23"/>
  </w:num>
  <w:num w:numId="27">
    <w:abstractNumId w:val="9"/>
  </w:num>
  <w:num w:numId="28">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formatting="1" w:enforcement="0"/>
  <w:styleLockTheme/>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D31"/>
    <w:rsid w:val="00001274"/>
    <w:rsid w:val="0000131B"/>
    <w:rsid w:val="00005BB3"/>
    <w:rsid w:val="00005F01"/>
    <w:rsid w:val="00012D3D"/>
    <w:rsid w:val="000133D6"/>
    <w:rsid w:val="0001753D"/>
    <w:rsid w:val="00032DD9"/>
    <w:rsid w:val="00033271"/>
    <w:rsid w:val="00033B85"/>
    <w:rsid w:val="00034742"/>
    <w:rsid w:val="00037769"/>
    <w:rsid w:val="00040368"/>
    <w:rsid w:val="00041024"/>
    <w:rsid w:val="0005001B"/>
    <w:rsid w:val="00050330"/>
    <w:rsid w:val="000508AA"/>
    <w:rsid w:val="00052330"/>
    <w:rsid w:val="00052A4E"/>
    <w:rsid w:val="000646D7"/>
    <w:rsid w:val="000676B4"/>
    <w:rsid w:val="0007420E"/>
    <w:rsid w:val="00074D8A"/>
    <w:rsid w:val="00075D75"/>
    <w:rsid w:val="00082B1F"/>
    <w:rsid w:val="00084C7C"/>
    <w:rsid w:val="00087CB3"/>
    <w:rsid w:val="00091425"/>
    <w:rsid w:val="00092A6E"/>
    <w:rsid w:val="00096584"/>
    <w:rsid w:val="000A622B"/>
    <w:rsid w:val="000A6DD0"/>
    <w:rsid w:val="000B05FB"/>
    <w:rsid w:val="000B1B34"/>
    <w:rsid w:val="000C0654"/>
    <w:rsid w:val="000C57B8"/>
    <w:rsid w:val="000C5D0E"/>
    <w:rsid w:val="000C73DA"/>
    <w:rsid w:val="000C7C5D"/>
    <w:rsid w:val="000D39F9"/>
    <w:rsid w:val="000E1A24"/>
    <w:rsid w:val="000E2099"/>
    <w:rsid w:val="000E2F36"/>
    <w:rsid w:val="000E7F80"/>
    <w:rsid w:val="000F18F8"/>
    <w:rsid w:val="000F2763"/>
    <w:rsid w:val="000F3C06"/>
    <w:rsid w:val="001023E3"/>
    <w:rsid w:val="001030B2"/>
    <w:rsid w:val="00103803"/>
    <w:rsid w:val="001047B7"/>
    <w:rsid w:val="00104A29"/>
    <w:rsid w:val="00107CB0"/>
    <w:rsid w:val="00110352"/>
    <w:rsid w:val="001114BC"/>
    <w:rsid w:val="001133BB"/>
    <w:rsid w:val="00113D1D"/>
    <w:rsid w:val="00113DE0"/>
    <w:rsid w:val="00115E14"/>
    <w:rsid w:val="00116AFC"/>
    <w:rsid w:val="001214DF"/>
    <w:rsid w:val="00121C48"/>
    <w:rsid w:val="00122F09"/>
    <w:rsid w:val="00124131"/>
    <w:rsid w:val="00124A01"/>
    <w:rsid w:val="00125461"/>
    <w:rsid w:val="00132C4C"/>
    <w:rsid w:val="001351E4"/>
    <w:rsid w:val="0013636D"/>
    <w:rsid w:val="00136A05"/>
    <w:rsid w:val="00140053"/>
    <w:rsid w:val="00142FF7"/>
    <w:rsid w:val="00145AB2"/>
    <w:rsid w:val="00157034"/>
    <w:rsid w:val="00160510"/>
    <w:rsid w:val="00160961"/>
    <w:rsid w:val="001702DD"/>
    <w:rsid w:val="0017170F"/>
    <w:rsid w:val="00174232"/>
    <w:rsid w:val="001763BB"/>
    <w:rsid w:val="00177B5E"/>
    <w:rsid w:val="00181BFC"/>
    <w:rsid w:val="00193350"/>
    <w:rsid w:val="00193DCD"/>
    <w:rsid w:val="001953F4"/>
    <w:rsid w:val="001957E7"/>
    <w:rsid w:val="00197388"/>
    <w:rsid w:val="00197E93"/>
    <w:rsid w:val="001A53A3"/>
    <w:rsid w:val="001A6543"/>
    <w:rsid w:val="001A6ACE"/>
    <w:rsid w:val="001A7FE7"/>
    <w:rsid w:val="001B16BD"/>
    <w:rsid w:val="001B4845"/>
    <w:rsid w:val="001B7AD6"/>
    <w:rsid w:val="001C4AA2"/>
    <w:rsid w:val="001C670E"/>
    <w:rsid w:val="001C6E0F"/>
    <w:rsid w:val="001C7C74"/>
    <w:rsid w:val="001D3C8A"/>
    <w:rsid w:val="001D4995"/>
    <w:rsid w:val="001D5529"/>
    <w:rsid w:val="001E3495"/>
    <w:rsid w:val="001E58BA"/>
    <w:rsid w:val="001E5EDB"/>
    <w:rsid w:val="001E646C"/>
    <w:rsid w:val="001E6FE6"/>
    <w:rsid w:val="001F40E6"/>
    <w:rsid w:val="001F509E"/>
    <w:rsid w:val="0020238C"/>
    <w:rsid w:val="00202BB9"/>
    <w:rsid w:val="00203A12"/>
    <w:rsid w:val="00204A52"/>
    <w:rsid w:val="00204A94"/>
    <w:rsid w:val="00206F6A"/>
    <w:rsid w:val="00206F93"/>
    <w:rsid w:val="00207046"/>
    <w:rsid w:val="0021114D"/>
    <w:rsid w:val="00212371"/>
    <w:rsid w:val="00216F7C"/>
    <w:rsid w:val="00220788"/>
    <w:rsid w:val="0022111C"/>
    <w:rsid w:val="00222738"/>
    <w:rsid w:val="00222AA0"/>
    <w:rsid w:val="0022355F"/>
    <w:rsid w:val="00230859"/>
    <w:rsid w:val="002369DC"/>
    <w:rsid w:val="0024013A"/>
    <w:rsid w:val="00240EDE"/>
    <w:rsid w:val="0024632C"/>
    <w:rsid w:val="0025270B"/>
    <w:rsid w:val="00253D54"/>
    <w:rsid w:val="002573B3"/>
    <w:rsid w:val="002639DA"/>
    <w:rsid w:val="00264AC9"/>
    <w:rsid w:val="0026795F"/>
    <w:rsid w:val="00271AAE"/>
    <w:rsid w:val="0027403E"/>
    <w:rsid w:val="00274D60"/>
    <w:rsid w:val="00276146"/>
    <w:rsid w:val="00276FED"/>
    <w:rsid w:val="00277368"/>
    <w:rsid w:val="00282C05"/>
    <w:rsid w:val="00283767"/>
    <w:rsid w:val="00286B41"/>
    <w:rsid w:val="0028758F"/>
    <w:rsid w:val="00287BFE"/>
    <w:rsid w:val="002970D5"/>
    <w:rsid w:val="002A482F"/>
    <w:rsid w:val="002A72E8"/>
    <w:rsid w:val="002B02A8"/>
    <w:rsid w:val="002B321B"/>
    <w:rsid w:val="002C29AE"/>
    <w:rsid w:val="002C3615"/>
    <w:rsid w:val="002C3714"/>
    <w:rsid w:val="002C386B"/>
    <w:rsid w:val="002C3A3E"/>
    <w:rsid w:val="002C6693"/>
    <w:rsid w:val="002D2CDF"/>
    <w:rsid w:val="002D35F0"/>
    <w:rsid w:val="002D3BC4"/>
    <w:rsid w:val="002D3FCC"/>
    <w:rsid w:val="002D7181"/>
    <w:rsid w:val="002E2252"/>
    <w:rsid w:val="002E7498"/>
    <w:rsid w:val="002F7E51"/>
    <w:rsid w:val="00301B20"/>
    <w:rsid w:val="00302220"/>
    <w:rsid w:val="00302ABA"/>
    <w:rsid w:val="003039A5"/>
    <w:rsid w:val="0030662D"/>
    <w:rsid w:val="00310684"/>
    <w:rsid w:val="00310EED"/>
    <w:rsid w:val="00315409"/>
    <w:rsid w:val="003159CC"/>
    <w:rsid w:val="0031614F"/>
    <w:rsid w:val="00317313"/>
    <w:rsid w:val="00320ACC"/>
    <w:rsid w:val="003224DA"/>
    <w:rsid w:val="00324552"/>
    <w:rsid w:val="00324B45"/>
    <w:rsid w:val="00325604"/>
    <w:rsid w:val="00325F7B"/>
    <w:rsid w:val="00327245"/>
    <w:rsid w:val="00327DA4"/>
    <w:rsid w:val="00330ABD"/>
    <w:rsid w:val="0033231A"/>
    <w:rsid w:val="003400AC"/>
    <w:rsid w:val="00340C46"/>
    <w:rsid w:val="00341429"/>
    <w:rsid w:val="00341CF4"/>
    <w:rsid w:val="00341DF1"/>
    <w:rsid w:val="0034233D"/>
    <w:rsid w:val="00342469"/>
    <w:rsid w:val="00343717"/>
    <w:rsid w:val="00352EE0"/>
    <w:rsid w:val="00354CE3"/>
    <w:rsid w:val="00355D14"/>
    <w:rsid w:val="00361F1F"/>
    <w:rsid w:val="00365625"/>
    <w:rsid w:val="003741D1"/>
    <w:rsid w:val="00376011"/>
    <w:rsid w:val="00381B07"/>
    <w:rsid w:val="003841A4"/>
    <w:rsid w:val="003856EE"/>
    <w:rsid w:val="00386564"/>
    <w:rsid w:val="00390108"/>
    <w:rsid w:val="00391420"/>
    <w:rsid w:val="00391797"/>
    <w:rsid w:val="00392171"/>
    <w:rsid w:val="00394B55"/>
    <w:rsid w:val="0039737B"/>
    <w:rsid w:val="003A6764"/>
    <w:rsid w:val="003B0395"/>
    <w:rsid w:val="003B6992"/>
    <w:rsid w:val="003B7F10"/>
    <w:rsid w:val="003C0BA2"/>
    <w:rsid w:val="003C36DD"/>
    <w:rsid w:val="003C4096"/>
    <w:rsid w:val="003C7405"/>
    <w:rsid w:val="003C77C2"/>
    <w:rsid w:val="003D08BD"/>
    <w:rsid w:val="003D1473"/>
    <w:rsid w:val="003D2FC7"/>
    <w:rsid w:val="003D7412"/>
    <w:rsid w:val="003D77D1"/>
    <w:rsid w:val="003E1B0F"/>
    <w:rsid w:val="003E1BF7"/>
    <w:rsid w:val="003E2CC2"/>
    <w:rsid w:val="003E2E83"/>
    <w:rsid w:val="003E330B"/>
    <w:rsid w:val="003E4BB9"/>
    <w:rsid w:val="003E5804"/>
    <w:rsid w:val="003E5A35"/>
    <w:rsid w:val="003E5C79"/>
    <w:rsid w:val="003E64C0"/>
    <w:rsid w:val="003F3022"/>
    <w:rsid w:val="003F4A3D"/>
    <w:rsid w:val="003F69FE"/>
    <w:rsid w:val="003F7A20"/>
    <w:rsid w:val="0040055C"/>
    <w:rsid w:val="00401837"/>
    <w:rsid w:val="00401A4A"/>
    <w:rsid w:val="00401CB2"/>
    <w:rsid w:val="00402894"/>
    <w:rsid w:val="0040453E"/>
    <w:rsid w:val="0041243A"/>
    <w:rsid w:val="00413CCF"/>
    <w:rsid w:val="00413E12"/>
    <w:rsid w:val="00416F11"/>
    <w:rsid w:val="00421548"/>
    <w:rsid w:val="00423657"/>
    <w:rsid w:val="00423938"/>
    <w:rsid w:val="00433133"/>
    <w:rsid w:val="00433D62"/>
    <w:rsid w:val="0043443F"/>
    <w:rsid w:val="00440051"/>
    <w:rsid w:val="00441194"/>
    <w:rsid w:val="0044161B"/>
    <w:rsid w:val="00445496"/>
    <w:rsid w:val="004466CD"/>
    <w:rsid w:val="00452143"/>
    <w:rsid w:val="00453AD7"/>
    <w:rsid w:val="0045494F"/>
    <w:rsid w:val="00457E0A"/>
    <w:rsid w:val="00460AAF"/>
    <w:rsid w:val="00464FDE"/>
    <w:rsid w:val="00470595"/>
    <w:rsid w:val="00473297"/>
    <w:rsid w:val="00485517"/>
    <w:rsid w:val="00486381"/>
    <w:rsid w:val="00486F21"/>
    <w:rsid w:val="004A1F4D"/>
    <w:rsid w:val="004A1F53"/>
    <w:rsid w:val="004B10A8"/>
    <w:rsid w:val="004B21A9"/>
    <w:rsid w:val="004B3D78"/>
    <w:rsid w:val="004B5F03"/>
    <w:rsid w:val="004B70FA"/>
    <w:rsid w:val="004D1C70"/>
    <w:rsid w:val="004D61CA"/>
    <w:rsid w:val="004E0604"/>
    <w:rsid w:val="004E2511"/>
    <w:rsid w:val="004E60BF"/>
    <w:rsid w:val="004E6294"/>
    <w:rsid w:val="004E798B"/>
    <w:rsid w:val="004F15F4"/>
    <w:rsid w:val="00500BE6"/>
    <w:rsid w:val="005041A2"/>
    <w:rsid w:val="005148CB"/>
    <w:rsid w:val="005201C0"/>
    <w:rsid w:val="005214B3"/>
    <w:rsid w:val="005223DD"/>
    <w:rsid w:val="00523522"/>
    <w:rsid w:val="00524A60"/>
    <w:rsid w:val="00531B8A"/>
    <w:rsid w:val="00534FE7"/>
    <w:rsid w:val="005361E7"/>
    <w:rsid w:val="00536779"/>
    <w:rsid w:val="00541D56"/>
    <w:rsid w:val="005423C8"/>
    <w:rsid w:val="00544569"/>
    <w:rsid w:val="00550F41"/>
    <w:rsid w:val="0056036E"/>
    <w:rsid w:val="00567529"/>
    <w:rsid w:val="0057118E"/>
    <w:rsid w:val="00572E5C"/>
    <w:rsid w:val="0057624D"/>
    <w:rsid w:val="005775D5"/>
    <w:rsid w:val="00580A7B"/>
    <w:rsid w:val="00583099"/>
    <w:rsid w:val="005834A4"/>
    <w:rsid w:val="00586172"/>
    <w:rsid w:val="00587AB5"/>
    <w:rsid w:val="00587CB9"/>
    <w:rsid w:val="00587FE3"/>
    <w:rsid w:val="00590F1C"/>
    <w:rsid w:val="005949CF"/>
    <w:rsid w:val="00596256"/>
    <w:rsid w:val="005A0761"/>
    <w:rsid w:val="005A2622"/>
    <w:rsid w:val="005A2A90"/>
    <w:rsid w:val="005B26EF"/>
    <w:rsid w:val="005B3DA2"/>
    <w:rsid w:val="005B4311"/>
    <w:rsid w:val="005B7F4E"/>
    <w:rsid w:val="005C0A37"/>
    <w:rsid w:val="005C22E0"/>
    <w:rsid w:val="005C52C3"/>
    <w:rsid w:val="005D0222"/>
    <w:rsid w:val="005D15BF"/>
    <w:rsid w:val="005D57EF"/>
    <w:rsid w:val="005E06C8"/>
    <w:rsid w:val="005E25FD"/>
    <w:rsid w:val="005E5312"/>
    <w:rsid w:val="005E7DC6"/>
    <w:rsid w:val="005F1C87"/>
    <w:rsid w:val="005F2DB1"/>
    <w:rsid w:val="00601511"/>
    <w:rsid w:val="00602862"/>
    <w:rsid w:val="006038AC"/>
    <w:rsid w:val="00604101"/>
    <w:rsid w:val="006066D1"/>
    <w:rsid w:val="006074FD"/>
    <w:rsid w:val="006109CB"/>
    <w:rsid w:val="0061380A"/>
    <w:rsid w:val="00613FE4"/>
    <w:rsid w:val="00616BDA"/>
    <w:rsid w:val="00617D4B"/>
    <w:rsid w:val="0063032A"/>
    <w:rsid w:val="0063185D"/>
    <w:rsid w:val="00633A2E"/>
    <w:rsid w:val="00633AA6"/>
    <w:rsid w:val="00634A21"/>
    <w:rsid w:val="0064209C"/>
    <w:rsid w:val="00644698"/>
    <w:rsid w:val="006476FE"/>
    <w:rsid w:val="00651A52"/>
    <w:rsid w:val="00651A7B"/>
    <w:rsid w:val="0065611C"/>
    <w:rsid w:val="00660016"/>
    <w:rsid w:val="00660787"/>
    <w:rsid w:val="00660FE0"/>
    <w:rsid w:val="00663572"/>
    <w:rsid w:val="00663AC1"/>
    <w:rsid w:val="00665345"/>
    <w:rsid w:val="006729EF"/>
    <w:rsid w:val="0067337F"/>
    <w:rsid w:val="00681AA8"/>
    <w:rsid w:val="00687506"/>
    <w:rsid w:val="00687A86"/>
    <w:rsid w:val="006917EA"/>
    <w:rsid w:val="006A0427"/>
    <w:rsid w:val="006A0994"/>
    <w:rsid w:val="006A2D61"/>
    <w:rsid w:val="006A3543"/>
    <w:rsid w:val="006B2062"/>
    <w:rsid w:val="006B2250"/>
    <w:rsid w:val="006B63F6"/>
    <w:rsid w:val="006C0CF6"/>
    <w:rsid w:val="006C2A9D"/>
    <w:rsid w:val="006D0C17"/>
    <w:rsid w:val="006D4D35"/>
    <w:rsid w:val="006D6CD6"/>
    <w:rsid w:val="006D70B0"/>
    <w:rsid w:val="006E1534"/>
    <w:rsid w:val="006E5066"/>
    <w:rsid w:val="006E52A7"/>
    <w:rsid w:val="006E7124"/>
    <w:rsid w:val="006F12C6"/>
    <w:rsid w:val="006F1D68"/>
    <w:rsid w:val="006F4D31"/>
    <w:rsid w:val="006F6030"/>
    <w:rsid w:val="007079D0"/>
    <w:rsid w:val="00710BD6"/>
    <w:rsid w:val="00711696"/>
    <w:rsid w:val="00711BE4"/>
    <w:rsid w:val="0071230C"/>
    <w:rsid w:val="007217F1"/>
    <w:rsid w:val="007222A6"/>
    <w:rsid w:val="00723D1B"/>
    <w:rsid w:val="00723F46"/>
    <w:rsid w:val="00730F42"/>
    <w:rsid w:val="007315C8"/>
    <w:rsid w:val="00733AA5"/>
    <w:rsid w:val="00735528"/>
    <w:rsid w:val="0074062F"/>
    <w:rsid w:val="00745098"/>
    <w:rsid w:val="00745DB1"/>
    <w:rsid w:val="00746624"/>
    <w:rsid w:val="00746823"/>
    <w:rsid w:val="007475F4"/>
    <w:rsid w:val="0074770E"/>
    <w:rsid w:val="00752807"/>
    <w:rsid w:val="00753689"/>
    <w:rsid w:val="007612C9"/>
    <w:rsid w:val="007625B3"/>
    <w:rsid w:val="0076384E"/>
    <w:rsid w:val="00763975"/>
    <w:rsid w:val="00774AC7"/>
    <w:rsid w:val="00782BC4"/>
    <w:rsid w:val="007839AF"/>
    <w:rsid w:val="0079165A"/>
    <w:rsid w:val="00795194"/>
    <w:rsid w:val="007A50E2"/>
    <w:rsid w:val="007A6C3B"/>
    <w:rsid w:val="007A77BC"/>
    <w:rsid w:val="007B2599"/>
    <w:rsid w:val="007B26DA"/>
    <w:rsid w:val="007B3AC5"/>
    <w:rsid w:val="007B5ED2"/>
    <w:rsid w:val="007B7A84"/>
    <w:rsid w:val="007D417E"/>
    <w:rsid w:val="007D729C"/>
    <w:rsid w:val="007E09B4"/>
    <w:rsid w:val="007E162A"/>
    <w:rsid w:val="007E2393"/>
    <w:rsid w:val="007E5643"/>
    <w:rsid w:val="007E5C89"/>
    <w:rsid w:val="007E6DCF"/>
    <w:rsid w:val="007E77B5"/>
    <w:rsid w:val="007F0F31"/>
    <w:rsid w:val="007F2A82"/>
    <w:rsid w:val="007F513A"/>
    <w:rsid w:val="008009B8"/>
    <w:rsid w:val="00801EA5"/>
    <w:rsid w:val="008033D8"/>
    <w:rsid w:val="0080512B"/>
    <w:rsid w:val="00810EB7"/>
    <w:rsid w:val="00811248"/>
    <w:rsid w:val="0081283E"/>
    <w:rsid w:val="008137B6"/>
    <w:rsid w:val="00814C20"/>
    <w:rsid w:val="008157E2"/>
    <w:rsid w:val="008177A4"/>
    <w:rsid w:val="00821D1F"/>
    <w:rsid w:val="008237C7"/>
    <w:rsid w:val="008253D6"/>
    <w:rsid w:val="00826484"/>
    <w:rsid w:val="0083164B"/>
    <w:rsid w:val="00836CB3"/>
    <w:rsid w:val="00841C4A"/>
    <w:rsid w:val="0084242E"/>
    <w:rsid w:val="0084550B"/>
    <w:rsid w:val="0085222A"/>
    <w:rsid w:val="008574EB"/>
    <w:rsid w:val="00875AE8"/>
    <w:rsid w:val="008775B9"/>
    <w:rsid w:val="008818A8"/>
    <w:rsid w:val="00881D60"/>
    <w:rsid w:val="00883A6B"/>
    <w:rsid w:val="00884532"/>
    <w:rsid w:val="00884A28"/>
    <w:rsid w:val="00885740"/>
    <w:rsid w:val="0088682B"/>
    <w:rsid w:val="00891970"/>
    <w:rsid w:val="00891989"/>
    <w:rsid w:val="00892A1E"/>
    <w:rsid w:val="00892AE4"/>
    <w:rsid w:val="008A0AA8"/>
    <w:rsid w:val="008A38E2"/>
    <w:rsid w:val="008A4364"/>
    <w:rsid w:val="008A5E6B"/>
    <w:rsid w:val="008A77BC"/>
    <w:rsid w:val="008B02E6"/>
    <w:rsid w:val="008B063C"/>
    <w:rsid w:val="008B2C01"/>
    <w:rsid w:val="008C17BF"/>
    <w:rsid w:val="008C4843"/>
    <w:rsid w:val="008E402C"/>
    <w:rsid w:val="008E7E2E"/>
    <w:rsid w:val="008F0CEB"/>
    <w:rsid w:val="008F3A1B"/>
    <w:rsid w:val="008F4E4C"/>
    <w:rsid w:val="00902054"/>
    <w:rsid w:val="0091029D"/>
    <w:rsid w:val="00910484"/>
    <w:rsid w:val="00912539"/>
    <w:rsid w:val="0091363F"/>
    <w:rsid w:val="00913682"/>
    <w:rsid w:val="00914259"/>
    <w:rsid w:val="0091707B"/>
    <w:rsid w:val="009206EF"/>
    <w:rsid w:val="00922E13"/>
    <w:rsid w:val="0092444E"/>
    <w:rsid w:val="0092788D"/>
    <w:rsid w:val="00927FB7"/>
    <w:rsid w:val="00934EF2"/>
    <w:rsid w:val="00936F45"/>
    <w:rsid w:val="00942F99"/>
    <w:rsid w:val="009438B8"/>
    <w:rsid w:val="00943ABE"/>
    <w:rsid w:val="0094502A"/>
    <w:rsid w:val="009465B8"/>
    <w:rsid w:val="0095020E"/>
    <w:rsid w:val="00953716"/>
    <w:rsid w:val="0095386C"/>
    <w:rsid w:val="00953CBB"/>
    <w:rsid w:val="00954FC8"/>
    <w:rsid w:val="00962B90"/>
    <w:rsid w:val="0096454E"/>
    <w:rsid w:val="00964842"/>
    <w:rsid w:val="00966BF3"/>
    <w:rsid w:val="0097097A"/>
    <w:rsid w:val="00970EEC"/>
    <w:rsid w:val="00973437"/>
    <w:rsid w:val="00975A6D"/>
    <w:rsid w:val="0098122C"/>
    <w:rsid w:val="00982ADF"/>
    <w:rsid w:val="00985218"/>
    <w:rsid w:val="00990BE2"/>
    <w:rsid w:val="00990DD4"/>
    <w:rsid w:val="00993F3E"/>
    <w:rsid w:val="009A0714"/>
    <w:rsid w:val="009A1138"/>
    <w:rsid w:val="009A6DA6"/>
    <w:rsid w:val="009B0E25"/>
    <w:rsid w:val="009B58B4"/>
    <w:rsid w:val="009B7E49"/>
    <w:rsid w:val="009C3D98"/>
    <w:rsid w:val="009C5890"/>
    <w:rsid w:val="009D0079"/>
    <w:rsid w:val="009D1113"/>
    <w:rsid w:val="009D1342"/>
    <w:rsid w:val="009D1827"/>
    <w:rsid w:val="009D29BA"/>
    <w:rsid w:val="009D349B"/>
    <w:rsid w:val="009D48BD"/>
    <w:rsid w:val="009E007B"/>
    <w:rsid w:val="009E022F"/>
    <w:rsid w:val="009E15E8"/>
    <w:rsid w:val="009E2AAC"/>
    <w:rsid w:val="009E5980"/>
    <w:rsid w:val="009E59A6"/>
    <w:rsid w:val="009F0897"/>
    <w:rsid w:val="009F1C7B"/>
    <w:rsid w:val="009F7CF4"/>
    <w:rsid w:val="00A03081"/>
    <w:rsid w:val="00A04C37"/>
    <w:rsid w:val="00A145EC"/>
    <w:rsid w:val="00A15B35"/>
    <w:rsid w:val="00A16B6D"/>
    <w:rsid w:val="00A200C6"/>
    <w:rsid w:val="00A24C9C"/>
    <w:rsid w:val="00A27EEF"/>
    <w:rsid w:val="00A328F3"/>
    <w:rsid w:val="00A406A7"/>
    <w:rsid w:val="00A4299B"/>
    <w:rsid w:val="00A4345C"/>
    <w:rsid w:val="00A44ED9"/>
    <w:rsid w:val="00A528E3"/>
    <w:rsid w:val="00A54380"/>
    <w:rsid w:val="00A5449F"/>
    <w:rsid w:val="00A555F5"/>
    <w:rsid w:val="00A63764"/>
    <w:rsid w:val="00A63FC9"/>
    <w:rsid w:val="00A64717"/>
    <w:rsid w:val="00A6741D"/>
    <w:rsid w:val="00A7086B"/>
    <w:rsid w:val="00A70896"/>
    <w:rsid w:val="00A75EF0"/>
    <w:rsid w:val="00A82E72"/>
    <w:rsid w:val="00A8422F"/>
    <w:rsid w:val="00A84D0D"/>
    <w:rsid w:val="00A9282A"/>
    <w:rsid w:val="00A9711E"/>
    <w:rsid w:val="00AA123D"/>
    <w:rsid w:val="00AA2599"/>
    <w:rsid w:val="00AA4DAF"/>
    <w:rsid w:val="00AB29EA"/>
    <w:rsid w:val="00AB4A4A"/>
    <w:rsid w:val="00AB4C03"/>
    <w:rsid w:val="00AB7A74"/>
    <w:rsid w:val="00AC3719"/>
    <w:rsid w:val="00AC5D5A"/>
    <w:rsid w:val="00AD1484"/>
    <w:rsid w:val="00AD413C"/>
    <w:rsid w:val="00AD4532"/>
    <w:rsid w:val="00AD5C22"/>
    <w:rsid w:val="00AD69A5"/>
    <w:rsid w:val="00AE15F4"/>
    <w:rsid w:val="00AE3620"/>
    <w:rsid w:val="00AE478D"/>
    <w:rsid w:val="00AE5821"/>
    <w:rsid w:val="00AF0361"/>
    <w:rsid w:val="00AF359F"/>
    <w:rsid w:val="00AF4AAC"/>
    <w:rsid w:val="00AF5357"/>
    <w:rsid w:val="00AF6C86"/>
    <w:rsid w:val="00AF6F88"/>
    <w:rsid w:val="00AF75F5"/>
    <w:rsid w:val="00AF791A"/>
    <w:rsid w:val="00B04A81"/>
    <w:rsid w:val="00B0520B"/>
    <w:rsid w:val="00B07E24"/>
    <w:rsid w:val="00B10A69"/>
    <w:rsid w:val="00B12132"/>
    <w:rsid w:val="00B12A11"/>
    <w:rsid w:val="00B12F65"/>
    <w:rsid w:val="00B13CE8"/>
    <w:rsid w:val="00B155FF"/>
    <w:rsid w:val="00B1588F"/>
    <w:rsid w:val="00B16A9D"/>
    <w:rsid w:val="00B178C0"/>
    <w:rsid w:val="00B17D18"/>
    <w:rsid w:val="00B259B9"/>
    <w:rsid w:val="00B30938"/>
    <w:rsid w:val="00B30E49"/>
    <w:rsid w:val="00B3477F"/>
    <w:rsid w:val="00B37555"/>
    <w:rsid w:val="00B37FC8"/>
    <w:rsid w:val="00B4237C"/>
    <w:rsid w:val="00B44C3C"/>
    <w:rsid w:val="00B4557C"/>
    <w:rsid w:val="00B45BCA"/>
    <w:rsid w:val="00B465B1"/>
    <w:rsid w:val="00B468DB"/>
    <w:rsid w:val="00B57EC9"/>
    <w:rsid w:val="00B57F8C"/>
    <w:rsid w:val="00B62A56"/>
    <w:rsid w:val="00B633D8"/>
    <w:rsid w:val="00B6494B"/>
    <w:rsid w:val="00B70B55"/>
    <w:rsid w:val="00B71BBB"/>
    <w:rsid w:val="00B753CF"/>
    <w:rsid w:val="00B75819"/>
    <w:rsid w:val="00B80208"/>
    <w:rsid w:val="00B804DC"/>
    <w:rsid w:val="00B822AA"/>
    <w:rsid w:val="00B8235B"/>
    <w:rsid w:val="00B87496"/>
    <w:rsid w:val="00B904FE"/>
    <w:rsid w:val="00B93197"/>
    <w:rsid w:val="00B93527"/>
    <w:rsid w:val="00B94E4E"/>
    <w:rsid w:val="00BA2A00"/>
    <w:rsid w:val="00BA4883"/>
    <w:rsid w:val="00BA567E"/>
    <w:rsid w:val="00BA5AC0"/>
    <w:rsid w:val="00BB1B18"/>
    <w:rsid w:val="00BB36C4"/>
    <w:rsid w:val="00BB3F91"/>
    <w:rsid w:val="00BB45EE"/>
    <w:rsid w:val="00BC4096"/>
    <w:rsid w:val="00BC4BC0"/>
    <w:rsid w:val="00BD0D20"/>
    <w:rsid w:val="00BD4E55"/>
    <w:rsid w:val="00BE2941"/>
    <w:rsid w:val="00BE5063"/>
    <w:rsid w:val="00BF1EE1"/>
    <w:rsid w:val="00BF52B1"/>
    <w:rsid w:val="00BF725F"/>
    <w:rsid w:val="00BF7C94"/>
    <w:rsid w:val="00C00CDE"/>
    <w:rsid w:val="00C03503"/>
    <w:rsid w:val="00C05EB7"/>
    <w:rsid w:val="00C06539"/>
    <w:rsid w:val="00C07CC9"/>
    <w:rsid w:val="00C11CA8"/>
    <w:rsid w:val="00C12262"/>
    <w:rsid w:val="00C132E0"/>
    <w:rsid w:val="00C14C5D"/>
    <w:rsid w:val="00C20269"/>
    <w:rsid w:val="00C23C4E"/>
    <w:rsid w:val="00C26841"/>
    <w:rsid w:val="00C33B4F"/>
    <w:rsid w:val="00C40804"/>
    <w:rsid w:val="00C4101B"/>
    <w:rsid w:val="00C430CF"/>
    <w:rsid w:val="00C433FF"/>
    <w:rsid w:val="00C53D11"/>
    <w:rsid w:val="00C544A3"/>
    <w:rsid w:val="00C55CE1"/>
    <w:rsid w:val="00C56239"/>
    <w:rsid w:val="00C56A62"/>
    <w:rsid w:val="00C57E91"/>
    <w:rsid w:val="00C602C7"/>
    <w:rsid w:val="00C654AC"/>
    <w:rsid w:val="00C65877"/>
    <w:rsid w:val="00C73970"/>
    <w:rsid w:val="00C80296"/>
    <w:rsid w:val="00C80A36"/>
    <w:rsid w:val="00C80DD6"/>
    <w:rsid w:val="00C87348"/>
    <w:rsid w:val="00C9138D"/>
    <w:rsid w:val="00C92164"/>
    <w:rsid w:val="00C929D0"/>
    <w:rsid w:val="00C92B73"/>
    <w:rsid w:val="00C934EB"/>
    <w:rsid w:val="00C95D22"/>
    <w:rsid w:val="00C97235"/>
    <w:rsid w:val="00CA0CB6"/>
    <w:rsid w:val="00CA0FFF"/>
    <w:rsid w:val="00CA25E6"/>
    <w:rsid w:val="00CA41AA"/>
    <w:rsid w:val="00CA7D31"/>
    <w:rsid w:val="00CB5AF2"/>
    <w:rsid w:val="00CB67C5"/>
    <w:rsid w:val="00CB7425"/>
    <w:rsid w:val="00CC222D"/>
    <w:rsid w:val="00CC5806"/>
    <w:rsid w:val="00CC5B08"/>
    <w:rsid w:val="00CD3BFD"/>
    <w:rsid w:val="00CE088E"/>
    <w:rsid w:val="00CE1660"/>
    <w:rsid w:val="00CE17FF"/>
    <w:rsid w:val="00CE1F72"/>
    <w:rsid w:val="00CE2DDD"/>
    <w:rsid w:val="00CE7E44"/>
    <w:rsid w:val="00CF0264"/>
    <w:rsid w:val="00CF1866"/>
    <w:rsid w:val="00CF522C"/>
    <w:rsid w:val="00CF7CDF"/>
    <w:rsid w:val="00D01D70"/>
    <w:rsid w:val="00D0750F"/>
    <w:rsid w:val="00D10100"/>
    <w:rsid w:val="00D143CB"/>
    <w:rsid w:val="00D16739"/>
    <w:rsid w:val="00D16AA4"/>
    <w:rsid w:val="00D202E4"/>
    <w:rsid w:val="00D21255"/>
    <w:rsid w:val="00D2390C"/>
    <w:rsid w:val="00D30B5D"/>
    <w:rsid w:val="00D4071E"/>
    <w:rsid w:val="00D42EC2"/>
    <w:rsid w:val="00D438D2"/>
    <w:rsid w:val="00D446F2"/>
    <w:rsid w:val="00D449BA"/>
    <w:rsid w:val="00D45CD8"/>
    <w:rsid w:val="00D47461"/>
    <w:rsid w:val="00D506E0"/>
    <w:rsid w:val="00D546A8"/>
    <w:rsid w:val="00D609AF"/>
    <w:rsid w:val="00D63E11"/>
    <w:rsid w:val="00D74424"/>
    <w:rsid w:val="00D75100"/>
    <w:rsid w:val="00D753A8"/>
    <w:rsid w:val="00D77750"/>
    <w:rsid w:val="00D860E3"/>
    <w:rsid w:val="00D9242C"/>
    <w:rsid w:val="00D925E9"/>
    <w:rsid w:val="00D92DBF"/>
    <w:rsid w:val="00D9540E"/>
    <w:rsid w:val="00D95FDC"/>
    <w:rsid w:val="00DA1C60"/>
    <w:rsid w:val="00DA3A9B"/>
    <w:rsid w:val="00DA447C"/>
    <w:rsid w:val="00DA5A7B"/>
    <w:rsid w:val="00DA69D1"/>
    <w:rsid w:val="00DB0350"/>
    <w:rsid w:val="00DB1C29"/>
    <w:rsid w:val="00DB4AAF"/>
    <w:rsid w:val="00DB6361"/>
    <w:rsid w:val="00DB7A72"/>
    <w:rsid w:val="00DC051C"/>
    <w:rsid w:val="00DD0B52"/>
    <w:rsid w:val="00DD4CC4"/>
    <w:rsid w:val="00DD4D2B"/>
    <w:rsid w:val="00DE02BC"/>
    <w:rsid w:val="00DE1E83"/>
    <w:rsid w:val="00DE37E7"/>
    <w:rsid w:val="00DE5216"/>
    <w:rsid w:val="00DE7850"/>
    <w:rsid w:val="00DF1E65"/>
    <w:rsid w:val="00DF3323"/>
    <w:rsid w:val="00DF5B2D"/>
    <w:rsid w:val="00DF7760"/>
    <w:rsid w:val="00E00EC0"/>
    <w:rsid w:val="00E0156C"/>
    <w:rsid w:val="00E04D58"/>
    <w:rsid w:val="00E1231F"/>
    <w:rsid w:val="00E157E7"/>
    <w:rsid w:val="00E16768"/>
    <w:rsid w:val="00E222F3"/>
    <w:rsid w:val="00E24575"/>
    <w:rsid w:val="00E271AF"/>
    <w:rsid w:val="00E27987"/>
    <w:rsid w:val="00E33861"/>
    <w:rsid w:val="00E33F16"/>
    <w:rsid w:val="00E345F5"/>
    <w:rsid w:val="00E411BE"/>
    <w:rsid w:val="00E41F85"/>
    <w:rsid w:val="00E53A8B"/>
    <w:rsid w:val="00E550A5"/>
    <w:rsid w:val="00E555AF"/>
    <w:rsid w:val="00E62EFD"/>
    <w:rsid w:val="00E6406F"/>
    <w:rsid w:val="00E712E0"/>
    <w:rsid w:val="00E7515B"/>
    <w:rsid w:val="00E86BDF"/>
    <w:rsid w:val="00E87311"/>
    <w:rsid w:val="00E9038B"/>
    <w:rsid w:val="00E91E02"/>
    <w:rsid w:val="00E92343"/>
    <w:rsid w:val="00E95279"/>
    <w:rsid w:val="00E95D91"/>
    <w:rsid w:val="00E97CE2"/>
    <w:rsid w:val="00EA3D44"/>
    <w:rsid w:val="00EA5F63"/>
    <w:rsid w:val="00EA6D9F"/>
    <w:rsid w:val="00EA79D3"/>
    <w:rsid w:val="00EC2AF5"/>
    <w:rsid w:val="00ED0954"/>
    <w:rsid w:val="00ED158D"/>
    <w:rsid w:val="00ED4B30"/>
    <w:rsid w:val="00ED5EAA"/>
    <w:rsid w:val="00ED6368"/>
    <w:rsid w:val="00EE3220"/>
    <w:rsid w:val="00EE4177"/>
    <w:rsid w:val="00EE4E78"/>
    <w:rsid w:val="00EE77AB"/>
    <w:rsid w:val="00EF07E8"/>
    <w:rsid w:val="00EF6559"/>
    <w:rsid w:val="00F119A4"/>
    <w:rsid w:val="00F152E5"/>
    <w:rsid w:val="00F1608D"/>
    <w:rsid w:val="00F17062"/>
    <w:rsid w:val="00F307E4"/>
    <w:rsid w:val="00F31B18"/>
    <w:rsid w:val="00F324ED"/>
    <w:rsid w:val="00F35842"/>
    <w:rsid w:val="00F44F7F"/>
    <w:rsid w:val="00F45D9D"/>
    <w:rsid w:val="00F50CFC"/>
    <w:rsid w:val="00F51C93"/>
    <w:rsid w:val="00F557B5"/>
    <w:rsid w:val="00F57C35"/>
    <w:rsid w:val="00F63B63"/>
    <w:rsid w:val="00F676C9"/>
    <w:rsid w:val="00F67FEF"/>
    <w:rsid w:val="00F75990"/>
    <w:rsid w:val="00F807A9"/>
    <w:rsid w:val="00F808EE"/>
    <w:rsid w:val="00F80B33"/>
    <w:rsid w:val="00F83617"/>
    <w:rsid w:val="00F83FD3"/>
    <w:rsid w:val="00F86479"/>
    <w:rsid w:val="00F91241"/>
    <w:rsid w:val="00F91D98"/>
    <w:rsid w:val="00F96FD8"/>
    <w:rsid w:val="00FA3104"/>
    <w:rsid w:val="00FA391F"/>
    <w:rsid w:val="00FA6EFF"/>
    <w:rsid w:val="00FB291F"/>
    <w:rsid w:val="00FB3A61"/>
    <w:rsid w:val="00FB5A55"/>
    <w:rsid w:val="00FB5D54"/>
    <w:rsid w:val="00FC02A8"/>
    <w:rsid w:val="00FC10A3"/>
    <w:rsid w:val="00FC2928"/>
    <w:rsid w:val="00FC41E0"/>
    <w:rsid w:val="00FC63DF"/>
    <w:rsid w:val="00FC6538"/>
    <w:rsid w:val="00FC667B"/>
    <w:rsid w:val="00FC6A14"/>
    <w:rsid w:val="00FD26DA"/>
    <w:rsid w:val="00FD50DA"/>
    <w:rsid w:val="00FE04B1"/>
    <w:rsid w:val="00FE2E01"/>
    <w:rsid w:val="00FE4E6C"/>
    <w:rsid w:val="00FE5EB8"/>
    <w:rsid w:val="00FE67FE"/>
    <w:rsid w:val="00FF1CA3"/>
    <w:rsid w:val="00FF68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E12CA7"/>
  <w14:defaultImageDpi w14:val="0"/>
  <w15:docId w15:val="{1F568522-9CF3-415C-B6CA-B53158A32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pl-PL" w:eastAsia="pl-PL"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ny">
    <w:name w:val="Normal"/>
    <w:rsid w:val="00EA79D3"/>
    <w:rPr>
      <w:rFonts w:cs="Times New Roman"/>
      <w:sz w:val="21"/>
      <w:szCs w:val="21"/>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locked/>
    <w:rsid w:val="00CA7D31"/>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CA7D31"/>
    <w:rPr>
      <w:rFonts w:ascii="Tahoma" w:hAnsi="Tahoma" w:cs="Times New Roman"/>
      <w:sz w:val="16"/>
    </w:rPr>
  </w:style>
  <w:style w:type="paragraph" w:styleId="Nagwek">
    <w:name w:val="header"/>
    <w:basedOn w:val="Normalny"/>
    <w:link w:val="NagwekZnak"/>
    <w:uiPriority w:val="99"/>
    <w:unhideWhenUsed/>
    <w:locked/>
    <w:rsid w:val="00AB4A4A"/>
    <w:pPr>
      <w:tabs>
        <w:tab w:val="center" w:pos="4536"/>
        <w:tab w:val="right" w:pos="9072"/>
      </w:tabs>
    </w:pPr>
  </w:style>
  <w:style w:type="character" w:customStyle="1" w:styleId="NagwekZnak">
    <w:name w:val="Nagłówek Znak"/>
    <w:basedOn w:val="Domylnaczcionkaakapitu"/>
    <w:link w:val="Nagwek"/>
    <w:uiPriority w:val="99"/>
    <w:locked/>
    <w:rsid w:val="00AB4A4A"/>
    <w:rPr>
      <w:rFonts w:cs="Times New Roman"/>
    </w:rPr>
  </w:style>
  <w:style w:type="paragraph" w:styleId="Stopka">
    <w:name w:val="footer"/>
    <w:basedOn w:val="Normalny"/>
    <w:link w:val="StopkaZnak"/>
    <w:uiPriority w:val="99"/>
    <w:unhideWhenUsed/>
    <w:locked/>
    <w:rsid w:val="00AB4A4A"/>
    <w:pPr>
      <w:tabs>
        <w:tab w:val="center" w:pos="4536"/>
        <w:tab w:val="right" w:pos="9072"/>
      </w:tabs>
    </w:pPr>
  </w:style>
  <w:style w:type="character" w:customStyle="1" w:styleId="StopkaZnak">
    <w:name w:val="Stopka Znak"/>
    <w:basedOn w:val="Domylnaczcionkaakapitu"/>
    <w:link w:val="Stopka"/>
    <w:uiPriority w:val="99"/>
    <w:locked/>
    <w:rsid w:val="00AB4A4A"/>
    <w:rPr>
      <w:rFonts w:cs="Times New Roman"/>
    </w:rPr>
  </w:style>
  <w:style w:type="paragraph" w:styleId="Tekstprzypisukocowego">
    <w:name w:val="endnote text"/>
    <w:basedOn w:val="Normalny"/>
    <w:link w:val="TekstprzypisukocowegoZnak"/>
    <w:uiPriority w:val="99"/>
    <w:semiHidden/>
    <w:unhideWhenUsed/>
    <w:locked/>
    <w:rsid w:val="00470595"/>
    <w:rPr>
      <w:sz w:val="20"/>
      <w:szCs w:val="20"/>
    </w:rPr>
  </w:style>
  <w:style w:type="character" w:customStyle="1" w:styleId="TekstprzypisukocowegoZnak">
    <w:name w:val="Tekst przypisu końcowego Znak"/>
    <w:basedOn w:val="Domylnaczcionkaakapitu"/>
    <w:link w:val="Tekstprzypisukocowego"/>
    <w:uiPriority w:val="99"/>
    <w:semiHidden/>
    <w:locked/>
    <w:rsid w:val="00470595"/>
    <w:rPr>
      <w:rFonts w:cs="Times New Roman"/>
      <w:sz w:val="20"/>
    </w:rPr>
  </w:style>
  <w:style w:type="character" w:styleId="Odwoanieprzypisukocowego">
    <w:name w:val="endnote reference"/>
    <w:basedOn w:val="Domylnaczcionkaakapitu"/>
    <w:uiPriority w:val="99"/>
    <w:semiHidden/>
    <w:unhideWhenUsed/>
    <w:locked/>
    <w:rsid w:val="00470595"/>
    <w:rPr>
      <w:rFonts w:cs="Times New Roman"/>
      <w:vertAlign w:val="superscript"/>
    </w:rPr>
  </w:style>
  <w:style w:type="paragraph" w:customStyle="1" w:styleId="Normalny1">
    <w:name w:val="Normalny1"/>
    <w:basedOn w:val="Normalny"/>
    <w:link w:val="normalZnak"/>
    <w:locked/>
    <w:rsid w:val="005F1C87"/>
    <w:pPr>
      <w:autoSpaceDE w:val="0"/>
      <w:autoSpaceDN w:val="0"/>
      <w:adjustRightInd w:val="0"/>
    </w:pPr>
    <w:rPr>
      <w:rFonts w:ascii="Georgia" w:hAnsi="Georgia"/>
      <w:sz w:val="20"/>
      <w:szCs w:val="20"/>
    </w:rPr>
  </w:style>
  <w:style w:type="character" w:customStyle="1" w:styleId="normalZnak">
    <w:name w:val="normal Znak"/>
    <w:link w:val="Normalny1"/>
    <w:locked/>
    <w:rsid w:val="005F1C87"/>
    <w:rPr>
      <w:rFonts w:ascii="Georgia" w:hAnsi="Georgia"/>
      <w:sz w:val="20"/>
    </w:rPr>
  </w:style>
  <w:style w:type="paragraph" w:customStyle="1" w:styleId="TreBold">
    <w:name w:val="Treść_Bold"/>
    <w:link w:val="TreBoldZnak"/>
    <w:uiPriority w:val="1"/>
    <w:qFormat/>
    <w:rsid w:val="0040055C"/>
    <w:pPr>
      <w:spacing w:line="268" w:lineRule="exact"/>
    </w:pPr>
    <w:rPr>
      <w:rFonts w:cs="Times New Roman"/>
      <w:b/>
      <w:bCs/>
      <w:color w:val="000000"/>
      <w:sz w:val="21"/>
      <w:szCs w:val="21"/>
      <w:lang w:eastAsia="en-US"/>
    </w:rPr>
  </w:style>
  <w:style w:type="paragraph" w:customStyle="1" w:styleId="Tre0">
    <w:name w:val="Treść_0"/>
    <w:link w:val="Tre0Znak"/>
    <w:qFormat/>
    <w:rsid w:val="00604101"/>
    <w:pPr>
      <w:spacing w:line="268" w:lineRule="exact"/>
    </w:pPr>
    <w:rPr>
      <w:rFonts w:cs="Times New Roman"/>
      <w:color w:val="000000"/>
      <w:sz w:val="21"/>
      <w:lang w:eastAsia="en-US"/>
    </w:rPr>
  </w:style>
  <w:style w:type="character" w:customStyle="1" w:styleId="TreBoldZnak">
    <w:name w:val="Treść_Bold Znak"/>
    <w:link w:val="TreBold"/>
    <w:uiPriority w:val="1"/>
    <w:locked/>
    <w:rsid w:val="0040055C"/>
    <w:rPr>
      <w:b/>
      <w:color w:val="000000"/>
      <w:sz w:val="21"/>
      <w:lang w:val="x-none" w:eastAsia="en-US"/>
    </w:rPr>
  </w:style>
  <w:style w:type="paragraph" w:customStyle="1" w:styleId="TimesRegular11">
    <w:name w:val=".TimesRegular11"/>
    <w:basedOn w:val="Normalny1"/>
    <w:link w:val="TimesRegular11Znak"/>
    <w:locked/>
    <w:rsid w:val="005F1C87"/>
    <w:pPr>
      <w:spacing w:line="268" w:lineRule="exact"/>
    </w:pPr>
    <w:rPr>
      <w:rFonts w:ascii="Times" w:hAnsi="Times"/>
      <w:color w:val="000000"/>
      <w:sz w:val="22"/>
      <w:szCs w:val="22"/>
    </w:rPr>
  </w:style>
  <w:style w:type="character" w:customStyle="1" w:styleId="Tre0Znak">
    <w:name w:val="Treść_0 Znak"/>
    <w:link w:val="Tre0"/>
    <w:locked/>
    <w:rsid w:val="00604101"/>
    <w:rPr>
      <w:color w:val="000000"/>
      <w:sz w:val="21"/>
      <w:lang w:val="x-none" w:eastAsia="en-US"/>
    </w:rPr>
  </w:style>
  <w:style w:type="character" w:customStyle="1" w:styleId="TimesRegular11Znak">
    <w:name w:val=".TimesRegular11 Znak"/>
    <w:link w:val="TimesRegular11"/>
    <w:locked/>
    <w:rsid w:val="005F1C87"/>
    <w:rPr>
      <w:rFonts w:ascii="Times" w:hAnsi="Times"/>
      <w:color w:val="000000"/>
      <w:sz w:val="22"/>
    </w:rPr>
  </w:style>
  <w:style w:type="table" w:styleId="Tabela-Siatka">
    <w:name w:val="Table Grid"/>
    <w:basedOn w:val="Standardowy"/>
    <w:uiPriority w:val="59"/>
    <w:rsid w:val="004B21A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uiPriority w:val="19"/>
    <w:qFormat/>
    <w:rsid w:val="00EA5F63"/>
    <w:rPr>
      <w:rFonts w:cs="Times New Roman"/>
      <w:i/>
      <w:color w:val="808080"/>
    </w:rPr>
  </w:style>
  <w:style w:type="character" w:customStyle="1" w:styleId="Kursywa">
    <w:name w:val="Kursywa"/>
    <w:uiPriority w:val="4"/>
    <w:qFormat/>
    <w:rsid w:val="00EA5F63"/>
    <w:rPr>
      <w:rFonts w:ascii="Arial" w:hAnsi="Arial"/>
      <w:i/>
      <w:sz w:val="21"/>
    </w:rPr>
  </w:style>
  <w:style w:type="character" w:customStyle="1" w:styleId="Podkrelenie">
    <w:name w:val="Podkreślenie"/>
    <w:uiPriority w:val="5"/>
    <w:qFormat/>
    <w:rsid w:val="00EA79D3"/>
    <w:rPr>
      <w:rFonts w:ascii="Arial" w:hAnsi="Arial"/>
      <w:sz w:val="21"/>
      <w:u w:val="single"/>
    </w:rPr>
  </w:style>
  <w:style w:type="character" w:customStyle="1" w:styleId="teto">
    <w:name w:val="Żółte_tło"/>
    <w:uiPriority w:val="7"/>
    <w:qFormat/>
    <w:rsid w:val="00EA5F63"/>
    <w:rPr>
      <w:rFonts w:ascii="Arial" w:hAnsi="Arial"/>
      <w:sz w:val="21"/>
      <w:u w:color="FFFF00"/>
      <w:shd w:val="clear" w:color="auto" w:fill="FFFF00"/>
    </w:rPr>
  </w:style>
  <w:style w:type="character" w:customStyle="1" w:styleId="Przekrelenie">
    <w:name w:val="Przekreślenie"/>
    <w:uiPriority w:val="6"/>
    <w:qFormat/>
    <w:rsid w:val="00EA5F63"/>
    <w:rPr>
      <w:rFonts w:ascii="Arial" w:hAnsi="Arial"/>
      <w:strike/>
      <w:sz w:val="21"/>
    </w:rPr>
  </w:style>
  <w:style w:type="character" w:customStyle="1" w:styleId="Czerwznak">
    <w:name w:val="Czerw_znak"/>
    <w:uiPriority w:val="10"/>
    <w:qFormat/>
    <w:rsid w:val="00EA5F63"/>
    <w:rPr>
      <w:rFonts w:ascii="Arial" w:hAnsi="Arial"/>
      <w:color w:val="FF0000"/>
      <w:sz w:val="21"/>
    </w:rPr>
  </w:style>
  <w:style w:type="character" w:styleId="Wyrnienieintensywne">
    <w:name w:val="Intense Emphasis"/>
    <w:basedOn w:val="Domylnaczcionkaakapitu"/>
    <w:uiPriority w:val="21"/>
    <w:qFormat/>
    <w:rsid w:val="00EA5F63"/>
    <w:rPr>
      <w:rFonts w:cs="Times New Roman"/>
      <w:b/>
      <w:i/>
      <w:color w:val="4F81BD"/>
    </w:rPr>
  </w:style>
  <w:style w:type="character" w:styleId="Pogrubienie">
    <w:name w:val="Strong"/>
    <w:basedOn w:val="Domylnaczcionkaakapitu"/>
    <w:uiPriority w:val="3"/>
    <w:qFormat/>
    <w:rsid w:val="00EA5F63"/>
    <w:rPr>
      <w:rFonts w:cs="Times New Roman"/>
      <w:b/>
    </w:rPr>
  </w:style>
  <w:style w:type="character" w:customStyle="1" w:styleId="Znak">
    <w:name w:val="Znak"/>
    <w:basedOn w:val="Domylnaczcionkaakapitu"/>
    <w:uiPriority w:val="2"/>
    <w:qFormat/>
    <w:rsid w:val="00EA79D3"/>
    <w:rPr>
      <w:rFonts w:ascii="Arial" w:hAnsi="Arial" w:cs="Times New Roman"/>
      <w:sz w:val="21"/>
    </w:rPr>
  </w:style>
  <w:style w:type="paragraph" w:customStyle="1" w:styleId="Tre134">
    <w:name w:val="Treść_13.4"/>
    <w:next w:val="Tre0"/>
    <w:link w:val="Tre134Znak"/>
    <w:qFormat/>
    <w:rsid w:val="00604101"/>
    <w:pPr>
      <w:tabs>
        <w:tab w:val="left" w:pos="1796"/>
        <w:tab w:val="left" w:pos="5103"/>
      </w:tabs>
      <w:spacing w:after="268" w:line="268" w:lineRule="exact"/>
    </w:pPr>
    <w:rPr>
      <w:rFonts w:cs="Times New Roman"/>
      <w:color w:val="000000"/>
      <w:sz w:val="21"/>
      <w:lang w:eastAsia="en-US"/>
    </w:rPr>
  </w:style>
  <w:style w:type="character" w:customStyle="1" w:styleId="Tre134Znak">
    <w:name w:val="Treść_13.4 Znak"/>
    <w:basedOn w:val="Tre0Znak"/>
    <w:link w:val="Tre134"/>
    <w:locked/>
    <w:rsid w:val="00604101"/>
    <w:rPr>
      <w:rFonts w:cs="Times New Roman"/>
      <w:color w:val="000000"/>
      <w:sz w:val="21"/>
      <w:lang w:val="x-none" w:eastAsia="en-US"/>
    </w:rPr>
  </w:style>
  <w:style w:type="character" w:styleId="Hipercze">
    <w:name w:val="Hyperlink"/>
    <w:basedOn w:val="Domylnaczcionkaakapitu"/>
    <w:uiPriority w:val="99"/>
    <w:unhideWhenUsed/>
    <w:locked/>
    <w:rsid w:val="008818A8"/>
    <w:rPr>
      <w:rFonts w:cs="Times New Roman"/>
      <w:color w:val="0000FF"/>
      <w:u w:val="single"/>
    </w:rPr>
  </w:style>
  <w:style w:type="paragraph" w:styleId="Akapitzlist">
    <w:name w:val="List Paragraph"/>
    <w:basedOn w:val="Normalny"/>
    <w:uiPriority w:val="34"/>
    <w:qFormat/>
    <w:locked/>
    <w:rsid w:val="008818A8"/>
    <w:pPr>
      <w:spacing w:after="200" w:line="276" w:lineRule="auto"/>
      <w:ind w:left="720"/>
      <w:contextualSpacing/>
    </w:pPr>
    <w:rPr>
      <w:rFonts w:ascii="Times New Roman" w:hAnsi="Times New Roman"/>
      <w:sz w:val="24"/>
      <w:szCs w:val="22"/>
    </w:rPr>
  </w:style>
  <w:style w:type="paragraph" w:customStyle="1" w:styleId="Tekstpodstawowywcity21">
    <w:name w:val="Tekst podstawowy wcięty 21"/>
    <w:basedOn w:val="Normalny"/>
    <w:rsid w:val="006E52A7"/>
    <w:pPr>
      <w:suppressAutoHyphens/>
      <w:spacing w:after="120" w:line="480" w:lineRule="auto"/>
      <w:ind w:left="283"/>
    </w:pPr>
    <w:rPr>
      <w:rFonts w:ascii="Times New Roman" w:hAnsi="Times New Roman" w:cs="Calibri"/>
      <w:sz w:val="24"/>
      <w:szCs w:val="24"/>
      <w:lang w:eastAsia="ar-SA"/>
    </w:rPr>
  </w:style>
  <w:style w:type="paragraph" w:styleId="Tytu">
    <w:name w:val="Title"/>
    <w:basedOn w:val="Normalny"/>
    <w:link w:val="TytuZnak"/>
    <w:uiPriority w:val="10"/>
    <w:qFormat/>
    <w:locked/>
    <w:rsid w:val="007D729C"/>
    <w:pPr>
      <w:jc w:val="center"/>
    </w:pPr>
    <w:rPr>
      <w:rFonts w:ascii="Times New Roman" w:hAnsi="Times New Roman"/>
      <w:b/>
      <w:bCs/>
      <w:sz w:val="28"/>
      <w:szCs w:val="24"/>
      <w:lang w:eastAsia="pl-PL"/>
    </w:rPr>
  </w:style>
  <w:style w:type="character" w:customStyle="1" w:styleId="TytuZnak">
    <w:name w:val="Tytuł Znak"/>
    <w:basedOn w:val="Domylnaczcionkaakapitu"/>
    <w:link w:val="Tytu"/>
    <w:uiPriority w:val="10"/>
    <w:locked/>
    <w:rsid w:val="007D729C"/>
    <w:rPr>
      <w:rFonts w:ascii="Times New Roman" w:hAnsi="Times New Roman" w:cs="Times New Roman"/>
      <w:b/>
      <w:bCs/>
      <w:sz w:val="24"/>
      <w:szCs w:val="24"/>
    </w:rPr>
  </w:style>
  <w:style w:type="paragraph" w:styleId="NormalnyWeb">
    <w:name w:val="Normal (Web)"/>
    <w:basedOn w:val="Normalny"/>
    <w:uiPriority w:val="99"/>
    <w:semiHidden/>
    <w:unhideWhenUsed/>
    <w:locked/>
    <w:rsid w:val="009D1342"/>
    <w:pPr>
      <w:spacing w:before="100" w:beforeAutospacing="1" w:after="100" w:afterAutospacing="1"/>
    </w:pPr>
    <w:rPr>
      <w:rFonts w:ascii="Times New Roman" w:hAnsi="Times New Roman"/>
      <w:sz w:val="24"/>
      <w:szCs w:val="24"/>
      <w:lang w:eastAsia="pl-PL"/>
    </w:rPr>
  </w:style>
  <w:style w:type="paragraph" w:styleId="Tekstpodstawowy">
    <w:name w:val="Body Text"/>
    <w:basedOn w:val="Normalny"/>
    <w:link w:val="TekstpodstawowyZnak"/>
    <w:uiPriority w:val="99"/>
    <w:semiHidden/>
    <w:unhideWhenUsed/>
    <w:locked/>
    <w:rsid w:val="00FC10A3"/>
    <w:pPr>
      <w:spacing w:after="120"/>
    </w:pPr>
    <w:rPr>
      <w:rFonts w:ascii="Times New Roman" w:hAnsi="Times New Roman"/>
      <w:sz w:val="24"/>
      <w:szCs w:val="24"/>
      <w:lang w:eastAsia="pl-PL"/>
    </w:rPr>
  </w:style>
  <w:style w:type="character" w:customStyle="1" w:styleId="TekstpodstawowyZnak">
    <w:name w:val="Tekst podstawowy Znak"/>
    <w:basedOn w:val="Domylnaczcionkaakapitu"/>
    <w:link w:val="Tekstpodstawowy"/>
    <w:uiPriority w:val="99"/>
    <w:semiHidden/>
    <w:locked/>
    <w:rsid w:val="00FC10A3"/>
    <w:rPr>
      <w:rFonts w:ascii="Times New Roman" w:hAnsi="Times New Roman" w:cs="Times New Roman"/>
      <w:sz w:val="24"/>
      <w:szCs w:val="24"/>
    </w:rPr>
  </w:style>
  <w:style w:type="paragraph" w:styleId="Tekstpodstawowywcity2">
    <w:name w:val="Body Text Indent 2"/>
    <w:basedOn w:val="Normalny"/>
    <w:link w:val="Tekstpodstawowywcity2Znak"/>
    <w:uiPriority w:val="99"/>
    <w:unhideWhenUsed/>
    <w:locked/>
    <w:rsid w:val="003D77D1"/>
    <w:pPr>
      <w:spacing w:after="120" w:line="480" w:lineRule="auto"/>
      <w:ind w:left="283"/>
    </w:pPr>
    <w:rPr>
      <w:rFonts w:ascii="Times New Roman" w:hAnsi="Times New Roman"/>
      <w:sz w:val="24"/>
      <w:szCs w:val="24"/>
      <w:lang w:eastAsia="pl-PL"/>
    </w:rPr>
  </w:style>
  <w:style w:type="character" w:customStyle="1" w:styleId="Tekstpodstawowywcity2Znak">
    <w:name w:val="Tekst podstawowy wcięty 2 Znak"/>
    <w:basedOn w:val="Domylnaczcionkaakapitu"/>
    <w:link w:val="Tekstpodstawowywcity2"/>
    <w:uiPriority w:val="99"/>
    <w:locked/>
    <w:rsid w:val="003D77D1"/>
    <w:rPr>
      <w:rFonts w:ascii="Times New Roman" w:hAnsi="Times New Roman" w:cs="Times New Roman"/>
      <w:sz w:val="24"/>
      <w:szCs w:val="24"/>
    </w:rPr>
  </w:style>
  <w:style w:type="character" w:styleId="Odwoaniedokomentarza">
    <w:name w:val="annotation reference"/>
    <w:basedOn w:val="Domylnaczcionkaakapitu"/>
    <w:uiPriority w:val="99"/>
    <w:semiHidden/>
    <w:unhideWhenUsed/>
    <w:locked/>
    <w:rsid w:val="00C80DD6"/>
    <w:rPr>
      <w:rFonts w:cs="Times New Roman"/>
      <w:sz w:val="16"/>
      <w:szCs w:val="16"/>
    </w:rPr>
  </w:style>
  <w:style w:type="paragraph" w:styleId="Tekstkomentarza">
    <w:name w:val="annotation text"/>
    <w:basedOn w:val="Normalny"/>
    <w:link w:val="TekstkomentarzaZnak"/>
    <w:uiPriority w:val="99"/>
    <w:semiHidden/>
    <w:unhideWhenUsed/>
    <w:locked/>
    <w:rsid w:val="00C80DD6"/>
    <w:rPr>
      <w:sz w:val="20"/>
      <w:szCs w:val="20"/>
    </w:rPr>
  </w:style>
  <w:style w:type="character" w:customStyle="1" w:styleId="TekstkomentarzaZnak">
    <w:name w:val="Tekst komentarza Znak"/>
    <w:basedOn w:val="Domylnaczcionkaakapitu"/>
    <w:link w:val="Tekstkomentarza"/>
    <w:uiPriority w:val="99"/>
    <w:semiHidden/>
    <w:locked/>
    <w:rsid w:val="00C80DD6"/>
    <w:rPr>
      <w:rFonts w:cs="Times New Roman"/>
      <w:lang w:val="x-none" w:eastAsia="en-US"/>
    </w:rPr>
  </w:style>
  <w:style w:type="paragraph" w:styleId="Tematkomentarza">
    <w:name w:val="annotation subject"/>
    <w:basedOn w:val="Tekstkomentarza"/>
    <w:next w:val="Tekstkomentarza"/>
    <w:link w:val="TematkomentarzaZnak"/>
    <w:uiPriority w:val="99"/>
    <w:semiHidden/>
    <w:unhideWhenUsed/>
    <w:locked/>
    <w:rsid w:val="00C80DD6"/>
    <w:rPr>
      <w:b/>
      <w:bCs/>
    </w:rPr>
  </w:style>
  <w:style w:type="character" w:customStyle="1" w:styleId="TematkomentarzaZnak">
    <w:name w:val="Temat komentarza Znak"/>
    <w:basedOn w:val="TekstkomentarzaZnak"/>
    <w:link w:val="Tematkomentarza"/>
    <w:uiPriority w:val="99"/>
    <w:semiHidden/>
    <w:locked/>
    <w:rsid w:val="00C80DD6"/>
    <w:rPr>
      <w:rFonts w:cs="Times New Roman"/>
      <w:b/>
      <w:bCs/>
      <w:lang w:val="x-none" w:eastAsia="en-US"/>
    </w:rPr>
  </w:style>
  <w:style w:type="paragraph" w:styleId="Tekstpodstawowy3">
    <w:name w:val="Body Text 3"/>
    <w:basedOn w:val="Normalny"/>
    <w:link w:val="Tekstpodstawowy3Znak"/>
    <w:uiPriority w:val="99"/>
    <w:semiHidden/>
    <w:locked/>
    <w:rsid w:val="003E5A35"/>
    <w:pPr>
      <w:spacing w:after="120"/>
    </w:pPr>
    <w:rPr>
      <w:rFonts w:ascii="Times New Roman" w:hAnsi="Times New Roman"/>
      <w:sz w:val="16"/>
      <w:szCs w:val="16"/>
      <w:lang w:eastAsia="pl-PL"/>
    </w:rPr>
  </w:style>
  <w:style w:type="character" w:customStyle="1" w:styleId="Tekstpodstawowy3Znak">
    <w:name w:val="Tekst podstawowy 3 Znak"/>
    <w:basedOn w:val="Domylnaczcionkaakapitu"/>
    <w:link w:val="Tekstpodstawowy3"/>
    <w:uiPriority w:val="99"/>
    <w:semiHidden/>
    <w:locked/>
    <w:rsid w:val="003E5A35"/>
    <w:rPr>
      <w:rFonts w:ascii="Times New Roman" w:hAnsi="Times New Roman" w:cs="Times New Roman"/>
      <w:sz w:val="16"/>
      <w:szCs w:val="16"/>
    </w:rPr>
  </w:style>
  <w:style w:type="paragraph" w:styleId="Tekstpodstawowywcity">
    <w:name w:val="Body Text Indent"/>
    <w:basedOn w:val="Normalny"/>
    <w:link w:val="TekstpodstawowywcityZnak"/>
    <w:uiPriority w:val="99"/>
    <w:unhideWhenUsed/>
    <w:locked/>
    <w:rsid w:val="003E5A35"/>
    <w:pPr>
      <w:spacing w:after="120"/>
      <w:ind w:left="283"/>
    </w:pPr>
  </w:style>
  <w:style w:type="character" w:customStyle="1" w:styleId="TekstpodstawowywcityZnak">
    <w:name w:val="Tekst podstawowy wcięty Znak"/>
    <w:basedOn w:val="Domylnaczcionkaakapitu"/>
    <w:link w:val="Tekstpodstawowywcity"/>
    <w:uiPriority w:val="99"/>
    <w:locked/>
    <w:rsid w:val="003E5A35"/>
    <w:rPr>
      <w:rFonts w:cs="Times New Roman"/>
      <w:sz w:val="21"/>
      <w:szCs w:val="21"/>
      <w:lang w:val="x-none" w:eastAsia="en-US"/>
    </w:rPr>
  </w:style>
  <w:style w:type="character" w:customStyle="1" w:styleId="Nierozpoznanawzmianka1">
    <w:name w:val="Nierozpoznana wzmianka1"/>
    <w:basedOn w:val="Domylnaczcionkaakapitu"/>
    <w:uiPriority w:val="99"/>
    <w:semiHidden/>
    <w:unhideWhenUsed/>
    <w:rsid w:val="002639DA"/>
    <w:rPr>
      <w:color w:val="605E5C"/>
      <w:shd w:val="clear" w:color="auto" w:fill="E1DFDD"/>
    </w:rPr>
  </w:style>
  <w:style w:type="paragraph" w:styleId="Poprawka">
    <w:name w:val="Revision"/>
    <w:hidden/>
    <w:uiPriority w:val="99"/>
    <w:semiHidden/>
    <w:rsid w:val="00B465B1"/>
    <w:rPr>
      <w:rFonts w:cs="Times New Roman"/>
      <w:sz w:val="21"/>
      <w:szCs w:val="21"/>
      <w:lang w:eastAsia="en-US"/>
    </w:rPr>
  </w:style>
  <w:style w:type="character" w:styleId="Nierozpoznanawzmianka">
    <w:name w:val="Unresolved Mention"/>
    <w:basedOn w:val="Domylnaczcionkaakapitu"/>
    <w:uiPriority w:val="99"/>
    <w:semiHidden/>
    <w:unhideWhenUsed/>
    <w:rsid w:val="00583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179445">
      <w:marLeft w:val="0"/>
      <w:marRight w:val="0"/>
      <w:marTop w:val="0"/>
      <w:marBottom w:val="0"/>
      <w:divBdr>
        <w:top w:val="none" w:sz="0" w:space="0" w:color="auto"/>
        <w:left w:val="none" w:sz="0" w:space="0" w:color="auto"/>
        <w:bottom w:val="none" w:sz="0" w:space="0" w:color="auto"/>
        <w:right w:val="none" w:sz="0" w:space="0" w:color="auto"/>
      </w:divBdr>
    </w:div>
    <w:div w:id="524179446">
      <w:marLeft w:val="0"/>
      <w:marRight w:val="0"/>
      <w:marTop w:val="0"/>
      <w:marBottom w:val="0"/>
      <w:divBdr>
        <w:top w:val="none" w:sz="0" w:space="0" w:color="auto"/>
        <w:left w:val="none" w:sz="0" w:space="0" w:color="auto"/>
        <w:bottom w:val="none" w:sz="0" w:space="0" w:color="auto"/>
        <w:right w:val="none" w:sz="0" w:space="0" w:color="auto"/>
      </w:divBdr>
    </w:div>
    <w:div w:id="524179447">
      <w:marLeft w:val="0"/>
      <w:marRight w:val="0"/>
      <w:marTop w:val="0"/>
      <w:marBottom w:val="0"/>
      <w:divBdr>
        <w:top w:val="none" w:sz="0" w:space="0" w:color="auto"/>
        <w:left w:val="none" w:sz="0" w:space="0" w:color="auto"/>
        <w:bottom w:val="none" w:sz="0" w:space="0" w:color="auto"/>
        <w:right w:val="none" w:sz="0" w:space="0" w:color="auto"/>
      </w:divBdr>
    </w:div>
    <w:div w:id="524179448">
      <w:marLeft w:val="0"/>
      <w:marRight w:val="0"/>
      <w:marTop w:val="0"/>
      <w:marBottom w:val="0"/>
      <w:divBdr>
        <w:top w:val="none" w:sz="0" w:space="0" w:color="auto"/>
        <w:left w:val="none" w:sz="0" w:space="0" w:color="auto"/>
        <w:bottom w:val="none" w:sz="0" w:space="0" w:color="auto"/>
        <w:right w:val="none" w:sz="0" w:space="0" w:color="auto"/>
      </w:divBdr>
    </w:div>
    <w:div w:id="524179449">
      <w:marLeft w:val="0"/>
      <w:marRight w:val="0"/>
      <w:marTop w:val="0"/>
      <w:marBottom w:val="0"/>
      <w:divBdr>
        <w:top w:val="none" w:sz="0" w:space="0" w:color="auto"/>
        <w:left w:val="none" w:sz="0" w:space="0" w:color="auto"/>
        <w:bottom w:val="none" w:sz="0" w:space="0" w:color="auto"/>
        <w:right w:val="none" w:sz="0" w:space="0" w:color="auto"/>
      </w:divBdr>
    </w:div>
    <w:div w:id="524179450">
      <w:marLeft w:val="0"/>
      <w:marRight w:val="0"/>
      <w:marTop w:val="0"/>
      <w:marBottom w:val="0"/>
      <w:divBdr>
        <w:top w:val="none" w:sz="0" w:space="0" w:color="auto"/>
        <w:left w:val="none" w:sz="0" w:space="0" w:color="auto"/>
        <w:bottom w:val="none" w:sz="0" w:space="0" w:color="auto"/>
        <w:right w:val="none" w:sz="0" w:space="0" w:color="auto"/>
      </w:divBdr>
    </w:div>
    <w:div w:id="524179451">
      <w:marLeft w:val="0"/>
      <w:marRight w:val="0"/>
      <w:marTop w:val="0"/>
      <w:marBottom w:val="0"/>
      <w:divBdr>
        <w:top w:val="none" w:sz="0" w:space="0" w:color="auto"/>
        <w:left w:val="none" w:sz="0" w:space="0" w:color="auto"/>
        <w:bottom w:val="none" w:sz="0" w:space="0" w:color="auto"/>
        <w:right w:val="none" w:sz="0" w:space="0" w:color="auto"/>
      </w:divBdr>
    </w:div>
    <w:div w:id="524179452">
      <w:marLeft w:val="0"/>
      <w:marRight w:val="0"/>
      <w:marTop w:val="0"/>
      <w:marBottom w:val="0"/>
      <w:divBdr>
        <w:top w:val="none" w:sz="0" w:space="0" w:color="auto"/>
        <w:left w:val="none" w:sz="0" w:space="0" w:color="auto"/>
        <w:bottom w:val="none" w:sz="0" w:space="0" w:color="auto"/>
        <w:right w:val="none" w:sz="0" w:space="0" w:color="auto"/>
      </w:divBdr>
    </w:div>
    <w:div w:id="524179453">
      <w:marLeft w:val="0"/>
      <w:marRight w:val="0"/>
      <w:marTop w:val="0"/>
      <w:marBottom w:val="0"/>
      <w:divBdr>
        <w:top w:val="none" w:sz="0" w:space="0" w:color="auto"/>
        <w:left w:val="none" w:sz="0" w:space="0" w:color="auto"/>
        <w:bottom w:val="none" w:sz="0" w:space="0" w:color="auto"/>
        <w:right w:val="none" w:sz="0" w:space="0" w:color="auto"/>
      </w:divBdr>
    </w:div>
    <w:div w:id="524179454">
      <w:marLeft w:val="0"/>
      <w:marRight w:val="0"/>
      <w:marTop w:val="0"/>
      <w:marBottom w:val="0"/>
      <w:divBdr>
        <w:top w:val="none" w:sz="0" w:space="0" w:color="auto"/>
        <w:left w:val="none" w:sz="0" w:space="0" w:color="auto"/>
        <w:bottom w:val="none" w:sz="0" w:space="0" w:color="auto"/>
        <w:right w:val="none" w:sz="0" w:space="0" w:color="auto"/>
      </w:divBdr>
    </w:div>
    <w:div w:id="524179455">
      <w:marLeft w:val="0"/>
      <w:marRight w:val="0"/>
      <w:marTop w:val="0"/>
      <w:marBottom w:val="0"/>
      <w:divBdr>
        <w:top w:val="none" w:sz="0" w:space="0" w:color="auto"/>
        <w:left w:val="none" w:sz="0" w:space="0" w:color="auto"/>
        <w:bottom w:val="none" w:sz="0" w:space="0" w:color="auto"/>
        <w:right w:val="none" w:sz="0" w:space="0" w:color="auto"/>
      </w:divBdr>
    </w:div>
    <w:div w:id="524179456">
      <w:marLeft w:val="0"/>
      <w:marRight w:val="0"/>
      <w:marTop w:val="0"/>
      <w:marBottom w:val="0"/>
      <w:divBdr>
        <w:top w:val="none" w:sz="0" w:space="0" w:color="auto"/>
        <w:left w:val="none" w:sz="0" w:space="0" w:color="auto"/>
        <w:bottom w:val="none" w:sz="0" w:space="0" w:color="auto"/>
        <w:right w:val="none" w:sz="0" w:space="0" w:color="auto"/>
      </w:divBdr>
    </w:div>
    <w:div w:id="52417945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dprz@rops-katowic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8BDB3-C539-42D1-A2CE-6B877F37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6458</Words>
  <Characters>43931</Characters>
  <Application>Microsoft Office Word</Application>
  <DocSecurity>0</DocSecurity>
  <Lines>366</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Leśniak</dc:creator>
  <cp:keywords/>
  <dc:description/>
  <cp:lastModifiedBy>Auguścik Patrycja</cp:lastModifiedBy>
  <cp:revision>2</cp:revision>
  <cp:lastPrinted>2021-10-27T07:58:00Z</cp:lastPrinted>
  <dcterms:created xsi:type="dcterms:W3CDTF">2026-10-09T11:41:00Z</dcterms:created>
  <dcterms:modified xsi:type="dcterms:W3CDTF">2026-10-09T11:41:00Z</dcterms:modified>
</cp:coreProperties>
</file>