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853B2" w14:textId="77777777" w:rsidR="0087003C" w:rsidRPr="0013692B" w:rsidRDefault="0087003C" w:rsidP="0087003C">
      <w:pPr>
        <w:pStyle w:val="Nagwek4"/>
        <w:spacing w:line="240" w:lineRule="auto"/>
        <w:jc w:val="left"/>
        <w:rPr>
          <w:rFonts w:ascii="Arial" w:hAnsi="Arial" w:cs="Arial"/>
          <w:sz w:val="24"/>
        </w:rPr>
      </w:pPr>
      <w:r w:rsidRPr="0013692B">
        <w:rPr>
          <w:noProof/>
          <w:sz w:val="24"/>
        </w:rPr>
        <w:drawing>
          <wp:inline distT="0" distB="0" distL="0" distR="0" wp14:anchorId="62D343ED" wp14:editId="5DE1D0CF">
            <wp:extent cx="1524000" cy="5143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3692B">
        <w:rPr>
          <w:sz w:val="24"/>
        </w:rPr>
        <w:t xml:space="preserve">       </w:t>
      </w:r>
    </w:p>
    <w:p w14:paraId="01CC7753" w14:textId="77777777" w:rsidR="00465D5A" w:rsidRDefault="00465D5A" w:rsidP="00E63923">
      <w:pPr>
        <w:pStyle w:val="Nagwek4"/>
        <w:spacing w:line="240" w:lineRule="auto"/>
        <w:jc w:val="left"/>
        <w:rPr>
          <w:rFonts w:ascii="Arial" w:hAnsi="Arial" w:cs="Arial"/>
          <w:sz w:val="24"/>
        </w:rPr>
      </w:pPr>
    </w:p>
    <w:p w14:paraId="539566E8" w14:textId="77777777" w:rsidR="00465D5A" w:rsidRPr="00E63923" w:rsidRDefault="00465D5A" w:rsidP="0087003C">
      <w:pPr>
        <w:pStyle w:val="Nagwek4"/>
        <w:spacing w:line="240" w:lineRule="auto"/>
        <w:rPr>
          <w:rFonts w:ascii="Arial" w:hAnsi="Arial" w:cs="Arial"/>
          <w:sz w:val="21"/>
          <w:szCs w:val="21"/>
        </w:rPr>
      </w:pPr>
    </w:p>
    <w:p w14:paraId="6204F7FF" w14:textId="1C0A5617" w:rsidR="0005191A" w:rsidRPr="00E63923" w:rsidRDefault="0087003C" w:rsidP="0087003C">
      <w:pPr>
        <w:pStyle w:val="Nagwek4"/>
        <w:spacing w:line="240" w:lineRule="auto"/>
        <w:rPr>
          <w:rFonts w:ascii="Arial" w:hAnsi="Arial" w:cs="Arial"/>
          <w:sz w:val="21"/>
          <w:szCs w:val="21"/>
        </w:rPr>
      </w:pPr>
      <w:r w:rsidRPr="00E63923">
        <w:rPr>
          <w:rFonts w:ascii="Arial" w:hAnsi="Arial" w:cs="Arial"/>
          <w:sz w:val="21"/>
          <w:szCs w:val="21"/>
        </w:rPr>
        <w:t xml:space="preserve">WYKAZ LOKALI </w:t>
      </w:r>
      <w:r w:rsidR="00080F47" w:rsidRPr="00E63923">
        <w:rPr>
          <w:rFonts w:ascii="Arial" w:hAnsi="Arial" w:cs="Arial"/>
          <w:sz w:val="21"/>
          <w:szCs w:val="21"/>
        </w:rPr>
        <w:t>UŻYTKOWYCH</w:t>
      </w:r>
      <w:r w:rsidRPr="00E63923">
        <w:rPr>
          <w:rFonts w:ascii="Arial" w:hAnsi="Arial" w:cs="Arial"/>
          <w:sz w:val="21"/>
          <w:szCs w:val="21"/>
        </w:rPr>
        <w:t xml:space="preserve"> PRZEZNACZONYCH DO SPRZEDAŻY </w:t>
      </w:r>
    </w:p>
    <w:p w14:paraId="376E142C" w14:textId="5A5BCCE0" w:rsidR="0087003C" w:rsidRPr="00E63923" w:rsidRDefault="0087003C" w:rsidP="0005191A">
      <w:pPr>
        <w:pStyle w:val="Nagwek4"/>
        <w:spacing w:line="240" w:lineRule="auto"/>
        <w:rPr>
          <w:rFonts w:ascii="Arial" w:hAnsi="Arial" w:cs="Arial"/>
          <w:sz w:val="21"/>
          <w:szCs w:val="21"/>
        </w:rPr>
      </w:pPr>
      <w:r w:rsidRPr="00E63923">
        <w:rPr>
          <w:rFonts w:ascii="Arial" w:hAnsi="Arial" w:cs="Arial"/>
          <w:sz w:val="21"/>
          <w:szCs w:val="21"/>
        </w:rPr>
        <w:t>W TRYBIE</w:t>
      </w:r>
      <w:r w:rsidR="006F760D" w:rsidRPr="00E63923">
        <w:rPr>
          <w:rFonts w:ascii="Arial" w:hAnsi="Arial" w:cs="Arial"/>
          <w:sz w:val="21"/>
          <w:szCs w:val="21"/>
        </w:rPr>
        <w:t xml:space="preserve"> PRZETARG</w:t>
      </w:r>
      <w:r w:rsidR="007F5315" w:rsidRPr="00E63923">
        <w:rPr>
          <w:rFonts w:ascii="Arial" w:hAnsi="Arial" w:cs="Arial"/>
          <w:sz w:val="21"/>
          <w:szCs w:val="21"/>
        </w:rPr>
        <w:t>ÓW</w:t>
      </w:r>
      <w:r w:rsidR="006F760D" w:rsidRPr="00E63923">
        <w:rPr>
          <w:rFonts w:ascii="Arial" w:hAnsi="Arial" w:cs="Arial"/>
          <w:sz w:val="21"/>
          <w:szCs w:val="21"/>
        </w:rPr>
        <w:t xml:space="preserve"> </w:t>
      </w:r>
      <w:r w:rsidR="0005191A" w:rsidRPr="00E63923">
        <w:rPr>
          <w:rFonts w:ascii="Arial" w:hAnsi="Arial" w:cs="Arial"/>
          <w:sz w:val="21"/>
          <w:szCs w:val="21"/>
        </w:rPr>
        <w:t>USTN</w:t>
      </w:r>
      <w:r w:rsidR="007F5315" w:rsidRPr="00E63923">
        <w:rPr>
          <w:rFonts w:ascii="Arial" w:hAnsi="Arial" w:cs="Arial"/>
          <w:sz w:val="21"/>
          <w:szCs w:val="21"/>
        </w:rPr>
        <w:t>YCH</w:t>
      </w:r>
      <w:r w:rsidR="0005191A" w:rsidRPr="00E63923">
        <w:rPr>
          <w:rFonts w:ascii="Arial" w:hAnsi="Arial" w:cs="Arial"/>
          <w:sz w:val="21"/>
          <w:szCs w:val="21"/>
        </w:rPr>
        <w:t xml:space="preserve"> </w:t>
      </w:r>
      <w:r w:rsidR="006F760D" w:rsidRPr="00E63923">
        <w:rPr>
          <w:rFonts w:ascii="Arial" w:hAnsi="Arial" w:cs="Arial"/>
          <w:sz w:val="21"/>
          <w:szCs w:val="21"/>
        </w:rPr>
        <w:t>NIEOGRANICZ</w:t>
      </w:r>
      <w:r w:rsidR="007F5315" w:rsidRPr="00E63923">
        <w:rPr>
          <w:rFonts w:ascii="Arial" w:hAnsi="Arial" w:cs="Arial"/>
          <w:sz w:val="21"/>
          <w:szCs w:val="21"/>
        </w:rPr>
        <w:t>ONYCH</w:t>
      </w:r>
      <w:r w:rsidR="006F760D" w:rsidRPr="00E63923">
        <w:rPr>
          <w:rFonts w:ascii="Arial" w:hAnsi="Arial" w:cs="Arial"/>
          <w:sz w:val="21"/>
          <w:szCs w:val="21"/>
        </w:rPr>
        <w:t xml:space="preserve">  </w:t>
      </w:r>
    </w:p>
    <w:p w14:paraId="1EE91104" w14:textId="77777777" w:rsidR="00132F31" w:rsidRPr="00E63923" w:rsidRDefault="00132F31" w:rsidP="00132F31">
      <w:pPr>
        <w:rPr>
          <w:rFonts w:ascii="Arial" w:hAnsi="Arial" w:cs="Arial"/>
          <w:sz w:val="21"/>
          <w:szCs w:val="21"/>
        </w:rPr>
      </w:pPr>
    </w:p>
    <w:p w14:paraId="0AC4867F" w14:textId="7355AFB4" w:rsidR="001050D5" w:rsidRPr="00E63923" w:rsidRDefault="00132F31" w:rsidP="00132F31">
      <w:pPr>
        <w:jc w:val="center"/>
        <w:rPr>
          <w:rFonts w:ascii="Arial" w:hAnsi="Arial" w:cs="Arial"/>
          <w:sz w:val="21"/>
          <w:szCs w:val="21"/>
        </w:rPr>
      </w:pPr>
      <w:r w:rsidRPr="00E63923">
        <w:rPr>
          <w:rFonts w:ascii="Arial" w:hAnsi="Arial" w:cs="Arial"/>
          <w:sz w:val="21"/>
          <w:szCs w:val="21"/>
        </w:rPr>
        <w:t xml:space="preserve">Działając na podstawie art. 35 ustawy z dnia 21 sierpnia 1997 r. o gospodarce nieruchomościami Zarząd Województwa Śląskiego sporządził i podaje do publicznej wiadomości wykaz lokali użytkowych położonych w Bystrej przy ul. Szczyrkowskiej 75, stanowiących własność Województwa Śląskiego przeznaczonych do sprzedaży </w:t>
      </w:r>
      <w:r w:rsidR="00E63923">
        <w:rPr>
          <w:rFonts w:ascii="Arial" w:hAnsi="Arial" w:cs="Arial"/>
          <w:sz w:val="21"/>
          <w:szCs w:val="21"/>
        </w:rPr>
        <w:br/>
      </w:r>
      <w:r w:rsidRPr="00E63923">
        <w:rPr>
          <w:rFonts w:ascii="Arial" w:hAnsi="Arial" w:cs="Arial"/>
          <w:sz w:val="21"/>
          <w:szCs w:val="21"/>
        </w:rPr>
        <w:t>w trybie przetargów ustnych nieograniczonych.</w:t>
      </w:r>
    </w:p>
    <w:p w14:paraId="1D8645FC" w14:textId="77777777" w:rsidR="0005191A" w:rsidRPr="00E63923" w:rsidRDefault="0005191A" w:rsidP="0005191A">
      <w:pPr>
        <w:rPr>
          <w:rFonts w:ascii="Arial" w:hAnsi="Arial" w:cs="Arial"/>
          <w:sz w:val="21"/>
          <w:szCs w:val="21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8"/>
        <w:gridCol w:w="5528"/>
        <w:gridCol w:w="4932"/>
      </w:tblGrid>
      <w:tr w:rsidR="0087003C" w:rsidRPr="00E63923" w14:paraId="093E8F32" w14:textId="77777777" w:rsidTr="0013692B">
        <w:trPr>
          <w:trHeight w:val="654"/>
        </w:trPr>
        <w:tc>
          <w:tcPr>
            <w:tcW w:w="3998" w:type="dxa"/>
            <w:tcBorders>
              <w:bottom w:val="single" w:sz="4" w:space="0" w:color="auto"/>
            </w:tcBorders>
            <w:shd w:val="clear" w:color="auto" w:fill="auto"/>
          </w:tcPr>
          <w:p w14:paraId="1508AABD" w14:textId="77777777" w:rsidR="0087003C" w:rsidRPr="00E63923" w:rsidRDefault="0087003C" w:rsidP="004A0EBE">
            <w:pPr>
              <w:jc w:val="center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b/>
                <w:sz w:val="21"/>
                <w:szCs w:val="21"/>
              </w:rPr>
              <w:t>Oznaczenie nieruchomości wg księgi wieczystej oraz ewidencji gruntów i budynków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14:paraId="088AC478" w14:textId="77777777" w:rsidR="0087003C" w:rsidRPr="00E63923" w:rsidRDefault="0087003C" w:rsidP="004A0EBE">
            <w:pPr>
              <w:jc w:val="center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b/>
                <w:sz w:val="21"/>
                <w:szCs w:val="21"/>
              </w:rPr>
              <w:t>Przeznaczenie nieruchomości</w:t>
            </w:r>
          </w:p>
          <w:p w14:paraId="4E9FDEB9" w14:textId="77777777" w:rsidR="0087003C" w:rsidRPr="00E63923" w:rsidRDefault="0087003C" w:rsidP="004A0EBE">
            <w:pPr>
              <w:tabs>
                <w:tab w:val="left" w:pos="2025"/>
              </w:tabs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4932" w:type="dxa"/>
            <w:tcBorders>
              <w:bottom w:val="single" w:sz="4" w:space="0" w:color="auto"/>
            </w:tcBorders>
            <w:shd w:val="clear" w:color="auto" w:fill="auto"/>
          </w:tcPr>
          <w:p w14:paraId="663042B6" w14:textId="77777777" w:rsidR="0087003C" w:rsidRPr="00E63923" w:rsidRDefault="0087003C" w:rsidP="004A0EBE">
            <w:pPr>
              <w:jc w:val="center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b/>
                <w:sz w:val="21"/>
                <w:szCs w:val="21"/>
              </w:rPr>
              <w:t xml:space="preserve">Opis nieruchomości </w:t>
            </w:r>
          </w:p>
          <w:p w14:paraId="647C2259" w14:textId="77777777" w:rsidR="0087003C" w:rsidRPr="00E63923" w:rsidRDefault="0087003C" w:rsidP="004A0EBE">
            <w:pPr>
              <w:jc w:val="center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b/>
                <w:sz w:val="21"/>
                <w:szCs w:val="21"/>
              </w:rPr>
              <w:t>Informacja o przeznaczeniu do sprzedaży</w:t>
            </w:r>
          </w:p>
        </w:tc>
      </w:tr>
      <w:tr w:rsidR="0087003C" w:rsidRPr="00E63923" w14:paraId="55AAD814" w14:textId="77777777" w:rsidTr="0013692B">
        <w:tc>
          <w:tcPr>
            <w:tcW w:w="3998" w:type="dxa"/>
            <w:tcBorders>
              <w:bottom w:val="single" w:sz="4" w:space="0" w:color="auto"/>
            </w:tcBorders>
            <w:shd w:val="clear" w:color="auto" w:fill="auto"/>
          </w:tcPr>
          <w:p w14:paraId="13333C19" w14:textId="54572ECC" w:rsidR="0087003C" w:rsidRPr="00E63923" w:rsidRDefault="0087003C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t>Własność</w:t>
            </w:r>
            <w:r w:rsidR="0005191A" w:rsidRPr="00E63923">
              <w:rPr>
                <w:rFonts w:ascii="Arial" w:eastAsia="Calibri" w:hAnsi="Arial" w:cs="Arial"/>
                <w:sz w:val="21"/>
                <w:szCs w:val="21"/>
              </w:rPr>
              <w:t>: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 xml:space="preserve"> Województw</w:t>
            </w:r>
            <w:r w:rsidR="0005191A" w:rsidRPr="00E63923">
              <w:rPr>
                <w:rFonts w:ascii="Arial" w:eastAsia="Calibri" w:hAnsi="Arial" w:cs="Arial"/>
                <w:sz w:val="21"/>
                <w:szCs w:val="21"/>
              </w:rPr>
              <w:t>o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 xml:space="preserve"> Śląskie</w:t>
            </w:r>
            <w:r w:rsidR="0005191A" w:rsidRPr="00E63923">
              <w:rPr>
                <w:rFonts w:ascii="Arial" w:eastAsia="Calibri" w:hAnsi="Arial" w:cs="Arial"/>
                <w:sz w:val="21"/>
                <w:szCs w:val="21"/>
              </w:rPr>
              <w:br/>
            </w:r>
          </w:p>
          <w:p w14:paraId="325AC626" w14:textId="77777777" w:rsidR="007F5315" w:rsidRPr="00E63923" w:rsidRDefault="007F5315" w:rsidP="007F5315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t>Numer księgi wieczystej</w:t>
            </w:r>
          </w:p>
          <w:p w14:paraId="5F707A17" w14:textId="77777777" w:rsidR="007F5315" w:rsidRPr="00E63923" w:rsidRDefault="007F5315" w:rsidP="007F5315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t>BB1B/00082163/5</w:t>
            </w:r>
          </w:p>
          <w:p w14:paraId="76A5DE89" w14:textId="77777777" w:rsidR="009E75B5" w:rsidRPr="00E63923" w:rsidRDefault="009E75B5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  <w:p w14:paraId="2F954C0C" w14:textId="7719AC2E" w:rsidR="0087003C" w:rsidRPr="00E63923" w:rsidRDefault="0087003C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t xml:space="preserve">Jednostka zarządzająca: Śląski Zarząd Nieruchomości </w:t>
            </w:r>
            <w:r w:rsidR="00F83D15" w:rsidRPr="00E63923">
              <w:rPr>
                <w:rFonts w:ascii="Arial" w:eastAsia="Calibri" w:hAnsi="Arial" w:cs="Arial"/>
                <w:sz w:val="21"/>
                <w:szCs w:val="21"/>
              </w:rPr>
              <w:br/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>w Katowicach</w:t>
            </w:r>
          </w:p>
          <w:p w14:paraId="0D932E59" w14:textId="77777777" w:rsidR="0087003C" w:rsidRPr="00E63923" w:rsidRDefault="0087003C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  <w:p w14:paraId="6265B278" w14:textId="77777777" w:rsidR="0087003C" w:rsidRPr="00E63923" w:rsidRDefault="0087003C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t>Województwo: śląskie</w:t>
            </w:r>
          </w:p>
          <w:p w14:paraId="727C90E3" w14:textId="1703EB38" w:rsidR="0087003C" w:rsidRPr="00E63923" w:rsidRDefault="0087003C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t xml:space="preserve">Powiat: </w:t>
            </w:r>
            <w:r w:rsidR="007F5315" w:rsidRPr="00E63923">
              <w:rPr>
                <w:rFonts w:ascii="Arial" w:eastAsia="Calibri" w:hAnsi="Arial" w:cs="Arial"/>
                <w:sz w:val="21"/>
                <w:szCs w:val="21"/>
              </w:rPr>
              <w:t>b</w:t>
            </w:r>
            <w:r w:rsidR="00080F47" w:rsidRPr="00E63923">
              <w:rPr>
                <w:rFonts w:ascii="Arial" w:eastAsia="Calibri" w:hAnsi="Arial" w:cs="Arial"/>
                <w:sz w:val="21"/>
                <w:szCs w:val="21"/>
              </w:rPr>
              <w:t>ielski</w:t>
            </w:r>
          </w:p>
          <w:p w14:paraId="2FCF58DD" w14:textId="25E6C899" w:rsidR="0087003C" w:rsidRPr="00E63923" w:rsidRDefault="0087003C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t xml:space="preserve">Gmina: </w:t>
            </w:r>
            <w:r w:rsidR="00080F47" w:rsidRPr="00E63923">
              <w:rPr>
                <w:rFonts w:ascii="Arial" w:eastAsia="Calibri" w:hAnsi="Arial" w:cs="Arial"/>
                <w:sz w:val="21"/>
                <w:szCs w:val="21"/>
              </w:rPr>
              <w:t>Wilkowice</w:t>
            </w:r>
          </w:p>
          <w:p w14:paraId="4090EEA0" w14:textId="77777777" w:rsidR="0087003C" w:rsidRPr="00E63923" w:rsidRDefault="0087003C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  <w:p w14:paraId="131F4FE3" w14:textId="7334B3F7" w:rsidR="0087003C" w:rsidRPr="00E63923" w:rsidRDefault="0087003C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t>Jednostka ewidencyjna:</w:t>
            </w:r>
            <w:r w:rsidR="007F5315" w:rsidRPr="00E63923">
              <w:rPr>
                <w:rFonts w:ascii="Arial" w:eastAsia="Calibri" w:hAnsi="Arial" w:cs="Arial"/>
                <w:sz w:val="21"/>
                <w:szCs w:val="21"/>
              </w:rPr>
              <w:t xml:space="preserve"> 240210_2.0001 Wilkowice</w:t>
            </w:r>
          </w:p>
          <w:p w14:paraId="33487030" w14:textId="3D90AD1F" w:rsidR="0087003C" w:rsidRPr="00E63923" w:rsidRDefault="0087003C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t>Obręb:</w:t>
            </w:r>
            <w:r w:rsidR="007F5315" w:rsidRPr="00E63923">
              <w:rPr>
                <w:rFonts w:ascii="Arial" w:eastAsia="Calibri" w:hAnsi="Arial" w:cs="Arial"/>
                <w:sz w:val="21"/>
                <w:szCs w:val="21"/>
              </w:rPr>
              <w:t>000</w:t>
            </w:r>
            <w:r w:rsidR="00931758">
              <w:rPr>
                <w:rFonts w:ascii="Arial" w:eastAsia="Calibri" w:hAnsi="Arial" w:cs="Arial"/>
                <w:sz w:val="21"/>
                <w:szCs w:val="21"/>
              </w:rPr>
              <w:t>1</w:t>
            </w:r>
            <w:r w:rsidR="007F5315" w:rsidRPr="00E63923">
              <w:rPr>
                <w:rFonts w:ascii="Arial" w:eastAsia="Calibri" w:hAnsi="Arial" w:cs="Arial"/>
                <w:sz w:val="21"/>
                <w:szCs w:val="21"/>
              </w:rPr>
              <w:t>,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 xml:space="preserve"> B</w:t>
            </w:r>
            <w:r w:rsidR="00DC0707" w:rsidRPr="00E63923">
              <w:rPr>
                <w:rFonts w:ascii="Arial" w:eastAsia="Calibri" w:hAnsi="Arial" w:cs="Arial"/>
                <w:sz w:val="21"/>
                <w:szCs w:val="21"/>
              </w:rPr>
              <w:t>ystra Krakowska</w:t>
            </w:r>
          </w:p>
          <w:p w14:paraId="568BEB77" w14:textId="77777777" w:rsidR="0005191A" w:rsidRPr="00E63923" w:rsidRDefault="0005191A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  <w:p w14:paraId="36B46572" w14:textId="17F6DF85" w:rsidR="0087003C" w:rsidRPr="00E63923" w:rsidRDefault="0087003C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t>Położenie dział</w:t>
            </w:r>
            <w:r w:rsidR="00DC0707" w:rsidRPr="00E63923">
              <w:rPr>
                <w:rFonts w:ascii="Arial" w:eastAsia="Calibri" w:hAnsi="Arial" w:cs="Arial"/>
                <w:sz w:val="21"/>
                <w:szCs w:val="21"/>
              </w:rPr>
              <w:t>e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>k:</w:t>
            </w:r>
          </w:p>
          <w:p w14:paraId="41A48893" w14:textId="0093E894" w:rsidR="0087003C" w:rsidRPr="00E63923" w:rsidRDefault="0087003C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t>B</w:t>
            </w:r>
            <w:r w:rsidR="00DC0707" w:rsidRPr="00E63923">
              <w:rPr>
                <w:rFonts w:ascii="Arial" w:eastAsia="Calibri" w:hAnsi="Arial" w:cs="Arial"/>
                <w:sz w:val="21"/>
                <w:szCs w:val="21"/>
              </w:rPr>
              <w:t>ystra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 xml:space="preserve"> ul. </w:t>
            </w:r>
            <w:proofErr w:type="spellStart"/>
            <w:r w:rsidR="00DC0707" w:rsidRPr="00E63923">
              <w:rPr>
                <w:rFonts w:ascii="Arial" w:eastAsia="Calibri" w:hAnsi="Arial" w:cs="Arial"/>
                <w:sz w:val="21"/>
                <w:szCs w:val="21"/>
              </w:rPr>
              <w:t>Szczyrkowska</w:t>
            </w:r>
            <w:proofErr w:type="spellEnd"/>
            <w:r w:rsidR="00DC0707" w:rsidRPr="00E63923">
              <w:rPr>
                <w:rFonts w:ascii="Arial" w:eastAsia="Calibri" w:hAnsi="Arial" w:cs="Arial"/>
                <w:sz w:val="21"/>
                <w:szCs w:val="21"/>
              </w:rPr>
              <w:t xml:space="preserve"> 75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 xml:space="preserve"> </w:t>
            </w:r>
          </w:p>
          <w:p w14:paraId="1C6F0D56" w14:textId="77777777" w:rsidR="0005191A" w:rsidRPr="00E63923" w:rsidRDefault="0005191A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  <w:p w14:paraId="20FAA776" w14:textId="063AAFE4" w:rsidR="0087003C" w:rsidRPr="00E63923" w:rsidRDefault="0087003C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t>Numer</w:t>
            </w:r>
            <w:r w:rsidR="00DC0707" w:rsidRPr="00E63923">
              <w:rPr>
                <w:rFonts w:ascii="Arial" w:eastAsia="Calibri" w:hAnsi="Arial" w:cs="Arial"/>
                <w:sz w:val="21"/>
                <w:szCs w:val="21"/>
              </w:rPr>
              <w:t>y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 xml:space="preserve"> dział</w:t>
            </w:r>
            <w:r w:rsidR="00DC0707" w:rsidRPr="00E63923">
              <w:rPr>
                <w:rFonts w:ascii="Arial" w:eastAsia="Calibri" w:hAnsi="Arial" w:cs="Arial"/>
                <w:sz w:val="21"/>
                <w:szCs w:val="21"/>
              </w:rPr>
              <w:t>e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>k:</w:t>
            </w:r>
          </w:p>
          <w:p w14:paraId="4AF724CC" w14:textId="05615557" w:rsidR="0087003C" w:rsidRPr="00E63923" w:rsidRDefault="00DC0707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t>5494</w:t>
            </w:r>
            <w:r w:rsidR="0087003C" w:rsidRPr="00E63923">
              <w:rPr>
                <w:rFonts w:ascii="Arial" w:eastAsia="Calibri" w:hAnsi="Arial" w:cs="Arial"/>
                <w:sz w:val="21"/>
                <w:szCs w:val="21"/>
              </w:rPr>
              <w:t xml:space="preserve"> o powierzchni 0,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>2509</w:t>
            </w:r>
            <w:r w:rsidR="0087003C" w:rsidRPr="00E63923">
              <w:rPr>
                <w:rFonts w:ascii="Arial" w:eastAsia="Calibri" w:hAnsi="Arial" w:cs="Arial"/>
                <w:sz w:val="21"/>
                <w:szCs w:val="21"/>
              </w:rPr>
              <w:t xml:space="preserve"> ha</w:t>
            </w:r>
          </w:p>
          <w:p w14:paraId="73AD8ADD" w14:textId="77777777" w:rsidR="00DC0707" w:rsidRPr="00E63923" w:rsidRDefault="00DC0707" w:rsidP="00DC0707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t>Rodzaj użytku:</w:t>
            </w:r>
          </w:p>
          <w:p w14:paraId="63B540B6" w14:textId="7EB562FA" w:rsidR="00DC0707" w:rsidRPr="00E63923" w:rsidRDefault="00DC0707" w:rsidP="00DC0707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t>Bi – inne tereny zabudowane</w:t>
            </w:r>
          </w:p>
          <w:p w14:paraId="77434DC8" w14:textId="61DA0E3E" w:rsidR="0087003C" w:rsidRPr="00E63923" w:rsidRDefault="00DC0707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t>66/15</w:t>
            </w:r>
            <w:r w:rsidR="0087003C" w:rsidRPr="00E63923">
              <w:rPr>
                <w:rFonts w:ascii="Arial" w:eastAsia="Calibri" w:hAnsi="Arial" w:cs="Arial"/>
                <w:sz w:val="21"/>
                <w:szCs w:val="21"/>
              </w:rPr>
              <w:t xml:space="preserve"> o powierzchni 0,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>0258</w:t>
            </w:r>
            <w:r w:rsidR="0087003C" w:rsidRPr="00E63923">
              <w:rPr>
                <w:rFonts w:ascii="Arial" w:eastAsia="Calibri" w:hAnsi="Arial" w:cs="Arial"/>
                <w:sz w:val="21"/>
                <w:szCs w:val="21"/>
              </w:rPr>
              <w:t xml:space="preserve"> ha</w:t>
            </w:r>
          </w:p>
          <w:p w14:paraId="6C0BEE09" w14:textId="77777777" w:rsidR="0087003C" w:rsidRPr="00E63923" w:rsidRDefault="0087003C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t>Rodzaj użytku:</w:t>
            </w:r>
          </w:p>
          <w:p w14:paraId="20B7BD31" w14:textId="39426ED9" w:rsidR="0087003C" w:rsidRDefault="0087003C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t>B – tereny mieszkaniowe</w:t>
            </w:r>
          </w:p>
          <w:p w14:paraId="44A34862" w14:textId="77777777" w:rsidR="00E63923" w:rsidRPr="00E63923" w:rsidRDefault="00E63923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  <w:p w14:paraId="469B4850" w14:textId="77777777" w:rsidR="0005191A" w:rsidRPr="00E63923" w:rsidRDefault="0005191A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  <w:p w14:paraId="477FBA6D" w14:textId="1AB874F6" w:rsidR="0087003C" w:rsidRPr="00E63923" w:rsidRDefault="0013692B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lastRenderedPageBreak/>
              <w:t>Identyfikator</w:t>
            </w:r>
            <w:r w:rsidR="0087003C" w:rsidRPr="00E63923">
              <w:rPr>
                <w:rFonts w:ascii="Arial" w:eastAsia="Calibri" w:hAnsi="Arial" w:cs="Arial"/>
                <w:sz w:val="21"/>
                <w:szCs w:val="21"/>
              </w:rPr>
              <w:t xml:space="preserve"> budynk</w:t>
            </w:r>
            <w:r w:rsidR="00DC0707" w:rsidRPr="00E63923">
              <w:rPr>
                <w:rFonts w:ascii="Arial" w:eastAsia="Calibri" w:hAnsi="Arial" w:cs="Arial"/>
                <w:sz w:val="21"/>
                <w:szCs w:val="21"/>
              </w:rPr>
              <w:t>ów</w:t>
            </w:r>
            <w:r w:rsidR="0005191A" w:rsidRPr="00E63923">
              <w:rPr>
                <w:rFonts w:ascii="Arial" w:eastAsia="Calibri" w:hAnsi="Arial" w:cs="Arial"/>
                <w:sz w:val="21"/>
                <w:szCs w:val="21"/>
              </w:rPr>
              <w:t>:</w:t>
            </w:r>
          </w:p>
          <w:p w14:paraId="44387B19" w14:textId="3C58652A" w:rsidR="0087003C" w:rsidRPr="00E63923" w:rsidRDefault="0087003C" w:rsidP="0005191A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t>24</w:t>
            </w:r>
            <w:r w:rsidR="00DC0707" w:rsidRPr="00E63923">
              <w:rPr>
                <w:rFonts w:ascii="Arial" w:eastAsia="Calibri" w:hAnsi="Arial" w:cs="Arial"/>
                <w:sz w:val="21"/>
                <w:szCs w:val="21"/>
              </w:rPr>
              <w:t>0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>2</w:t>
            </w:r>
            <w:r w:rsidR="00DC0707" w:rsidRPr="00E63923">
              <w:rPr>
                <w:rFonts w:ascii="Arial" w:eastAsia="Calibri" w:hAnsi="Arial" w:cs="Arial"/>
                <w:sz w:val="21"/>
                <w:szCs w:val="21"/>
              </w:rPr>
              <w:t>10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>_</w:t>
            </w:r>
            <w:r w:rsidR="00DC0707" w:rsidRPr="00E63923">
              <w:rPr>
                <w:rFonts w:ascii="Arial" w:eastAsia="Calibri" w:hAnsi="Arial" w:cs="Arial"/>
                <w:sz w:val="21"/>
                <w:szCs w:val="21"/>
              </w:rPr>
              <w:t>2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>.000</w:t>
            </w:r>
            <w:r w:rsidR="00DC0707" w:rsidRPr="00E63923">
              <w:rPr>
                <w:rFonts w:ascii="Arial" w:eastAsia="Calibri" w:hAnsi="Arial" w:cs="Arial"/>
                <w:sz w:val="21"/>
                <w:szCs w:val="21"/>
              </w:rPr>
              <w:t>1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>.</w:t>
            </w:r>
            <w:r w:rsidR="00DC0707" w:rsidRPr="00E63923">
              <w:rPr>
                <w:rFonts w:ascii="Arial" w:eastAsia="Calibri" w:hAnsi="Arial" w:cs="Arial"/>
                <w:sz w:val="21"/>
                <w:szCs w:val="21"/>
              </w:rPr>
              <w:t>1070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>_</w:t>
            </w:r>
            <w:r w:rsidR="00DC0707" w:rsidRPr="00E63923">
              <w:rPr>
                <w:rFonts w:ascii="Arial" w:eastAsia="Calibri" w:hAnsi="Arial" w:cs="Arial"/>
                <w:sz w:val="21"/>
                <w:szCs w:val="21"/>
              </w:rPr>
              <w:t>BUD</w:t>
            </w:r>
          </w:p>
          <w:p w14:paraId="3AEA84C3" w14:textId="27701DA7" w:rsidR="00DC0707" w:rsidRPr="00E63923" w:rsidRDefault="00DC0707" w:rsidP="00DC0707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t>240210_2.0001.1162_BUD</w:t>
            </w:r>
          </w:p>
          <w:p w14:paraId="007D69A8" w14:textId="34C3CB43" w:rsidR="0053787F" w:rsidRPr="00E63923" w:rsidRDefault="0053787F" w:rsidP="0005191A">
            <w:pPr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14:paraId="64D4B848" w14:textId="397DA4E0" w:rsidR="0087003C" w:rsidRPr="00E63923" w:rsidRDefault="00431915" w:rsidP="004A0EBE">
            <w:pPr>
              <w:pStyle w:val="Tekstpodstawowywcity"/>
              <w:ind w:firstLine="0"/>
              <w:jc w:val="left"/>
              <w:rPr>
                <w:rFonts w:ascii="Arial" w:eastAsia="Calibri" w:hAnsi="Arial" w:cs="Arial"/>
                <w:sz w:val="21"/>
                <w:szCs w:val="21"/>
                <w:lang w:val="pl-PL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lastRenderedPageBreak/>
              <w:t>Działk</w:t>
            </w:r>
            <w:r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>i nr</w:t>
            </w:r>
            <w:r w:rsidR="00DC0707"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>: 5494, 66/15</w:t>
            </w:r>
            <w:r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 xml:space="preserve"> położone są </w:t>
            </w:r>
            <w:r w:rsidR="0005191A"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 xml:space="preserve">na </w:t>
            </w:r>
            <w:r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>terenie</w:t>
            </w:r>
            <w:r w:rsidR="0005191A"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>,</w:t>
            </w:r>
            <w:r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 xml:space="preserve"> dla którego obowiązuje miejscowy plan zagospodarowania przestrzennego</w:t>
            </w:r>
            <w:r w:rsidR="00083A25"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 xml:space="preserve"> Gminy Wilkowice w centralnej części gminy zatwierdzony uchwałą</w:t>
            </w:r>
            <w:r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 xml:space="preserve"> </w:t>
            </w:r>
            <w:r w:rsidR="00083A25"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>nr</w:t>
            </w:r>
            <w:r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 xml:space="preserve">  </w:t>
            </w:r>
            <w:r w:rsidR="00083A25"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>XVIII</w:t>
            </w:r>
            <w:r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>/</w:t>
            </w:r>
            <w:r w:rsidR="00083A25"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>134</w:t>
            </w:r>
            <w:r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>/2</w:t>
            </w:r>
            <w:r w:rsidR="00083A25"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>012</w:t>
            </w:r>
            <w:r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 xml:space="preserve"> Rady </w:t>
            </w:r>
            <w:r w:rsidR="00D57E8C"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>Gminy Wilkowice</w:t>
            </w:r>
            <w:r w:rsidR="004F4FEC"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 xml:space="preserve"> z dnia 23.03.2012 r.</w:t>
            </w:r>
            <w:r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 xml:space="preserve"> </w:t>
            </w:r>
            <w:r w:rsidR="004F4FEC"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>Zgodnie z ustaleniami cytowanego wyżej planu działki są oz</w:t>
            </w:r>
            <w:r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>n</w:t>
            </w:r>
            <w:r w:rsidR="004F4FEC"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>aczone następującymi symbolami:</w:t>
            </w:r>
          </w:p>
          <w:p w14:paraId="6901381B" w14:textId="707FB804" w:rsidR="004F4FEC" w:rsidRPr="00E63923" w:rsidRDefault="004F4FEC" w:rsidP="004A0EBE">
            <w:pPr>
              <w:pStyle w:val="Tekstpodstawowywcity"/>
              <w:ind w:firstLine="0"/>
              <w:jc w:val="left"/>
              <w:rPr>
                <w:rFonts w:ascii="Arial" w:eastAsia="Calibri" w:hAnsi="Arial" w:cs="Arial"/>
                <w:sz w:val="21"/>
                <w:szCs w:val="21"/>
                <w:lang w:val="pl-PL"/>
              </w:rPr>
            </w:pPr>
            <w:r w:rsidRPr="00E63923">
              <w:rPr>
                <w:rFonts w:ascii="Arial" w:eastAsia="Calibri" w:hAnsi="Arial" w:cs="Arial"/>
                <w:b/>
                <w:sz w:val="21"/>
                <w:szCs w:val="21"/>
                <w:lang w:val="pl-PL"/>
              </w:rPr>
              <w:t>MN/U11</w:t>
            </w:r>
            <w:r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>- teren zabudowy mieszkaniowej jednorodzinnej z usługami.</w:t>
            </w:r>
          </w:p>
          <w:p w14:paraId="6EC3625E" w14:textId="2531651E" w:rsidR="004F4FEC" w:rsidRPr="00E63923" w:rsidRDefault="004F4FEC" w:rsidP="004A0EBE">
            <w:pPr>
              <w:pStyle w:val="Tekstpodstawowywcity"/>
              <w:ind w:firstLine="0"/>
              <w:jc w:val="left"/>
              <w:rPr>
                <w:rFonts w:ascii="Arial" w:eastAsia="Calibri" w:hAnsi="Arial" w:cs="Arial"/>
                <w:sz w:val="21"/>
                <w:szCs w:val="21"/>
                <w:lang w:val="pl-PL"/>
              </w:rPr>
            </w:pPr>
            <w:r w:rsidRPr="00E63923">
              <w:rPr>
                <w:rFonts w:ascii="Arial" w:eastAsia="Calibri" w:hAnsi="Arial" w:cs="Arial"/>
                <w:b/>
                <w:sz w:val="21"/>
                <w:szCs w:val="21"/>
                <w:lang w:val="pl-PL"/>
              </w:rPr>
              <w:t>KDG</w:t>
            </w:r>
            <w:r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 xml:space="preserve"> – teren dróg publicznych – drogi i ulic</w:t>
            </w:r>
            <w:r w:rsidR="007F5315"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>e</w:t>
            </w:r>
            <w:r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 xml:space="preserve"> klasy głównej.</w:t>
            </w:r>
          </w:p>
          <w:p w14:paraId="26997153" w14:textId="4D804C28" w:rsidR="004F4FEC" w:rsidRPr="00E63923" w:rsidRDefault="004F4FEC" w:rsidP="004A0EBE">
            <w:pPr>
              <w:pStyle w:val="Tekstpodstawowywcity"/>
              <w:ind w:firstLine="0"/>
              <w:jc w:val="left"/>
              <w:rPr>
                <w:rFonts w:ascii="Arial" w:eastAsia="Calibri" w:hAnsi="Arial" w:cs="Arial"/>
                <w:b/>
                <w:sz w:val="21"/>
                <w:szCs w:val="21"/>
                <w:lang w:val="pl-PL"/>
              </w:rPr>
            </w:pPr>
          </w:p>
          <w:p w14:paraId="6B5D3840" w14:textId="77777777" w:rsidR="004F4FEC" w:rsidRPr="00E63923" w:rsidRDefault="004F4FEC" w:rsidP="004A0EBE">
            <w:pPr>
              <w:pStyle w:val="Tekstpodstawowywcity"/>
              <w:ind w:firstLine="0"/>
              <w:jc w:val="left"/>
              <w:rPr>
                <w:rFonts w:ascii="Arial" w:eastAsia="Calibri" w:hAnsi="Arial" w:cs="Arial"/>
                <w:b/>
                <w:sz w:val="21"/>
                <w:szCs w:val="21"/>
                <w:lang w:val="pl-PL"/>
              </w:rPr>
            </w:pPr>
          </w:p>
          <w:p w14:paraId="5D70A421" w14:textId="27EBE0EB" w:rsidR="0087003C" w:rsidRPr="00E63923" w:rsidRDefault="0087003C" w:rsidP="004F4FEC">
            <w:pPr>
              <w:pStyle w:val="Tekstpodstawowywcity"/>
              <w:ind w:firstLine="0"/>
              <w:jc w:val="lef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4932" w:type="dxa"/>
            <w:tcBorders>
              <w:bottom w:val="single" w:sz="4" w:space="0" w:color="auto"/>
            </w:tcBorders>
            <w:shd w:val="clear" w:color="auto" w:fill="auto"/>
          </w:tcPr>
          <w:p w14:paraId="45557D59" w14:textId="77777777" w:rsidR="0087003C" w:rsidRPr="00E63923" w:rsidRDefault="0087003C" w:rsidP="004A0EBE">
            <w:pPr>
              <w:rPr>
                <w:rFonts w:ascii="Arial" w:eastAsia="Calibri" w:hAnsi="Arial" w:cs="Arial"/>
                <w:b/>
                <w:sz w:val="21"/>
                <w:szCs w:val="21"/>
                <w:u w:val="single"/>
              </w:rPr>
            </w:pPr>
            <w:r w:rsidRPr="00E63923">
              <w:rPr>
                <w:rFonts w:ascii="Arial" w:eastAsia="Calibri" w:hAnsi="Arial" w:cs="Arial"/>
                <w:b/>
                <w:sz w:val="21"/>
                <w:szCs w:val="21"/>
                <w:u w:val="single"/>
              </w:rPr>
              <w:t>Opis nieruchomości:</w:t>
            </w:r>
          </w:p>
          <w:p w14:paraId="7BB6A6BB" w14:textId="73566A91" w:rsidR="0087003C" w:rsidRPr="00E63923" w:rsidRDefault="0087003C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t xml:space="preserve">Na nieruchomości gruntowej oznaczonej geodezyjnie jako działki nr </w:t>
            </w:r>
            <w:r w:rsidR="002337AA" w:rsidRPr="00E63923">
              <w:rPr>
                <w:rFonts w:ascii="Arial" w:eastAsia="Calibri" w:hAnsi="Arial" w:cs="Arial"/>
                <w:sz w:val="21"/>
                <w:szCs w:val="21"/>
              </w:rPr>
              <w:t>5494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 xml:space="preserve"> i </w:t>
            </w:r>
            <w:r w:rsidR="002337AA" w:rsidRPr="00E63923">
              <w:rPr>
                <w:rFonts w:ascii="Arial" w:eastAsia="Calibri" w:hAnsi="Arial" w:cs="Arial"/>
                <w:sz w:val="21"/>
                <w:szCs w:val="21"/>
              </w:rPr>
              <w:t>66/15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 xml:space="preserve">  znajduj</w:t>
            </w:r>
            <w:r w:rsidR="002337AA" w:rsidRPr="00E63923">
              <w:rPr>
                <w:rFonts w:ascii="Arial" w:eastAsia="Calibri" w:hAnsi="Arial" w:cs="Arial"/>
                <w:sz w:val="21"/>
                <w:szCs w:val="21"/>
              </w:rPr>
              <w:t>e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 xml:space="preserve"> się wolnostojąc</w:t>
            </w:r>
            <w:r w:rsidR="007F5315" w:rsidRPr="00E63923">
              <w:rPr>
                <w:rFonts w:ascii="Arial" w:eastAsia="Calibri" w:hAnsi="Arial" w:cs="Arial"/>
                <w:sz w:val="21"/>
                <w:szCs w:val="21"/>
              </w:rPr>
              <w:t>y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 xml:space="preserve"> </w:t>
            </w:r>
            <w:r w:rsidR="002337AA" w:rsidRPr="00E63923">
              <w:rPr>
                <w:rFonts w:ascii="Arial" w:eastAsia="Calibri" w:hAnsi="Arial" w:cs="Arial"/>
                <w:sz w:val="21"/>
                <w:szCs w:val="21"/>
              </w:rPr>
              <w:t>budynek mieszkalny z częścią użytkową. Budynek jest częściowo podpiwniczony, bez strychu użytkowego</w:t>
            </w:r>
            <w:r w:rsidR="00A5635C" w:rsidRPr="00E63923">
              <w:rPr>
                <w:rFonts w:ascii="Arial" w:eastAsia="Calibri" w:hAnsi="Arial" w:cs="Arial"/>
                <w:sz w:val="21"/>
                <w:szCs w:val="21"/>
              </w:rPr>
              <w:t>. Bryła budynku składa się z trzech połączonych części</w:t>
            </w:r>
            <w:r w:rsidR="002337AA" w:rsidRPr="00E63923">
              <w:rPr>
                <w:rFonts w:ascii="Arial" w:eastAsia="Calibri" w:hAnsi="Arial" w:cs="Arial"/>
                <w:sz w:val="21"/>
                <w:szCs w:val="21"/>
              </w:rPr>
              <w:t xml:space="preserve">. </w:t>
            </w:r>
            <w:r w:rsidR="00A5635C" w:rsidRPr="00E63923">
              <w:rPr>
                <w:rFonts w:ascii="Arial" w:eastAsia="Calibri" w:hAnsi="Arial" w:cs="Arial"/>
                <w:sz w:val="21"/>
                <w:szCs w:val="21"/>
              </w:rPr>
              <w:t>Część</w:t>
            </w:r>
            <w:r w:rsidR="002337AA" w:rsidRPr="00E63923">
              <w:rPr>
                <w:rFonts w:ascii="Arial" w:eastAsia="Calibri" w:hAnsi="Arial" w:cs="Arial"/>
                <w:sz w:val="21"/>
                <w:szCs w:val="21"/>
              </w:rPr>
              <w:t xml:space="preserve"> mieszkalna </w:t>
            </w:r>
            <w:r w:rsidR="003D7B78">
              <w:rPr>
                <w:rFonts w:ascii="Arial" w:eastAsia="Calibri" w:hAnsi="Arial" w:cs="Arial"/>
                <w:sz w:val="21"/>
                <w:szCs w:val="21"/>
              </w:rPr>
              <w:br/>
            </w:r>
            <w:r w:rsidR="002337AA" w:rsidRPr="00E63923">
              <w:rPr>
                <w:rFonts w:ascii="Arial" w:eastAsia="Calibri" w:hAnsi="Arial" w:cs="Arial"/>
                <w:sz w:val="21"/>
                <w:szCs w:val="21"/>
              </w:rPr>
              <w:t xml:space="preserve">3 kondygnacyjna, pozostałe dwie </w:t>
            </w:r>
            <w:r w:rsidR="00A5635C" w:rsidRPr="00E63923">
              <w:rPr>
                <w:rFonts w:ascii="Arial" w:eastAsia="Calibri" w:hAnsi="Arial" w:cs="Arial"/>
                <w:sz w:val="21"/>
                <w:szCs w:val="21"/>
              </w:rPr>
              <w:t>części</w:t>
            </w:r>
            <w:r w:rsidR="002337AA" w:rsidRPr="00E63923">
              <w:rPr>
                <w:rFonts w:ascii="Arial" w:eastAsia="Calibri" w:hAnsi="Arial" w:cs="Arial"/>
                <w:sz w:val="21"/>
                <w:szCs w:val="21"/>
              </w:rPr>
              <w:t xml:space="preserve"> </w:t>
            </w:r>
            <w:r w:rsidR="008E015D">
              <w:rPr>
                <w:rFonts w:ascii="Arial" w:eastAsia="Calibri" w:hAnsi="Arial" w:cs="Arial"/>
                <w:sz w:val="21"/>
                <w:szCs w:val="21"/>
              </w:rPr>
              <w:br/>
            </w:r>
            <w:r w:rsidR="002337AA" w:rsidRPr="00E63923">
              <w:rPr>
                <w:rFonts w:ascii="Arial" w:eastAsia="Calibri" w:hAnsi="Arial" w:cs="Arial"/>
                <w:sz w:val="21"/>
                <w:szCs w:val="21"/>
              </w:rPr>
              <w:t>1 kondygnacyjne</w:t>
            </w:r>
            <w:r w:rsidR="00F83D15" w:rsidRPr="00E63923">
              <w:rPr>
                <w:rFonts w:ascii="Arial" w:eastAsia="Calibri" w:hAnsi="Arial" w:cs="Arial"/>
                <w:sz w:val="21"/>
                <w:szCs w:val="21"/>
              </w:rPr>
              <w:t xml:space="preserve"> (nadziemne). </w:t>
            </w:r>
          </w:p>
          <w:p w14:paraId="29274740" w14:textId="34A3484E" w:rsidR="0087003C" w:rsidRPr="00E63923" w:rsidRDefault="0087003C" w:rsidP="0013692B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t xml:space="preserve">W budynku znajduje się </w:t>
            </w:r>
            <w:r w:rsidR="00F83D15" w:rsidRPr="00E63923">
              <w:rPr>
                <w:rFonts w:ascii="Arial" w:eastAsia="Calibri" w:hAnsi="Arial" w:cs="Arial"/>
                <w:sz w:val="21"/>
                <w:szCs w:val="21"/>
              </w:rPr>
              <w:t>18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 xml:space="preserve"> lokali mieszkalnych</w:t>
            </w:r>
            <w:r w:rsidR="00F83D15" w:rsidRPr="00E63923">
              <w:rPr>
                <w:rFonts w:ascii="Arial" w:eastAsia="Calibri" w:hAnsi="Arial" w:cs="Arial"/>
                <w:sz w:val="21"/>
                <w:szCs w:val="21"/>
              </w:rPr>
              <w:t xml:space="preserve"> oraz 3 lokale użytkowe.</w:t>
            </w:r>
          </w:p>
          <w:p w14:paraId="4CC8A3A8" w14:textId="4A3A2DD2" w:rsidR="00DC03DA" w:rsidRPr="00E63923" w:rsidRDefault="00DC03DA" w:rsidP="00DC03DA">
            <w:pPr>
              <w:pStyle w:val="Tekstpodstawowywcity"/>
              <w:ind w:firstLine="0"/>
              <w:jc w:val="left"/>
              <w:rPr>
                <w:rFonts w:ascii="Arial" w:eastAsia="Calibri" w:hAnsi="Arial" w:cs="Arial"/>
                <w:sz w:val="21"/>
                <w:szCs w:val="21"/>
                <w:lang w:val="pl-PL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>Budynek jest wyposażony w następujące instalacje: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 xml:space="preserve"> wodociągow</w:t>
            </w:r>
            <w:r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>ą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>, kanalizacyjn</w:t>
            </w:r>
            <w:r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>ą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 xml:space="preserve">, </w:t>
            </w:r>
            <w:r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>gazową, elektryczną,</w:t>
            </w:r>
            <w:r w:rsidR="0011232F">
              <w:rPr>
                <w:rFonts w:ascii="Arial" w:eastAsia="Calibri" w:hAnsi="Arial" w:cs="Arial"/>
                <w:sz w:val="21"/>
                <w:szCs w:val="21"/>
                <w:lang w:val="pl-PL"/>
              </w:rPr>
              <w:t xml:space="preserve"> centralnego ogrzewania,</w:t>
            </w:r>
            <w:r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 xml:space="preserve"> odgromową.</w:t>
            </w:r>
          </w:p>
          <w:p w14:paraId="486D59CA" w14:textId="20D237F3" w:rsidR="007868DF" w:rsidRPr="00E63923" w:rsidRDefault="007F5315" w:rsidP="0013692B">
            <w:pPr>
              <w:pStyle w:val="Tekstpodstawowywcity"/>
              <w:ind w:firstLine="0"/>
              <w:jc w:val="left"/>
              <w:rPr>
                <w:rFonts w:ascii="Arial" w:eastAsia="Calibri" w:hAnsi="Arial" w:cs="Arial"/>
                <w:sz w:val="21"/>
                <w:szCs w:val="21"/>
                <w:lang w:val="pl-PL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 xml:space="preserve">Zgodnie z </w:t>
            </w:r>
            <w:r w:rsidR="00F13977"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 xml:space="preserve">danymi zawartymi w ewidencji gruntów </w:t>
            </w:r>
            <w:r w:rsidR="003D7B78">
              <w:rPr>
                <w:rFonts w:ascii="Arial" w:eastAsia="Calibri" w:hAnsi="Arial" w:cs="Arial"/>
                <w:sz w:val="21"/>
                <w:szCs w:val="21"/>
                <w:lang w:val="pl-PL"/>
              </w:rPr>
              <w:br/>
            </w:r>
            <w:r w:rsidR="00F13977"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>i budynków - kartotece budynków</w:t>
            </w:r>
            <w:r w:rsidR="00A5635C"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 xml:space="preserve"> nieruchomość zabudowana jest dwoma budynkami.</w:t>
            </w:r>
          </w:p>
          <w:p w14:paraId="0CA42E09" w14:textId="17CD6538" w:rsidR="0087003C" w:rsidRPr="00E63923" w:rsidRDefault="00F13977" w:rsidP="0013692B">
            <w:pPr>
              <w:pStyle w:val="Tekstpodstawowywcity"/>
              <w:ind w:firstLine="0"/>
              <w:jc w:val="left"/>
              <w:rPr>
                <w:rFonts w:ascii="Arial" w:eastAsia="Calibri" w:hAnsi="Arial" w:cs="Arial"/>
                <w:sz w:val="21"/>
                <w:szCs w:val="21"/>
                <w:lang w:val="pl-PL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 xml:space="preserve"> </w:t>
            </w:r>
          </w:p>
          <w:p w14:paraId="3DB0DBDA" w14:textId="77777777" w:rsidR="00A5635C" w:rsidRPr="00E63923" w:rsidRDefault="00A5635C" w:rsidP="0013692B">
            <w:pPr>
              <w:pStyle w:val="Tekstpodstawowywcity"/>
              <w:ind w:firstLine="0"/>
              <w:jc w:val="left"/>
              <w:rPr>
                <w:rFonts w:ascii="Arial" w:eastAsia="Calibri" w:hAnsi="Arial" w:cs="Arial"/>
                <w:sz w:val="21"/>
                <w:szCs w:val="21"/>
                <w:lang w:val="pl-PL"/>
              </w:rPr>
            </w:pPr>
          </w:p>
          <w:p w14:paraId="2F910C53" w14:textId="51EDBEAE" w:rsidR="00F83D15" w:rsidRPr="00E63923" w:rsidRDefault="00FF7BD0" w:rsidP="0013692B">
            <w:pPr>
              <w:pStyle w:val="Tekstpodstawowywcity"/>
              <w:ind w:firstLine="0"/>
              <w:jc w:val="left"/>
              <w:rPr>
                <w:rFonts w:ascii="Arial" w:eastAsia="Calibri" w:hAnsi="Arial" w:cs="Arial"/>
                <w:sz w:val="21"/>
                <w:szCs w:val="21"/>
                <w:lang w:val="pl-PL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>Na przedmiotowej nieruchomości ustalona jest nieodpłatna służebność gruntowa na rzecz Gminy Wilkowice właściciela działki 66/16 polegająca na prawie przechodu i przejazdu z ograniczeniem zakresu jej wykonywania do części obejmującej obszar 314,9 m</w:t>
            </w:r>
            <w:r w:rsidRPr="00E63923">
              <w:rPr>
                <w:rFonts w:ascii="Arial" w:eastAsia="Calibri" w:hAnsi="Arial" w:cs="Arial"/>
                <w:sz w:val="21"/>
                <w:szCs w:val="21"/>
                <w:vertAlign w:val="superscript"/>
                <w:lang w:val="pl-PL"/>
              </w:rPr>
              <w:t>2</w:t>
            </w:r>
            <w:r w:rsidR="00C9524C"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>.</w:t>
            </w:r>
            <w:r w:rsidRPr="00E63923">
              <w:rPr>
                <w:rFonts w:ascii="Arial" w:eastAsia="Calibri" w:hAnsi="Arial" w:cs="Arial"/>
                <w:sz w:val="21"/>
                <w:szCs w:val="21"/>
                <w:lang w:val="pl-PL"/>
              </w:rPr>
              <w:t xml:space="preserve"> </w:t>
            </w:r>
          </w:p>
          <w:p w14:paraId="17A62B0F" w14:textId="77777777" w:rsidR="00F83D15" w:rsidRPr="00E63923" w:rsidRDefault="00F83D15" w:rsidP="0013692B">
            <w:pPr>
              <w:pStyle w:val="Tekstpodstawowywcity"/>
              <w:ind w:firstLine="0"/>
              <w:jc w:val="left"/>
              <w:rPr>
                <w:rFonts w:ascii="Arial" w:eastAsia="Calibri" w:hAnsi="Arial" w:cs="Arial"/>
                <w:sz w:val="21"/>
                <w:szCs w:val="21"/>
                <w:lang w:val="pl-PL"/>
              </w:rPr>
            </w:pPr>
          </w:p>
          <w:p w14:paraId="4D4470DE" w14:textId="0E387E76" w:rsidR="0087003C" w:rsidRPr="00E63923" w:rsidRDefault="0087003C" w:rsidP="00FF7BD0">
            <w:pPr>
              <w:pStyle w:val="Tekstpodstawowywcity"/>
              <w:ind w:firstLine="0"/>
              <w:jc w:val="left"/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87003C" w:rsidRPr="00E63923" w14:paraId="62F4CBA2" w14:textId="77777777" w:rsidTr="004A0EBE">
        <w:tc>
          <w:tcPr>
            <w:tcW w:w="1445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6DAE806" w14:textId="79CED52F" w:rsidR="0087003C" w:rsidRPr="00E63923" w:rsidRDefault="0087003C" w:rsidP="004A0EBE">
            <w:pPr>
              <w:pStyle w:val="Tekstpodstawowywcity"/>
              <w:ind w:firstLine="0"/>
              <w:rPr>
                <w:rFonts w:ascii="Arial" w:eastAsia="Calibri" w:hAnsi="Arial" w:cs="Arial"/>
                <w:b/>
                <w:sz w:val="21"/>
                <w:szCs w:val="21"/>
                <w:lang w:val="pl-PL"/>
              </w:rPr>
            </w:pPr>
            <w:r w:rsidRPr="00E63923">
              <w:rPr>
                <w:rFonts w:ascii="Arial" w:eastAsia="Calibri" w:hAnsi="Arial" w:cs="Arial"/>
                <w:b/>
                <w:sz w:val="21"/>
                <w:szCs w:val="21"/>
                <w:u w:val="single"/>
                <w:lang w:val="pl-PL"/>
              </w:rPr>
              <w:t xml:space="preserve">Opis lokali </w:t>
            </w:r>
            <w:r w:rsidR="00C9524C" w:rsidRPr="00E63923">
              <w:rPr>
                <w:rFonts w:ascii="Arial" w:eastAsia="Calibri" w:hAnsi="Arial" w:cs="Arial"/>
                <w:b/>
                <w:sz w:val="21"/>
                <w:szCs w:val="21"/>
                <w:u w:val="single"/>
                <w:lang w:val="pl-PL"/>
              </w:rPr>
              <w:t>użytkowych</w:t>
            </w:r>
            <w:r w:rsidRPr="00E63923">
              <w:rPr>
                <w:rFonts w:ascii="Arial" w:eastAsia="Calibri" w:hAnsi="Arial" w:cs="Arial"/>
                <w:b/>
                <w:sz w:val="21"/>
                <w:szCs w:val="21"/>
                <w:lang w:val="pl-PL"/>
              </w:rPr>
              <w:t>:</w:t>
            </w:r>
          </w:p>
          <w:p w14:paraId="270405FF" w14:textId="77777777" w:rsidR="0087003C" w:rsidRPr="00E63923" w:rsidRDefault="0087003C" w:rsidP="004A0EBE">
            <w:pPr>
              <w:pStyle w:val="Tekstpodstawowywcity"/>
              <w:ind w:firstLine="0"/>
              <w:rPr>
                <w:rFonts w:ascii="Arial" w:eastAsia="Calibri" w:hAnsi="Arial" w:cs="Arial"/>
                <w:b/>
                <w:sz w:val="21"/>
                <w:szCs w:val="21"/>
                <w:lang w:val="pl-PL"/>
              </w:rPr>
            </w:pPr>
          </w:p>
          <w:p w14:paraId="6066DCFA" w14:textId="6F92DC24" w:rsidR="0087003C" w:rsidRPr="00E63923" w:rsidRDefault="0087003C" w:rsidP="004A0EBE">
            <w:pPr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b/>
                <w:sz w:val="21"/>
                <w:szCs w:val="21"/>
              </w:rPr>
              <w:t xml:space="preserve">Lokal </w:t>
            </w:r>
            <w:r w:rsidR="00672424" w:rsidRPr="00E63923">
              <w:rPr>
                <w:rFonts w:ascii="Arial" w:eastAsia="Calibri" w:hAnsi="Arial" w:cs="Arial"/>
                <w:b/>
                <w:sz w:val="21"/>
                <w:szCs w:val="21"/>
              </w:rPr>
              <w:t>użytkowy</w:t>
            </w:r>
            <w:r w:rsidRPr="00E63923">
              <w:rPr>
                <w:rFonts w:ascii="Arial" w:eastAsia="Calibri" w:hAnsi="Arial" w:cs="Arial"/>
                <w:b/>
                <w:sz w:val="21"/>
                <w:szCs w:val="21"/>
              </w:rPr>
              <w:t xml:space="preserve"> </w:t>
            </w:r>
            <w:r w:rsidR="0005191A" w:rsidRPr="00E63923">
              <w:rPr>
                <w:rFonts w:ascii="Arial" w:eastAsia="Calibri" w:hAnsi="Arial" w:cs="Arial"/>
                <w:b/>
                <w:sz w:val="21"/>
                <w:szCs w:val="21"/>
              </w:rPr>
              <w:t>(</w:t>
            </w:r>
            <w:r w:rsidR="00672424" w:rsidRPr="00E63923">
              <w:rPr>
                <w:rFonts w:ascii="Arial" w:eastAsia="Calibri" w:hAnsi="Arial" w:cs="Arial"/>
                <w:b/>
                <w:sz w:val="21"/>
                <w:szCs w:val="21"/>
              </w:rPr>
              <w:t>cukiernia</w:t>
            </w:r>
            <w:r w:rsidR="0005191A" w:rsidRPr="00E63923">
              <w:rPr>
                <w:rFonts w:ascii="Arial" w:eastAsia="Calibri" w:hAnsi="Arial" w:cs="Arial"/>
                <w:b/>
                <w:sz w:val="21"/>
                <w:szCs w:val="21"/>
              </w:rPr>
              <w:t xml:space="preserve"> )</w:t>
            </w:r>
          </w:p>
          <w:p w14:paraId="57BC5D83" w14:textId="2F03C8AB" w:rsidR="0005191A" w:rsidRPr="00E63923" w:rsidRDefault="0087003C" w:rsidP="004A0EBE">
            <w:pPr>
              <w:rPr>
                <w:rFonts w:ascii="Arial" w:eastAsia="Calibri" w:hAnsi="Arial" w:cs="Arial"/>
                <w:sz w:val="21"/>
                <w:szCs w:val="21"/>
                <w:vertAlign w:val="superscript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t xml:space="preserve">Powierzchnia użytkowa lokalu: </w:t>
            </w:r>
            <w:r w:rsidR="00672424" w:rsidRPr="00E63923">
              <w:rPr>
                <w:rFonts w:ascii="Arial" w:eastAsia="Calibri" w:hAnsi="Arial" w:cs="Arial"/>
                <w:sz w:val="21"/>
                <w:szCs w:val="21"/>
              </w:rPr>
              <w:t>164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>,</w:t>
            </w:r>
            <w:r w:rsidR="00672424" w:rsidRPr="00E63923">
              <w:rPr>
                <w:rFonts w:ascii="Arial" w:eastAsia="Calibri" w:hAnsi="Arial" w:cs="Arial"/>
                <w:sz w:val="21"/>
                <w:szCs w:val="21"/>
              </w:rPr>
              <w:t>70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 xml:space="preserve"> m</w:t>
            </w:r>
            <w:r w:rsidRPr="00E63923">
              <w:rPr>
                <w:rFonts w:ascii="Arial" w:eastAsia="Calibri" w:hAnsi="Arial" w:cs="Arial"/>
                <w:sz w:val="21"/>
                <w:szCs w:val="21"/>
                <w:vertAlign w:val="superscript"/>
              </w:rPr>
              <w:t xml:space="preserve">2 </w:t>
            </w:r>
          </w:p>
          <w:p w14:paraId="74235D8B" w14:textId="1C3D1234" w:rsidR="0005191A" w:rsidRPr="00E63923" w:rsidRDefault="0005191A" w:rsidP="0005191A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t>Kondygnacja</w:t>
            </w:r>
            <w:r w:rsidR="00672424" w:rsidRPr="00E63923">
              <w:rPr>
                <w:rFonts w:ascii="Arial" w:eastAsia="Calibri" w:hAnsi="Arial" w:cs="Arial"/>
                <w:sz w:val="21"/>
                <w:szCs w:val="21"/>
              </w:rPr>
              <w:t>: parter</w:t>
            </w:r>
            <w:r w:rsidR="00BB6C38" w:rsidRPr="00E63923">
              <w:rPr>
                <w:rFonts w:ascii="Arial" w:eastAsia="Calibri" w:hAnsi="Arial" w:cs="Arial"/>
                <w:sz w:val="21"/>
                <w:szCs w:val="21"/>
              </w:rPr>
              <w:t>.</w:t>
            </w:r>
          </w:p>
          <w:p w14:paraId="65385EC0" w14:textId="368AC212" w:rsidR="0087003C" w:rsidRPr="00E63923" w:rsidRDefault="003C0EA4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t>S</w:t>
            </w:r>
            <w:r w:rsidR="0087003C" w:rsidRPr="00E63923">
              <w:rPr>
                <w:rFonts w:ascii="Arial" w:eastAsia="Calibri" w:hAnsi="Arial" w:cs="Arial"/>
                <w:sz w:val="21"/>
                <w:szCs w:val="21"/>
              </w:rPr>
              <w:t>kład lokalu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>:</w:t>
            </w:r>
            <w:r w:rsidR="00672424" w:rsidRPr="00E63923">
              <w:rPr>
                <w:rFonts w:ascii="Arial" w:eastAsia="Calibri" w:hAnsi="Arial" w:cs="Arial"/>
                <w:sz w:val="21"/>
                <w:szCs w:val="21"/>
              </w:rPr>
              <w:t xml:space="preserve"> przedsionek, 5 korytarzy, składzik, 2 magazyny, magazyn pojemników, 2 myjnie, hala produkcyjna, biur</w:t>
            </w:r>
            <w:r w:rsidR="00931758">
              <w:rPr>
                <w:rFonts w:ascii="Arial" w:eastAsia="Calibri" w:hAnsi="Arial" w:cs="Arial"/>
                <w:sz w:val="21"/>
                <w:szCs w:val="21"/>
              </w:rPr>
              <w:t>o</w:t>
            </w:r>
            <w:r w:rsidR="00672424" w:rsidRPr="00E63923">
              <w:rPr>
                <w:rFonts w:ascii="Arial" w:eastAsia="Calibri" w:hAnsi="Arial" w:cs="Arial"/>
                <w:sz w:val="21"/>
                <w:szCs w:val="21"/>
              </w:rPr>
              <w:t>, pomieszczenie socjalne, 2 WC, rozdzielnia.</w:t>
            </w:r>
          </w:p>
          <w:p w14:paraId="4CC5085D" w14:textId="0743FDB8" w:rsidR="003C0EA4" w:rsidRPr="00E63923" w:rsidRDefault="003C0EA4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t>Brak pomieszczeń przynależnych.</w:t>
            </w:r>
          </w:p>
          <w:p w14:paraId="3E97D639" w14:textId="3649E215" w:rsidR="0087003C" w:rsidRPr="00E63923" w:rsidRDefault="0087003C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t>Udział w nieruchomości wspólnej: 0,</w:t>
            </w:r>
            <w:r w:rsidR="00A4450D" w:rsidRPr="00E63923">
              <w:rPr>
                <w:rFonts w:ascii="Arial" w:eastAsia="Calibri" w:hAnsi="Arial" w:cs="Arial"/>
                <w:sz w:val="21"/>
                <w:szCs w:val="21"/>
              </w:rPr>
              <w:t>1700</w:t>
            </w:r>
            <w:r w:rsidR="003C0EA4" w:rsidRPr="00E63923">
              <w:rPr>
                <w:rFonts w:ascii="Arial" w:eastAsia="Calibri" w:hAnsi="Arial" w:cs="Arial"/>
                <w:sz w:val="21"/>
                <w:szCs w:val="21"/>
              </w:rPr>
              <w:t>.</w:t>
            </w:r>
          </w:p>
          <w:p w14:paraId="620226D1" w14:textId="3068EBFB" w:rsidR="0087003C" w:rsidRPr="00E63923" w:rsidRDefault="0087003C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t xml:space="preserve">Cena lokalu </w:t>
            </w:r>
            <w:r w:rsidR="00F13977" w:rsidRPr="00E63923">
              <w:rPr>
                <w:rFonts w:ascii="Arial" w:eastAsia="Calibri" w:hAnsi="Arial" w:cs="Arial"/>
                <w:sz w:val="21"/>
                <w:szCs w:val="21"/>
              </w:rPr>
              <w:t>użytkowego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 xml:space="preserve"> wraz z udziałem w nieruchomości wspólnej</w:t>
            </w:r>
            <w:r w:rsidR="003C0EA4" w:rsidRPr="00E63923">
              <w:rPr>
                <w:rFonts w:ascii="Arial" w:eastAsia="Calibri" w:hAnsi="Arial" w:cs="Arial"/>
                <w:sz w:val="21"/>
                <w:szCs w:val="21"/>
              </w:rPr>
              <w:t xml:space="preserve"> zostanie ustalona na podstawie wartości 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>wynikając</w:t>
            </w:r>
            <w:r w:rsidR="003C0EA4" w:rsidRPr="00E63923">
              <w:rPr>
                <w:rFonts w:ascii="Arial" w:eastAsia="Calibri" w:hAnsi="Arial" w:cs="Arial"/>
                <w:sz w:val="21"/>
                <w:szCs w:val="21"/>
              </w:rPr>
              <w:t>ej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 xml:space="preserve"> z operatu szacunkowego</w:t>
            </w:r>
            <w:r w:rsidR="003C0EA4" w:rsidRPr="00E63923">
              <w:rPr>
                <w:rFonts w:ascii="Arial" w:eastAsia="Calibri" w:hAnsi="Arial" w:cs="Arial"/>
                <w:sz w:val="21"/>
                <w:szCs w:val="21"/>
              </w:rPr>
              <w:t>, która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 xml:space="preserve"> wynosi</w:t>
            </w:r>
            <w:r w:rsidR="00413DA7" w:rsidRPr="00E63923">
              <w:rPr>
                <w:rFonts w:ascii="Arial" w:eastAsia="Calibri" w:hAnsi="Arial" w:cs="Arial"/>
                <w:sz w:val="21"/>
                <w:szCs w:val="21"/>
              </w:rPr>
              <w:t xml:space="preserve"> 162 573,00 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>zł.</w:t>
            </w:r>
          </w:p>
          <w:p w14:paraId="0797FF2A" w14:textId="77777777" w:rsidR="0087003C" w:rsidRPr="00E63923" w:rsidRDefault="0087003C" w:rsidP="004A0EBE">
            <w:pPr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6D249C90" w14:textId="63834118" w:rsidR="0087003C" w:rsidRPr="00E63923" w:rsidRDefault="0087003C" w:rsidP="004A0EBE">
            <w:pPr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b/>
                <w:sz w:val="21"/>
                <w:szCs w:val="21"/>
              </w:rPr>
              <w:t xml:space="preserve">Lokal </w:t>
            </w:r>
            <w:r w:rsidR="008E57D0" w:rsidRPr="00E63923">
              <w:rPr>
                <w:rFonts w:ascii="Arial" w:eastAsia="Calibri" w:hAnsi="Arial" w:cs="Arial"/>
                <w:b/>
                <w:sz w:val="21"/>
                <w:szCs w:val="21"/>
              </w:rPr>
              <w:t>użytkowy</w:t>
            </w:r>
            <w:r w:rsidRPr="00E63923">
              <w:rPr>
                <w:rFonts w:ascii="Arial" w:eastAsia="Calibri" w:hAnsi="Arial" w:cs="Arial"/>
                <w:b/>
                <w:sz w:val="21"/>
                <w:szCs w:val="21"/>
              </w:rPr>
              <w:t xml:space="preserve"> </w:t>
            </w:r>
            <w:r w:rsidR="003C0EA4" w:rsidRPr="00E63923">
              <w:rPr>
                <w:rFonts w:ascii="Arial" w:eastAsia="Calibri" w:hAnsi="Arial" w:cs="Arial"/>
                <w:b/>
                <w:sz w:val="21"/>
                <w:szCs w:val="21"/>
              </w:rPr>
              <w:t>(</w:t>
            </w:r>
            <w:r w:rsidR="00033956" w:rsidRPr="00E63923">
              <w:rPr>
                <w:rFonts w:ascii="Arial" w:eastAsia="Calibri" w:hAnsi="Arial" w:cs="Arial"/>
                <w:b/>
                <w:sz w:val="21"/>
                <w:szCs w:val="21"/>
              </w:rPr>
              <w:t>magazyn</w:t>
            </w:r>
            <w:r w:rsidR="003C0EA4" w:rsidRPr="00E63923">
              <w:rPr>
                <w:rFonts w:ascii="Arial" w:eastAsia="Calibri" w:hAnsi="Arial" w:cs="Arial"/>
                <w:b/>
                <w:sz w:val="21"/>
                <w:szCs w:val="21"/>
              </w:rPr>
              <w:t>)</w:t>
            </w:r>
          </w:p>
          <w:p w14:paraId="33FA408C" w14:textId="050CE083" w:rsidR="003C0EA4" w:rsidRPr="00E63923" w:rsidRDefault="0087003C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t xml:space="preserve">Powierzchnia użytkowa lokalu: </w:t>
            </w:r>
            <w:r w:rsidR="00207976" w:rsidRPr="00E63923">
              <w:rPr>
                <w:rFonts w:ascii="Arial" w:eastAsia="Calibri" w:hAnsi="Arial" w:cs="Arial"/>
                <w:sz w:val="21"/>
                <w:szCs w:val="21"/>
              </w:rPr>
              <w:t>119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>,4</w:t>
            </w:r>
            <w:r w:rsidR="00207976" w:rsidRPr="00E63923">
              <w:rPr>
                <w:rFonts w:ascii="Arial" w:eastAsia="Calibri" w:hAnsi="Arial" w:cs="Arial"/>
                <w:sz w:val="21"/>
                <w:szCs w:val="21"/>
              </w:rPr>
              <w:t>0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 xml:space="preserve"> m</w:t>
            </w:r>
            <w:r w:rsidRPr="00E63923">
              <w:rPr>
                <w:rFonts w:ascii="Arial" w:eastAsia="Calibri" w:hAnsi="Arial" w:cs="Arial"/>
                <w:sz w:val="21"/>
                <w:szCs w:val="21"/>
                <w:vertAlign w:val="superscript"/>
              </w:rPr>
              <w:t>2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 xml:space="preserve"> </w:t>
            </w:r>
          </w:p>
          <w:p w14:paraId="7781C7AB" w14:textId="60DF283B" w:rsidR="003C0EA4" w:rsidRPr="00E63923" w:rsidRDefault="003C0EA4" w:rsidP="003C0EA4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t>Kondygnacja</w:t>
            </w:r>
            <w:r w:rsidR="00207976" w:rsidRPr="00E63923">
              <w:rPr>
                <w:rFonts w:ascii="Arial" w:eastAsia="Calibri" w:hAnsi="Arial" w:cs="Arial"/>
                <w:sz w:val="21"/>
                <w:szCs w:val="21"/>
              </w:rPr>
              <w:t>: parter</w:t>
            </w:r>
          </w:p>
          <w:p w14:paraId="309723E5" w14:textId="43BB1598" w:rsidR="0087003C" w:rsidRPr="00E63923" w:rsidRDefault="003C0EA4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t>S</w:t>
            </w:r>
            <w:r w:rsidR="0087003C" w:rsidRPr="00E63923">
              <w:rPr>
                <w:rFonts w:ascii="Arial" w:eastAsia="Calibri" w:hAnsi="Arial" w:cs="Arial"/>
                <w:sz w:val="21"/>
                <w:szCs w:val="21"/>
              </w:rPr>
              <w:t>kład lokalu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>:</w:t>
            </w:r>
            <w:r w:rsidR="0087003C" w:rsidRPr="00E63923">
              <w:rPr>
                <w:rFonts w:ascii="Arial" w:eastAsia="Calibri" w:hAnsi="Arial" w:cs="Arial"/>
                <w:sz w:val="21"/>
                <w:szCs w:val="21"/>
              </w:rPr>
              <w:t xml:space="preserve"> </w:t>
            </w:r>
            <w:r w:rsidR="00207976" w:rsidRPr="00E63923">
              <w:rPr>
                <w:rFonts w:ascii="Arial" w:eastAsia="Calibri" w:hAnsi="Arial" w:cs="Arial"/>
                <w:sz w:val="21"/>
                <w:szCs w:val="21"/>
              </w:rPr>
              <w:t>3 pomieszczenia</w:t>
            </w:r>
          </w:p>
          <w:p w14:paraId="50B3BC3D" w14:textId="2BC01D9D" w:rsidR="003C0EA4" w:rsidRPr="00E63923" w:rsidRDefault="003C0EA4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t>Brak pomieszczeń przynależnych.</w:t>
            </w:r>
          </w:p>
          <w:p w14:paraId="17D27EFB" w14:textId="3C250F9F" w:rsidR="003C0EA4" w:rsidRPr="00E63923" w:rsidRDefault="0087003C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t>Udział w nieruchomości wspólnej: 0,</w:t>
            </w:r>
            <w:r w:rsidR="00207976" w:rsidRPr="00E63923">
              <w:rPr>
                <w:rFonts w:ascii="Arial" w:eastAsia="Calibri" w:hAnsi="Arial" w:cs="Arial"/>
                <w:sz w:val="21"/>
                <w:szCs w:val="21"/>
              </w:rPr>
              <w:t>1230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>.</w:t>
            </w:r>
          </w:p>
          <w:p w14:paraId="63A90B2B" w14:textId="0AC3521F" w:rsidR="00992C77" w:rsidRPr="00E63923" w:rsidRDefault="003C0EA4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t xml:space="preserve">Cena lokalu </w:t>
            </w:r>
            <w:r w:rsidR="007868DF" w:rsidRPr="00E63923">
              <w:rPr>
                <w:rFonts w:ascii="Arial" w:eastAsia="Calibri" w:hAnsi="Arial" w:cs="Arial"/>
                <w:sz w:val="21"/>
                <w:szCs w:val="21"/>
              </w:rPr>
              <w:t>użytkowego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 xml:space="preserve"> wraz z udziałem w nieruchomości wspólnej zostanie ustalona na podstawie wartości wynikającej z operatu szacunkowego, która wynosi </w:t>
            </w:r>
            <w:r w:rsidR="00413DA7" w:rsidRPr="00E63923">
              <w:rPr>
                <w:rFonts w:ascii="Arial" w:eastAsia="Calibri" w:hAnsi="Arial" w:cs="Arial"/>
                <w:sz w:val="21"/>
                <w:szCs w:val="21"/>
              </w:rPr>
              <w:t xml:space="preserve">111 051,00 </w:t>
            </w:r>
            <w:r w:rsidR="0087003C" w:rsidRPr="00E63923">
              <w:rPr>
                <w:rFonts w:ascii="Arial" w:eastAsia="Calibri" w:hAnsi="Arial" w:cs="Arial"/>
                <w:sz w:val="21"/>
                <w:szCs w:val="21"/>
              </w:rPr>
              <w:t>zł.</w:t>
            </w:r>
          </w:p>
          <w:p w14:paraId="52BB5A9D" w14:textId="1A63CC26" w:rsidR="0087003C" w:rsidRPr="00E63923" w:rsidRDefault="0087003C" w:rsidP="004A0EBE">
            <w:pPr>
              <w:pStyle w:val="NormalnyWeb"/>
              <w:spacing w:after="120" w:afterAutospacing="0"/>
              <w:rPr>
                <w:rFonts w:ascii="Arial" w:hAnsi="Arial" w:cs="Arial"/>
                <w:sz w:val="21"/>
                <w:szCs w:val="21"/>
              </w:rPr>
            </w:pPr>
            <w:r w:rsidRPr="00E63923">
              <w:rPr>
                <w:rFonts w:ascii="Arial" w:hAnsi="Arial" w:cs="Arial"/>
                <w:sz w:val="21"/>
                <w:szCs w:val="21"/>
              </w:rPr>
              <w:t xml:space="preserve">Lokale </w:t>
            </w:r>
            <w:r w:rsidR="00992C77" w:rsidRPr="00E63923">
              <w:rPr>
                <w:rFonts w:ascii="Arial" w:hAnsi="Arial" w:cs="Arial"/>
                <w:sz w:val="21"/>
                <w:szCs w:val="21"/>
              </w:rPr>
              <w:t>użytkowe</w:t>
            </w:r>
            <w:r w:rsidRPr="00E63923">
              <w:rPr>
                <w:rFonts w:ascii="Arial" w:hAnsi="Arial" w:cs="Arial"/>
                <w:sz w:val="21"/>
                <w:szCs w:val="21"/>
              </w:rPr>
              <w:t xml:space="preserve"> sprzedawane będą w trybie przetarg</w:t>
            </w:r>
            <w:r w:rsidR="007868DF" w:rsidRPr="00E63923">
              <w:rPr>
                <w:rFonts w:ascii="Arial" w:hAnsi="Arial" w:cs="Arial"/>
                <w:sz w:val="21"/>
                <w:szCs w:val="21"/>
              </w:rPr>
              <w:t>ów</w:t>
            </w:r>
            <w:r w:rsidRPr="00E63923">
              <w:rPr>
                <w:rFonts w:ascii="Arial" w:hAnsi="Arial" w:cs="Arial"/>
                <w:sz w:val="21"/>
                <w:szCs w:val="21"/>
              </w:rPr>
              <w:t xml:space="preserve"> ustn</w:t>
            </w:r>
            <w:r w:rsidR="007868DF" w:rsidRPr="00E63923">
              <w:rPr>
                <w:rFonts w:ascii="Arial" w:hAnsi="Arial" w:cs="Arial"/>
                <w:sz w:val="21"/>
                <w:szCs w:val="21"/>
              </w:rPr>
              <w:t>ych</w:t>
            </w:r>
            <w:r w:rsidRPr="00E63923">
              <w:rPr>
                <w:rFonts w:ascii="Arial" w:hAnsi="Arial" w:cs="Arial"/>
                <w:sz w:val="21"/>
                <w:szCs w:val="21"/>
              </w:rPr>
              <w:t xml:space="preserve"> nieograniczo</w:t>
            </w:r>
            <w:r w:rsidR="007868DF" w:rsidRPr="00E63923">
              <w:rPr>
                <w:rFonts w:ascii="Arial" w:hAnsi="Arial" w:cs="Arial"/>
                <w:sz w:val="21"/>
                <w:szCs w:val="21"/>
              </w:rPr>
              <w:t>nych</w:t>
            </w:r>
            <w:r w:rsidR="003C0EA4" w:rsidRPr="00E63923">
              <w:rPr>
                <w:rFonts w:ascii="Arial" w:hAnsi="Arial" w:cs="Arial"/>
                <w:sz w:val="21"/>
                <w:szCs w:val="21"/>
              </w:rPr>
              <w:t>,</w:t>
            </w:r>
            <w:r w:rsidRPr="00E63923">
              <w:rPr>
                <w:rFonts w:ascii="Arial" w:hAnsi="Arial" w:cs="Arial"/>
                <w:sz w:val="21"/>
                <w:szCs w:val="21"/>
              </w:rPr>
              <w:t xml:space="preserve"> zgodnie z ustawą z dnia 21 sierpnia 1997 r. o</w:t>
            </w:r>
            <w:r w:rsidR="003C0EA4" w:rsidRPr="00E63923">
              <w:rPr>
                <w:rFonts w:ascii="Arial" w:hAnsi="Arial" w:cs="Arial"/>
                <w:sz w:val="21"/>
                <w:szCs w:val="21"/>
              </w:rPr>
              <w:t> </w:t>
            </w:r>
            <w:r w:rsidRPr="00E63923">
              <w:rPr>
                <w:rFonts w:ascii="Arial" w:hAnsi="Arial" w:cs="Arial"/>
                <w:sz w:val="21"/>
                <w:szCs w:val="21"/>
              </w:rPr>
              <w:t>gospodarce nieruchomościami</w:t>
            </w:r>
            <w:r w:rsidR="003C0EA4" w:rsidRPr="00E63923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23071D1E" w14:textId="2D33AA9B" w:rsidR="00465D5A" w:rsidRPr="00E63923" w:rsidRDefault="0087003C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t xml:space="preserve">Ustanowienie odrębnej własności lokali, wchodzących w skład nieruchomości następuje na zasadach określonych w </w:t>
            </w:r>
            <w:r w:rsidR="001050D5" w:rsidRPr="00E63923">
              <w:rPr>
                <w:rFonts w:ascii="Arial" w:eastAsia="Calibri" w:hAnsi="Arial" w:cs="Arial"/>
                <w:sz w:val="21"/>
                <w:szCs w:val="21"/>
              </w:rPr>
              <w:t xml:space="preserve">treści 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>ustaw</w:t>
            </w:r>
            <w:r w:rsidR="001050D5" w:rsidRPr="00E63923">
              <w:rPr>
                <w:rFonts w:ascii="Arial" w:eastAsia="Calibri" w:hAnsi="Arial" w:cs="Arial"/>
                <w:sz w:val="21"/>
                <w:szCs w:val="21"/>
              </w:rPr>
              <w:t>y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 xml:space="preserve"> </w:t>
            </w:r>
            <w:r w:rsidR="00465D5A" w:rsidRPr="00E63923">
              <w:rPr>
                <w:rFonts w:ascii="Arial" w:eastAsia="Calibri" w:hAnsi="Arial" w:cs="Arial"/>
                <w:sz w:val="21"/>
                <w:szCs w:val="21"/>
              </w:rPr>
              <w:br/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>z dnia 24 czerwca 1994 r. o własności lokali</w:t>
            </w:r>
            <w:r w:rsidR="003C0EA4" w:rsidRPr="00E63923">
              <w:rPr>
                <w:rFonts w:ascii="Arial" w:eastAsia="Calibri" w:hAnsi="Arial" w:cs="Arial"/>
                <w:sz w:val="21"/>
                <w:szCs w:val="21"/>
              </w:rPr>
              <w:t>.</w:t>
            </w:r>
          </w:p>
        </w:tc>
      </w:tr>
      <w:tr w:rsidR="0087003C" w:rsidRPr="00E63923" w14:paraId="4D76A394" w14:textId="77777777" w:rsidTr="00E63923">
        <w:trPr>
          <w:trHeight w:val="1730"/>
        </w:trPr>
        <w:tc>
          <w:tcPr>
            <w:tcW w:w="1445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CA14D85" w14:textId="010C3AB6" w:rsidR="0087003C" w:rsidRPr="00E63923" w:rsidRDefault="0087003C" w:rsidP="004A0EBE">
            <w:pPr>
              <w:tabs>
                <w:tab w:val="left" w:pos="2325"/>
              </w:tabs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t>Niniejszy wykaz wywiesza się na okres 21 dni, począwszy od dnia</w:t>
            </w:r>
            <w:r w:rsidR="0029539E">
              <w:rPr>
                <w:rFonts w:ascii="Arial" w:eastAsia="Calibri" w:hAnsi="Arial" w:cs="Arial"/>
                <w:sz w:val="21"/>
                <w:szCs w:val="21"/>
              </w:rPr>
              <w:t xml:space="preserve"> 23.10.2026 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>r. na tablicy ogłoszeń Departamentu Geodezji i</w:t>
            </w:r>
            <w:r w:rsidR="003C0EA4" w:rsidRPr="00E63923">
              <w:rPr>
                <w:rFonts w:ascii="Arial" w:eastAsia="Calibri" w:hAnsi="Arial" w:cs="Arial"/>
                <w:sz w:val="21"/>
                <w:szCs w:val="21"/>
              </w:rPr>
              <w:t> 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>Gospodarki Nieruchomościami Urzędu Marszałkowskiego Województwa Śląskiego w Katowicach przy ul. Ligonia 46.</w:t>
            </w:r>
          </w:p>
          <w:p w14:paraId="3327E07A" w14:textId="471CB15E" w:rsidR="0087003C" w:rsidRPr="00E63923" w:rsidRDefault="0087003C" w:rsidP="004A0EBE">
            <w:pPr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sz w:val="21"/>
                <w:szCs w:val="21"/>
              </w:rPr>
              <w:t xml:space="preserve">Osoby, którym przysługuje roszczenie o nabycie nieruchomości z mocy ustawy z dnia 21 sierpnia 1997 r. o gospodarce nieruchomościami lub odrębnych przepisów oraz osoby będące poprzednimi właścicielami zbywanej nieruchomości pozbawionymi prawa własności nieruchomości przed dniem 5 grudnia 1990 r. albo spadkobiercy takich osób, mogą </w:t>
            </w:r>
            <w:r w:rsidRPr="00E63923">
              <w:rPr>
                <w:rFonts w:ascii="Arial" w:eastAsia="Calibri" w:hAnsi="Arial" w:cs="Arial"/>
                <w:b/>
                <w:sz w:val="21"/>
                <w:szCs w:val="21"/>
              </w:rPr>
              <w:t>w terminie 6 tygodni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>, licząc od dnia wywieszenia niniejszego wykazu, złożyć wniosek o nabycie nieruchomości.</w:t>
            </w:r>
          </w:p>
          <w:p w14:paraId="1BDB7726" w14:textId="2B731558" w:rsidR="0087003C" w:rsidRPr="00E63923" w:rsidRDefault="0087003C" w:rsidP="004A0EB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E63923">
              <w:rPr>
                <w:rFonts w:ascii="Arial" w:eastAsia="Calibri" w:hAnsi="Arial" w:cs="Arial"/>
                <w:b/>
                <w:sz w:val="21"/>
                <w:szCs w:val="21"/>
              </w:rPr>
              <w:t>W razie niezłożenia wniosku w terminie pierwszeństwo w nabyciu nieruchomości nie przysługuje</w:t>
            </w:r>
            <w:r w:rsidRPr="00E63923">
              <w:rPr>
                <w:rFonts w:ascii="Arial" w:eastAsia="Calibri" w:hAnsi="Arial" w:cs="Arial"/>
                <w:sz w:val="21"/>
                <w:szCs w:val="21"/>
              </w:rPr>
              <w:t>.</w:t>
            </w:r>
          </w:p>
        </w:tc>
      </w:tr>
    </w:tbl>
    <w:p w14:paraId="5B6E3623" w14:textId="77777777" w:rsidR="0087003C" w:rsidRPr="00E63923" w:rsidRDefault="0087003C" w:rsidP="0087003C">
      <w:pPr>
        <w:rPr>
          <w:rFonts w:ascii="Arial" w:hAnsi="Arial" w:cs="Arial"/>
          <w:b/>
          <w:sz w:val="21"/>
          <w:szCs w:val="21"/>
        </w:rPr>
      </w:pPr>
      <w:r w:rsidRPr="00E63923">
        <w:rPr>
          <w:rFonts w:ascii="Arial" w:hAnsi="Arial" w:cs="Arial"/>
          <w:b/>
          <w:sz w:val="21"/>
          <w:szCs w:val="21"/>
        </w:rPr>
        <w:t xml:space="preserve">              </w:t>
      </w:r>
    </w:p>
    <w:p w14:paraId="2E1FC098" w14:textId="77777777" w:rsidR="0087003C" w:rsidRPr="00E63923" w:rsidRDefault="0087003C" w:rsidP="0087003C">
      <w:pPr>
        <w:rPr>
          <w:rFonts w:ascii="Arial" w:hAnsi="Arial" w:cs="Arial"/>
          <w:b/>
          <w:sz w:val="21"/>
          <w:szCs w:val="21"/>
        </w:rPr>
      </w:pPr>
    </w:p>
    <w:p w14:paraId="132C65EE" w14:textId="77777777" w:rsidR="0087003C" w:rsidRPr="00E63923" w:rsidRDefault="0087003C" w:rsidP="0087003C">
      <w:pPr>
        <w:rPr>
          <w:rFonts w:ascii="Arial" w:hAnsi="Arial" w:cs="Arial"/>
          <w:b/>
          <w:sz w:val="21"/>
          <w:szCs w:val="21"/>
        </w:rPr>
      </w:pPr>
    </w:p>
    <w:p w14:paraId="294F25B7" w14:textId="77777777" w:rsidR="0087003C" w:rsidRPr="00E63923" w:rsidRDefault="0087003C" w:rsidP="0087003C">
      <w:pPr>
        <w:jc w:val="center"/>
        <w:rPr>
          <w:rFonts w:ascii="Arial" w:hAnsi="Arial" w:cs="Arial"/>
          <w:b/>
          <w:sz w:val="21"/>
          <w:szCs w:val="21"/>
        </w:rPr>
      </w:pPr>
    </w:p>
    <w:p w14:paraId="5C66B78B" w14:textId="77777777" w:rsidR="0087003C" w:rsidRPr="00E63923" w:rsidRDefault="0087003C" w:rsidP="0087003C">
      <w:pPr>
        <w:jc w:val="center"/>
        <w:rPr>
          <w:rFonts w:ascii="Arial" w:hAnsi="Arial" w:cs="Arial"/>
          <w:b/>
          <w:sz w:val="21"/>
          <w:szCs w:val="21"/>
        </w:rPr>
      </w:pPr>
    </w:p>
    <w:p w14:paraId="6B9C3612" w14:textId="77777777" w:rsidR="003B2CFD" w:rsidRPr="00E63923" w:rsidRDefault="003B2CFD">
      <w:pPr>
        <w:rPr>
          <w:rFonts w:ascii="Arial" w:hAnsi="Arial" w:cs="Arial"/>
          <w:sz w:val="21"/>
          <w:szCs w:val="21"/>
        </w:rPr>
      </w:pPr>
    </w:p>
    <w:sectPr w:rsidR="003B2CFD" w:rsidRPr="00E63923" w:rsidSect="0040712F">
      <w:footerReference w:type="default" r:id="rId11"/>
      <w:pgSz w:w="16838" w:h="11906" w:orient="landscape" w:code="9"/>
      <w:pgMar w:top="426" w:right="536" w:bottom="567" w:left="360" w:header="709" w:footer="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CCFE1" w14:textId="77777777" w:rsidR="00FF6C47" w:rsidRDefault="00FF6C47">
      <w:r>
        <w:separator/>
      </w:r>
    </w:p>
  </w:endnote>
  <w:endnote w:type="continuationSeparator" w:id="0">
    <w:p w14:paraId="5EB27AD3" w14:textId="77777777" w:rsidR="00FF6C47" w:rsidRDefault="00FF6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458A4" w14:textId="77777777" w:rsidR="00000000" w:rsidRDefault="0087003C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Pr="008233E7">
      <w:rPr>
        <w:noProof/>
        <w:lang w:val="pl-PL"/>
      </w:rPr>
      <w:t>1</w:t>
    </w:r>
    <w:r>
      <w:fldChar w:fldCharType="end"/>
    </w:r>
  </w:p>
  <w:p w14:paraId="48194D97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0671B" w14:textId="77777777" w:rsidR="00FF6C47" w:rsidRDefault="00FF6C47">
      <w:r>
        <w:separator/>
      </w:r>
    </w:p>
  </w:footnote>
  <w:footnote w:type="continuationSeparator" w:id="0">
    <w:p w14:paraId="2A84371D" w14:textId="77777777" w:rsidR="00FF6C47" w:rsidRDefault="00FF6C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03C"/>
    <w:rsid w:val="00011D79"/>
    <w:rsid w:val="00014EAD"/>
    <w:rsid w:val="00033956"/>
    <w:rsid w:val="0005191A"/>
    <w:rsid w:val="00080F47"/>
    <w:rsid w:val="00083A25"/>
    <w:rsid w:val="001050D5"/>
    <w:rsid w:val="0011232F"/>
    <w:rsid w:val="00132F31"/>
    <w:rsid w:val="0013692B"/>
    <w:rsid w:val="001E65D6"/>
    <w:rsid w:val="00207976"/>
    <w:rsid w:val="002337AA"/>
    <w:rsid w:val="0029539E"/>
    <w:rsid w:val="00332F2B"/>
    <w:rsid w:val="003B2CFD"/>
    <w:rsid w:val="003C0EA4"/>
    <w:rsid w:val="003D7B78"/>
    <w:rsid w:val="00413DA7"/>
    <w:rsid w:val="00431915"/>
    <w:rsid w:val="00465D5A"/>
    <w:rsid w:val="004F4FEC"/>
    <w:rsid w:val="0053787F"/>
    <w:rsid w:val="005823FF"/>
    <w:rsid w:val="00596CE3"/>
    <w:rsid w:val="005D2636"/>
    <w:rsid w:val="00636BAC"/>
    <w:rsid w:val="00672424"/>
    <w:rsid w:val="006F760D"/>
    <w:rsid w:val="007868DF"/>
    <w:rsid w:val="007F5315"/>
    <w:rsid w:val="0087003C"/>
    <w:rsid w:val="008E015D"/>
    <w:rsid w:val="008E57D0"/>
    <w:rsid w:val="00931758"/>
    <w:rsid w:val="00992C77"/>
    <w:rsid w:val="009E75B5"/>
    <w:rsid w:val="00A4450D"/>
    <w:rsid w:val="00A5635C"/>
    <w:rsid w:val="00A5783E"/>
    <w:rsid w:val="00A97C7A"/>
    <w:rsid w:val="00BB6C38"/>
    <w:rsid w:val="00C9524C"/>
    <w:rsid w:val="00D57E8C"/>
    <w:rsid w:val="00D915CA"/>
    <w:rsid w:val="00DB575E"/>
    <w:rsid w:val="00DC03DA"/>
    <w:rsid w:val="00DC0707"/>
    <w:rsid w:val="00E2279C"/>
    <w:rsid w:val="00E63923"/>
    <w:rsid w:val="00F13977"/>
    <w:rsid w:val="00F27F43"/>
    <w:rsid w:val="00F83D15"/>
    <w:rsid w:val="00F92732"/>
    <w:rsid w:val="00FF6C47"/>
    <w:rsid w:val="00FF7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2A0DC"/>
  <w15:chartTrackingRefBased/>
  <w15:docId w15:val="{DC30DD56-F65C-40C3-9E2C-982DCB6E7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00" w:beforeAutospacing="1" w:after="100" w:afterAutospacing="1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003C"/>
    <w:pPr>
      <w:spacing w:before="0" w:beforeAutospacing="0" w:after="0" w:afterAutospacing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7003C"/>
    <w:pPr>
      <w:keepNext/>
      <w:spacing w:line="264" w:lineRule="auto"/>
      <w:jc w:val="center"/>
      <w:outlineLvl w:val="3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87003C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87003C"/>
    <w:pPr>
      <w:ind w:firstLine="360"/>
      <w:jc w:val="both"/>
    </w:pPr>
    <w:rPr>
      <w:szCs w:val="20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7003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rsid w:val="0087003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87003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nyWeb">
    <w:name w:val="Normal (Web)"/>
    <w:basedOn w:val="Normalny"/>
    <w:uiPriority w:val="99"/>
    <w:unhideWhenUsed/>
    <w:rsid w:val="0087003C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32F2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2F2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4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B50F73F7236F40819F3FF2E2B301D7" ma:contentTypeVersion="11" ma:contentTypeDescription="Utwórz nowy dokument." ma:contentTypeScope="" ma:versionID="72e1a8016da9a41f20e65a1113245607">
  <xsd:schema xmlns:xsd="http://www.w3.org/2001/XMLSchema" xmlns:xs="http://www.w3.org/2001/XMLSchema" xmlns:p="http://schemas.microsoft.com/office/2006/metadata/properties" xmlns:ns3="ce978a8c-69cd-4beb-a44a-a7ad4a9c26a1" targetNamespace="http://schemas.microsoft.com/office/2006/metadata/properties" ma:root="true" ma:fieldsID="0540859bc7bf56fcbfe4096dc7f73090" ns3:_="">
    <xsd:import namespace="ce978a8c-69cd-4beb-a44a-a7ad4a9c26a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978a8c-69cd-4beb-a44a-a7ad4a9c26a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e978a8c-69cd-4beb-a44a-a7ad4a9c26a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DA608-2B55-4032-BB80-338A48A4B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978a8c-69cd-4beb-a44a-a7ad4a9c26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B20E63-4ED9-4754-B6F1-10EFBEC1CE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2B1945-A8B4-407E-A18C-06565408B5C5}">
  <ds:schemaRefs>
    <ds:schemaRef ds:uri="http://schemas.microsoft.com/office/2006/metadata/properties"/>
    <ds:schemaRef ds:uri="http://schemas.microsoft.com/office/infopath/2007/PartnerControls"/>
    <ds:schemaRef ds:uri="ce978a8c-69cd-4beb-a44a-a7ad4a9c26a1"/>
  </ds:schemaRefs>
</ds:datastoreItem>
</file>

<file path=customXml/itemProps4.xml><?xml version="1.0" encoding="utf-8"?>
<ds:datastoreItem xmlns:ds="http://schemas.openxmlformats.org/officeDocument/2006/customXml" ds:itemID="{F7AD8446-CBA4-42D6-ADCB-F38250351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2</Pages>
  <Words>656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UMWS Katowice Poland</Company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Jurczak Maria</dc:creator>
  <cp:keywords/>
  <dc:description/>
  <cp:lastModifiedBy>Konopka Dominik</cp:lastModifiedBy>
  <cp:revision>22</cp:revision>
  <cp:lastPrinted>2026-10-13T09:19:00Z</cp:lastPrinted>
  <dcterms:created xsi:type="dcterms:W3CDTF">2025-08-28T10:31:00Z</dcterms:created>
  <dcterms:modified xsi:type="dcterms:W3CDTF">2026-10-23T09:42:00Z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0x010100B4B50F73F7236F40819F3FF2E2B301D7</vt:lpwstr>
  </property>
</Properties>
</file>