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4E058" w14:textId="0FA497A1" w:rsidR="006E5543" w:rsidRDefault="00164DDB">
      <w:pPr>
        <w:jc w:val="center"/>
        <w:rPr>
          <w:rFonts w:ascii="Times New Roman" w:hAnsi="Times New Roman"/>
          <w:b/>
          <w:sz w:val="18"/>
          <w:szCs w:val="18"/>
          <w:lang w:val="en-US" w:eastAsia="en-US"/>
        </w:rPr>
      </w:pPr>
      <w:r>
        <w:rPr>
          <w:noProof/>
          <w:lang w:val="en-US" w:eastAsia="en-US"/>
        </w:rPr>
        <w:drawing>
          <wp:inline distT="0" distB="0" distL="0" distR="0" wp14:anchorId="38D7D611" wp14:editId="02DDBCE7">
            <wp:extent cx="6949440" cy="64008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l="-5" t="-56" r="-5" b="-56"/>
                    <a:stretch>
                      <a:fillRect/>
                    </a:stretch>
                  </pic:blipFill>
                  <pic:spPr bwMode="auto">
                    <a:xfrm>
                      <a:off x="0" y="0"/>
                      <a:ext cx="6949440" cy="640080"/>
                    </a:xfrm>
                    <a:prstGeom prst="rect">
                      <a:avLst/>
                    </a:prstGeom>
                    <a:noFill/>
                    <a:ln>
                      <a:noFill/>
                    </a:ln>
                  </pic:spPr>
                </pic:pic>
              </a:graphicData>
            </a:graphic>
          </wp:inline>
        </w:drawing>
      </w:r>
    </w:p>
    <w:p w14:paraId="3294E059" w14:textId="77777777" w:rsidR="006E5543" w:rsidRDefault="0055141A">
      <w:pPr>
        <w:spacing w:after="0" w:line="240" w:lineRule="auto"/>
        <w:ind w:firstLine="708"/>
        <w:jc w:val="right"/>
        <w:outlineLvl w:val="0"/>
        <w:rPr>
          <w:rFonts w:ascii="Times New Roman" w:hAnsi="Times New Roman"/>
          <w:i/>
          <w:sz w:val="23"/>
          <w:szCs w:val="23"/>
        </w:rPr>
      </w:pPr>
      <w:r>
        <w:rPr>
          <w:rFonts w:ascii="Times New Roman" w:hAnsi="Times New Roman"/>
          <w:i/>
          <w:sz w:val="23"/>
          <w:szCs w:val="23"/>
        </w:rPr>
        <w:t>11.2.3 – Zał. 4 Wzór listy sprawdzającej do kontroli ex-post dokumentów mających związek z postępowaniem o udzielenie zamówienia klasycznego o wartości równej lub przekraczającej progi unijne (do zamówień udzielonych po 01.01.2021 r.).</w:t>
      </w:r>
    </w:p>
    <w:p w14:paraId="3294E05A" w14:textId="77777777" w:rsidR="006E5543" w:rsidRDefault="006E5543">
      <w:pPr>
        <w:spacing w:after="0" w:line="240" w:lineRule="auto"/>
        <w:ind w:left="2832" w:firstLine="708"/>
        <w:jc w:val="center"/>
        <w:outlineLvl w:val="0"/>
        <w:rPr>
          <w:rFonts w:ascii="Times New Roman" w:hAnsi="Times New Roman"/>
          <w:i/>
          <w:sz w:val="23"/>
          <w:szCs w:val="23"/>
        </w:rPr>
      </w:pPr>
    </w:p>
    <w:p w14:paraId="3294E05B" w14:textId="77777777" w:rsidR="006E5543" w:rsidRDefault="0055141A">
      <w:pPr>
        <w:spacing w:after="0" w:line="240" w:lineRule="auto"/>
        <w:jc w:val="center"/>
        <w:outlineLvl w:val="0"/>
      </w:pPr>
      <w:r>
        <w:rPr>
          <w:rFonts w:ascii="Times New Roman" w:hAnsi="Times New Roman"/>
          <w:b/>
          <w:sz w:val="18"/>
          <w:szCs w:val="18"/>
        </w:rPr>
        <w:t xml:space="preserve">Instrukcja wypełniania listy sprawdzającej do kontroli </w:t>
      </w:r>
      <w:r>
        <w:rPr>
          <w:rFonts w:ascii="Times New Roman" w:hAnsi="Times New Roman"/>
          <w:b/>
          <w:sz w:val="18"/>
          <w:szCs w:val="18"/>
          <w:u w:val="single"/>
        </w:rPr>
        <w:t>ex-post</w:t>
      </w:r>
      <w:r>
        <w:rPr>
          <w:rFonts w:ascii="Times New Roman" w:hAnsi="Times New Roman"/>
          <w:b/>
          <w:sz w:val="18"/>
          <w:szCs w:val="18"/>
        </w:rPr>
        <w:t xml:space="preserve"> dokumentów</w:t>
      </w:r>
    </w:p>
    <w:p w14:paraId="3294E05C" w14:textId="77777777" w:rsidR="006E5543" w:rsidRDefault="0055141A">
      <w:pPr>
        <w:spacing w:after="0" w:line="240" w:lineRule="auto"/>
        <w:jc w:val="center"/>
        <w:outlineLvl w:val="0"/>
        <w:rPr>
          <w:rFonts w:ascii="Times New Roman" w:hAnsi="Times New Roman"/>
          <w:b/>
          <w:sz w:val="18"/>
          <w:szCs w:val="18"/>
        </w:rPr>
      </w:pPr>
      <w:r>
        <w:rPr>
          <w:rFonts w:ascii="Times New Roman" w:hAnsi="Times New Roman"/>
          <w:b/>
          <w:sz w:val="18"/>
          <w:szCs w:val="18"/>
        </w:rPr>
        <w:t>mających związek z postępowaniem o udzielenie zamówienia publicznego</w:t>
      </w:r>
    </w:p>
    <w:p w14:paraId="3294E05D" w14:textId="77777777" w:rsidR="006E5543" w:rsidRDefault="006E5543">
      <w:pPr>
        <w:spacing w:after="0" w:line="360" w:lineRule="auto"/>
        <w:jc w:val="both"/>
        <w:rPr>
          <w:rFonts w:ascii="Times New Roman" w:hAnsi="Times New Roman"/>
          <w:b/>
          <w:sz w:val="18"/>
          <w:szCs w:val="18"/>
        </w:rPr>
      </w:pPr>
    </w:p>
    <w:p w14:paraId="3294E05E" w14:textId="77777777" w:rsidR="006E5543" w:rsidRDefault="0055141A">
      <w:pPr>
        <w:spacing w:before="120"/>
        <w:ind w:left="709" w:right="397"/>
        <w:jc w:val="both"/>
      </w:pPr>
      <w:r>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3294E05F" w14:textId="77777777" w:rsidR="006E5543" w:rsidRDefault="0055141A">
      <w:pPr>
        <w:spacing w:before="120"/>
        <w:ind w:left="709" w:right="397"/>
        <w:jc w:val="both"/>
      </w:pPr>
      <w:r>
        <w:rPr>
          <w:rFonts w:ascii="Times New Roman" w:hAnsi="Times New Roman"/>
          <w:sz w:val="18"/>
          <w:szCs w:val="18"/>
        </w:rPr>
        <w:t>Kontrole przeprowadza się z zachowaniem zasady „dwóch par oczu”. Pracownicy dokonujący kontroli powinni odpowiadać na pytania zawarte w </w:t>
      </w:r>
      <w:r>
        <w:rPr>
          <w:rFonts w:ascii="Times New Roman" w:hAnsi="Times New Roman"/>
          <w:i/>
          <w:sz w:val="18"/>
          <w:szCs w:val="18"/>
        </w:rPr>
        <w:t>Liście odnoszące się do poszczególnych pytań udzielając odpowiedzi „tak”, „nie”, „nie dotyczy”</w:t>
      </w:r>
      <w:r>
        <w:rPr>
          <w:rFonts w:ascii="Times New Roman" w:hAnsi="Times New Roman"/>
          <w:sz w:val="18"/>
          <w:szCs w:val="18"/>
        </w:rPr>
        <w:t xml:space="preserve">. </w:t>
      </w:r>
    </w:p>
    <w:p w14:paraId="3294E060" w14:textId="77777777" w:rsidR="006E5543" w:rsidRDefault="0055141A">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„nie”</w:t>
      </w:r>
      <w:r>
        <w:rPr>
          <w:rFonts w:ascii="Times New Roman" w:hAnsi="Times New Roman"/>
          <w:b/>
          <w:sz w:val="18"/>
          <w:szCs w:val="18"/>
        </w:rPr>
        <w:t xml:space="preserve"> </w:t>
      </w:r>
      <w:r>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3294E061" w14:textId="77777777" w:rsidR="006E5543" w:rsidRDefault="0055141A">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„tak”</w:t>
      </w:r>
      <w:r>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3294E062" w14:textId="77777777" w:rsidR="006E5543" w:rsidRDefault="0055141A">
      <w:pPr>
        <w:spacing w:before="120"/>
        <w:ind w:left="709" w:right="397"/>
        <w:jc w:val="both"/>
      </w:pPr>
      <w:r>
        <w:rPr>
          <w:rFonts w:ascii="Times New Roman" w:hAnsi="Times New Roman"/>
          <w:b/>
          <w:sz w:val="18"/>
          <w:szCs w:val="18"/>
        </w:rPr>
        <w:t>Odpowiedź „nie dotyczy”</w:t>
      </w:r>
      <w:r>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3294E063" w14:textId="77777777" w:rsidR="006E5543" w:rsidRDefault="0055141A">
      <w:pPr>
        <w:spacing w:before="120"/>
        <w:ind w:left="709" w:right="397"/>
        <w:jc w:val="both"/>
      </w:pPr>
      <w:r>
        <w:rPr>
          <w:rFonts w:ascii="Times New Roman" w:hAnsi="Times New Roman"/>
          <w:b/>
          <w:sz w:val="18"/>
          <w:szCs w:val="18"/>
        </w:rPr>
        <w:t xml:space="preserve">„Uwagi” </w:t>
      </w:r>
      <w:r>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3294E064" w14:textId="77777777" w:rsidR="006E5543" w:rsidRDefault="0055141A">
      <w:pPr>
        <w:spacing w:before="120"/>
        <w:ind w:left="709" w:right="397"/>
        <w:jc w:val="both"/>
      </w:pPr>
      <w:r>
        <w:rPr>
          <w:rFonts w:ascii="Times New Roman" w:hAnsi="Times New Roman"/>
          <w:b/>
          <w:sz w:val="18"/>
          <w:szCs w:val="18"/>
        </w:rPr>
        <w:t>„Wnioski z weryfikacji”</w:t>
      </w:r>
      <w:r>
        <w:rPr>
          <w:rFonts w:ascii="Times New Roman" w:hAnsi="Times New Roman"/>
          <w:sz w:val="18"/>
          <w:szCs w:val="18"/>
        </w:rPr>
        <w:t xml:space="preserve"> – na przedstawione informacje składa się m.in. wynik kontroli </w:t>
      </w:r>
      <w:r>
        <w:rPr>
          <w:rFonts w:ascii="Times New Roman" w:hAnsi="Times New Roman"/>
          <w:i/>
          <w:sz w:val="18"/>
          <w:szCs w:val="18"/>
        </w:rPr>
        <w:t xml:space="preserve">(bez zastrzeżeń-pozytywny wynik kontroli/ nieistotne zastrzeżenia – uchybienia formalne nie powodujące skutków finansowych/istotne </w:t>
      </w:r>
      <w:r>
        <w:rPr>
          <w:rFonts w:ascii="Times New Roman" w:hAnsi="Times New Roman"/>
          <w:sz w:val="18"/>
          <w:szCs w:val="18"/>
        </w:rPr>
        <w:t>zastrzeżenia– negatywny wynik kontroli) oraz uzasadnienie dokonanej oceny.</w:t>
      </w:r>
    </w:p>
    <w:p w14:paraId="3294E065" w14:textId="77777777" w:rsidR="006E5543" w:rsidRDefault="0055141A">
      <w:pPr>
        <w:widowControl w:val="0"/>
        <w:spacing w:after="60"/>
        <w:ind w:left="708" w:right="425"/>
        <w:jc w:val="both"/>
      </w:pPr>
      <w:r>
        <w:rPr>
          <w:rFonts w:ascii="Times New Roman" w:hAnsi="Times New Roman"/>
          <w:b/>
          <w:sz w:val="18"/>
          <w:szCs w:val="18"/>
        </w:rPr>
        <w:t>„Pytania listy sprawdzającej” -</w:t>
      </w:r>
      <w:r>
        <w:rPr>
          <w:rFonts w:ascii="Times New Roman" w:hAnsi="Times New Roman"/>
          <w:sz w:val="18"/>
          <w:szCs w:val="18"/>
        </w:rPr>
        <w:t xml:space="preserve"> „Pytania listy sprawdzającej” - dotyczą spełniania podstawowych zasad zamówień: konkurencyjności, jawności, równości/niedyskryminacji, obiektywizmu i bezstronności (ze szczególnym naciskiem na kwestie powodujące konsekwencje finansowe). </w:t>
      </w:r>
    </w:p>
    <w:p w14:paraId="3294E066" w14:textId="77777777" w:rsidR="006E5543" w:rsidRDefault="0055141A">
      <w:pPr>
        <w:widowControl w:val="0"/>
        <w:spacing w:after="60"/>
        <w:ind w:left="708" w:right="425"/>
        <w:jc w:val="both"/>
      </w:pPr>
      <w:r>
        <w:rPr>
          <w:rFonts w:ascii="Times New Roman" w:hAnsi="Times New Roman"/>
          <w:sz w:val="18"/>
          <w:szCs w:val="18"/>
        </w:rPr>
        <w:t>Pytania z listy sprawdzającej poparte są stosownymi zapisami Wytycznych dotyczących kwalifikowalności wydatków na lata 2021-2027; oraz umowy/decyzji o dofinasowanie projektu..</w:t>
      </w:r>
    </w:p>
    <w:p w14:paraId="3294E067" w14:textId="77777777" w:rsidR="006E5543" w:rsidRDefault="0055141A">
      <w:pPr>
        <w:widowControl w:val="0"/>
        <w:spacing w:after="60"/>
        <w:ind w:left="708" w:right="425"/>
        <w:jc w:val="both"/>
        <w:rPr>
          <w:rFonts w:ascii="Times New Roman" w:hAnsi="Times New Roman"/>
          <w:sz w:val="18"/>
          <w:szCs w:val="18"/>
        </w:rPr>
      </w:pPr>
      <w:r>
        <w:rPr>
          <w:rFonts w:ascii="Times New Roman" w:hAnsi="Times New Roman"/>
          <w:sz w:val="18"/>
          <w:szCs w:val="18"/>
        </w:rPr>
        <w:t>Pytania z listy sprawdzającej poparte są stosownymi artykułami ustawy z dnia 11 września 2019 r. Prawo zamówień publicznych ( tj. z dnia 18 maja 2021 r. (Dz. U. z 2021r. poz. 1129) – dalej „</w:t>
      </w:r>
      <w:proofErr w:type="spellStart"/>
      <w:r>
        <w:rPr>
          <w:rFonts w:ascii="Times New Roman" w:hAnsi="Times New Roman"/>
          <w:sz w:val="18"/>
          <w:szCs w:val="18"/>
        </w:rPr>
        <w:t>Pzp</w:t>
      </w:r>
      <w:proofErr w:type="spellEnd"/>
      <w:r>
        <w:rPr>
          <w:rFonts w:ascii="Times New Roman" w:hAnsi="Times New Roman"/>
          <w:sz w:val="18"/>
          <w:szCs w:val="18"/>
        </w:rPr>
        <w:t xml:space="preserve">”). </w:t>
      </w:r>
    </w:p>
    <w:p w14:paraId="3294E068" w14:textId="77777777" w:rsidR="006E5543" w:rsidRDefault="006E5543">
      <w:pPr>
        <w:widowControl w:val="0"/>
        <w:spacing w:after="0"/>
        <w:ind w:left="708"/>
        <w:jc w:val="both"/>
        <w:outlineLvl w:val="0"/>
        <w:rPr>
          <w:rFonts w:ascii="Times New Roman" w:hAnsi="Times New Roman"/>
          <w:b/>
          <w:sz w:val="18"/>
          <w:szCs w:val="18"/>
        </w:rPr>
      </w:pPr>
    </w:p>
    <w:p w14:paraId="3294E069" w14:textId="77777777" w:rsidR="006E5543" w:rsidRDefault="0055141A">
      <w:pPr>
        <w:widowControl w:val="0"/>
        <w:spacing w:after="0"/>
        <w:ind w:left="708"/>
        <w:jc w:val="both"/>
        <w:outlineLvl w:val="0"/>
      </w:pPr>
      <w:r>
        <w:rPr>
          <w:rFonts w:ascii="Times New Roman" w:hAnsi="Times New Roman"/>
          <w:b/>
          <w:sz w:val="18"/>
          <w:szCs w:val="18"/>
        </w:rPr>
        <w:t>„Skróty”:</w:t>
      </w:r>
    </w:p>
    <w:p w14:paraId="3294E06A"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 xml:space="preserve">ustawa Prawo zamówień publicznych: </w:t>
      </w:r>
      <w:proofErr w:type="spellStart"/>
      <w:r>
        <w:rPr>
          <w:rFonts w:ascii="Times New Roman" w:hAnsi="Times New Roman"/>
          <w:sz w:val="18"/>
          <w:szCs w:val="18"/>
        </w:rPr>
        <w:t>Pzp</w:t>
      </w:r>
      <w:proofErr w:type="spellEnd"/>
    </w:p>
    <w:p w14:paraId="3294E06B"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Urząd Publikacji Unii Europejskiej: UPUE</w:t>
      </w:r>
    </w:p>
    <w:p w14:paraId="3294E06C"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Dziennik Urzędowy Unii Europejskiej : DUUE</w:t>
      </w:r>
    </w:p>
    <w:p w14:paraId="3294E06D"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Biuletyn Zamówień Publicznych: BZP</w:t>
      </w:r>
    </w:p>
    <w:p w14:paraId="3294E06E"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Specyfikacja Warunków Zamówienia: SWZ</w:t>
      </w:r>
    </w:p>
    <w:p w14:paraId="3294E06F"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Krajowa Izba Odwoławcza: KIO</w:t>
      </w:r>
    </w:p>
    <w:p w14:paraId="3294E070" w14:textId="77777777" w:rsidR="006E5543" w:rsidRDefault="0055141A">
      <w:pPr>
        <w:widowControl w:val="0"/>
        <w:numPr>
          <w:ilvl w:val="0"/>
          <w:numId w:val="2"/>
        </w:numPr>
        <w:spacing w:after="0"/>
        <w:rPr>
          <w:rFonts w:ascii="Times New Roman" w:hAnsi="Times New Roman"/>
          <w:sz w:val="18"/>
          <w:szCs w:val="18"/>
        </w:rPr>
      </w:pPr>
      <w:r>
        <w:rPr>
          <w:rFonts w:ascii="Times New Roman" w:hAnsi="Times New Roman"/>
          <w:sz w:val="18"/>
          <w:szCs w:val="18"/>
        </w:rPr>
        <w:t>Prezes Krajowej Izby Odwoławcze: Prezes Izby</w:t>
      </w:r>
    </w:p>
    <w:p w14:paraId="3294E071" w14:textId="77777777" w:rsidR="006E5543" w:rsidRDefault="006E5543">
      <w:pPr>
        <w:widowControl w:val="0"/>
        <w:spacing w:after="0"/>
        <w:ind w:left="1068"/>
        <w:rPr>
          <w:rFonts w:ascii="Times New Roman" w:hAnsi="Times New Roman"/>
          <w:sz w:val="18"/>
          <w:szCs w:val="18"/>
        </w:rPr>
      </w:pPr>
    </w:p>
    <w:p w14:paraId="3294E072" w14:textId="77777777" w:rsidR="006E5543" w:rsidRDefault="006E5543">
      <w:pPr>
        <w:widowControl w:val="0"/>
        <w:spacing w:after="60"/>
        <w:rPr>
          <w:rFonts w:ascii="Times New Roman" w:hAnsi="Times New Roman"/>
          <w:sz w:val="18"/>
          <w:szCs w:val="18"/>
        </w:rPr>
      </w:pPr>
    </w:p>
    <w:p w14:paraId="3294E073" w14:textId="77777777" w:rsidR="006E5543" w:rsidRDefault="006E5543">
      <w:pPr>
        <w:widowControl w:val="0"/>
        <w:spacing w:after="60"/>
        <w:rPr>
          <w:rFonts w:ascii="Times New Roman" w:hAnsi="Times New Roman"/>
          <w:sz w:val="18"/>
          <w:szCs w:val="18"/>
        </w:rPr>
      </w:pPr>
    </w:p>
    <w:p w14:paraId="3294E074" w14:textId="77777777" w:rsidR="006E5543" w:rsidRDefault="006E5543">
      <w:pPr>
        <w:widowControl w:val="0"/>
        <w:spacing w:after="60"/>
        <w:rPr>
          <w:rFonts w:ascii="Times New Roman" w:hAnsi="Times New Roman"/>
          <w:sz w:val="18"/>
          <w:szCs w:val="18"/>
        </w:rPr>
      </w:pPr>
    </w:p>
    <w:p w14:paraId="3294E075" w14:textId="77777777" w:rsidR="006E5543" w:rsidRDefault="006E5543">
      <w:pPr>
        <w:widowControl w:val="0"/>
        <w:spacing w:after="60"/>
        <w:rPr>
          <w:rFonts w:ascii="Times New Roman" w:hAnsi="Times New Roman"/>
          <w:sz w:val="18"/>
          <w:szCs w:val="18"/>
        </w:rPr>
      </w:pPr>
    </w:p>
    <w:p w14:paraId="3294E076" w14:textId="77777777" w:rsidR="006E5543" w:rsidRDefault="006E5543">
      <w:pPr>
        <w:widowControl w:val="0"/>
        <w:spacing w:after="60"/>
        <w:rPr>
          <w:rFonts w:ascii="Times New Roman" w:hAnsi="Times New Roman"/>
          <w:sz w:val="18"/>
          <w:szCs w:val="18"/>
        </w:rPr>
      </w:pPr>
    </w:p>
    <w:p w14:paraId="3294E077" w14:textId="77777777" w:rsidR="006E5543" w:rsidRDefault="006E5543">
      <w:pPr>
        <w:widowControl w:val="0"/>
        <w:spacing w:after="60"/>
        <w:rPr>
          <w:rFonts w:ascii="Times New Roman" w:hAnsi="Times New Roman"/>
          <w:sz w:val="18"/>
          <w:szCs w:val="18"/>
        </w:rPr>
      </w:pPr>
    </w:p>
    <w:p w14:paraId="3294E078" w14:textId="77777777" w:rsidR="006E5543" w:rsidRDefault="006E5543">
      <w:pPr>
        <w:widowControl w:val="0"/>
        <w:spacing w:after="60"/>
        <w:rPr>
          <w:rFonts w:ascii="Times New Roman" w:hAnsi="Times New Roman"/>
          <w:sz w:val="18"/>
          <w:szCs w:val="18"/>
        </w:rPr>
      </w:pPr>
    </w:p>
    <w:p w14:paraId="3294E079" w14:textId="77777777" w:rsidR="006E5543" w:rsidRDefault="006E5543">
      <w:pPr>
        <w:widowControl w:val="0"/>
        <w:spacing w:after="60"/>
        <w:rPr>
          <w:rFonts w:ascii="Times New Roman" w:hAnsi="Times New Roman"/>
          <w:sz w:val="18"/>
          <w:szCs w:val="18"/>
        </w:rPr>
      </w:pPr>
    </w:p>
    <w:p w14:paraId="3294E07A" w14:textId="77777777" w:rsidR="006E5543" w:rsidRDefault="006E5543">
      <w:pPr>
        <w:jc w:val="center"/>
        <w:rPr>
          <w:rFonts w:ascii="Times New Roman" w:hAnsi="Times New Roman"/>
          <w:b/>
          <w:sz w:val="18"/>
          <w:szCs w:val="18"/>
          <w:lang w:val="en-US" w:eastAsia="en-US"/>
        </w:rPr>
      </w:pPr>
    </w:p>
    <w:p w14:paraId="3294E07B" w14:textId="77777777" w:rsidR="006E5543" w:rsidRDefault="006E5543">
      <w:pPr>
        <w:jc w:val="center"/>
        <w:rPr>
          <w:rFonts w:ascii="Times New Roman" w:hAnsi="Times New Roman"/>
          <w:b/>
          <w:sz w:val="18"/>
          <w:szCs w:val="18"/>
          <w:lang w:val="en-US" w:eastAsia="en-US"/>
        </w:rPr>
      </w:pPr>
    </w:p>
    <w:p w14:paraId="3294E07C" w14:textId="77777777" w:rsidR="006E5543" w:rsidRDefault="0055141A">
      <w:pPr>
        <w:spacing w:after="0"/>
        <w:ind w:left="9204"/>
        <w:jc w:val="center"/>
        <w:rPr>
          <w:rFonts w:ascii="Times New Roman" w:hAnsi="Times New Roman"/>
          <w:b/>
          <w:sz w:val="20"/>
          <w:szCs w:val="20"/>
          <w:lang w:val="en-US" w:eastAsia="en-US"/>
        </w:rPr>
      </w:pPr>
      <w:proofErr w:type="spellStart"/>
      <w:r>
        <w:rPr>
          <w:rFonts w:ascii="Times New Roman" w:hAnsi="Times New Roman"/>
          <w:sz w:val="18"/>
          <w:szCs w:val="18"/>
          <w:lang w:val="en-US" w:eastAsia="en-US"/>
        </w:rPr>
        <w:t>Załącznik</w:t>
      </w:r>
      <w:proofErr w:type="spellEnd"/>
      <w:r>
        <w:rPr>
          <w:rFonts w:ascii="Times New Roman" w:hAnsi="Times New Roman"/>
          <w:sz w:val="18"/>
          <w:szCs w:val="18"/>
          <w:lang w:val="en-US" w:eastAsia="en-US"/>
        </w:rPr>
        <w:t xml:space="preserve"> nr 4</w:t>
      </w:r>
    </w:p>
    <w:p w14:paraId="3294E07D" w14:textId="77777777" w:rsidR="006E5543" w:rsidRDefault="0055141A">
      <w:pPr>
        <w:spacing w:after="0" w:line="240" w:lineRule="auto"/>
        <w:jc w:val="center"/>
      </w:pPr>
      <w:r>
        <w:rPr>
          <w:rFonts w:ascii="Times New Roman" w:hAnsi="Times New Roman"/>
          <w:b/>
          <w:sz w:val="20"/>
          <w:szCs w:val="20"/>
          <w:lang w:val="en-US" w:eastAsia="en-US"/>
        </w:rPr>
        <w:t xml:space="preserve">Lista </w:t>
      </w:r>
      <w:proofErr w:type="spellStart"/>
      <w:r>
        <w:rPr>
          <w:rFonts w:ascii="Times New Roman" w:hAnsi="Times New Roman"/>
          <w:b/>
          <w:sz w:val="20"/>
          <w:szCs w:val="20"/>
          <w:lang w:val="en-US" w:eastAsia="en-US"/>
        </w:rPr>
        <w:t>sprawdzająca</w:t>
      </w:r>
      <w:proofErr w:type="spellEnd"/>
      <w:r>
        <w:rPr>
          <w:rFonts w:ascii="Times New Roman" w:hAnsi="Times New Roman"/>
          <w:b/>
          <w:sz w:val="20"/>
          <w:szCs w:val="20"/>
          <w:lang w:val="en-US" w:eastAsia="en-US"/>
        </w:rPr>
        <w:t xml:space="preserve"> do </w:t>
      </w:r>
      <w:proofErr w:type="spellStart"/>
      <w:r>
        <w:rPr>
          <w:rFonts w:ascii="Times New Roman" w:hAnsi="Times New Roman"/>
          <w:b/>
          <w:sz w:val="20"/>
          <w:szCs w:val="20"/>
          <w:lang w:val="en-US" w:eastAsia="en-US"/>
        </w:rPr>
        <w:t>kontroli</w:t>
      </w:r>
      <w:proofErr w:type="spellEnd"/>
      <w:r>
        <w:rPr>
          <w:rFonts w:ascii="Times New Roman" w:hAnsi="Times New Roman"/>
          <w:b/>
          <w:sz w:val="20"/>
          <w:szCs w:val="20"/>
          <w:lang w:val="en-US" w:eastAsia="en-US"/>
        </w:rPr>
        <w:t xml:space="preserve"> </w:t>
      </w:r>
      <w:r>
        <w:rPr>
          <w:rFonts w:ascii="Times New Roman" w:hAnsi="Times New Roman"/>
          <w:b/>
          <w:sz w:val="20"/>
          <w:szCs w:val="20"/>
          <w:u w:val="single"/>
          <w:lang w:val="en-US" w:eastAsia="en-US"/>
        </w:rPr>
        <w:t>ex-post</w:t>
      </w:r>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dokumentów</w:t>
      </w:r>
      <w:proofErr w:type="spellEnd"/>
    </w:p>
    <w:p w14:paraId="3294E07E" w14:textId="77777777" w:rsidR="006E5543" w:rsidRDefault="0055141A">
      <w:pPr>
        <w:spacing w:after="0" w:line="240" w:lineRule="auto"/>
        <w:jc w:val="center"/>
        <w:rPr>
          <w:rFonts w:ascii="Times New Roman" w:hAnsi="Times New Roman"/>
          <w:b/>
          <w:sz w:val="20"/>
          <w:szCs w:val="20"/>
          <w:lang w:val="en-US" w:eastAsia="en-US"/>
        </w:rPr>
      </w:pPr>
      <w:proofErr w:type="spellStart"/>
      <w:r>
        <w:rPr>
          <w:rFonts w:ascii="Times New Roman" w:hAnsi="Times New Roman"/>
          <w:b/>
          <w:sz w:val="20"/>
          <w:szCs w:val="20"/>
          <w:lang w:val="en-US" w:eastAsia="en-US"/>
        </w:rPr>
        <w:t>mających</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związek</w:t>
      </w:r>
      <w:proofErr w:type="spellEnd"/>
      <w:r>
        <w:rPr>
          <w:rFonts w:ascii="Times New Roman" w:hAnsi="Times New Roman"/>
          <w:b/>
          <w:sz w:val="20"/>
          <w:szCs w:val="20"/>
          <w:lang w:val="en-US" w:eastAsia="en-US"/>
        </w:rPr>
        <w:t xml:space="preserve"> z </w:t>
      </w:r>
      <w:proofErr w:type="spellStart"/>
      <w:r>
        <w:rPr>
          <w:rFonts w:ascii="Times New Roman" w:hAnsi="Times New Roman"/>
          <w:b/>
          <w:sz w:val="20"/>
          <w:szCs w:val="20"/>
          <w:lang w:val="en-US" w:eastAsia="en-US"/>
        </w:rPr>
        <w:t>postępowaniem</w:t>
      </w:r>
      <w:proofErr w:type="spellEnd"/>
      <w:r>
        <w:rPr>
          <w:rFonts w:ascii="Times New Roman" w:hAnsi="Times New Roman"/>
          <w:b/>
          <w:sz w:val="20"/>
          <w:szCs w:val="20"/>
          <w:lang w:val="en-US" w:eastAsia="en-US"/>
        </w:rPr>
        <w:t xml:space="preserve"> o </w:t>
      </w:r>
      <w:proofErr w:type="spellStart"/>
      <w:r>
        <w:rPr>
          <w:rFonts w:ascii="Times New Roman" w:hAnsi="Times New Roman"/>
          <w:b/>
          <w:sz w:val="20"/>
          <w:szCs w:val="20"/>
          <w:lang w:val="en-US" w:eastAsia="en-US"/>
        </w:rPr>
        <w:t>udzielenie</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zamówienia</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klasycznego</w:t>
      </w:r>
      <w:proofErr w:type="spellEnd"/>
      <w:r>
        <w:rPr>
          <w:rFonts w:ascii="Times New Roman" w:hAnsi="Times New Roman"/>
          <w:b/>
          <w:sz w:val="20"/>
          <w:szCs w:val="20"/>
          <w:lang w:val="en-US" w:eastAsia="en-US"/>
        </w:rPr>
        <w:t xml:space="preserve"> o </w:t>
      </w:r>
      <w:proofErr w:type="spellStart"/>
      <w:r>
        <w:rPr>
          <w:rFonts w:ascii="Times New Roman" w:hAnsi="Times New Roman"/>
          <w:b/>
          <w:sz w:val="20"/>
          <w:szCs w:val="20"/>
          <w:lang w:val="en-US" w:eastAsia="en-US"/>
        </w:rPr>
        <w:t>wartości</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równej</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lub</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przekraczającej</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progi</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unijne</w:t>
      </w:r>
      <w:proofErr w:type="spellEnd"/>
    </w:p>
    <w:p w14:paraId="3294E07F" w14:textId="77777777" w:rsidR="006E5543" w:rsidRDefault="006E5543">
      <w:pPr>
        <w:spacing w:after="0" w:line="240" w:lineRule="auto"/>
        <w:jc w:val="center"/>
        <w:rPr>
          <w:rFonts w:ascii="Times New Roman" w:hAnsi="Times New Roman"/>
          <w:b/>
          <w:sz w:val="20"/>
          <w:szCs w:val="20"/>
          <w:lang w:val="en-US" w:eastAsia="en-US"/>
        </w:rPr>
      </w:pPr>
    </w:p>
    <w:tbl>
      <w:tblPr>
        <w:tblW w:w="10826" w:type="dxa"/>
        <w:tblInd w:w="65" w:type="dxa"/>
        <w:tblLayout w:type="fixed"/>
        <w:tblCellMar>
          <w:left w:w="70" w:type="dxa"/>
          <w:right w:w="70" w:type="dxa"/>
        </w:tblCellMar>
        <w:tblLook w:val="04A0" w:firstRow="1" w:lastRow="0" w:firstColumn="1" w:lastColumn="0" w:noHBand="0" w:noVBand="1"/>
      </w:tblPr>
      <w:tblGrid>
        <w:gridCol w:w="490"/>
        <w:gridCol w:w="5752"/>
        <w:gridCol w:w="4584"/>
      </w:tblGrid>
      <w:tr w:rsidR="006E5543" w14:paraId="3294E082" w14:textId="77777777">
        <w:trPr>
          <w:trHeight w:val="160"/>
        </w:trPr>
        <w:tc>
          <w:tcPr>
            <w:tcW w:w="1082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294E080"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3294E081" w14:textId="77777777" w:rsidR="006E5543" w:rsidRDefault="0055141A">
            <w:pPr>
              <w:spacing w:after="0" w:line="240" w:lineRule="auto"/>
              <w:jc w:val="center"/>
            </w:pPr>
            <w:r>
              <w:rPr>
                <w:rFonts w:ascii="Times New Roman" w:hAnsi="Times New Roman"/>
                <w:b/>
                <w:sz w:val="18"/>
                <w:szCs w:val="18"/>
              </w:rPr>
              <w:t>I. PYTANIA OGÓLNE</w:t>
            </w:r>
          </w:p>
        </w:tc>
      </w:tr>
      <w:tr w:rsidR="006E5543" w14:paraId="3294E085" w14:textId="77777777">
        <w:trPr>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4E083"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2"/>
            <w:tcBorders>
              <w:top w:val="single" w:sz="4" w:space="0" w:color="000000"/>
              <w:bottom w:val="single" w:sz="4" w:space="0" w:color="000000"/>
              <w:right w:val="single" w:sz="4" w:space="0" w:color="000000"/>
            </w:tcBorders>
            <w:shd w:val="clear" w:color="auto" w:fill="F2F2F2"/>
            <w:vAlign w:val="center"/>
          </w:tcPr>
          <w:p w14:paraId="3294E084"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CZYNNOŚCI KONTROLNE</w:t>
            </w:r>
          </w:p>
        </w:tc>
      </w:tr>
      <w:tr w:rsidR="006E5543" w14:paraId="3294E089" w14:textId="77777777">
        <w:trPr>
          <w:trHeight w:val="284"/>
        </w:trPr>
        <w:tc>
          <w:tcPr>
            <w:tcW w:w="490" w:type="dxa"/>
            <w:tcBorders>
              <w:left w:val="single" w:sz="4" w:space="0" w:color="000000"/>
              <w:bottom w:val="single" w:sz="4" w:space="0" w:color="000000"/>
              <w:right w:val="single" w:sz="4" w:space="0" w:color="000000"/>
            </w:tcBorders>
            <w:vAlign w:val="center"/>
          </w:tcPr>
          <w:p w14:paraId="3294E08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0.1</w:t>
            </w:r>
          </w:p>
        </w:tc>
        <w:tc>
          <w:tcPr>
            <w:tcW w:w="5752" w:type="dxa"/>
            <w:tcBorders>
              <w:bottom w:val="single" w:sz="4" w:space="0" w:color="000000"/>
              <w:right w:val="single" w:sz="4" w:space="0" w:color="000000"/>
            </w:tcBorders>
            <w:vAlign w:val="center"/>
          </w:tcPr>
          <w:p w14:paraId="3294E087" w14:textId="77777777" w:rsidR="006E5543" w:rsidRDefault="0055141A">
            <w:pPr>
              <w:spacing w:after="0" w:line="240" w:lineRule="auto"/>
              <w:rPr>
                <w:rFonts w:ascii="Times New Roman" w:eastAsia="Times New Roman" w:hAnsi="Times New Roman"/>
                <w:sz w:val="18"/>
                <w:szCs w:val="18"/>
                <w:lang w:eastAsia="pl-PL"/>
              </w:rPr>
            </w:pPr>
            <w:r>
              <w:rPr>
                <w:rFonts w:ascii="Times New Roman" w:eastAsia="Times New Roman" w:hAnsi="Times New Roman"/>
                <w:bCs/>
                <w:sz w:val="18"/>
                <w:szCs w:val="18"/>
                <w:lang w:eastAsia="pl-PL"/>
              </w:rPr>
              <w:t>Tytuł i numer projektu:</w:t>
            </w:r>
          </w:p>
        </w:tc>
        <w:tc>
          <w:tcPr>
            <w:tcW w:w="4584" w:type="dxa"/>
            <w:tcBorders>
              <w:bottom w:val="single" w:sz="4" w:space="0" w:color="000000"/>
              <w:right w:val="single" w:sz="4" w:space="0" w:color="000000"/>
            </w:tcBorders>
            <w:vAlign w:val="center"/>
          </w:tcPr>
          <w:p w14:paraId="3294E088" w14:textId="4B7C7E40" w:rsidR="006E5543" w:rsidRDefault="00A3346C">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Pomoc Techniczna 2026-RT</w:t>
            </w:r>
          </w:p>
        </w:tc>
      </w:tr>
      <w:tr w:rsidR="006E5543" w14:paraId="3294E08D" w14:textId="77777777">
        <w:trPr>
          <w:trHeight w:val="398"/>
        </w:trPr>
        <w:tc>
          <w:tcPr>
            <w:tcW w:w="490" w:type="dxa"/>
            <w:tcBorders>
              <w:left w:val="single" w:sz="4" w:space="0" w:color="000000"/>
              <w:bottom w:val="single" w:sz="4" w:space="0" w:color="000000"/>
              <w:right w:val="single" w:sz="4" w:space="0" w:color="000000"/>
            </w:tcBorders>
            <w:vAlign w:val="center"/>
          </w:tcPr>
          <w:p w14:paraId="3294E08A"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0.2</w:t>
            </w:r>
          </w:p>
        </w:tc>
        <w:tc>
          <w:tcPr>
            <w:tcW w:w="5752" w:type="dxa"/>
            <w:tcBorders>
              <w:bottom w:val="single" w:sz="4" w:space="0" w:color="000000"/>
              <w:right w:val="single" w:sz="4" w:space="0" w:color="000000"/>
            </w:tcBorders>
            <w:vAlign w:val="center"/>
          </w:tcPr>
          <w:p w14:paraId="3294E08B"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Nazwa Beneficjenta:</w:t>
            </w:r>
          </w:p>
        </w:tc>
        <w:tc>
          <w:tcPr>
            <w:tcW w:w="4584" w:type="dxa"/>
            <w:tcBorders>
              <w:bottom w:val="single" w:sz="4" w:space="0" w:color="000000"/>
              <w:right w:val="single" w:sz="4" w:space="0" w:color="000000"/>
            </w:tcBorders>
            <w:vAlign w:val="center"/>
          </w:tcPr>
          <w:p w14:paraId="3294E08C" w14:textId="64BE7EF8" w:rsidR="006E5543" w:rsidRDefault="0055141A">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Województwo Śląskie</w:t>
            </w:r>
          </w:p>
        </w:tc>
      </w:tr>
      <w:tr w:rsidR="006E5543" w14:paraId="3294E091" w14:textId="77777777">
        <w:trPr>
          <w:trHeight w:val="417"/>
        </w:trPr>
        <w:tc>
          <w:tcPr>
            <w:tcW w:w="490" w:type="dxa"/>
            <w:tcBorders>
              <w:left w:val="single" w:sz="4" w:space="0" w:color="000000"/>
              <w:bottom w:val="single" w:sz="4" w:space="0" w:color="000000"/>
              <w:right w:val="single" w:sz="4" w:space="0" w:color="000000"/>
            </w:tcBorders>
            <w:vAlign w:val="center"/>
          </w:tcPr>
          <w:p w14:paraId="3294E08E"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0.3</w:t>
            </w:r>
          </w:p>
        </w:tc>
        <w:tc>
          <w:tcPr>
            <w:tcW w:w="5752" w:type="dxa"/>
            <w:tcBorders>
              <w:bottom w:val="single" w:sz="4" w:space="0" w:color="000000"/>
              <w:right w:val="single" w:sz="4" w:space="0" w:color="000000"/>
            </w:tcBorders>
            <w:vAlign w:val="center"/>
          </w:tcPr>
          <w:p w14:paraId="3294E08F"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umowy/decyzji o dofinansowanie/id projektu:</w:t>
            </w:r>
          </w:p>
        </w:tc>
        <w:tc>
          <w:tcPr>
            <w:tcW w:w="4584" w:type="dxa"/>
            <w:tcBorders>
              <w:bottom w:val="single" w:sz="4" w:space="0" w:color="000000"/>
              <w:right w:val="single" w:sz="4" w:space="0" w:color="000000"/>
            </w:tcBorders>
            <w:vAlign w:val="center"/>
          </w:tcPr>
          <w:p w14:paraId="3294E090" w14:textId="00306DBA" w:rsidR="006E5543" w:rsidRPr="00A3346C" w:rsidRDefault="00A3346C">
            <w:pPr>
              <w:snapToGrid w:val="0"/>
              <w:spacing w:after="0" w:line="240" w:lineRule="auto"/>
              <w:rPr>
                <w:rFonts w:ascii="Times New Roman" w:hAnsi="Times New Roman"/>
                <w:sz w:val="18"/>
              </w:rPr>
            </w:pPr>
            <w:r w:rsidRPr="00A3346C">
              <w:rPr>
                <w:rFonts w:ascii="Times New Roman" w:hAnsi="Times New Roman"/>
                <w:sz w:val="18"/>
              </w:rPr>
              <w:t>FESL.13.01-IZ.01-1294/25</w:t>
            </w:r>
          </w:p>
        </w:tc>
      </w:tr>
      <w:tr w:rsidR="006E5543" w14:paraId="3294E095" w14:textId="77777777">
        <w:trPr>
          <w:trHeight w:val="284"/>
        </w:trPr>
        <w:tc>
          <w:tcPr>
            <w:tcW w:w="490" w:type="dxa"/>
            <w:tcBorders>
              <w:left w:val="single" w:sz="4" w:space="0" w:color="000000"/>
              <w:bottom w:val="single" w:sz="4" w:space="0" w:color="000000"/>
              <w:right w:val="single" w:sz="4" w:space="0" w:color="000000"/>
            </w:tcBorders>
            <w:vAlign w:val="center"/>
          </w:tcPr>
          <w:p w14:paraId="3294E092"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0.4</w:t>
            </w:r>
          </w:p>
        </w:tc>
        <w:tc>
          <w:tcPr>
            <w:tcW w:w="5752" w:type="dxa"/>
            <w:tcBorders>
              <w:bottom w:val="single" w:sz="4" w:space="0" w:color="000000"/>
              <w:right w:val="single" w:sz="4" w:space="0" w:color="000000"/>
            </w:tcBorders>
            <w:vAlign w:val="center"/>
          </w:tcPr>
          <w:p w14:paraId="3294E093"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Wniosek za okres od: … do: …</w:t>
            </w:r>
          </w:p>
        </w:tc>
        <w:tc>
          <w:tcPr>
            <w:tcW w:w="4584" w:type="dxa"/>
            <w:tcBorders>
              <w:bottom w:val="single" w:sz="4" w:space="0" w:color="000000"/>
              <w:right w:val="single" w:sz="4" w:space="0" w:color="000000"/>
            </w:tcBorders>
            <w:vAlign w:val="center"/>
          </w:tcPr>
          <w:p w14:paraId="3294E094" w14:textId="37792CC8" w:rsidR="006E5543" w:rsidRDefault="00A3346C">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01.01.2026 – 28.02.2026 r.</w:t>
            </w:r>
          </w:p>
        </w:tc>
      </w:tr>
      <w:tr w:rsidR="006E5543" w14:paraId="3294E099" w14:textId="77777777">
        <w:trPr>
          <w:trHeight w:val="284"/>
        </w:trPr>
        <w:tc>
          <w:tcPr>
            <w:tcW w:w="490" w:type="dxa"/>
            <w:tcBorders>
              <w:left w:val="single" w:sz="4" w:space="0" w:color="000000"/>
              <w:bottom w:val="single" w:sz="4" w:space="0" w:color="000000"/>
              <w:right w:val="single" w:sz="4" w:space="0" w:color="000000"/>
            </w:tcBorders>
            <w:vAlign w:val="center"/>
          </w:tcPr>
          <w:p w14:paraId="3294E09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0.5</w:t>
            </w:r>
          </w:p>
        </w:tc>
        <w:tc>
          <w:tcPr>
            <w:tcW w:w="5752" w:type="dxa"/>
            <w:tcBorders>
              <w:bottom w:val="single" w:sz="4" w:space="0" w:color="000000"/>
              <w:right w:val="single" w:sz="4" w:space="0" w:color="000000"/>
            </w:tcBorders>
            <w:vAlign w:val="center"/>
          </w:tcPr>
          <w:p w14:paraId="3294E097"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Miejsce przeprowadzanej kontroli:</w:t>
            </w:r>
          </w:p>
        </w:tc>
        <w:tc>
          <w:tcPr>
            <w:tcW w:w="4584" w:type="dxa"/>
            <w:tcBorders>
              <w:bottom w:val="single" w:sz="4" w:space="0" w:color="000000"/>
              <w:right w:val="single" w:sz="4" w:space="0" w:color="000000"/>
            </w:tcBorders>
            <w:vAlign w:val="center"/>
          </w:tcPr>
          <w:p w14:paraId="3294E098" w14:textId="433407D4" w:rsidR="006E5543" w:rsidRDefault="00A3346C">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Siedziba IZ</w:t>
            </w:r>
          </w:p>
        </w:tc>
      </w:tr>
      <w:tr w:rsidR="006E5543" w14:paraId="3294E09D" w14:textId="77777777">
        <w:trPr>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4E09A"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2"/>
            <w:tcBorders>
              <w:top w:val="single" w:sz="4" w:space="0" w:color="000000"/>
              <w:bottom w:val="single" w:sz="4" w:space="0" w:color="000000"/>
              <w:right w:val="single" w:sz="4" w:space="0" w:color="000000"/>
            </w:tcBorders>
            <w:shd w:val="clear" w:color="auto" w:fill="F2F2F2"/>
            <w:vAlign w:val="center"/>
          </w:tcPr>
          <w:p w14:paraId="3294E09B" w14:textId="77777777" w:rsidR="006E5543" w:rsidRDefault="0055141A">
            <w:pPr>
              <w:spacing w:before="60" w:after="0" w:line="240" w:lineRule="auto"/>
              <w:jc w:val="center"/>
              <w:rPr>
                <w:rFonts w:ascii="Times New Roman" w:hAnsi="Times New Roman"/>
                <w:b/>
                <w:sz w:val="18"/>
                <w:szCs w:val="18"/>
              </w:rPr>
            </w:pPr>
            <w:r>
              <w:rPr>
                <w:rFonts w:ascii="Times New Roman" w:hAnsi="Times New Roman"/>
                <w:b/>
                <w:sz w:val="18"/>
                <w:szCs w:val="18"/>
              </w:rPr>
              <w:t>OPIS ZAMÓWIENIA</w:t>
            </w:r>
          </w:p>
          <w:p w14:paraId="3294E09C"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hAnsi="Times New Roman"/>
                <w:i/>
                <w:sz w:val="18"/>
                <w:szCs w:val="18"/>
              </w:rPr>
              <w:t xml:space="preserve">(Daną część listy należy wypełnić i wydrukować jedynie </w:t>
            </w:r>
            <w:r>
              <w:rPr>
                <w:rFonts w:ascii="Times New Roman" w:eastAsia="Times New Roman" w:hAnsi="Times New Roman"/>
                <w:i/>
                <w:sz w:val="18"/>
                <w:szCs w:val="18"/>
                <w:lang w:eastAsia="pl-PL"/>
              </w:rPr>
              <w:t xml:space="preserve">w przypadku, jeśli Beneficjent podlega podmiotowo lub przedmiotowo przepisom </w:t>
            </w:r>
            <w:proofErr w:type="spellStart"/>
            <w:r>
              <w:rPr>
                <w:rFonts w:ascii="Times New Roman" w:eastAsia="Times New Roman" w:hAnsi="Times New Roman"/>
                <w:i/>
                <w:sz w:val="18"/>
                <w:szCs w:val="18"/>
                <w:lang w:eastAsia="pl-PL"/>
              </w:rPr>
              <w:t>Pzp</w:t>
            </w:r>
            <w:proofErr w:type="spellEnd"/>
            <w:r>
              <w:rPr>
                <w:rFonts w:ascii="Times New Roman" w:eastAsia="Times New Roman" w:hAnsi="Times New Roman"/>
                <w:i/>
                <w:sz w:val="18"/>
                <w:szCs w:val="18"/>
                <w:lang w:eastAsia="pl-PL"/>
              </w:rPr>
              <w:t xml:space="preserve"> oraz wartość zamówienia jest równa lub przekracza kwotę wyrażoną w art. 2 ust.1 pkt 1 </w:t>
            </w:r>
            <w:proofErr w:type="spellStart"/>
            <w:r>
              <w:rPr>
                <w:rFonts w:ascii="Times New Roman" w:eastAsia="Times New Roman" w:hAnsi="Times New Roman"/>
                <w:i/>
                <w:sz w:val="18"/>
                <w:szCs w:val="18"/>
                <w:lang w:eastAsia="pl-PL"/>
              </w:rPr>
              <w:t>Pzp</w:t>
            </w:r>
            <w:proofErr w:type="spellEnd"/>
            <w:r>
              <w:rPr>
                <w:rFonts w:ascii="Times New Roman" w:eastAsia="Times New Roman" w:hAnsi="Times New Roman"/>
                <w:i/>
                <w:sz w:val="18"/>
                <w:szCs w:val="18"/>
                <w:lang w:eastAsia="pl-PL"/>
              </w:rPr>
              <w:t>)</w:t>
            </w:r>
          </w:p>
        </w:tc>
      </w:tr>
      <w:tr w:rsidR="006E5543" w14:paraId="3294E0A6" w14:textId="77777777">
        <w:trPr>
          <w:trHeight w:val="284"/>
        </w:trPr>
        <w:tc>
          <w:tcPr>
            <w:tcW w:w="490" w:type="dxa"/>
            <w:tcBorders>
              <w:left w:val="single" w:sz="4" w:space="0" w:color="000000"/>
              <w:bottom w:val="single" w:sz="4" w:space="0" w:color="000000"/>
              <w:right w:val="single" w:sz="4" w:space="0" w:color="000000"/>
            </w:tcBorders>
            <w:vAlign w:val="center"/>
          </w:tcPr>
          <w:p w14:paraId="3294E09E"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0.6</w:t>
            </w:r>
          </w:p>
        </w:tc>
        <w:tc>
          <w:tcPr>
            <w:tcW w:w="10336" w:type="dxa"/>
            <w:gridSpan w:val="2"/>
            <w:tcBorders>
              <w:bottom w:val="single" w:sz="4" w:space="0" w:color="000000"/>
              <w:right w:val="single" w:sz="4" w:space="0" w:color="000000"/>
            </w:tcBorders>
            <w:vAlign w:val="center"/>
          </w:tcPr>
          <w:p w14:paraId="18846C1F" w14:textId="77777777" w:rsidR="008C28C9" w:rsidRDefault="0055141A">
            <w:pPr>
              <w:spacing w:after="0" w:line="240" w:lineRule="auto"/>
              <w:rPr>
                <w:rFonts w:ascii="Times New Roman" w:hAnsi="Times New Roman"/>
                <w:sz w:val="18"/>
              </w:rPr>
            </w:pPr>
            <w:r>
              <w:rPr>
                <w:rFonts w:ascii="Times New Roman" w:hAnsi="Times New Roman"/>
                <w:sz w:val="18"/>
              </w:rPr>
              <w:t>Nazwa i przedmiot postępowania: Usługa wykonania badania ewaluacyjnego i analizy w podziale na dwie części: cz. 1 „Ewaluacja ex post RPO WSL 2014-2020”; cz. 2 „Ocena dotychczasowej efektywności zastosowania uproszczonych metod rozliczania wydatków w ramach FE SL 2021-2027 z analizą zasadności rozszerzenia zakresu ich stosowania”.</w:t>
            </w:r>
            <w:r>
              <w:br/>
            </w:r>
            <w:r>
              <w:rPr>
                <w:rFonts w:ascii="Times New Roman" w:hAnsi="Times New Roman"/>
                <w:sz w:val="18"/>
              </w:rPr>
              <w:t xml:space="preserve">Tryb postępowania, podstawa prawna przeprowadzanego postępowania: przetarg nieograniczony, art. 132 </w:t>
            </w:r>
            <w:proofErr w:type="spellStart"/>
            <w:r>
              <w:rPr>
                <w:rFonts w:ascii="Times New Roman" w:hAnsi="Times New Roman"/>
                <w:sz w:val="18"/>
              </w:rPr>
              <w:t>Pzp</w:t>
            </w:r>
            <w:proofErr w:type="spellEnd"/>
            <w:r>
              <w:rPr>
                <w:rFonts w:ascii="Times New Roman" w:hAnsi="Times New Roman"/>
                <w:sz w:val="18"/>
              </w:rPr>
              <w:t xml:space="preserve">; </w:t>
            </w:r>
          </w:p>
          <w:p w14:paraId="3294E0A5" w14:textId="533171A7" w:rsidR="006E5543" w:rsidRPr="00E67796" w:rsidRDefault="0055141A">
            <w:pPr>
              <w:spacing w:after="0" w:line="240" w:lineRule="auto"/>
              <w:rPr>
                <w:rFonts w:ascii="Times New Roman" w:eastAsia="Times New Roman" w:hAnsi="Times New Roman"/>
                <w:bCs/>
                <w:sz w:val="18"/>
                <w:szCs w:val="18"/>
                <w:lang w:eastAsia="pl-PL"/>
              </w:rPr>
            </w:pPr>
            <w:r>
              <w:rPr>
                <w:rFonts w:ascii="Times New Roman" w:hAnsi="Times New Roman"/>
                <w:sz w:val="18"/>
              </w:rPr>
              <w:t>Rodzaj zamówienia: usługi, CPV 73110000-6 Usługi badawcze.</w:t>
            </w:r>
            <w:r>
              <w:br/>
            </w:r>
            <w:r>
              <w:rPr>
                <w:rFonts w:ascii="Times New Roman" w:hAnsi="Times New Roman"/>
                <w:sz w:val="18"/>
              </w:rPr>
              <w:t>Numer zamówienia nadany przez Zamawiającego: BZ-ZP.272.8.10.2025.PG.</w:t>
            </w:r>
            <w:r>
              <w:br/>
            </w:r>
            <w:r>
              <w:rPr>
                <w:rFonts w:ascii="Times New Roman" w:hAnsi="Times New Roman"/>
                <w:sz w:val="18"/>
              </w:rPr>
              <w:t>Numer ogłoszenia o zamówieniu oraz data zamieszczenia/przekazania ogłoszenia o zamówieniu:  2025/S 074-246721; przekazano UPUE 14.04.2025 r., opublikowano w DUUE 15.04.2025 r.</w:t>
            </w:r>
            <w:r>
              <w:br/>
            </w:r>
            <w:r>
              <w:rPr>
                <w:rFonts w:ascii="Times New Roman" w:hAnsi="Times New Roman"/>
                <w:sz w:val="18"/>
              </w:rPr>
              <w:t>Szacunkowa wartość zamówienia: 504 500,00 zł netto (cz. 1: 347 500,00 zł; cz. 2: 157 000,00 zł); zamówienie udzielane jako część zamówienia o wartości 2 305 157,28 zł netto, tj. 497 111,83 euro.</w:t>
            </w:r>
            <w:r>
              <w:br/>
            </w:r>
            <w:r>
              <w:rPr>
                <w:rFonts w:ascii="Times New Roman" w:hAnsi="Times New Roman"/>
                <w:sz w:val="18"/>
              </w:rPr>
              <w:t>Wartość zamówienia wynikająca z treści umowy zawartej pomiędzy Zamawiającym a wykonawcą: łącznie 473 161,32 zł brutto; cz. 1: 299 436,12 zł brutto; cz. 2: 173 725,20 zł brutto.</w:t>
            </w:r>
            <w:r w:rsidR="00164DDB">
              <w:t xml:space="preserve"> </w:t>
            </w:r>
            <w:r w:rsidR="00164DDB" w:rsidRPr="00164DDB">
              <w:rPr>
                <w:rFonts w:ascii="Times New Roman" w:hAnsi="Times New Roman"/>
                <w:sz w:val="18"/>
              </w:rPr>
              <w:t>CRU WSL 3519/RT/25</w:t>
            </w:r>
          </w:p>
        </w:tc>
      </w:tr>
    </w:tbl>
    <w:p w14:paraId="3294E0A7" w14:textId="77777777" w:rsidR="006E5543" w:rsidRDefault="006E5543">
      <w:pPr>
        <w:spacing w:after="0"/>
        <w:rPr>
          <w:rFonts w:ascii="Times New Roman" w:hAnsi="Times New Roman"/>
          <w:sz w:val="18"/>
          <w:szCs w:val="18"/>
        </w:rPr>
      </w:pPr>
    </w:p>
    <w:p w14:paraId="3294E0A8" w14:textId="77777777" w:rsidR="006E5543" w:rsidRDefault="006E5543">
      <w:pPr>
        <w:spacing w:after="0"/>
        <w:rPr>
          <w:rFonts w:ascii="Times New Roman" w:hAnsi="Times New Roman"/>
          <w:sz w:val="18"/>
          <w:szCs w:val="18"/>
        </w:rPr>
      </w:pPr>
    </w:p>
    <w:tbl>
      <w:tblPr>
        <w:tblW w:w="10913" w:type="dxa"/>
        <w:jc w:val="center"/>
        <w:tblLayout w:type="fixed"/>
        <w:tblCellMar>
          <w:left w:w="70" w:type="dxa"/>
          <w:right w:w="70" w:type="dxa"/>
        </w:tblCellMar>
        <w:tblLook w:val="04A0" w:firstRow="1" w:lastRow="0" w:firstColumn="1" w:lastColumn="0" w:noHBand="0" w:noVBand="1"/>
      </w:tblPr>
      <w:tblGrid>
        <w:gridCol w:w="1289"/>
        <w:gridCol w:w="4629"/>
        <w:gridCol w:w="836"/>
        <w:gridCol w:w="481"/>
        <w:gridCol w:w="536"/>
        <w:gridCol w:w="3142"/>
      </w:tblGrid>
      <w:tr w:rsidR="006E5543" w14:paraId="3294E0AB" w14:textId="77777777">
        <w:trPr>
          <w:trHeight w:val="356"/>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D9D9D9"/>
          </w:tcPr>
          <w:p w14:paraId="3294E0A9"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 PYTANIA SZCZEGÓŁOWE DOTYCZĄCE</w:t>
            </w:r>
          </w:p>
          <w:p w14:paraId="3294E0AA"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PRZEPROWADZENIA POSTĘPOWANIA O UDZIELENIE ZAMÓWIENIA </w:t>
            </w:r>
          </w:p>
        </w:tc>
      </w:tr>
      <w:tr w:rsidR="006E5543" w14:paraId="3294E0AE" w14:textId="77777777">
        <w:trPr>
          <w:trHeight w:val="94"/>
          <w:jc w:val="center"/>
        </w:trPr>
        <w:tc>
          <w:tcPr>
            <w:tcW w:w="1289" w:type="dxa"/>
            <w:tcBorders>
              <w:left w:val="single" w:sz="4" w:space="0" w:color="000000"/>
              <w:bottom w:val="single" w:sz="4" w:space="0" w:color="000000"/>
              <w:right w:val="single" w:sz="4" w:space="0" w:color="000000"/>
            </w:tcBorders>
            <w:shd w:val="clear" w:color="auto" w:fill="F2F2F2"/>
            <w:vAlign w:val="center"/>
          </w:tcPr>
          <w:p w14:paraId="3294E0AC"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9624" w:type="dxa"/>
            <w:gridSpan w:val="5"/>
            <w:tcBorders>
              <w:top w:val="single" w:sz="4" w:space="0" w:color="000000"/>
              <w:bottom w:val="single" w:sz="4" w:space="0" w:color="000000"/>
              <w:right w:val="single" w:sz="4" w:space="0" w:color="000000"/>
            </w:tcBorders>
            <w:shd w:val="clear" w:color="auto" w:fill="F2F2F2"/>
          </w:tcPr>
          <w:p w14:paraId="3294E0AD" w14:textId="77777777" w:rsidR="006E5543" w:rsidRDefault="0055141A">
            <w:pPr>
              <w:spacing w:before="60" w:after="6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Szacunkowa wartość zamówienia</w:t>
            </w:r>
          </w:p>
        </w:tc>
      </w:tr>
      <w:tr w:rsidR="006E5543" w14:paraId="3294E0B5" w14:textId="77777777">
        <w:trPr>
          <w:trHeight w:val="150"/>
          <w:jc w:val="center"/>
        </w:trPr>
        <w:tc>
          <w:tcPr>
            <w:tcW w:w="1289" w:type="dxa"/>
            <w:tcBorders>
              <w:left w:val="single" w:sz="4" w:space="0" w:color="000000"/>
              <w:bottom w:val="single" w:sz="4" w:space="0" w:color="000000"/>
              <w:right w:val="single" w:sz="4" w:space="0" w:color="000000"/>
            </w:tcBorders>
            <w:shd w:val="clear" w:color="auto" w:fill="FFFFFF"/>
          </w:tcPr>
          <w:p w14:paraId="3294E0AF"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29" w:type="dxa"/>
            <w:tcBorders>
              <w:bottom w:val="single" w:sz="4" w:space="0" w:color="000000"/>
              <w:right w:val="single" w:sz="4" w:space="0" w:color="000000"/>
            </w:tcBorders>
            <w:shd w:val="clear" w:color="auto" w:fill="FFFFFF"/>
          </w:tcPr>
          <w:p w14:paraId="3294E0B0" w14:textId="77777777" w:rsidR="006E5543" w:rsidRDefault="0055141A">
            <w:pPr>
              <w:spacing w:before="60" w:after="6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3294E0B1"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3294E0B2"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3294E0B3"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3294E0B4" w14:textId="77777777" w:rsidR="006E5543" w:rsidRDefault="0055141A">
            <w:pPr>
              <w:spacing w:before="60" w:after="60" w:line="240" w:lineRule="auto"/>
              <w:jc w:val="center"/>
            </w:pPr>
            <w:r>
              <w:rPr>
                <w:rFonts w:ascii="Times New Roman" w:eastAsia="Times New Roman" w:hAnsi="Times New Roman"/>
                <w:b/>
                <w:bCs/>
                <w:sz w:val="18"/>
                <w:szCs w:val="18"/>
                <w:lang w:eastAsia="pl-PL"/>
              </w:rPr>
              <w:t>Uwagi kontrolujących</w:t>
            </w:r>
          </w:p>
        </w:tc>
      </w:tr>
      <w:tr w:rsidR="006E5543" w14:paraId="3294E0BC" w14:textId="77777777">
        <w:trPr>
          <w:trHeight w:val="515"/>
          <w:jc w:val="center"/>
        </w:trPr>
        <w:tc>
          <w:tcPr>
            <w:tcW w:w="1289" w:type="dxa"/>
            <w:tcBorders>
              <w:left w:val="single" w:sz="4" w:space="0" w:color="000000"/>
              <w:bottom w:val="single" w:sz="4" w:space="0" w:color="000000"/>
              <w:right w:val="single" w:sz="4" w:space="0" w:color="000000"/>
            </w:tcBorders>
            <w:vAlign w:val="center"/>
          </w:tcPr>
          <w:p w14:paraId="3294E0B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w:t>
            </w:r>
          </w:p>
        </w:tc>
        <w:tc>
          <w:tcPr>
            <w:tcW w:w="4629" w:type="dxa"/>
            <w:tcBorders>
              <w:bottom w:val="single" w:sz="4" w:space="0" w:color="000000"/>
              <w:right w:val="single" w:sz="4" w:space="0" w:color="000000"/>
            </w:tcBorders>
          </w:tcPr>
          <w:p w14:paraId="3294E0B7"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Zamawiający przekazał wszystkie dokumenty niezbędne do przeprowadzenia kontroli/weryfikacji?</w:t>
            </w:r>
          </w:p>
        </w:tc>
        <w:tc>
          <w:tcPr>
            <w:tcW w:w="836" w:type="dxa"/>
            <w:tcBorders>
              <w:bottom w:val="single" w:sz="4" w:space="0" w:color="000000"/>
              <w:right w:val="single" w:sz="4" w:space="0" w:color="000000"/>
            </w:tcBorders>
            <w:vAlign w:val="center"/>
          </w:tcPr>
          <w:p w14:paraId="3294E0B8" w14:textId="7CB26080" w:rsidR="006E5543" w:rsidRDefault="00CA2ADE">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81" w:type="dxa"/>
            <w:tcBorders>
              <w:bottom w:val="single" w:sz="4" w:space="0" w:color="000000"/>
              <w:right w:val="single" w:sz="4" w:space="0" w:color="000000"/>
            </w:tcBorders>
            <w:vAlign w:val="center"/>
          </w:tcPr>
          <w:p w14:paraId="3294E0B9" w14:textId="0073FCB5"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3294E0B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3294E0BB" w14:textId="2EAEBC21"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0C3" w14:textId="77777777">
        <w:trPr>
          <w:trHeight w:val="565"/>
          <w:jc w:val="center"/>
        </w:trPr>
        <w:tc>
          <w:tcPr>
            <w:tcW w:w="1289" w:type="dxa"/>
            <w:tcBorders>
              <w:left w:val="single" w:sz="4" w:space="0" w:color="000000"/>
              <w:bottom w:val="single" w:sz="4" w:space="0" w:color="000000"/>
              <w:right w:val="single" w:sz="4" w:space="0" w:color="000000"/>
            </w:tcBorders>
            <w:vAlign w:val="center"/>
          </w:tcPr>
          <w:p w14:paraId="3294E0BD"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w:t>
            </w:r>
          </w:p>
        </w:tc>
        <w:tc>
          <w:tcPr>
            <w:tcW w:w="4629" w:type="dxa"/>
            <w:tcBorders>
              <w:bottom w:val="single" w:sz="4" w:space="0" w:color="000000"/>
              <w:right w:val="single" w:sz="4" w:space="0" w:color="000000"/>
            </w:tcBorders>
          </w:tcPr>
          <w:p w14:paraId="3294E0BE"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sporządził oraz opublikował w odpowiedni sposób plan postępowań o udzielenie zamówień publicznych? (art. 23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bottom w:val="single" w:sz="4" w:space="0" w:color="000000"/>
              <w:right w:val="single" w:sz="4" w:space="0" w:color="000000"/>
            </w:tcBorders>
            <w:vAlign w:val="center"/>
          </w:tcPr>
          <w:p w14:paraId="3294E0BF"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bottom w:val="single" w:sz="4" w:space="0" w:color="000000"/>
              <w:right w:val="single" w:sz="4" w:space="0" w:color="000000"/>
            </w:tcBorders>
            <w:vAlign w:val="center"/>
          </w:tcPr>
          <w:p w14:paraId="3294E0C0"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3294E0C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3294E0C2" w14:textId="622D09E8"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0CB" w14:textId="77777777">
        <w:trPr>
          <w:trHeight w:val="988"/>
          <w:jc w:val="center"/>
        </w:trPr>
        <w:tc>
          <w:tcPr>
            <w:tcW w:w="1289" w:type="dxa"/>
            <w:tcBorders>
              <w:left w:val="single" w:sz="4" w:space="0" w:color="000000"/>
              <w:bottom w:val="single" w:sz="4" w:space="0" w:color="000000"/>
              <w:right w:val="single" w:sz="4" w:space="0" w:color="000000"/>
            </w:tcBorders>
            <w:vAlign w:val="center"/>
          </w:tcPr>
          <w:p w14:paraId="3294E0C4"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w:t>
            </w:r>
          </w:p>
        </w:tc>
        <w:tc>
          <w:tcPr>
            <w:tcW w:w="4629" w:type="dxa"/>
            <w:tcBorders>
              <w:bottom w:val="single" w:sz="4" w:space="0" w:color="000000"/>
              <w:right w:val="single" w:sz="4" w:space="0" w:color="000000"/>
            </w:tcBorders>
          </w:tcPr>
          <w:p w14:paraId="3294E0C5" w14:textId="77777777" w:rsidR="006E5543" w:rsidRDefault="0055141A">
            <w:pPr>
              <w:spacing w:after="0" w:line="240" w:lineRule="auto"/>
              <w:jc w:val="both"/>
            </w:pPr>
            <w:r>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w:t>
            </w:r>
          </w:p>
          <w:p w14:paraId="3294E0C6" w14:textId="77777777" w:rsidR="006E5543" w:rsidRDefault="0055141A">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 xml:space="preserve">(art. 36 ust.1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bottom w:val="single" w:sz="4" w:space="0" w:color="000000"/>
              <w:right w:val="single" w:sz="4" w:space="0" w:color="000000"/>
            </w:tcBorders>
            <w:vAlign w:val="center"/>
          </w:tcPr>
          <w:p w14:paraId="3294E0C7"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bottom w:val="single" w:sz="4" w:space="0" w:color="000000"/>
              <w:right w:val="single" w:sz="4" w:space="0" w:color="000000"/>
            </w:tcBorders>
            <w:vAlign w:val="center"/>
          </w:tcPr>
          <w:p w14:paraId="3294E0C8"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3294E0C9"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3294E0CA" w14:textId="74E1F4F3"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 xml:space="preserve">Aktualizacja szacowania 04.04.2025 r.; </w:t>
            </w:r>
          </w:p>
        </w:tc>
      </w:tr>
      <w:tr w:rsidR="006E5543" w14:paraId="3294E0D2" w14:textId="77777777">
        <w:trPr>
          <w:trHeight w:val="433"/>
          <w:jc w:val="center"/>
        </w:trPr>
        <w:tc>
          <w:tcPr>
            <w:tcW w:w="1289" w:type="dxa"/>
            <w:tcBorders>
              <w:left w:val="single" w:sz="4" w:space="0" w:color="000000"/>
              <w:bottom w:val="single" w:sz="4" w:space="0" w:color="000000"/>
              <w:right w:val="single" w:sz="4" w:space="0" w:color="000000"/>
            </w:tcBorders>
            <w:vAlign w:val="center"/>
          </w:tcPr>
          <w:p w14:paraId="3294E0CC"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w:t>
            </w:r>
          </w:p>
        </w:tc>
        <w:tc>
          <w:tcPr>
            <w:tcW w:w="4629" w:type="dxa"/>
            <w:tcBorders>
              <w:bottom w:val="single" w:sz="4" w:space="0" w:color="000000"/>
              <w:right w:val="single" w:sz="4" w:space="0" w:color="000000"/>
            </w:tcBorders>
          </w:tcPr>
          <w:p w14:paraId="3294E0CD" w14:textId="77777777" w:rsidR="006E5543" w:rsidRDefault="0055141A">
            <w:pPr>
              <w:spacing w:after="0" w:line="240" w:lineRule="auto"/>
              <w:jc w:val="both"/>
            </w:pPr>
            <w:r>
              <w:rPr>
                <w:rFonts w:ascii="Times New Roman" w:eastAsia="Times New Roman" w:hAnsi="Times New Roman"/>
                <w:bCs/>
                <w:sz w:val="18"/>
                <w:szCs w:val="18"/>
                <w:lang w:eastAsia="pl-PL"/>
              </w:rPr>
              <w:t xml:space="preserve">Czy ustalenia wartości zamówienia publicznego dokonano w sposób prawidłowy? (art. 28-36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bottom w:val="single" w:sz="4" w:space="0" w:color="000000"/>
              <w:right w:val="single" w:sz="4" w:space="0" w:color="000000"/>
            </w:tcBorders>
            <w:vAlign w:val="center"/>
          </w:tcPr>
          <w:p w14:paraId="3294E0CE"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bottom w:val="single" w:sz="4" w:space="0" w:color="000000"/>
              <w:right w:val="single" w:sz="4" w:space="0" w:color="000000"/>
            </w:tcBorders>
            <w:vAlign w:val="center"/>
          </w:tcPr>
          <w:p w14:paraId="3294E0C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3294E0D0"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3294E0D1"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Wartość 504 500,00 zł netto; jako część zamówienia 2 305 157,28 zł netto.</w:t>
            </w:r>
          </w:p>
        </w:tc>
      </w:tr>
      <w:tr w:rsidR="006E5543" w14:paraId="3294E0D4" w14:textId="77777777">
        <w:trPr>
          <w:trHeight w:val="332"/>
          <w:jc w:val="center"/>
        </w:trPr>
        <w:tc>
          <w:tcPr>
            <w:tcW w:w="10913" w:type="dxa"/>
            <w:gridSpan w:val="6"/>
            <w:tcBorders>
              <w:left w:val="single" w:sz="4" w:space="0" w:color="000000"/>
              <w:bottom w:val="single" w:sz="4" w:space="0" w:color="000000"/>
              <w:right w:val="single" w:sz="4" w:space="0" w:color="000000"/>
            </w:tcBorders>
            <w:shd w:val="clear" w:color="auto" w:fill="F2F2F2"/>
            <w:vAlign w:val="center"/>
          </w:tcPr>
          <w:p w14:paraId="3294E0D3" w14:textId="77777777" w:rsidR="006E5543" w:rsidRDefault="0055141A">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Osoby wykonujące czynności związane z przeprowadzeniem postępowania o udzielenie zamówienia </w:t>
            </w:r>
          </w:p>
        </w:tc>
      </w:tr>
      <w:tr w:rsidR="006E5543" w14:paraId="3294E0DB" w14:textId="77777777">
        <w:trPr>
          <w:trHeight w:val="213"/>
          <w:jc w:val="center"/>
        </w:trPr>
        <w:tc>
          <w:tcPr>
            <w:tcW w:w="1289" w:type="dxa"/>
            <w:tcBorders>
              <w:left w:val="single" w:sz="4" w:space="0" w:color="000000"/>
              <w:bottom w:val="single" w:sz="4" w:space="0" w:color="000000"/>
              <w:right w:val="single" w:sz="4" w:space="0" w:color="000000"/>
            </w:tcBorders>
            <w:shd w:val="clear" w:color="auto" w:fill="FFFFFF"/>
          </w:tcPr>
          <w:p w14:paraId="3294E0D5"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29" w:type="dxa"/>
            <w:tcBorders>
              <w:bottom w:val="single" w:sz="4" w:space="0" w:color="000000"/>
              <w:right w:val="single" w:sz="4" w:space="0" w:color="000000"/>
            </w:tcBorders>
            <w:shd w:val="clear" w:color="auto" w:fill="FFFFFF"/>
          </w:tcPr>
          <w:p w14:paraId="3294E0D6" w14:textId="77777777" w:rsidR="006E5543" w:rsidRDefault="0055141A">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3294E0D7"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3294E0D8"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3294E0D9"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3294E0DA"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6E5543" w14:paraId="3294E0E2" w14:textId="77777777">
        <w:trPr>
          <w:trHeight w:val="445"/>
          <w:jc w:val="center"/>
        </w:trPr>
        <w:tc>
          <w:tcPr>
            <w:tcW w:w="1289" w:type="dxa"/>
            <w:tcBorders>
              <w:left w:val="single" w:sz="4" w:space="0" w:color="000000"/>
              <w:bottom w:val="single" w:sz="4" w:space="0" w:color="000000"/>
              <w:right w:val="single" w:sz="4" w:space="0" w:color="000000"/>
            </w:tcBorders>
            <w:vAlign w:val="center"/>
          </w:tcPr>
          <w:p w14:paraId="3294E0DC"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w:t>
            </w:r>
          </w:p>
        </w:tc>
        <w:tc>
          <w:tcPr>
            <w:tcW w:w="4629" w:type="dxa"/>
            <w:tcBorders>
              <w:bottom w:val="single" w:sz="4" w:space="0" w:color="000000"/>
              <w:right w:val="single" w:sz="4" w:space="0" w:color="000000"/>
            </w:tcBorders>
          </w:tcPr>
          <w:p w14:paraId="3294E0DD" w14:textId="77777777" w:rsidR="006E5543" w:rsidRDefault="0055141A">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 xml:space="preserve">Czy Kierownik Zamawiającego powołał komisję przetargową? (art. 53 ust. 1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bottom w:val="single" w:sz="4" w:space="0" w:color="000000"/>
              <w:right w:val="single" w:sz="4" w:space="0" w:color="000000"/>
            </w:tcBorders>
            <w:vAlign w:val="center"/>
          </w:tcPr>
          <w:p w14:paraId="3294E0DE"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bottom w:val="single" w:sz="4" w:space="0" w:color="000000"/>
              <w:right w:val="single" w:sz="4" w:space="0" w:color="000000"/>
            </w:tcBorders>
            <w:vAlign w:val="center"/>
          </w:tcPr>
          <w:p w14:paraId="3294E0D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3294E0E0"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3294E0E1"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Komisja powołana 10.03.2025 r.; zmiana składu 02.04.2025 r.</w:t>
            </w:r>
          </w:p>
        </w:tc>
      </w:tr>
      <w:tr w:rsidR="006E5543" w14:paraId="3294E0E9" w14:textId="77777777">
        <w:trPr>
          <w:trHeight w:val="79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0E3"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w:t>
            </w:r>
          </w:p>
        </w:tc>
        <w:tc>
          <w:tcPr>
            <w:tcW w:w="4629" w:type="dxa"/>
            <w:tcBorders>
              <w:top w:val="single" w:sz="4" w:space="0" w:color="000000"/>
              <w:bottom w:val="single" w:sz="4" w:space="0" w:color="000000"/>
              <w:right w:val="single" w:sz="4" w:space="0" w:color="000000"/>
            </w:tcBorders>
          </w:tcPr>
          <w:p w14:paraId="3294E0E4"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osoby o których mowa w art. 56 ust. 1-3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 xml:space="preserve"> złożyły oświadczenia w formie pisemnej o istnieniu albo braku istnienia okoliczności, o których mowa w art. 56 ust 2 lub 3 ? (art. 56 ust. 4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0E5"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0E6"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0E7"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0E8" w14:textId="1B7F0F28"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 xml:space="preserve">Wg protokołu złożono oświadczenia art. 56 ust. 4; </w:t>
            </w:r>
          </w:p>
        </w:tc>
      </w:tr>
      <w:tr w:rsidR="006E5543" w14:paraId="3294E0F0" w14:textId="77777777">
        <w:trPr>
          <w:trHeight w:val="413"/>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0EA"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7</w:t>
            </w:r>
          </w:p>
        </w:tc>
        <w:tc>
          <w:tcPr>
            <w:tcW w:w="4629" w:type="dxa"/>
            <w:tcBorders>
              <w:top w:val="single" w:sz="4" w:space="0" w:color="000000"/>
              <w:bottom w:val="single" w:sz="4" w:space="0" w:color="000000"/>
              <w:right w:val="single" w:sz="4" w:space="0" w:color="000000"/>
            </w:tcBorders>
          </w:tcPr>
          <w:p w14:paraId="3294E0EB"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ww. oświadczenia  zostały złożone w terminie zgodnym z ustawą? (art. 56 ust. 5 i 6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0EC"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0E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0EE"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0EF" w14:textId="74753530"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 xml:space="preserve">Wg protokołu; </w:t>
            </w:r>
          </w:p>
        </w:tc>
      </w:tr>
      <w:tr w:rsidR="006E5543" w14:paraId="3294E0F3" w14:textId="77777777">
        <w:trPr>
          <w:trHeight w:val="287"/>
          <w:jc w:val="center"/>
        </w:trPr>
        <w:tc>
          <w:tcPr>
            <w:tcW w:w="12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4E0F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9624" w:type="dxa"/>
            <w:gridSpan w:val="5"/>
            <w:tcBorders>
              <w:top w:val="single" w:sz="4" w:space="0" w:color="000000"/>
              <w:bottom w:val="single" w:sz="4" w:space="0" w:color="000000"/>
              <w:right w:val="single" w:sz="4" w:space="0" w:color="000000"/>
            </w:tcBorders>
            <w:shd w:val="clear" w:color="auto" w:fill="F2F2F2"/>
          </w:tcPr>
          <w:p w14:paraId="3294E0F2"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Rodzaj i tryb zamówienia publicznego</w:t>
            </w:r>
          </w:p>
        </w:tc>
      </w:tr>
      <w:tr w:rsidR="006E5543" w14:paraId="3294E0F5" w14:textId="77777777">
        <w:trPr>
          <w:trHeight w:val="287"/>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294E0F4"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Zamówienia Klasyczne o Wartości Równej lub Przekraczającej Progi Unijne/ Przetarg nieograniczony</w:t>
            </w:r>
          </w:p>
        </w:tc>
      </w:tr>
      <w:tr w:rsidR="006E5543" w14:paraId="3294E0FE" w14:textId="77777777">
        <w:trPr>
          <w:trHeight w:val="287"/>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4A0" w:firstRow="1" w:lastRow="0" w:firstColumn="1" w:lastColumn="0" w:noHBand="0" w:noVBand="1"/>
            </w:tblPr>
            <w:tblGrid>
              <w:gridCol w:w="590"/>
              <w:gridCol w:w="5856"/>
              <w:gridCol w:w="848"/>
              <w:gridCol w:w="463"/>
              <w:gridCol w:w="576"/>
              <w:gridCol w:w="2580"/>
            </w:tblGrid>
            <w:tr w:rsidR="006E5543" w14:paraId="3294E0FC" w14:textId="77777777">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3294E0F6"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856" w:type="dxa"/>
                  <w:tcBorders>
                    <w:bottom w:val="single" w:sz="4" w:space="0" w:color="000000"/>
                    <w:right w:val="single" w:sz="4" w:space="0" w:color="000000"/>
                  </w:tcBorders>
                  <w:shd w:val="clear" w:color="auto" w:fill="FFFFFF"/>
                </w:tcPr>
                <w:p w14:paraId="3294E0F7" w14:textId="77777777" w:rsidR="006E5543" w:rsidRDefault="0055141A">
                  <w:pPr>
                    <w:spacing w:after="0" w:line="240" w:lineRule="auto"/>
                    <w:jc w:val="both"/>
                  </w:pPr>
                  <w:r>
                    <w:rPr>
                      <w:rFonts w:ascii="Times New Roman" w:eastAsia="Times New Roman" w:hAnsi="Times New Roman"/>
                      <w:b/>
                      <w:bCs/>
                      <w:sz w:val="18"/>
                      <w:szCs w:val="18"/>
                      <w:lang w:eastAsia="pl-PL"/>
                    </w:rPr>
                    <w:t>Pytania kontrolne</w:t>
                  </w:r>
                </w:p>
              </w:tc>
              <w:tc>
                <w:tcPr>
                  <w:tcW w:w="848" w:type="dxa"/>
                  <w:tcBorders>
                    <w:bottom w:val="single" w:sz="4" w:space="0" w:color="000000"/>
                    <w:right w:val="single" w:sz="4" w:space="0" w:color="000000"/>
                  </w:tcBorders>
                  <w:shd w:val="clear" w:color="auto" w:fill="FFFFFF"/>
                </w:tcPr>
                <w:p w14:paraId="3294E0F8"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63" w:type="dxa"/>
                  <w:tcBorders>
                    <w:bottom w:val="single" w:sz="4" w:space="0" w:color="000000"/>
                    <w:right w:val="single" w:sz="4" w:space="0" w:color="000000"/>
                  </w:tcBorders>
                  <w:shd w:val="clear" w:color="auto" w:fill="FFFFFF"/>
                </w:tcPr>
                <w:p w14:paraId="3294E0F9"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76" w:type="dxa"/>
                  <w:tcBorders>
                    <w:bottom w:val="single" w:sz="4" w:space="0" w:color="000000"/>
                    <w:right w:val="single" w:sz="4" w:space="0" w:color="000000"/>
                  </w:tcBorders>
                  <w:shd w:val="clear" w:color="auto" w:fill="FFFFFF"/>
                </w:tcPr>
                <w:p w14:paraId="3294E0FA"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0" w:type="dxa"/>
                  <w:tcBorders>
                    <w:bottom w:val="single" w:sz="4" w:space="0" w:color="000000"/>
                    <w:right w:val="single" w:sz="4" w:space="0" w:color="000000"/>
                  </w:tcBorders>
                  <w:shd w:val="clear" w:color="auto" w:fill="FFFFFF"/>
                </w:tcPr>
                <w:p w14:paraId="3294E0FB"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bl>
          <w:p w14:paraId="3294E0FD" w14:textId="77777777" w:rsidR="006E5543" w:rsidRDefault="006E5543">
            <w:pPr>
              <w:spacing w:after="0" w:line="240" w:lineRule="auto"/>
              <w:jc w:val="center"/>
              <w:rPr>
                <w:rFonts w:ascii="Times New Roman" w:eastAsia="Times New Roman" w:hAnsi="Times New Roman"/>
                <w:b/>
                <w:bCs/>
                <w:sz w:val="18"/>
                <w:szCs w:val="18"/>
                <w:lang w:eastAsia="pl-PL"/>
              </w:rPr>
            </w:pPr>
          </w:p>
        </w:tc>
      </w:tr>
      <w:tr w:rsidR="006E5543" w14:paraId="3294E105" w14:textId="77777777">
        <w:trPr>
          <w:trHeight w:val="41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0FF"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8</w:t>
            </w:r>
          </w:p>
        </w:tc>
        <w:tc>
          <w:tcPr>
            <w:tcW w:w="4629" w:type="dxa"/>
            <w:tcBorders>
              <w:top w:val="single" w:sz="4" w:space="0" w:color="000000"/>
              <w:bottom w:val="single" w:sz="4" w:space="0" w:color="000000"/>
              <w:right w:val="single" w:sz="4" w:space="0" w:color="000000"/>
            </w:tcBorders>
          </w:tcPr>
          <w:p w14:paraId="3294E100"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prawidłowo został określony rodzaj zamówienia publicznego? (art. 7 pkt 32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01"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02"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03"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04"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Usługi.</w:t>
            </w:r>
          </w:p>
        </w:tc>
      </w:tr>
      <w:tr w:rsidR="006E5543" w14:paraId="3294E10E" w14:textId="77777777">
        <w:trPr>
          <w:trHeight w:val="41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0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9</w:t>
            </w:r>
          </w:p>
        </w:tc>
        <w:tc>
          <w:tcPr>
            <w:tcW w:w="4629" w:type="dxa"/>
            <w:tcBorders>
              <w:top w:val="single" w:sz="4" w:space="0" w:color="000000"/>
              <w:bottom w:val="single" w:sz="4" w:space="0" w:color="000000"/>
              <w:right w:val="single" w:sz="4" w:space="0" w:color="000000"/>
            </w:tcBorders>
          </w:tcPr>
          <w:p w14:paraId="3294E107"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Zamawiający przed wszczęciem postępowania</w:t>
            </w:r>
          </w:p>
          <w:p w14:paraId="3294E108"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o udzielenie zamówienia, dokonał analizy potrzeb i wymagań, uwzględniając rodzaj i wartość zamówienia? </w:t>
            </w:r>
          </w:p>
          <w:p w14:paraId="3294E109"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(art. 83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0A" w14:textId="5F152687" w:rsidR="006E5543" w:rsidRDefault="00A16ED9">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3294E10B" w14:textId="66AEE85D"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0C"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0D" w14:textId="49F8BE72"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15" w14:textId="77777777">
        <w:trPr>
          <w:trHeight w:val="26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0F"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10</w:t>
            </w:r>
          </w:p>
        </w:tc>
        <w:tc>
          <w:tcPr>
            <w:tcW w:w="4629" w:type="dxa"/>
            <w:tcBorders>
              <w:top w:val="single" w:sz="4" w:space="0" w:color="000000"/>
              <w:bottom w:val="single" w:sz="4" w:space="0" w:color="000000"/>
              <w:right w:val="single" w:sz="4" w:space="0" w:color="000000"/>
            </w:tcBorders>
          </w:tcPr>
          <w:p w14:paraId="3294E110"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przed wszczęciem postępowania </w:t>
            </w:r>
            <w:r>
              <w:rPr>
                <w:rFonts w:ascii="Times New Roman" w:hAnsi="Times New Roman"/>
                <w:sz w:val="18"/>
                <w:szCs w:val="18"/>
              </w:rPr>
              <w:t>o udzielenie zamówienia</w:t>
            </w:r>
            <w:r>
              <w:rPr>
                <w:rFonts w:ascii="Times New Roman" w:eastAsia="Times New Roman" w:hAnsi="Times New Roman"/>
                <w:bCs/>
                <w:sz w:val="18"/>
                <w:szCs w:val="18"/>
                <w:lang w:eastAsia="pl-PL"/>
              </w:rPr>
              <w:t xml:space="preserve"> przeprowadził wstępne konsultacje rynkowe w </w:t>
            </w:r>
            <w:r>
              <w:rPr>
                <w:rFonts w:ascii="Times New Roman" w:hAnsi="Times New Roman"/>
                <w:sz w:val="18"/>
                <w:szCs w:val="18"/>
              </w:rPr>
              <w:t xml:space="preserve">celu przygotowania postępowania </w:t>
            </w:r>
            <w:r>
              <w:rPr>
                <w:rFonts w:ascii="Times New Roman" w:eastAsia="Times New Roman" w:hAnsi="Times New Roman"/>
                <w:bCs/>
                <w:sz w:val="18"/>
                <w:szCs w:val="18"/>
                <w:lang w:eastAsia="pl-PL"/>
              </w:rPr>
              <w:t xml:space="preserve">? (art. 84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 xml:space="preserve">) </w:t>
            </w:r>
          </w:p>
        </w:tc>
        <w:tc>
          <w:tcPr>
            <w:tcW w:w="836" w:type="dxa"/>
            <w:tcBorders>
              <w:top w:val="single" w:sz="4" w:space="0" w:color="000000"/>
              <w:bottom w:val="single" w:sz="4" w:space="0" w:color="000000"/>
              <w:right w:val="single" w:sz="4" w:space="0" w:color="000000"/>
            </w:tcBorders>
            <w:vAlign w:val="center"/>
          </w:tcPr>
          <w:p w14:paraId="3294E11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112"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13"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114" w14:textId="4973F4B7"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17" w14:textId="77777777">
        <w:trPr>
          <w:trHeight w:val="411"/>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294E116" w14:textId="77777777" w:rsidR="006E5543" w:rsidRDefault="0055141A">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Ogłoszenie o zamówieniu</w:t>
            </w:r>
          </w:p>
        </w:tc>
      </w:tr>
      <w:tr w:rsidR="006E5543" w14:paraId="3294E11E" w14:textId="77777777">
        <w:trPr>
          <w:trHeight w:val="41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18"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629" w:type="dxa"/>
            <w:tcBorders>
              <w:top w:val="single" w:sz="4" w:space="0" w:color="000000"/>
              <w:bottom w:val="single" w:sz="4" w:space="0" w:color="000000"/>
              <w:right w:val="single" w:sz="4" w:space="0" w:color="000000"/>
            </w:tcBorders>
          </w:tcPr>
          <w:p w14:paraId="3294E119"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Pytania kontrolne</w:t>
            </w:r>
          </w:p>
        </w:tc>
        <w:tc>
          <w:tcPr>
            <w:tcW w:w="836" w:type="dxa"/>
            <w:tcBorders>
              <w:top w:val="single" w:sz="4" w:space="0" w:color="000000"/>
              <w:bottom w:val="single" w:sz="4" w:space="0" w:color="000000"/>
              <w:right w:val="single" w:sz="4" w:space="0" w:color="000000"/>
            </w:tcBorders>
            <w:vAlign w:val="center"/>
          </w:tcPr>
          <w:p w14:paraId="3294E11A"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81" w:type="dxa"/>
            <w:tcBorders>
              <w:top w:val="single" w:sz="4" w:space="0" w:color="000000"/>
              <w:bottom w:val="single" w:sz="4" w:space="0" w:color="000000"/>
              <w:right w:val="single" w:sz="4" w:space="0" w:color="000000"/>
            </w:tcBorders>
            <w:vAlign w:val="center"/>
          </w:tcPr>
          <w:p w14:paraId="3294E11B"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6" w:type="dxa"/>
            <w:tcBorders>
              <w:top w:val="single" w:sz="4" w:space="0" w:color="000000"/>
              <w:bottom w:val="single" w:sz="4" w:space="0" w:color="000000"/>
              <w:right w:val="single" w:sz="4" w:space="0" w:color="000000"/>
            </w:tcBorders>
            <w:vAlign w:val="center"/>
          </w:tcPr>
          <w:p w14:paraId="3294E11C"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2" w:type="dxa"/>
            <w:tcBorders>
              <w:top w:val="single" w:sz="4" w:space="0" w:color="000000"/>
              <w:bottom w:val="single" w:sz="4" w:space="0" w:color="000000"/>
              <w:right w:val="single" w:sz="4" w:space="0" w:color="000000"/>
            </w:tcBorders>
            <w:vAlign w:val="center"/>
          </w:tcPr>
          <w:p w14:paraId="3294E11D"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Uwagi kontrolujących</w:t>
            </w:r>
          </w:p>
        </w:tc>
      </w:tr>
      <w:tr w:rsidR="006E5543" w14:paraId="3294E125" w14:textId="77777777">
        <w:trPr>
          <w:trHeight w:val="42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1F"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11</w:t>
            </w:r>
          </w:p>
        </w:tc>
        <w:tc>
          <w:tcPr>
            <w:tcW w:w="4629" w:type="dxa"/>
            <w:tcBorders>
              <w:top w:val="single" w:sz="4" w:space="0" w:color="000000"/>
              <w:bottom w:val="single" w:sz="4" w:space="0" w:color="000000"/>
              <w:right w:val="single" w:sz="4" w:space="0" w:color="000000"/>
            </w:tcBorders>
          </w:tcPr>
          <w:p w14:paraId="3294E120" w14:textId="77777777" w:rsidR="006E5543" w:rsidRDefault="0055141A">
            <w:pPr>
              <w:spacing w:after="0" w:line="240" w:lineRule="auto"/>
              <w:jc w:val="both"/>
            </w:pPr>
            <w:r>
              <w:rPr>
                <w:rFonts w:ascii="Times New Roman" w:eastAsia="Times New Roman" w:hAnsi="Times New Roman"/>
                <w:bCs/>
                <w:sz w:val="18"/>
                <w:szCs w:val="18"/>
                <w:lang w:eastAsia="pl-PL"/>
              </w:rPr>
              <w:t xml:space="preserve">Czy ogłoszenie zostało przekazane przez zamawiającego UPUE i opublikowane w DUUE? (art. 86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21"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22"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23"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24"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UPUE 14.04.2025 r.; DUUE 2025/S 074-246721 z 15.04.2025 r.</w:t>
            </w:r>
          </w:p>
        </w:tc>
      </w:tr>
      <w:tr w:rsidR="006E5543" w14:paraId="3294E12C" w14:textId="77777777">
        <w:trPr>
          <w:trHeight w:val="41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2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12</w:t>
            </w:r>
          </w:p>
        </w:tc>
        <w:tc>
          <w:tcPr>
            <w:tcW w:w="4629" w:type="dxa"/>
            <w:tcBorders>
              <w:top w:val="single" w:sz="4" w:space="0" w:color="000000"/>
              <w:bottom w:val="single" w:sz="4" w:space="0" w:color="000000"/>
              <w:right w:val="single" w:sz="4" w:space="0" w:color="000000"/>
            </w:tcBorders>
          </w:tcPr>
          <w:p w14:paraId="3294E127"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 Czy Zamawiający udostępnił prawidłowo ogłoszenie w inny sposób niż wyżej określony? (art. 88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28"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29"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2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2B"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Ogłoszenie/SWZ udostępniono przez BIP i Platformę zakupową.</w:t>
            </w:r>
          </w:p>
        </w:tc>
      </w:tr>
      <w:tr w:rsidR="006E5543" w14:paraId="3294E133" w14:textId="77777777">
        <w:trPr>
          <w:trHeight w:val="18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2D"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13</w:t>
            </w:r>
          </w:p>
        </w:tc>
        <w:tc>
          <w:tcPr>
            <w:tcW w:w="4629" w:type="dxa"/>
            <w:tcBorders>
              <w:top w:val="single" w:sz="4" w:space="0" w:color="000000"/>
              <w:bottom w:val="single" w:sz="4" w:space="0" w:color="000000"/>
              <w:right w:val="single" w:sz="4" w:space="0" w:color="000000"/>
            </w:tcBorders>
          </w:tcPr>
          <w:p w14:paraId="3294E12E"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ogłoszenie o zamówieniu zostało przygotowane zgodnie z wzorami standardowych formularzy, określonymi w rozporządzeniu wykonawczym Komisji (UE) 2015/1986 z dnia 11 listopada 2015 r. ustanawiającym standardowe formularze do publikacji ogłoszeń w dziedzinie zamówień publicznych i uchylającym rozporządzenie wykonawcze (UE) nr 842/2011 (Dz. Urz. UE L 296 z 12.11.2015, str. 1, z </w:t>
            </w:r>
            <w:proofErr w:type="spellStart"/>
            <w:r>
              <w:rPr>
                <w:rFonts w:ascii="Times New Roman" w:eastAsia="Times New Roman" w:hAnsi="Times New Roman"/>
                <w:bCs/>
                <w:sz w:val="18"/>
                <w:szCs w:val="18"/>
                <w:lang w:eastAsia="pl-PL"/>
              </w:rPr>
              <w:t>późn</w:t>
            </w:r>
            <w:proofErr w:type="spellEnd"/>
            <w:r>
              <w:rPr>
                <w:rFonts w:ascii="Times New Roman" w:eastAsia="Times New Roman" w:hAnsi="Times New Roman"/>
                <w:bCs/>
                <w:sz w:val="18"/>
                <w:szCs w:val="18"/>
                <w:lang w:eastAsia="pl-PL"/>
              </w:rPr>
              <w:t xml:space="preserve">. zm. )? (art. 87 ust.1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2F"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30"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3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32" w14:textId="007FEB00"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3A" w14:textId="77777777">
        <w:trPr>
          <w:trHeight w:val="18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34"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14</w:t>
            </w:r>
          </w:p>
        </w:tc>
        <w:tc>
          <w:tcPr>
            <w:tcW w:w="4629" w:type="dxa"/>
            <w:tcBorders>
              <w:top w:val="single" w:sz="4" w:space="0" w:color="000000"/>
              <w:bottom w:val="single" w:sz="4" w:space="0" w:color="000000"/>
              <w:right w:val="single" w:sz="4" w:space="0" w:color="000000"/>
            </w:tcBorders>
          </w:tcPr>
          <w:p w14:paraId="3294E135"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określił w ogłoszeniu o zamówieniu lub dokumentach zamówienia na usługi lub roboty budowlane 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t>
            </w:r>
            <w:r>
              <w:rPr>
                <w:rFonts w:ascii="Times New Roman" w:hAnsi="Times New Roman"/>
                <w:sz w:val="18"/>
                <w:szCs w:val="18"/>
              </w:rPr>
              <w:t xml:space="preserve">w sposób określony w </w:t>
            </w:r>
            <w:hyperlink r:id="rId8">
              <w:r>
                <w:rPr>
                  <w:rStyle w:val="Hipercze"/>
                  <w:rFonts w:ascii="Times New Roman" w:hAnsi="Times New Roman"/>
                  <w:color w:val="000000"/>
                  <w:sz w:val="18"/>
                  <w:szCs w:val="18"/>
                </w:rPr>
                <w:t>art. 22 § 1</w:t>
              </w:r>
            </w:hyperlink>
            <w:r>
              <w:rPr>
                <w:rFonts w:ascii="Times New Roman" w:hAnsi="Times New Roman"/>
                <w:sz w:val="18"/>
                <w:szCs w:val="18"/>
              </w:rPr>
              <w:t xml:space="preserve"> ustawy z dnia 26 czerwca 1974 r. - Kodeks pracy (Dz.U. z 2020 r. </w:t>
            </w:r>
            <w:hyperlink r:id="rId9">
              <w:r>
                <w:rPr>
                  <w:rStyle w:val="Hipercze"/>
                  <w:rFonts w:ascii="Times New Roman" w:hAnsi="Times New Roman"/>
                  <w:color w:val="000000"/>
                  <w:sz w:val="18"/>
                  <w:szCs w:val="18"/>
                </w:rPr>
                <w:t>poz. 1320</w:t>
              </w:r>
            </w:hyperlink>
            <w:r>
              <w:rPr>
                <w:rFonts w:ascii="Times New Roman" w:hAnsi="Times New Roman"/>
                <w:sz w:val="18"/>
                <w:szCs w:val="18"/>
              </w:rPr>
              <w:t>)</w:t>
            </w:r>
            <w:r>
              <w:rPr>
                <w:rFonts w:ascii="Times New Roman" w:eastAsia="Times New Roman" w:hAnsi="Times New Roman"/>
                <w:bCs/>
                <w:sz w:val="18"/>
                <w:szCs w:val="18"/>
                <w:lang w:eastAsia="pl-PL"/>
              </w:rPr>
              <w:t xml:space="preserve">? (art. 95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 xml:space="preserve"> )</w:t>
            </w:r>
          </w:p>
        </w:tc>
        <w:tc>
          <w:tcPr>
            <w:tcW w:w="836" w:type="dxa"/>
            <w:tcBorders>
              <w:top w:val="single" w:sz="4" w:space="0" w:color="000000"/>
              <w:bottom w:val="single" w:sz="4" w:space="0" w:color="000000"/>
              <w:right w:val="single" w:sz="4" w:space="0" w:color="000000"/>
            </w:tcBorders>
            <w:vAlign w:val="center"/>
          </w:tcPr>
          <w:p w14:paraId="3294E136" w14:textId="4666FC4C"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137"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38" w14:textId="77E9CA45" w:rsidR="006E5543" w:rsidRDefault="00A16ED9">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3142" w:type="dxa"/>
            <w:tcBorders>
              <w:top w:val="single" w:sz="4" w:space="0" w:color="000000"/>
              <w:bottom w:val="single" w:sz="4" w:space="0" w:color="000000"/>
              <w:right w:val="single" w:sz="4" w:space="0" w:color="000000"/>
            </w:tcBorders>
            <w:vAlign w:val="center"/>
          </w:tcPr>
          <w:p w14:paraId="3294E139" w14:textId="5F01BC7D"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42" w14:textId="77777777">
        <w:trPr>
          <w:trHeight w:val="51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3B"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15</w:t>
            </w:r>
          </w:p>
        </w:tc>
        <w:tc>
          <w:tcPr>
            <w:tcW w:w="4629" w:type="dxa"/>
            <w:tcBorders>
              <w:top w:val="single" w:sz="4" w:space="0" w:color="000000"/>
              <w:bottom w:val="single" w:sz="4" w:space="0" w:color="000000"/>
              <w:right w:val="single" w:sz="4" w:space="0" w:color="000000"/>
            </w:tcBorders>
          </w:tcPr>
          <w:p w14:paraId="3294E13C" w14:textId="77777777" w:rsidR="006E5543" w:rsidRDefault="0055141A">
            <w:pPr>
              <w:spacing w:after="0" w:line="240" w:lineRule="auto"/>
              <w:jc w:val="both"/>
            </w:pPr>
            <w:r>
              <w:rPr>
                <w:rFonts w:ascii="Times New Roman" w:eastAsia="Times New Roman" w:hAnsi="Times New Roman"/>
                <w:bCs/>
                <w:sz w:val="18"/>
                <w:szCs w:val="18"/>
                <w:lang w:eastAsia="pl-PL"/>
              </w:rPr>
              <w:t xml:space="preserve">Czy wskazany przez Zamawiającego termin składania ofert jest odpowiedni do trybu zamówienia? (art. 138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3D"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3E"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3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41" w14:textId="77777777" w:rsidR="006E5543" w:rsidRDefault="006E5543" w:rsidP="00A16ED9">
            <w:pPr>
              <w:spacing w:after="0" w:line="240" w:lineRule="auto"/>
              <w:rPr>
                <w:rFonts w:ascii="Times New Roman" w:eastAsia="Times New Roman" w:hAnsi="Times New Roman"/>
                <w:bCs/>
                <w:sz w:val="18"/>
                <w:szCs w:val="18"/>
                <w:lang w:eastAsia="pl-PL"/>
              </w:rPr>
            </w:pPr>
          </w:p>
        </w:tc>
      </w:tr>
      <w:tr w:rsidR="006E5543" w14:paraId="3294E149"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43"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16</w:t>
            </w:r>
          </w:p>
        </w:tc>
        <w:tc>
          <w:tcPr>
            <w:tcW w:w="4629" w:type="dxa"/>
            <w:tcBorders>
              <w:top w:val="single" w:sz="4" w:space="0" w:color="000000"/>
              <w:bottom w:val="single" w:sz="4" w:space="0" w:color="000000"/>
              <w:right w:val="single" w:sz="4" w:space="0" w:color="000000"/>
            </w:tcBorders>
          </w:tcPr>
          <w:p w14:paraId="3294E144"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określił warunki udziału w postępowaniu w sposób proporcjonalny do przedmiotu zamówienia oraz umożliwiający ocenę zdolności wykonawcy do należytego wykonania zamówienia, w szczególności wyrażając je jako minimalne poziomy zdolności? ( art. 112-117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45"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46"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47"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48" w14:textId="64310E72"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50"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4A"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17</w:t>
            </w:r>
          </w:p>
        </w:tc>
        <w:tc>
          <w:tcPr>
            <w:tcW w:w="4629" w:type="dxa"/>
            <w:tcBorders>
              <w:top w:val="single" w:sz="4" w:space="0" w:color="000000"/>
              <w:bottom w:val="single" w:sz="4" w:space="0" w:color="000000"/>
              <w:right w:val="single" w:sz="4" w:space="0" w:color="000000"/>
            </w:tcBorders>
          </w:tcPr>
          <w:p w14:paraId="3294E14B" w14:textId="77777777" w:rsidR="006E5543" w:rsidRDefault="0055141A">
            <w:pPr>
              <w:spacing w:after="0" w:line="240" w:lineRule="auto"/>
              <w:jc w:val="both"/>
            </w:pPr>
            <w:r>
              <w:rPr>
                <w:rFonts w:ascii="Times New Roman" w:eastAsia="Times New Roman" w:hAnsi="Times New Roman"/>
                <w:bCs/>
                <w:sz w:val="18"/>
                <w:szCs w:val="18"/>
                <w:lang w:eastAsia="pl-PL"/>
              </w:rPr>
              <w:t xml:space="preserve">Czy zapisy dotyczące wykonawców wspólnie ubiegających się o udzielenie zamówienia są zgodne z dyspozycją (art. 58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4C"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4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4E"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4F"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SWZ zawiera regulacje dla wykonawców wspólnie ubiegających się o zamówienie.</w:t>
            </w:r>
          </w:p>
        </w:tc>
      </w:tr>
      <w:tr w:rsidR="006E5543" w14:paraId="3294E157" w14:textId="77777777">
        <w:trPr>
          <w:trHeight w:val="12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51"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18</w:t>
            </w:r>
          </w:p>
        </w:tc>
        <w:tc>
          <w:tcPr>
            <w:tcW w:w="4629" w:type="dxa"/>
            <w:tcBorders>
              <w:top w:val="single" w:sz="4" w:space="0" w:color="000000"/>
              <w:bottom w:val="single" w:sz="4" w:space="0" w:color="000000"/>
              <w:right w:val="single" w:sz="4" w:space="0" w:color="000000"/>
            </w:tcBorders>
          </w:tcPr>
          <w:p w14:paraId="3294E152"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sz w:val="18"/>
                <w:szCs w:val="18"/>
                <w:lang w:eastAsia="pl-PL"/>
              </w:rPr>
              <w:t xml:space="preserve">Czy Zamawiający naruszył podstawowe zasady udzielania zamówień publicznych? (art. 16-20 </w:t>
            </w:r>
            <w:proofErr w:type="spellStart"/>
            <w:r>
              <w:rPr>
                <w:rFonts w:ascii="Times New Roman" w:eastAsia="Times New Roman" w:hAnsi="Times New Roman"/>
                <w:sz w:val="18"/>
                <w:szCs w:val="18"/>
                <w:lang w:eastAsia="pl-PL"/>
              </w:rPr>
              <w:t>Pzp</w:t>
            </w:r>
            <w:proofErr w:type="spellEnd"/>
            <w:r>
              <w:rPr>
                <w:rFonts w:ascii="Times New Roman" w:eastAsia="Times New Roman" w:hAnsi="Times New Roman"/>
                <w:sz w:val="18"/>
                <w:szCs w:val="18"/>
                <w:lang w:eastAsia="pl-PL"/>
              </w:rPr>
              <w:t>)</w:t>
            </w:r>
          </w:p>
        </w:tc>
        <w:tc>
          <w:tcPr>
            <w:tcW w:w="836" w:type="dxa"/>
            <w:tcBorders>
              <w:top w:val="single" w:sz="4" w:space="0" w:color="000000"/>
              <w:bottom w:val="single" w:sz="4" w:space="0" w:color="000000"/>
              <w:right w:val="single" w:sz="4" w:space="0" w:color="000000"/>
            </w:tcBorders>
            <w:vAlign w:val="center"/>
          </w:tcPr>
          <w:p w14:paraId="3294E153"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154"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536" w:type="dxa"/>
            <w:tcBorders>
              <w:top w:val="single" w:sz="4" w:space="0" w:color="000000"/>
              <w:bottom w:val="single" w:sz="4" w:space="0" w:color="000000"/>
              <w:right w:val="single" w:sz="4" w:space="0" w:color="000000"/>
            </w:tcBorders>
            <w:vAlign w:val="center"/>
          </w:tcPr>
          <w:p w14:paraId="3294E155"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56" w14:textId="4904204D" w:rsidR="006E5543" w:rsidRDefault="006E5543">
            <w:pPr>
              <w:spacing w:after="0" w:line="240" w:lineRule="auto"/>
              <w:rPr>
                <w:rFonts w:ascii="Times New Roman" w:eastAsia="Times New Roman" w:hAnsi="Times New Roman"/>
                <w:bCs/>
                <w:sz w:val="18"/>
                <w:szCs w:val="18"/>
                <w:lang w:eastAsia="pl-PL"/>
              </w:rPr>
            </w:pPr>
          </w:p>
        </w:tc>
      </w:tr>
      <w:tr w:rsidR="006E5543" w14:paraId="3294E159" w14:textId="77777777">
        <w:trPr>
          <w:trHeight w:val="309"/>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294E158" w14:textId="77777777" w:rsidR="006E5543" w:rsidRDefault="0055141A">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 xml:space="preserve">Specyfikacja Warunków Zamówienia </w:t>
            </w:r>
          </w:p>
        </w:tc>
      </w:tr>
      <w:tr w:rsidR="006E5543" w14:paraId="3294E160" w14:textId="77777777">
        <w:trPr>
          <w:trHeight w:val="283"/>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5A"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629" w:type="dxa"/>
            <w:tcBorders>
              <w:top w:val="single" w:sz="4" w:space="0" w:color="000000"/>
              <w:bottom w:val="single" w:sz="4" w:space="0" w:color="000000"/>
              <w:right w:val="single" w:sz="4" w:space="0" w:color="000000"/>
            </w:tcBorders>
          </w:tcPr>
          <w:p w14:paraId="3294E15B" w14:textId="77777777" w:rsidR="006E5543" w:rsidRDefault="0055141A">
            <w:pPr>
              <w:tabs>
                <w:tab w:val="left" w:pos="1785"/>
              </w:tabs>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ab/>
            </w:r>
            <w:r>
              <w:rPr>
                <w:rFonts w:ascii="Times New Roman" w:eastAsia="Times New Roman" w:hAnsi="Times New Roman"/>
                <w:b/>
                <w:bCs/>
                <w:sz w:val="18"/>
                <w:szCs w:val="18"/>
                <w:lang w:eastAsia="pl-PL"/>
              </w:rPr>
              <w:t>Pytania kontrolne</w:t>
            </w:r>
          </w:p>
        </w:tc>
        <w:tc>
          <w:tcPr>
            <w:tcW w:w="836" w:type="dxa"/>
            <w:tcBorders>
              <w:top w:val="single" w:sz="4" w:space="0" w:color="000000"/>
              <w:bottom w:val="single" w:sz="4" w:space="0" w:color="000000"/>
              <w:right w:val="single" w:sz="4" w:space="0" w:color="000000"/>
            </w:tcBorders>
            <w:vAlign w:val="center"/>
          </w:tcPr>
          <w:p w14:paraId="3294E15C"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81" w:type="dxa"/>
            <w:tcBorders>
              <w:top w:val="single" w:sz="4" w:space="0" w:color="000000"/>
              <w:bottom w:val="single" w:sz="4" w:space="0" w:color="000000"/>
              <w:right w:val="single" w:sz="4" w:space="0" w:color="000000"/>
            </w:tcBorders>
            <w:vAlign w:val="center"/>
          </w:tcPr>
          <w:p w14:paraId="3294E15D"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6" w:type="dxa"/>
            <w:tcBorders>
              <w:top w:val="single" w:sz="4" w:space="0" w:color="000000"/>
              <w:bottom w:val="single" w:sz="4" w:space="0" w:color="000000"/>
              <w:right w:val="single" w:sz="4" w:space="0" w:color="000000"/>
            </w:tcBorders>
            <w:vAlign w:val="center"/>
          </w:tcPr>
          <w:p w14:paraId="3294E15E"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2" w:type="dxa"/>
            <w:tcBorders>
              <w:top w:val="single" w:sz="4" w:space="0" w:color="000000"/>
              <w:bottom w:val="single" w:sz="4" w:space="0" w:color="000000"/>
              <w:right w:val="single" w:sz="4" w:space="0" w:color="000000"/>
            </w:tcBorders>
            <w:vAlign w:val="center"/>
          </w:tcPr>
          <w:p w14:paraId="3294E15F"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Uwagi kontrolujących</w:t>
            </w:r>
          </w:p>
        </w:tc>
      </w:tr>
      <w:tr w:rsidR="006E5543" w14:paraId="3294E168"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61"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19</w:t>
            </w:r>
          </w:p>
        </w:tc>
        <w:tc>
          <w:tcPr>
            <w:tcW w:w="4629" w:type="dxa"/>
            <w:tcBorders>
              <w:top w:val="single" w:sz="4" w:space="0" w:color="000000"/>
              <w:bottom w:val="single" w:sz="4" w:space="0" w:color="000000"/>
              <w:right w:val="single" w:sz="4" w:space="0" w:color="000000"/>
            </w:tcBorders>
          </w:tcPr>
          <w:p w14:paraId="3294E162" w14:textId="77777777" w:rsidR="006E5543" w:rsidRDefault="0055141A">
            <w:pPr>
              <w:spacing w:after="0" w:line="240" w:lineRule="auto"/>
              <w:jc w:val="both"/>
            </w:pPr>
            <w:r>
              <w:rPr>
                <w:rFonts w:ascii="Times New Roman" w:hAnsi="Times New Roman"/>
                <w:bCs/>
                <w:sz w:val="18"/>
                <w:szCs w:val="18"/>
              </w:rPr>
              <w:t>Czy przedmiot zamówienia został opisany w sposób jednoznaczny i wyczerpujący za pomocą dostatecznie dokładnych i zrozumiałych określeń, uwzględniając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3294E163" w14:textId="77777777" w:rsidR="006E5543" w:rsidRDefault="0055141A">
            <w:pPr>
              <w:spacing w:after="0" w:line="240" w:lineRule="auto"/>
              <w:jc w:val="both"/>
            </w:pPr>
            <w:r>
              <w:rPr>
                <w:rFonts w:ascii="Times New Roman" w:hAnsi="Times New Roman"/>
                <w:bCs/>
                <w:sz w:val="18"/>
                <w:szCs w:val="18"/>
              </w:rPr>
              <w:t xml:space="preserve">mogłoby to doprowadzić do uprzywilejowania lub wyeliminowania niektórych wykonawców lub produktów)?  (art. 99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64"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65"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66"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67" w14:textId="3E581199"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6F" w14:textId="77777777">
        <w:trPr>
          <w:trHeight w:val="39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69"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20</w:t>
            </w:r>
          </w:p>
        </w:tc>
        <w:tc>
          <w:tcPr>
            <w:tcW w:w="4629" w:type="dxa"/>
            <w:tcBorders>
              <w:top w:val="single" w:sz="4" w:space="0" w:color="000000"/>
              <w:bottom w:val="single" w:sz="4" w:space="0" w:color="000000"/>
              <w:right w:val="single" w:sz="4" w:space="0" w:color="000000"/>
            </w:tcBorders>
          </w:tcPr>
          <w:p w14:paraId="3294E16A" w14:textId="77777777" w:rsidR="006E5543" w:rsidRDefault="0055141A">
            <w:pPr>
              <w:spacing w:after="0" w:line="240" w:lineRule="auto"/>
              <w:jc w:val="both"/>
              <w:rPr>
                <w:rFonts w:ascii="Times New Roman" w:eastAsia="Times New Roman" w:hAnsi="Times New Roman"/>
                <w:bCs/>
                <w:sz w:val="18"/>
                <w:szCs w:val="18"/>
                <w:lang w:eastAsia="pl-PL"/>
              </w:rPr>
            </w:pPr>
            <w:r>
              <w:rPr>
                <w:rFonts w:ascii="Times New Roman" w:hAnsi="Times New Roman"/>
                <w:bCs/>
                <w:sz w:val="18"/>
                <w:szCs w:val="18"/>
              </w:rPr>
              <w:t xml:space="preserve">Czy SWZ zawiera wszystkie wymagane ustawą elementy? (art. 134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6B"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6C"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6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6E" w14:textId="53A7FC70"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76" w14:textId="77777777">
        <w:trPr>
          <w:trHeight w:val="539"/>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70"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21</w:t>
            </w:r>
          </w:p>
        </w:tc>
        <w:tc>
          <w:tcPr>
            <w:tcW w:w="4629" w:type="dxa"/>
            <w:tcBorders>
              <w:top w:val="single" w:sz="4" w:space="0" w:color="000000"/>
              <w:bottom w:val="single" w:sz="4" w:space="0" w:color="000000"/>
              <w:right w:val="single" w:sz="4" w:space="0" w:color="000000"/>
            </w:tcBorders>
          </w:tcPr>
          <w:p w14:paraId="3294E171"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Czy od wykonawców żąda się przedstawienia wyłącznie podmiotowych środków dowodowych określonych w art. 124 </w:t>
            </w:r>
            <w:proofErr w:type="spellStart"/>
            <w:r>
              <w:rPr>
                <w:rFonts w:ascii="Times New Roman" w:hAnsi="Times New Roman"/>
                <w:bCs/>
                <w:sz w:val="18"/>
                <w:szCs w:val="18"/>
              </w:rPr>
              <w:t>Pzp</w:t>
            </w:r>
            <w:proofErr w:type="spellEnd"/>
            <w:r>
              <w:rPr>
                <w:rFonts w:ascii="Times New Roman" w:hAnsi="Times New Roman"/>
                <w:bCs/>
                <w:sz w:val="18"/>
                <w:szCs w:val="18"/>
              </w:rPr>
              <w:t xml:space="preserve">? </w:t>
            </w:r>
          </w:p>
        </w:tc>
        <w:tc>
          <w:tcPr>
            <w:tcW w:w="836" w:type="dxa"/>
            <w:tcBorders>
              <w:top w:val="single" w:sz="4" w:space="0" w:color="000000"/>
              <w:bottom w:val="single" w:sz="4" w:space="0" w:color="000000"/>
              <w:right w:val="single" w:sz="4" w:space="0" w:color="000000"/>
            </w:tcBorders>
            <w:vAlign w:val="center"/>
          </w:tcPr>
          <w:p w14:paraId="3294E172"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tcPr>
          <w:p w14:paraId="3294E173"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3294E174"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75" w14:textId="6E8C3711" w:rsidR="006E5543" w:rsidRDefault="006E5543">
            <w:pPr>
              <w:spacing w:after="0" w:line="240" w:lineRule="auto"/>
              <w:rPr>
                <w:rFonts w:ascii="Times New Roman" w:eastAsia="Times New Roman" w:hAnsi="Times New Roman"/>
                <w:bCs/>
                <w:sz w:val="18"/>
                <w:szCs w:val="18"/>
                <w:lang w:eastAsia="pl-PL"/>
              </w:rPr>
            </w:pPr>
          </w:p>
        </w:tc>
      </w:tr>
      <w:tr w:rsidR="006E5543" w14:paraId="3294E17D" w14:textId="77777777">
        <w:trPr>
          <w:trHeight w:val="463"/>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77"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22</w:t>
            </w:r>
          </w:p>
        </w:tc>
        <w:tc>
          <w:tcPr>
            <w:tcW w:w="4629" w:type="dxa"/>
            <w:tcBorders>
              <w:top w:val="single" w:sz="4" w:space="0" w:color="000000"/>
              <w:bottom w:val="single" w:sz="4" w:space="0" w:color="000000"/>
              <w:right w:val="single" w:sz="4" w:space="0" w:color="000000"/>
            </w:tcBorders>
          </w:tcPr>
          <w:p w14:paraId="3294E178"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Czy Zamawiający prawidłowo opublikował SWZ na stronie internetowej prowadzonego postępowania? ( art. 133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79"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tcPr>
          <w:p w14:paraId="3294E17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3294E17B"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7C"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SWZ dostępna od 15.04.2025 r. na stronie postępowania/Platformie.</w:t>
            </w:r>
          </w:p>
        </w:tc>
      </w:tr>
      <w:tr w:rsidR="006E5543" w14:paraId="3294E185" w14:textId="77777777">
        <w:trPr>
          <w:trHeight w:val="427"/>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7E"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23</w:t>
            </w:r>
          </w:p>
        </w:tc>
        <w:tc>
          <w:tcPr>
            <w:tcW w:w="4629" w:type="dxa"/>
            <w:tcBorders>
              <w:top w:val="single" w:sz="4" w:space="0" w:color="000000"/>
              <w:bottom w:val="single" w:sz="4" w:space="0" w:color="000000"/>
              <w:right w:val="single" w:sz="4" w:space="0" w:color="000000"/>
            </w:tcBorders>
          </w:tcPr>
          <w:p w14:paraId="3294E17F" w14:textId="77777777" w:rsidR="006E5543" w:rsidRDefault="0055141A">
            <w:pPr>
              <w:spacing w:after="0" w:line="240" w:lineRule="auto"/>
              <w:jc w:val="both"/>
            </w:pPr>
            <w:r>
              <w:rPr>
                <w:rFonts w:ascii="Times New Roman" w:hAnsi="Times New Roman"/>
                <w:bCs/>
                <w:sz w:val="18"/>
                <w:szCs w:val="18"/>
              </w:rPr>
              <w:t xml:space="preserve">Czy Zamawiający określił kryteria oceny ofert zgodnie z art. 240-241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80"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tcPr>
          <w:p w14:paraId="3294E18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3294E182"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83" w14:textId="142973FA" w:rsidR="006E5543" w:rsidRDefault="0055141A">
            <w:pPr>
              <w:spacing w:after="0" w:line="240" w:lineRule="auto"/>
              <w:rPr>
                <w:rFonts w:ascii="Times New Roman" w:eastAsia="Times New Roman" w:hAnsi="Times New Roman"/>
                <w:bCs/>
                <w:sz w:val="18"/>
                <w:szCs w:val="18"/>
                <w:lang w:eastAsia="pl-PL"/>
              </w:rPr>
            </w:pPr>
            <w:r>
              <w:rPr>
                <w:rFonts w:ascii="Times New Roman" w:hAnsi="Times New Roman"/>
                <w:sz w:val="18"/>
              </w:rPr>
              <w:t xml:space="preserve">Cena 30 pkt; kryteria jakościowe 70 pkt. </w:t>
            </w:r>
          </w:p>
          <w:p w14:paraId="3294E184" w14:textId="77777777" w:rsidR="006E5543" w:rsidRDefault="006E5543">
            <w:pPr>
              <w:spacing w:after="0" w:line="240" w:lineRule="auto"/>
              <w:rPr>
                <w:rFonts w:ascii="Times New Roman" w:eastAsia="Times New Roman" w:hAnsi="Times New Roman"/>
                <w:bCs/>
                <w:sz w:val="18"/>
                <w:szCs w:val="18"/>
                <w:lang w:eastAsia="pl-PL"/>
              </w:rPr>
            </w:pPr>
          </w:p>
        </w:tc>
      </w:tr>
      <w:tr w:rsidR="006E5543" w14:paraId="3294E18D"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8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24</w:t>
            </w:r>
          </w:p>
        </w:tc>
        <w:tc>
          <w:tcPr>
            <w:tcW w:w="4629" w:type="dxa"/>
            <w:tcBorders>
              <w:top w:val="single" w:sz="4" w:space="0" w:color="000000"/>
              <w:bottom w:val="single" w:sz="4" w:space="0" w:color="000000"/>
              <w:right w:val="single" w:sz="4" w:space="0" w:color="000000"/>
            </w:tcBorders>
          </w:tcPr>
          <w:p w14:paraId="3294E187" w14:textId="77777777" w:rsidR="006E5543" w:rsidRDefault="0055141A">
            <w:pPr>
              <w:spacing w:after="0" w:line="240" w:lineRule="auto"/>
              <w:jc w:val="both"/>
            </w:pPr>
            <w:r>
              <w:rPr>
                <w:rFonts w:ascii="Times New Roman" w:hAnsi="Times New Roman"/>
                <w:bCs/>
                <w:sz w:val="18"/>
                <w:szCs w:val="18"/>
              </w:rPr>
              <w:t>Czy Zamawiający w sposób prawidłowy zastosował kryterium ceny jako jedyne kryterium oceny ofert albo jako</w:t>
            </w:r>
          </w:p>
          <w:p w14:paraId="3294E188"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kryterium o wadze przekraczającej 60%? (art. 246 ust. 2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tcPr>
          <w:p w14:paraId="3294E189"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tcPr>
          <w:p w14:paraId="3294E18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8B"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18C" w14:textId="1552E769"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94" w14:textId="77777777">
        <w:trPr>
          <w:trHeight w:val="443"/>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8E"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25</w:t>
            </w:r>
          </w:p>
        </w:tc>
        <w:tc>
          <w:tcPr>
            <w:tcW w:w="4629" w:type="dxa"/>
            <w:tcBorders>
              <w:top w:val="single" w:sz="4" w:space="0" w:color="000000"/>
              <w:bottom w:val="single" w:sz="4" w:space="0" w:color="000000"/>
              <w:right w:val="single" w:sz="4" w:space="0" w:color="000000"/>
            </w:tcBorders>
          </w:tcPr>
          <w:p w14:paraId="3294E18F" w14:textId="77777777" w:rsidR="006E5543" w:rsidRDefault="0055141A">
            <w:pPr>
              <w:spacing w:after="0" w:line="240" w:lineRule="auto"/>
              <w:jc w:val="both"/>
            </w:pPr>
            <w:r>
              <w:rPr>
                <w:rFonts w:ascii="Times New Roman" w:hAnsi="Times New Roman"/>
                <w:bCs/>
                <w:sz w:val="18"/>
                <w:szCs w:val="18"/>
              </w:rPr>
              <w:t xml:space="preserve">Czy zapisy dotyczące podwykonawstwa są zgodne z art. 462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90"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tcPr>
          <w:p w14:paraId="3294E19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3294E192"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93" w14:textId="2884535B"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9B"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95"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26</w:t>
            </w:r>
          </w:p>
        </w:tc>
        <w:tc>
          <w:tcPr>
            <w:tcW w:w="4629" w:type="dxa"/>
            <w:tcBorders>
              <w:top w:val="single" w:sz="4" w:space="0" w:color="000000"/>
              <w:bottom w:val="single" w:sz="4" w:space="0" w:color="000000"/>
              <w:right w:val="single" w:sz="4" w:space="0" w:color="000000"/>
            </w:tcBorders>
          </w:tcPr>
          <w:p w14:paraId="3294E196" w14:textId="77777777" w:rsidR="006E5543" w:rsidRDefault="0055141A">
            <w:pPr>
              <w:spacing w:after="0" w:line="240" w:lineRule="auto"/>
              <w:jc w:val="both"/>
            </w:pPr>
            <w:r>
              <w:rPr>
                <w:rFonts w:ascii="Times New Roman" w:hAnsi="Times New Roman"/>
                <w:bCs/>
                <w:sz w:val="18"/>
                <w:szCs w:val="18"/>
              </w:rPr>
              <w:t xml:space="preserve">Czy zapisy dotyczące wykonawców wspólnie ubiegających się o udzielenie zamówienia są zgodne z dyspozycją art. 58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97"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tcPr>
          <w:p w14:paraId="3294E198"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3294E199"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9A" w14:textId="777E83FA"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1A2"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9C"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27</w:t>
            </w:r>
          </w:p>
        </w:tc>
        <w:tc>
          <w:tcPr>
            <w:tcW w:w="4629" w:type="dxa"/>
            <w:tcBorders>
              <w:top w:val="single" w:sz="4" w:space="0" w:color="000000"/>
              <w:bottom w:val="single" w:sz="4" w:space="0" w:color="000000"/>
              <w:right w:val="single" w:sz="4" w:space="0" w:color="000000"/>
            </w:tcBorders>
          </w:tcPr>
          <w:p w14:paraId="3294E19D" w14:textId="77777777" w:rsidR="006E5543" w:rsidRDefault="0055141A">
            <w:pPr>
              <w:spacing w:after="0" w:line="240" w:lineRule="auto"/>
              <w:jc w:val="both"/>
            </w:pPr>
            <w:r>
              <w:rPr>
                <w:rFonts w:ascii="Times New Roman" w:hAnsi="Times New Roman"/>
                <w:bCs/>
                <w:sz w:val="18"/>
                <w:szCs w:val="18"/>
              </w:rPr>
              <w:t xml:space="preserve">Czy Zamawiający udzielił i udostępnił wyjaśnienia na otrzymane od Wykonawców pytania dotyczące treści SWZ, bez ujawniania źródła zapytania? (art. 135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9E"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tcPr>
          <w:p w14:paraId="3294E19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3294E1A0"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A1"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Udzielono wyjaśnień 09.05.2025 r. i opublikowano je na Platformie.</w:t>
            </w:r>
          </w:p>
        </w:tc>
      </w:tr>
      <w:tr w:rsidR="006E5543" w14:paraId="3294E1A4" w14:textId="77777777">
        <w:trPr>
          <w:trHeight w:val="111"/>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tcPr>
          <w:p w14:paraId="3294E1A3" w14:textId="77777777" w:rsidR="006E5543" w:rsidRDefault="0055141A">
            <w:pPr>
              <w:spacing w:before="60" w:after="60" w:line="240" w:lineRule="auto"/>
              <w:jc w:val="center"/>
              <w:rPr>
                <w:rFonts w:ascii="Times New Roman" w:eastAsia="Times New Roman" w:hAnsi="Times New Roman"/>
                <w:b/>
                <w:bCs/>
                <w:sz w:val="18"/>
                <w:szCs w:val="18"/>
                <w:lang w:eastAsia="pl-PL"/>
              </w:rPr>
            </w:pPr>
            <w:r>
              <w:rPr>
                <w:rFonts w:ascii="Times New Roman" w:hAnsi="Times New Roman"/>
                <w:b/>
                <w:bCs/>
                <w:sz w:val="18"/>
                <w:szCs w:val="18"/>
              </w:rPr>
              <w:t>Zmiany ogłoszeń i SIWZ</w:t>
            </w:r>
          </w:p>
        </w:tc>
      </w:tr>
      <w:tr w:rsidR="006E5543" w14:paraId="3294E1AB" w14:textId="77777777">
        <w:trPr>
          <w:trHeight w:val="130"/>
          <w:jc w:val="center"/>
        </w:trPr>
        <w:tc>
          <w:tcPr>
            <w:tcW w:w="1289" w:type="dxa"/>
            <w:tcBorders>
              <w:left w:val="single" w:sz="4" w:space="0" w:color="000000"/>
              <w:bottom w:val="single" w:sz="4" w:space="0" w:color="000000"/>
              <w:right w:val="single" w:sz="4" w:space="0" w:color="000000"/>
            </w:tcBorders>
            <w:shd w:val="clear" w:color="auto" w:fill="FFFFFF"/>
          </w:tcPr>
          <w:p w14:paraId="3294E1A5"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w:t>
            </w:r>
          </w:p>
        </w:tc>
        <w:tc>
          <w:tcPr>
            <w:tcW w:w="4629" w:type="dxa"/>
            <w:tcBorders>
              <w:bottom w:val="single" w:sz="4" w:space="0" w:color="000000"/>
              <w:right w:val="single" w:sz="4" w:space="0" w:color="000000"/>
            </w:tcBorders>
            <w:shd w:val="clear" w:color="auto" w:fill="FFFFFF"/>
          </w:tcPr>
          <w:p w14:paraId="3294E1A6" w14:textId="77777777" w:rsidR="006E5543" w:rsidRDefault="0055141A">
            <w:pPr>
              <w:spacing w:after="0" w:line="240" w:lineRule="auto"/>
            </w:pPr>
            <w:r>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3294E1A7"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3294E1A8"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3294E1A9"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3294E1AA"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6E5543" w14:paraId="3294E1B2" w14:textId="77777777">
        <w:trPr>
          <w:trHeight w:val="46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AC"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28</w:t>
            </w:r>
          </w:p>
        </w:tc>
        <w:tc>
          <w:tcPr>
            <w:tcW w:w="4629" w:type="dxa"/>
            <w:tcBorders>
              <w:top w:val="single" w:sz="4" w:space="0" w:color="000000"/>
              <w:bottom w:val="single" w:sz="4" w:space="0" w:color="000000"/>
              <w:right w:val="single" w:sz="4" w:space="0" w:color="000000"/>
            </w:tcBorders>
          </w:tcPr>
          <w:p w14:paraId="3294E1AD" w14:textId="77777777" w:rsidR="006E5543" w:rsidRDefault="0055141A">
            <w:pPr>
              <w:spacing w:after="0" w:line="240" w:lineRule="auto"/>
              <w:jc w:val="both"/>
              <w:rPr>
                <w:rFonts w:ascii="Times New Roman" w:hAnsi="Times New Roman"/>
                <w:bCs/>
                <w:sz w:val="18"/>
                <w:szCs w:val="18"/>
              </w:rPr>
            </w:pPr>
            <w:r>
              <w:rPr>
                <w:rFonts w:ascii="Times New Roman" w:eastAsia="Times New Roman" w:hAnsi="Times New Roman"/>
                <w:bCs/>
                <w:sz w:val="18"/>
                <w:szCs w:val="18"/>
                <w:lang w:eastAsia="pl-PL"/>
              </w:rPr>
              <w:t xml:space="preserve">Czy Zamawiający zgodnie z art. 90 </w:t>
            </w:r>
            <w:proofErr w:type="spellStart"/>
            <w:r>
              <w:rPr>
                <w:rFonts w:ascii="Times New Roman" w:eastAsia="Times New Roman" w:hAnsi="Times New Roman"/>
                <w:bCs/>
                <w:sz w:val="18"/>
                <w:szCs w:val="18"/>
                <w:lang w:eastAsia="pl-PL"/>
              </w:rPr>
              <w:t>Pzp</w:t>
            </w:r>
            <w:proofErr w:type="spellEnd"/>
            <w:r>
              <w:rPr>
                <w:rFonts w:ascii="Times New Roman" w:eastAsia="Times New Roman" w:hAnsi="Times New Roman"/>
                <w:bCs/>
                <w:sz w:val="18"/>
                <w:szCs w:val="18"/>
                <w:lang w:eastAsia="pl-PL"/>
              </w:rPr>
              <w:t xml:space="preserve"> dokonał zmiany treści ogłoszenia?</w:t>
            </w:r>
          </w:p>
        </w:tc>
        <w:tc>
          <w:tcPr>
            <w:tcW w:w="836" w:type="dxa"/>
            <w:tcBorders>
              <w:top w:val="single" w:sz="4" w:space="0" w:color="000000"/>
              <w:bottom w:val="single" w:sz="4" w:space="0" w:color="000000"/>
              <w:right w:val="single" w:sz="4" w:space="0" w:color="000000"/>
            </w:tcBorders>
            <w:vAlign w:val="center"/>
          </w:tcPr>
          <w:p w14:paraId="3294E1AE"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1AF"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B0"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1B1" w14:textId="4B99F752" w:rsidR="006E5543" w:rsidRDefault="006E5543">
            <w:pPr>
              <w:snapToGrid w:val="0"/>
              <w:spacing w:after="0" w:line="240" w:lineRule="auto"/>
              <w:rPr>
                <w:rFonts w:ascii="Times New Roman" w:eastAsia="Times New Roman" w:hAnsi="Times New Roman"/>
                <w:bCs/>
                <w:sz w:val="18"/>
                <w:szCs w:val="18"/>
                <w:lang w:eastAsia="pl-PL"/>
              </w:rPr>
            </w:pPr>
          </w:p>
        </w:tc>
      </w:tr>
      <w:tr w:rsidR="006E5543" w14:paraId="3294E1B9" w14:textId="77777777">
        <w:trPr>
          <w:trHeight w:val="41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1B3"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29</w:t>
            </w:r>
          </w:p>
        </w:tc>
        <w:tc>
          <w:tcPr>
            <w:tcW w:w="4629" w:type="dxa"/>
            <w:tcBorders>
              <w:top w:val="single" w:sz="4" w:space="0" w:color="000000"/>
              <w:bottom w:val="single" w:sz="4" w:space="0" w:color="000000"/>
              <w:right w:val="single" w:sz="4" w:space="0" w:color="000000"/>
            </w:tcBorders>
          </w:tcPr>
          <w:p w14:paraId="3294E1B4" w14:textId="77777777" w:rsidR="006E5543" w:rsidRDefault="0055141A">
            <w:pPr>
              <w:spacing w:after="0" w:line="240" w:lineRule="auto"/>
              <w:jc w:val="both"/>
            </w:pPr>
            <w:r>
              <w:rPr>
                <w:rFonts w:ascii="Times New Roman" w:hAnsi="Times New Roman"/>
                <w:bCs/>
                <w:sz w:val="18"/>
                <w:szCs w:val="18"/>
              </w:rPr>
              <w:t xml:space="preserve">Czy modyfikacji SWZ dokonano zgodnie z dyspozycją art. 137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B5"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1B6"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B7"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1B8" w14:textId="6CB1D509" w:rsidR="006E5543" w:rsidRDefault="006E5543">
            <w:pPr>
              <w:snapToGrid w:val="0"/>
              <w:spacing w:after="0" w:line="240" w:lineRule="auto"/>
              <w:rPr>
                <w:rFonts w:ascii="Times New Roman" w:eastAsia="Times New Roman" w:hAnsi="Times New Roman"/>
                <w:bCs/>
                <w:sz w:val="18"/>
                <w:szCs w:val="18"/>
                <w:lang w:eastAsia="pl-PL"/>
              </w:rPr>
            </w:pPr>
          </w:p>
        </w:tc>
      </w:tr>
      <w:tr w:rsidR="006E5543" w14:paraId="3294E1BC" w14:textId="77777777">
        <w:trPr>
          <w:trHeight w:val="234"/>
          <w:jc w:val="center"/>
        </w:trPr>
        <w:tc>
          <w:tcPr>
            <w:tcW w:w="12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4E1B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9624" w:type="dxa"/>
            <w:gridSpan w:val="5"/>
            <w:tcBorders>
              <w:top w:val="single" w:sz="4" w:space="0" w:color="000000"/>
              <w:bottom w:val="single" w:sz="4" w:space="0" w:color="000000"/>
              <w:right w:val="single" w:sz="4" w:space="0" w:color="000000"/>
            </w:tcBorders>
            <w:shd w:val="clear" w:color="auto" w:fill="F2F2F2"/>
          </w:tcPr>
          <w:p w14:paraId="3294E1BB" w14:textId="77777777" w:rsidR="006E5543" w:rsidRDefault="0055141A">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Ocena ofert</w:t>
            </w:r>
          </w:p>
        </w:tc>
      </w:tr>
      <w:tr w:rsidR="006E5543" w14:paraId="3294E1C3" w14:textId="77777777">
        <w:trPr>
          <w:trHeight w:val="131"/>
          <w:jc w:val="center"/>
        </w:trPr>
        <w:tc>
          <w:tcPr>
            <w:tcW w:w="1289" w:type="dxa"/>
            <w:tcBorders>
              <w:left w:val="single" w:sz="4" w:space="0" w:color="000000"/>
              <w:bottom w:val="single" w:sz="4" w:space="0" w:color="000000"/>
              <w:right w:val="single" w:sz="4" w:space="0" w:color="000000"/>
            </w:tcBorders>
            <w:shd w:val="clear" w:color="auto" w:fill="FFFFFF"/>
          </w:tcPr>
          <w:p w14:paraId="3294E1BD"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29" w:type="dxa"/>
            <w:tcBorders>
              <w:bottom w:val="single" w:sz="4" w:space="0" w:color="000000"/>
              <w:right w:val="single" w:sz="4" w:space="0" w:color="000000"/>
            </w:tcBorders>
            <w:shd w:val="clear" w:color="auto" w:fill="FFFFFF"/>
          </w:tcPr>
          <w:p w14:paraId="3294E1BE" w14:textId="77777777" w:rsidR="006E5543" w:rsidRDefault="0055141A">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3294E1BF"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3294E1C0"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3294E1C1"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3294E1C2" w14:textId="77777777" w:rsidR="006E5543" w:rsidRDefault="0055141A">
            <w:pPr>
              <w:spacing w:after="0" w:line="240" w:lineRule="auto"/>
              <w:jc w:val="center"/>
            </w:pPr>
            <w:r>
              <w:rPr>
                <w:rFonts w:ascii="Times New Roman" w:eastAsia="Times New Roman" w:hAnsi="Times New Roman"/>
                <w:b/>
                <w:bCs/>
                <w:sz w:val="18"/>
                <w:szCs w:val="18"/>
                <w:lang w:eastAsia="pl-PL"/>
              </w:rPr>
              <w:t>Uwagi kontrolujących</w:t>
            </w:r>
          </w:p>
        </w:tc>
      </w:tr>
      <w:tr w:rsidR="006E5543" w14:paraId="3294E1C7" w14:textId="77777777">
        <w:trPr>
          <w:trHeight w:val="12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C4"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4629" w:type="dxa"/>
            <w:tcBorders>
              <w:top w:val="single" w:sz="4" w:space="0" w:color="000000"/>
              <w:bottom w:val="single" w:sz="4" w:space="0" w:color="000000"/>
              <w:right w:val="single" w:sz="4" w:space="0" w:color="000000"/>
            </w:tcBorders>
          </w:tcPr>
          <w:p w14:paraId="3294E1C5" w14:textId="77777777" w:rsidR="006E5543" w:rsidRDefault="006E5543">
            <w:pPr>
              <w:snapToGrid w:val="0"/>
              <w:spacing w:after="0" w:line="240" w:lineRule="auto"/>
              <w:jc w:val="both"/>
              <w:rPr>
                <w:rFonts w:ascii="Times New Roman" w:eastAsia="Times New Roman" w:hAnsi="Times New Roman"/>
                <w:bCs/>
                <w:sz w:val="18"/>
                <w:szCs w:val="18"/>
                <w:lang w:eastAsia="pl-PL"/>
              </w:rPr>
            </w:pPr>
          </w:p>
        </w:tc>
        <w:tc>
          <w:tcPr>
            <w:tcW w:w="4995" w:type="dxa"/>
            <w:gridSpan w:val="4"/>
            <w:tcBorders>
              <w:top w:val="single" w:sz="4" w:space="0" w:color="000000"/>
              <w:bottom w:val="single" w:sz="4" w:space="0" w:color="000000"/>
              <w:right w:val="single" w:sz="4" w:space="0" w:color="000000"/>
            </w:tcBorders>
            <w:vAlign w:val="center"/>
          </w:tcPr>
          <w:p w14:paraId="3294E1C6"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 </w:t>
            </w:r>
          </w:p>
        </w:tc>
      </w:tr>
      <w:tr w:rsidR="006E5543" w14:paraId="3294E1CF" w14:textId="77777777">
        <w:trPr>
          <w:trHeight w:val="45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C8"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30</w:t>
            </w:r>
          </w:p>
        </w:tc>
        <w:tc>
          <w:tcPr>
            <w:tcW w:w="4629" w:type="dxa"/>
            <w:tcBorders>
              <w:top w:val="single" w:sz="4" w:space="0" w:color="000000"/>
              <w:bottom w:val="single" w:sz="4" w:space="0" w:color="000000"/>
              <w:right w:val="single" w:sz="4" w:space="0" w:color="000000"/>
            </w:tcBorders>
          </w:tcPr>
          <w:p w14:paraId="3294E1C9"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Czy Zamawiający zastosował „procedurę odwróconą”? </w:t>
            </w:r>
          </w:p>
          <w:p w14:paraId="3294E1CA"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(art. 139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CB"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CC"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CD"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CE" w14:textId="7D46A8B6" w:rsidR="006E5543" w:rsidRDefault="006E5543">
            <w:pPr>
              <w:snapToGrid w:val="0"/>
              <w:spacing w:after="0" w:line="240" w:lineRule="auto"/>
              <w:rPr>
                <w:rFonts w:ascii="Times New Roman" w:eastAsia="Times New Roman" w:hAnsi="Times New Roman"/>
                <w:bCs/>
                <w:sz w:val="18"/>
                <w:szCs w:val="18"/>
                <w:lang w:eastAsia="pl-PL"/>
              </w:rPr>
            </w:pPr>
          </w:p>
        </w:tc>
      </w:tr>
      <w:tr w:rsidR="006E5543" w14:paraId="3294E1D6" w14:textId="77777777">
        <w:trPr>
          <w:trHeight w:val="69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D0"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31</w:t>
            </w:r>
          </w:p>
        </w:tc>
        <w:tc>
          <w:tcPr>
            <w:tcW w:w="4629" w:type="dxa"/>
            <w:tcBorders>
              <w:top w:val="single" w:sz="4" w:space="0" w:color="000000"/>
              <w:bottom w:val="single" w:sz="4" w:space="0" w:color="000000"/>
              <w:right w:val="single" w:sz="4" w:space="0" w:color="000000"/>
            </w:tcBorders>
          </w:tcPr>
          <w:p w14:paraId="3294E1D1" w14:textId="77777777" w:rsidR="006E5543" w:rsidRDefault="0055141A">
            <w:pPr>
              <w:spacing w:after="0" w:line="240" w:lineRule="auto"/>
              <w:jc w:val="both"/>
            </w:pPr>
            <w:r>
              <w:rPr>
                <w:rFonts w:ascii="Times New Roman" w:hAnsi="Times New Roman"/>
                <w:bCs/>
                <w:sz w:val="18"/>
                <w:szCs w:val="18"/>
              </w:rPr>
              <w:t xml:space="preserve">Czy zgodnie z art. 125 </w:t>
            </w:r>
            <w:proofErr w:type="spellStart"/>
            <w:r>
              <w:rPr>
                <w:rFonts w:ascii="Times New Roman" w:hAnsi="Times New Roman"/>
                <w:bCs/>
                <w:sz w:val="18"/>
                <w:szCs w:val="18"/>
              </w:rPr>
              <w:t>Pzp</w:t>
            </w:r>
            <w:proofErr w:type="spellEnd"/>
            <w:r>
              <w:rPr>
                <w:rFonts w:ascii="Times New Roman" w:hAnsi="Times New Roman"/>
                <w:bCs/>
                <w:sz w:val="18"/>
                <w:szCs w:val="18"/>
              </w:rPr>
              <w:t xml:space="preserve"> Wykonawca dołączył oświadczenie o niepodleganiu wykluczeniu, spełnianiu warunków udziału w postępowaniu lub kryteriów selekcji, w zakresie wskazanym przez zamawiającego?</w:t>
            </w:r>
          </w:p>
        </w:tc>
        <w:tc>
          <w:tcPr>
            <w:tcW w:w="836" w:type="dxa"/>
            <w:tcBorders>
              <w:top w:val="single" w:sz="4" w:space="0" w:color="000000"/>
              <w:bottom w:val="single" w:sz="4" w:space="0" w:color="000000"/>
              <w:right w:val="single" w:sz="4" w:space="0" w:color="000000"/>
            </w:tcBorders>
            <w:vAlign w:val="center"/>
          </w:tcPr>
          <w:p w14:paraId="3294E1D2"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D3"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D4"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D5" w14:textId="1AC3446E" w:rsidR="006E5543" w:rsidRDefault="006E5543">
            <w:pPr>
              <w:snapToGrid w:val="0"/>
              <w:spacing w:after="0" w:line="240" w:lineRule="auto"/>
              <w:rPr>
                <w:rFonts w:ascii="Times New Roman" w:eastAsia="Times New Roman" w:hAnsi="Times New Roman"/>
                <w:bCs/>
                <w:sz w:val="18"/>
                <w:szCs w:val="18"/>
                <w:lang w:eastAsia="pl-PL"/>
              </w:rPr>
            </w:pPr>
          </w:p>
        </w:tc>
      </w:tr>
      <w:tr w:rsidR="006E5543" w14:paraId="3294E1DD" w14:textId="77777777">
        <w:trPr>
          <w:trHeight w:val="416"/>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D7"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32</w:t>
            </w:r>
          </w:p>
        </w:tc>
        <w:tc>
          <w:tcPr>
            <w:tcW w:w="4629" w:type="dxa"/>
            <w:tcBorders>
              <w:top w:val="single" w:sz="4" w:space="0" w:color="000000"/>
              <w:bottom w:val="single" w:sz="4" w:space="0" w:color="000000"/>
              <w:right w:val="single" w:sz="4" w:space="0" w:color="000000"/>
            </w:tcBorders>
          </w:tcPr>
          <w:p w14:paraId="3294E1D8" w14:textId="77777777" w:rsidR="006E5543" w:rsidRDefault="0055141A">
            <w:pPr>
              <w:spacing w:after="0" w:line="240" w:lineRule="auto"/>
              <w:jc w:val="both"/>
            </w:pPr>
            <w:r>
              <w:rPr>
                <w:rFonts w:ascii="Times New Roman" w:hAnsi="Times New Roman"/>
                <w:bCs/>
                <w:sz w:val="18"/>
                <w:szCs w:val="18"/>
              </w:rPr>
              <w:t xml:space="preserve">Czy Zamawiający zastosował procedurę badania rażąco niskiej ceny? (art. 224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D9"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DA"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DB"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DC" w14:textId="58EC7EC6" w:rsidR="006E5543" w:rsidRDefault="006E5543">
            <w:pPr>
              <w:snapToGrid w:val="0"/>
              <w:spacing w:after="0" w:line="240" w:lineRule="auto"/>
              <w:rPr>
                <w:rFonts w:ascii="Times New Roman" w:eastAsia="Times New Roman" w:hAnsi="Times New Roman"/>
                <w:bCs/>
                <w:sz w:val="18"/>
                <w:szCs w:val="18"/>
                <w:lang w:eastAsia="pl-PL"/>
              </w:rPr>
            </w:pPr>
          </w:p>
        </w:tc>
      </w:tr>
      <w:tr w:rsidR="006E5543" w14:paraId="3294E1E4" w14:textId="77777777">
        <w:trPr>
          <w:trHeight w:val="40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DE"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33</w:t>
            </w:r>
          </w:p>
        </w:tc>
        <w:tc>
          <w:tcPr>
            <w:tcW w:w="4629" w:type="dxa"/>
            <w:tcBorders>
              <w:top w:val="single" w:sz="4" w:space="0" w:color="000000"/>
              <w:bottom w:val="single" w:sz="4" w:space="0" w:color="000000"/>
              <w:right w:val="single" w:sz="4" w:space="0" w:color="000000"/>
            </w:tcBorders>
          </w:tcPr>
          <w:p w14:paraId="3294E1DF"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Czy otwarcie ofert nastąpiło niezwłocznie po upływie terminu składania ofert? (art. 222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E0"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E1"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E2"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E3" w14:textId="77777777" w:rsidR="006E5543" w:rsidRDefault="0055141A">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Termin ofert 15.05.2025 r. 10:00; otwarcie 15.05.2025 r. 11:00.</w:t>
            </w:r>
          </w:p>
        </w:tc>
      </w:tr>
      <w:tr w:rsidR="006E5543" w14:paraId="3294E1EB"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E5"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34</w:t>
            </w:r>
          </w:p>
        </w:tc>
        <w:tc>
          <w:tcPr>
            <w:tcW w:w="4629" w:type="dxa"/>
            <w:tcBorders>
              <w:top w:val="single" w:sz="4" w:space="0" w:color="000000"/>
              <w:bottom w:val="single" w:sz="4" w:space="0" w:color="000000"/>
              <w:right w:val="single" w:sz="4" w:space="0" w:color="000000"/>
            </w:tcBorders>
          </w:tcPr>
          <w:p w14:paraId="3294E1E6" w14:textId="77777777" w:rsidR="006E5543" w:rsidRDefault="0055141A">
            <w:pPr>
              <w:spacing w:after="0" w:line="240" w:lineRule="auto"/>
              <w:jc w:val="both"/>
            </w:pPr>
            <w:r>
              <w:rPr>
                <w:rFonts w:ascii="Times New Roman" w:hAnsi="Times New Roman"/>
                <w:bCs/>
                <w:sz w:val="18"/>
                <w:szCs w:val="18"/>
              </w:rPr>
              <w:t xml:space="preserve">Czy Zamawiający niezwłocznie po otwarciu ofert udostępnił na stronie internetowej wymagane informacje? (art. 222 ust. 5 i 6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E7" w14:textId="77777777" w:rsidR="006E5543" w:rsidRDefault="0055141A">
            <w:pPr>
              <w:snapToGrid w:val="0"/>
              <w:spacing w:after="0" w:line="240" w:lineRule="auto"/>
              <w:jc w:val="center"/>
              <w:rPr>
                <w:rFonts w:ascii="Times New Roman" w:eastAsia="Times New Roman" w:hAnsi="Times New Roman"/>
                <w:bCs/>
                <w:sz w:val="18"/>
                <w:szCs w:val="18"/>
                <w:lang w:val="en-US"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E8" w14:textId="77777777" w:rsidR="006E5543" w:rsidRDefault="006E5543">
            <w:pPr>
              <w:snapToGrid w:val="0"/>
              <w:spacing w:after="0" w:line="240" w:lineRule="auto"/>
              <w:jc w:val="center"/>
              <w:rPr>
                <w:rFonts w:ascii="Times New Roman" w:eastAsia="Times New Roman" w:hAnsi="Times New Roman"/>
                <w:bCs/>
                <w:sz w:val="18"/>
                <w:szCs w:val="18"/>
                <w:lang w:val="en-US" w:eastAsia="pl-PL"/>
              </w:rPr>
            </w:pPr>
          </w:p>
        </w:tc>
        <w:tc>
          <w:tcPr>
            <w:tcW w:w="536" w:type="dxa"/>
            <w:tcBorders>
              <w:top w:val="single" w:sz="4" w:space="0" w:color="000000"/>
              <w:bottom w:val="single" w:sz="4" w:space="0" w:color="000000"/>
              <w:right w:val="single" w:sz="4" w:space="0" w:color="000000"/>
            </w:tcBorders>
            <w:vAlign w:val="center"/>
          </w:tcPr>
          <w:p w14:paraId="3294E1E9" w14:textId="77777777" w:rsidR="006E5543" w:rsidRDefault="006E5543">
            <w:pPr>
              <w:snapToGrid w:val="0"/>
              <w:spacing w:after="0" w:line="240" w:lineRule="auto"/>
              <w:jc w:val="center"/>
              <w:rPr>
                <w:rFonts w:ascii="Times New Roman" w:eastAsia="Times New Roman" w:hAnsi="Times New Roman"/>
                <w:bCs/>
                <w:sz w:val="18"/>
                <w:szCs w:val="18"/>
                <w:lang w:val="en-US" w:eastAsia="pl-PL"/>
              </w:rPr>
            </w:pPr>
          </w:p>
        </w:tc>
        <w:tc>
          <w:tcPr>
            <w:tcW w:w="3142" w:type="dxa"/>
            <w:tcBorders>
              <w:top w:val="single" w:sz="4" w:space="0" w:color="000000"/>
              <w:bottom w:val="single" w:sz="4" w:space="0" w:color="000000"/>
              <w:right w:val="single" w:sz="4" w:space="0" w:color="000000"/>
            </w:tcBorders>
            <w:vAlign w:val="center"/>
          </w:tcPr>
          <w:p w14:paraId="3294E1EA" w14:textId="77777777" w:rsidR="006E5543" w:rsidRDefault="0055141A">
            <w:pPr>
              <w:snapToGrid w:val="0"/>
              <w:spacing w:after="0" w:line="240" w:lineRule="auto"/>
              <w:rPr>
                <w:rFonts w:ascii="Times New Roman" w:eastAsia="Times New Roman" w:hAnsi="Times New Roman"/>
                <w:bCs/>
                <w:sz w:val="18"/>
                <w:szCs w:val="18"/>
                <w:lang w:val="en-US" w:eastAsia="pl-PL"/>
              </w:rPr>
            </w:pPr>
            <w:r>
              <w:rPr>
                <w:rFonts w:ascii="Times New Roman" w:hAnsi="Times New Roman"/>
                <w:sz w:val="18"/>
              </w:rPr>
              <w:t>Informacja z otwarcia ofert opublikowana na stronie/Platformie.</w:t>
            </w:r>
          </w:p>
        </w:tc>
      </w:tr>
      <w:tr w:rsidR="006E5543" w14:paraId="3294E1F2" w14:textId="77777777">
        <w:trPr>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EC"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35</w:t>
            </w:r>
          </w:p>
        </w:tc>
        <w:tc>
          <w:tcPr>
            <w:tcW w:w="4629" w:type="dxa"/>
            <w:tcBorders>
              <w:top w:val="single" w:sz="4" w:space="0" w:color="000000"/>
              <w:bottom w:val="single" w:sz="4" w:space="0" w:color="000000"/>
              <w:right w:val="single" w:sz="4" w:space="0" w:color="000000"/>
            </w:tcBorders>
          </w:tcPr>
          <w:p w14:paraId="3294E1ED" w14:textId="77777777" w:rsidR="006E5543" w:rsidRDefault="0055141A">
            <w:pPr>
              <w:spacing w:after="0" w:line="240" w:lineRule="auto"/>
              <w:jc w:val="both"/>
            </w:pPr>
            <w:r>
              <w:rPr>
                <w:rFonts w:ascii="Times New Roman" w:hAnsi="Times New Roman"/>
                <w:bCs/>
                <w:sz w:val="18"/>
                <w:szCs w:val="18"/>
              </w:rPr>
              <w:t xml:space="preserve">Czy Zamawiający wybrał najkorzystniejszą ofertę </w:t>
            </w:r>
            <w:r>
              <w:rPr>
                <w:rFonts w:ascii="Times New Roman" w:hAnsi="Times New Roman"/>
                <w:sz w:val="18"/>
                <w:szCs w:val="18"/>
              </w:rPr>
              <w:t>na podstawie kryteriów oceny ofert określonych w dokumentach zamówienia</w:t>
            </w:r>
            <w:r>
              <w:rPr>
                <w:rFonts w:ascii="Times New Roman" w:hAnsi="Times New Roman"/>
                <w:bCs/>
                <w:sz w:val="18"/>
                <w:szCs w:val="18"/>
              </w:rPr>
              <w:t xml:space="preserve">? </w:t>
            </w:r>
            <w:r>
              <w:rPr>
                <w:rFonts w:ascii="Times New Roman" w:hAnsi="Times New Roman"/>
                <w:bCs/>
                <w:sz w:val="18"/>
                <w:szCs w:val="18"/>
                <w:lang w:val="en-US"/>
              </w:rPr>
              <w:t xml:space="preserve">(art. 239 </w:t>
            </w:r>
            <w:proofErr w:type="spellStart"/>
            <w:r>
              <w:rPr>
                <w:rFonts w:ascii="Times New Roman" w:hAnsi="Times New Roman"/>
                <w:bCs/>
                <w:sz w:val="18"/>
                <w:szCs w:val="18"/>
                <w:lang w:val="en-US"/>
              </w:rPr>
              <w:t>Pzp</w:t>
            </w:r>
            <w:proofErr w:type="spellEnd"/>
            <w:r>
              <w:rPr>
                <w:rFonts w:ascii="Times New Roman" w:hAnsi="Times New Roman"/>
                <w:bCs/>
                <w:sz w:val="18"/>
                <w:szCs w:val="18"/>
                <w:lang w:val="en-US"/>
              </w:rPr>
              <w:t>)</w:t>
            </w:r>
          </w:p>
        </w:tc>
        <w:tc>
          <w:tcPr>
            <w:tcW w:w="836" w:type="dxa"/>
            <w:tcBorders>
              <w:top w:val="single" w:sz="4" w:space="0" w:color="000000"/>
              <w:bottom w:val="single" w:sz="4" w:space="0" w:color="000000"/>
              <w:right w:val="single" w:sz="4" w:space="0" w:color="000000"/>
            </w:tcBorders>
            <w:vAlign w:val="center"/>
          </w:tcPr>
          <w:p w14:paraId="3294E1EE" w14:textId="77777777" w:rsidR="006E5543" w:rsidRDefault="0055141A">
            <w:pPr>
              <w:snapToGrid w:val="0"/>
              <w:spacing w:after="0" w:line="240" w:lineRule="auto"/>
              <w:jc w:val="center"/>
              <w:rPr>
                <w:rFonts w:ascii="Times New Roman" w:eastAsia="Times New Roman" w:hAnsi="Times New Roman"/>
                <w:bCs/>
                <w:sz w:val="18"/>
                <w:szCs w:val="18"/>
                <w:lang w:val="en-US"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EF" w14:textId="77777777" w:rsidR="006E5543" w:rsidRDefault="006E5543">
            <w:pPr>
              <w:snapToGrid w:val="0"/>
              <w:spacing w:after="0" w:line="240" w:lineRule="auto"/>
              <w:jc w:val="center"/>
              <w:rPr>
                <w:rFonts w:ascii="Times New Roman" w:eastAsia="Times New Roman" w:hAnsi="Times New Roman"/>
                <w:bCs/>
                <w:sz w:val="18"/>
                <w:szCs w:val="18"/>
                <w:lang w:val="en-US" w:eastAsia="pl-PL"/>
              </w:rPr>
            </w:pPr>
          </w:p>
        </w:tc>
        <w:tc>
          <w:tcPr>
            <w:tcW w:w="536" w:type="dxa"/>
            <w:tcBorders>
              <w:top w:val="single" w:sz="4" w:space="0" w:color="000000"/>
              <w:bottom w:val="single" w:sz="4" w:space="0" w:color="000000"/>
              <w:right w:val="single" w:sz="4" w:space="0" w:color="000000"/>
            </w:tcBorders>
            <w:vAlign w:val="center"/>
          </w:tcPr>
          <w:p w14:paraId="3294E1F0" w14:textId="77777777" w:rsidR="006E5543" w:rsidRDefault="006E5543">
            <w:pPr>
              <w:snapToGrid w:val="0"/>
              <w:spacing w:after="0" w:line="240" w:lineRule="auto"/>
              <w:jc w:val="center"/>
              <w:rPr>
                <w:rFonts w:ascii="Times New Roman" w:eastAsia="Times New Roman" w:hAnsi="Times New Roman"/>
                <w:bCs/>
                <w:sz w:val="18"/>
                <w:szCs w:val="18"/>
                <w:lang w:val="en-US" w:eastAsia="pl-PL"/>
              </w:rPr>
            </w:pPr>
          </w:p>
        </w:tc>
        <w:tc>
          <w:tcPr>
            <w:tcW w:w="3142" w:type="dxa"/>
            <w:tcBorders>
              <w:top w:val="single" w:sz="4" w:space="0" w:color="000000"/>
              <w:bottom w:val="single" w:sz="4" w:space="0" w:color="000000"/>
              <w:right w:val="single" w:sz="4" w:space="0" w:color="000000"/>
            </w:tcBorders>
            <w:vAlign w:val="center"/>
          </w:tcPr>
          <w:p w14:paraId="3294E1F1" w14:textId="61DF998C" w:rsidR="006E5543" w:rsidRDefault="006E5543">
            <w:pPr>
              <w:snapToGrid w:val="0"/>
              <w:spacing w:after="0" w:line="240" w:lineRule="auto"/>
              <w:rPr>
                <w:rFonts w:ascii="Times New Roman" w:eastAsia="Times New Roman" w:hAnsi="Times New Roman"/>
                <w:bCs/>
                <w:sz w:val="18"/>
                <w:szCs w:val="18"/>
                <w:lang w:val="en-US" w:eastAsia="pl-PL"/>
              </w:rPr>
            </w:pPr>
          </w:p>
        </w:tc>
      </w:tr>
      <w:tr w:rsidR="006E5543" w14:paraId="3294E1F9" w14:textId="77777777">
        <w:trPr>
          <w:trHeight w:val="34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F3"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36</w:t>
            </w:r>
          </w:p>
        </w:tc>
        <w:tc>
          <w:tcPr>
            <w:tcW w:w="4629" w:type="dxa"/>
            <w:tcBorders>
              <w:top w:val="single" w:sz="4" w:space="0" w:color="000000"/>
              <w:bottom w:val="single" w:sz="4" w:space="0" w:color="000000"/>
              <w:right w:val="single" w:sz="4" w:space="0" w:color="000000"/>
            </w:tcBorders>
          </w:tcPr>
          <w:p w14:paraId="3294E1F4" w14:textId="77777777" w:rsidR="006E5543" w:rsidRDefault="0055141A">
            <w:pPr>
              <w:spacing w:after="0" w:line="240" w:lineRule="auto"/>
              <w:jc w:val="both"/>
              <w:rPr>
                <w:rFonts w:ascii="Times New Roman" w:hAnsi="Times New Roman"/>
                <w:bCs/>
                <w:sz w:val="18"/>
                <w:szCs w:val="18"/>
              </w:rPr>
            </w:pPr>
            <w:r>
              <w:rPr>
                <w:rFonts w:ascii="Times New Roman" w:hAnsi="Times New Roman"/>
                <w:bCs/>
                <w:sz w:val="18"/>
                <w:szCs w:val="18"/>
              </w:rPr>
              <w:t xml:space="preserve">Czy wykonawca, którego oferta została najwyżej oceniona złożył aktualne na dzień złożenia podmiotowe środki dowodowe? (art. 126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F5"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1F6"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F7"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1F8" w14:textId="7934DD72" w:rsidR="006E5543" w:rsidRDefault="0055141A">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w:t>
            </w:r>
          </w:p>
        </w:tc>
      </w:tr>
      <w:tr w:rsidR="006E5543" w14:paraId="3294E200" w14:textId="77777777">
        <w:trPr>
          <w:trHeight w:val="41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1FA"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37</w:t>
            </w:r>
          </w:p>
        </w:tc>
        <w:tc>
          <w:tcPr>
            <w:tcW w:w="4629" w:type="dxa"/>
            <w:tcBorders>
              <w:top w:val="single" w:sz="4" w:space="0" w:color="000000"/>
              <w:bottom w:val="single" w:sz="4" w:space="0" w:color="000000"/>
              <w:right w:val="single" w:sz="4" w:space="0" w:color="000000"/>
            </w:tcBorders>
          </w:tcPr>
          <w:p w14:paraId="3294E1FB" w14:textId="77777777" w:rsidR="006E5543" w:rsidRDefault="0055141A">
            <w:pPr>
              <w:spacing w:after="0" w:line="240" w:lineRule="auto"/>
              <w:jc w:val="both"/>
            </w:pPr>
            <w:r>
              <w:rPr>
                <w:rFonts w:ascii="Times New Roman" w:hAnsi="Times New Roman"/>
                <w:bCs/>
                <w:sz w:val="18"/>
                <w:szCs w:val="18"/>
              </w:rPr>
              <w:t xml:space="preserve">Czy wykluczono wykonawców zgodnie z art. 108 oraz fakultatywnie art. 109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836" w:type="dxa"/>
            <w:tcBorders>
              <w:top w:val="single" w:sz="4" w:space="0" w:color="000000"/>
              <w:bottom w:val="single" w:sz="4" w:space="0" w:color="000000"/>
              <w:right w:val="single" w:sz="4" w:space="0" w:color="000000"/>
            </w:tcBorders>
            <w:vAlign w:val="center"/>
          </w:tcPr>
          <w:p w14:paraId="3294E1FC"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1FD"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1FE"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1FF" w14:textId="77777777" w:rsidR="006E5543" w:rsidRDefault="0055141A">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Nie wykluczono wykonawców.</w:t>
            </w:r>
          </w:p>
        </w:tc>
      </w:tr>
      <w:tr w:rsidR="006E5543" w14:paraId="3294E207" w14:textId="77777777">
        <w:trPr>
          <w:trHeight w:val="27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201"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38</w:t>
            </w:r>
          </w:p>
        </w:tc>
        <w:tc>
          <w:tcPr>
            <w:tcW w:w="4629" w:type="dxa"/>
            <w:tcBorders>
              <w:top w:val="single" w:sz="4" w:space="0" w:color="000000"/>
              <w:bottom w:val="single" w:sz="4" w:space="0" w:color="000000"/>
              <w:right w:val="single" w:sz="4" w:space="0" w:color="000000"/>
            </w:tcBorders>
          </w:tcPr>
          <w:p w14:paraId="3294E202" w14:textId="77777777" w:rsidR="006E5543" w:rsidRDefault="0055141A">
            <w:pPr>
              <w:spacing w:after="0" w:line="240" w:lineRule="auto"/>
              <w:jc w:val="both"/>
            </w:pPr>
            <w:r>
              <w:rPr>
                <w:rFonts w:ascii="Times New Roman" w:hAnsi="Times New Roman"/>
                <w:sz w:val="18"/>
                <w:szCs w:val="18"/>
              </w:rPr>
              <w:t xml:space="preserve">Czy </w:t>
            </w:r>
            <w:r>
              <w:rPr>
                <w:rFonts w:ascii="Times New Roman" w:hAnsi="Times New Roman"/>
                <w:bCs/>
                <w:sz w:val="18"/>
                <w:szCs w:val="18"/>
              </w:rPr>
              <w:t xml:space="preserve">Zamawiający odrzucił oferty zgodnie z art. 226 </w:t>
            </w:r>
            <w:proofErr w:type="spellStart"/>
            <w:r>
              <w:rPr>
                <w:rFonts w:ascii="Times New Roman" w:hAnsi="Times New Roman"/>
                <w:bCs/>
                <w:sz w:val="18"/>
                <w:szCs w:val="18"/>
              </w:rPr>
              <w:t>Pzp</w:t>
            </w:r>
            <w:proofErr w:type="spellEnd"/>
            <w:r>
              <w:rPr>
                <w:rFonts w:ascii="Times New Roman" w:hAnsi="Times New Roman"/>
                <w:bCs/>
                <w:sz w:val="18"/>
                <w:szCs w:val="18"/>
              </w:rPr>
              <w:t xml:space="preserve"> ?</w:t>
            </w:r>
          </w:p>
        </w:tc>
        <w:tc>
          <w:tcPr>
            <w:tcW w:w="836" w:type="dxa"/>
            <w:tcBorders>
              <w:top w:val="single" w:sz="4" w:space="0" w:color="000000"/>
              <w:bottom w:val="single" w:sz="4" w:space="0" w:color="000000"/>
              <w:right w:val="single" w:sz="4" w:space="0" w:color="000000"/>
            </w:tcBorders>
            <w:vAlign w:val="center"/>
          </w:tcPr>
          <w:p w14:paraId="3294E203"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204"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205"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206"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hAnsi="Times New Roman"/>
                <w:sz w:val="18"/>
              </w:rPr>
              <w:t>Nie odrzucono ofert.</w:t>
            </w:r>
          </w:p>
        </w:tc>
      </w:tr>
      <w:tr w:rsidR="006E5543" w14:paraId="3294E20E" w14:textId="77777777">
        <w:trPr>
          <w:trHeight w:val="41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208"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39</w:t>
            </w:r>
          </w:p>
        </w:tc>
        <w:tc>
          <w:tcPr>
            <w:tcW w:w="4629" w:type="dxa"/>
            <w:tcBorders>
              <w:top w:val="single" w:sz="4" w:space="0" w:color="000000"/>
              <w:bottom w:val="single" w:sz="4" w:space="0" w:color="000000"/>
              <w:right w:val="single" w:sz="4" w:space="0" w:color="000000"/>
            </w:tcBorders>
          </w:tcPr>
          <w:p w14:paraId="3294E209" w14:textId="77777777" w:rsidR="006E5543" w:rsidRDefault="0055141A">
            <w:pPr>
              <w:spacing w:after="0" w:line="240" w:lineRule="auto"/>
              <w:jc w:val="both"/>
            </w:pPr>
            <w:r>
              <w:rPr>
                <w:rFonts w:ascii="Times New Roman" w:hAnsi="Times New Roman"/>
                <w:sz w:val="18"/>
                <w:szCs w:val="18"/>
              </w:rPr>
              <w:t xml:space="preserve">Czy Zamawiający powiadomił wykonawców, których oferty zostały odrzucone? (art.253 ust.1 pkt 2  </w:t>
            </w:r>
            <w:proofErr w:type="spellStart"/>
            <w:r>
              <w:rPr>
                <w:rFonts w:ascii="Times New Roman" w:hAnsi="Times New Roman"/>
                <w:sz w:val="18"/>
                <w:szCs w:val="18"/>
              </w:rPr>
              <w:t>Pzp</w:t>
            </w:r>
            <w:proofErr w:type="spellEnd"/>
            <w:r>
              <w:rPr>
                <w:rFonts w:ascii="Times New Roman" w:hAnsi="Times New Roman"/>
                <w:sz w:val="18"/>
                <w:szCs w:val="18"/>
              </w:rPr>
              <w:t xml:space="preserve">) </w:t>
            </w:r>
          </w:p>
        </w:tc>
        <w:tc>
          <w:tcPr>
            <w:tcW w:w="836" w:type="dxa"/>
            <w:tcBorders>
              <w:top w:val="single" w:sz="4" w:space="0" w:color="000000"/>
              <w:bottom w:val="single" w:sz="4" w:space="0" w:color="000000"/>
              <w:right w:val="single" w:sz="4" w:space="0" w:color="000000"/>
            </w:tcBorders>
            <w:vAlign w:val="center"/>
          </w:tcPr>
          <w:p w14:paraId="3294E20A"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3294E20B"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20C"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3142" w:type="dxa"/>
            <w:tcBorders>
              <w:top w:val="single" w:sz="4" w:space="0" w:color="000000"/>
              <w:bottom w:val="single" w:sz="4" w:space="0" w:color="000000"/>
              <w:right w:val="single" w:sz="4" w:space="0" w:color="000000"/>
            </w:tcBorders>
            <w:vAlign w:val="center"/>
          </w:tcPr>
          <w:p w14:paraId="3294E20D" w14:textId="77777777" w:rsidR="006E5543" w:rsidRDefault="0055141A">
            <w:pPr>
              <w:spacing w:after="0" w:line="240" w:lineRule="auto"/>
              <w:rPr>
                <w:rFonts w:ascii="Times New Roman" w:eastAsia="Times New Roman" w:hAnsi="Times New Roman"/>
                <w:bCs/>
                <w:sz w:val="18"/>
                <w:szCs w:val="18"/>
                <w:lang w:eastAsia="pl-PL"/>
              </w:rPr>
            </w:pPr>
            <w:r>
              <w:rPr>
                <w:rFonts w:ascii="Times New Roman" w:hAnsi="Times New Roman"/>
                <w:sz w:val="18"/>
              </w:rPr>
              <w:t>Nie dotyczy - nie odrzucono ofert.</w:t>
            </w:r>
          </w:p>
        </w:tc>
      </w:tr>
      <w:tr w:rsidR="006E5543" w14:paraId="3294E215" w14:textId="77777777">
        <w:trPr>
          <w:trHeight w:val="970"/>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20F"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40</w:t>
            </w:r>
          </w:p>
        </w:tc>
        <w:tc>
          <w:tcPr>
            <w:tcW w:w="4629" w:type="dxa"/>
            <w:tcBorders>
              <w:top w:val="single" w:sz="4" w:space="0" w:color="000000"/>
              <w:bottom w:val="single" w:sz="4" w:space="0" w:color="000000"/>
              <w:right w:val="single" w:sz="4" w:space="0" w:color="000000"/>
            </w:tcBorders>
          </w:tcPr>
          <w:p w14:paraId="3294E210" w14:textId="77777777" w:rsidR="006E5543" w:rsidRDefault="0055141A">
            <w:pPr>
              <w:spacing w:after="0" w:line="240" w:lineRule="auto"/>
            </w:pPr>
            <w:r>
              <w:rPr>
                <w:rFonts w:ascii="Times New Roman" w:hAnsi="Times New Roman"/>
                <w:sz w:val="18"/>
                <w:szCs w:val="18"/>
              </w:rPr>
              <w:t xml:space="preserve">Czy o wyborze oferty Zamawiający zawiadomił niezwłocznie wykonawców, którzy ubiegali się o udzielenie zamówienia, podając informacje wymagane w art. 253 ust. 1 </w:t>
            </w:r>
            <w:proofErr w:type="spellStart"/>
            <w:r>
              <w:rPr>
                <w:rFonts w:ascii="Times New Roman" w:hAnsi="Times New Roman"/>
                <w:sz w:val="18"/>
                <w:szCs w:val="18"/>
              </w:rPr>
              <w:t>Pzp</w:t>
            </w:r>
            <w:proofErr w:type="spellEnd"/>
            <w:r>
              <w:rPr>
                <w:rFonts w:ascii="Times New Roman" w:hAnsi="Times New Roman"/>
                <w:sz w:val="18"/>
                <w:szCs w:val="18"/>
              </w:rPr>
              <w:t xml:space="preserve"> oraz udostępnił niezbędne informacje na stronie internetowej zgodnie z art. 253 ust. 2 </w:t>
            </w:r>
            <w:proofErr w:type="spellStart"/>
            <w:r>
              <w:rPr>
                <w:rFonts w:ascii="Times New Roman" w:hAnsi="Times New Roman"/>
                <w:sz w:val="18"/>
                <w:szCs w:val="18"/>
              </w:rPr>
              <w:t>Pzp</w:t>
            </w:r>
            <w:proofErr w:type="spellEnd"/>
            <w:r>
              <w:rPr>
                <w:rFonts w:ascii="Times New Roman" w:hAnsi="Times New Roman"/>
                <w:sz w:val="18"/>
                <w:szCs w:val="18"/>
              </w:rPr>
              <w:t>?</w:t>
            </w:r>
          </w:p>
        </w:tc>
        <w:tc>
          <w:tcPr>
            <w:tcW w:w="836" w:type="dxa"/>
            <w:tcBorders>
              <w:top w:val="single" w:sz="4" w:space="0" w:color="000000"/>
              <w:bottom w:val="single" w:sz="4" w:space="0" w:color="000000"/>
              <w:right w:val="single" w:sz="4" w:space="0" w:color="000000"/>
            </w:tcBorders>
            <w:vAlign w:val="center"/>
          </w:tcPr>
          <w:p w14:paraId="3294E211"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212"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213"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214" w14:textId="7C20650F" w:rsidR="006E5543" w:rsidRDefault="006E5543">
            <w:pPr>
              <w:snapToGrid w:val="0"/>
              <w:spacing w:after="0" w:line="240" w:lineRule="auto"/>
              <w:rPr>
                <w:rFonts w:ascii="Times New Roman" w:eastAsia="Times New Roman" w:hAnsi="Times New Roman"/>
                <w:bCs/>
                <w:sz w:val="18"/>
                <w:szCs w:val="18"/>
                <w:lang w:eastAsia="pl-PL"/>
              </w:rPr>
            </w:pPr>
          </w:p>
        </w:tc>
      </w:tr>
      <w:tr w:rsidR="006E5543" w14:paraId="3294E21C" w14:textId="77777777">
        <w:trPr>
          <w:trHeight w:val="990"/>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3294E21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41</w:t>
            </w:r>
          </w:p>
        </w:tc>
        <w:tc>
          <w:tcPr>
            <w:tcW w:w="4629" w:type="dxa"/>
            <w:tcBorders>
              <w:top w:val="single" w:sz="4" w:space="0" w:color="000000"/>
              <w:bottom w:val="single" w:sz="4" w:space="0" w:color="000000"/>
              <w:right w:val="single" w:sz="4" w:space="0" w:color="000000"/>
            </w:tcBorders>
          </w:tcPr>
          <w:p w14:paraId="3294E217" w14:textId="77777777" w:rsidR="006E5543" w:rsidRDefault="0055141A">
            <w:pPr>
              <w:spacing w:after="0" w:line="240" w:lineRule="auto"/>
              <w:jc w:val="both"/>
              <w:rPr>
                <w:rFonts w:ascii="Times New Roman" w:hAnsi="Times New Roman"/>
                <w:sz w:val="18"/>
                <w:szCs w:val="18"/>
              </w:rPr>
            </w:pPr>
            <w:r>
              <w:rPr>
                <w:rFonts w:ascii="Times New Roman" w:hAnsi="Times New Roman"/>
                <w:sz w:val="18"/>
                <w:szCs w:val="18"/>
              </w:rPr>
              <w:t xml:space="preserve">Czy zmawiający nie później niż w terminie 30 dni od dnia zakończenia postępowania o udzielenie zamówienia przekazał do publikacji UPUE ogłoszenie o udzieleniu zamówienia zawierające informację o wynikach tego postępowania? (art. 265 ust. 1 </w:t>
            </w:r>
            <w:proofErr w:type="spellStart"/>
            <w:r>
              <w:rPr>
                <w:rFonts w:ascii="Times New Roman" w:hAnsi="Times New Roman"/>
                <w:sz w:val="18"/>
                <w:szCs w:val="18"/>
              </w:rPr>
              <w:t>Pzp</w:t>
            </w:r>
            <w:proofErr w:type="spellEnd"/>
            <w:r>
              <w:rPr>
                <w:rFonts w:ascii="Times New Roman" w:hAnsi="Times New Roman"/>
                <w:sz w:val="18"/>
                <w:szCs w:val="18"/>
              </w:rPr>
              <w:t xml:space="preserve">) </w:t>
            </w:r>
          </w:p>
        </w:tc>
        <w:tc>
          <w:tcPr>
            <w:tcW w:w="836" w:type="dxa"/>
            <w:tcBorders>
              <w:top w:val="single" w:sz="4" w:space="0" w:color="000000"/>
              <w:bottom w:val="single" w:sz="4" w:space="0" w:color="000000"/>
              <w:right w:val="single" w:sz="4" w:space="0" w:color="000000"/>
            </w:tcBorders>
            <w:vAlign w:val="center"/>
          </w:tcPr>
          <w:p w14:paraId="3294E218" w14:textId="77777777" w:rsidR="006E5543" w:rsidRDefault="0055141A">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b/>
                <w:sz w:val="18"/>
              </w:rPr>
              <w:t>X</w:t>
            </w:r>
          </w:p>
        </w:tc>
        <w:tc>
          <w:tcPr>
            <w:tcW w:w="481" w:type="dxa"/>
            <w:tcBorders>
              <w:top w:val="single" w:sz="4" w:space="0" w:color="000000"/>
              <w:bottom w:val="single" w:sz="4" w:space="0" w:color="000000"/>
              <w:right w:val="single" w:sz="4" w:space="0" w:color="000000"/>
            </w:tcBorders>
            <w:vAlign w:val="center"/>
          </w:tcPr>
          <w:p w14:paraId="3294E219"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3294E21A" w14:textId="77777777" w:rsidR="006E5543" w:rsidRDefault="006E55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3294E21B" w14:textId="77777777" w:rsidR="006E5543" w:rsidRDefault="0055141A">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Ogłoszenie o udzieleniu przekazano 10.09.2025 r.; DUUE 2025/S 174-593499 z 11.09.2025 r.</w:t>
            </w:r>
          </w:p>
        </w:tc>
      </w:tr>
    </w:tbl>
    <w:p w14:paraId="3294E21D" w14:textId="77777777" w:rsidR="006E5543" w:rsidRDefault="006E5543">
      <w:pPr>
        <w:spacing w:after="0" w:line="240" w:lineRule="auto"/>
        <w:rPr>
          <w:rFonts w:ascii="Times New Roman" w:eastAsia="Times New Roman" w:hAnsi="Times New Roman"/>
          <w:b/>
          <w:bCs/>
          <w:sz w:val="18"/>
          <w:szCs w:val="18"/>
          <w:lang w:eastAsia="pl-PL"/>
        </w:rPr>
      </w:pPr>
    </w:p>
    <w:p w14:paraId="3294E21E" w14:textId="77777777" w:rsidR="006E5543" w:rsidRDefault="006E5543">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915"/>
        <w:gridCol w:w="5469"/>
        <w:gridCol w:w="574"/>
        <w:gridCol w:w="649"/>
        <w:gridCol w:w="631"/>
        <w:gridCol w:w="2588"/>
      </w:tblGrid>
      <w:tr w:rsidR="006E5543" w14:paraId="3294E222" w14:textId="77777777">
        <w:trPr>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294E21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p w14:paraId="3294E220"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III. ŚRODKI OCHRONY PRAWNEJ</w:t>
            </w:r>
          </w:p>
          <w:p w14:paraId="3294E221" w14:textId="77777777" w:rsidR="006E5543" w:rsidRDefault="006E5543">
            <w:pPr>
              <w:spacing w:after="0" w:line="240" w:lineRule="auto"/>
              <w:jc w:val="center"/>
              <w:rPr>
                <w:rFonts w:ascii="Times New Roman" w:eastAsia="Times New Roman" w:hAnsi="Times New Roman"/>
                <w:b/>
                <w:bCs/>
                <w:i/>
                <w:sz w:val="18"/>
                <w:szCs w:val="18"/>
                <w:lang w:eastAsia="pl-PL"/>
              </w:rPr>
            </w:pPr>
          </w:p>
        </w:tc>
      </w:tr>
      <w:tr w:rsidR="006E5543" w14:paraId="3294E229" w14:textId="77777777">
        <w:trPr>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3294E223"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3294E224" w14:textId="77777777" w:rsidR="006E5543" w:rsidRDefault="0055141A">
            <w:pPr>
              <w:spacing w:after="0" w:line="240" w:lineRule="auto"/>
              <w:rPr>
                <w:rFonts w:ascii="Times New Roman" w:eastAsia="Times New Roman" w:hAnsi="Times New Roman"/>
                <w:b/>
                <w:bCs/>
                <w:sz w:val="18"/>
                <w:szCs w:val="18"/>
                <w:lang w:eastAsia="pl-PL"/>
              </w:rPr>
            </w:pPr>
            <w:r>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3294E225"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3294E226"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3294E227"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3294E228"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6E5543" w14:paraId="3294E230" w14:textId="77777777">
        <w:trPr>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22A"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42</w:t>
            </w:r>
          </w:p>
        </w:tc>
        <w:tc>
          <w:tcPr>
            <w:tcW w:w="5469" w:type="dxa"/>
            <w:tcBorders>
              <w:top w:val="single" w:sz="4" w:space="0" w:color="000000"/>
              <w:bottom w:val="single" w:sz="4" w:space="0" w:color="000000"/>
              <w:right w:val="single" w:sz="4" w:space="0" w:color="000000"/>
            </w:tcBorders>
            <w:vAlign w:val="center"/>
          </w:tcPr>
          <w:p w14:paraId="3294E22B" w14:textId="77777777" w:rsidR="006E5543" w:rsidRDefault="0055141A">
            <w:pPr>
              <w:widowControl w:val="0"/>
              <w:spacing w:after="0" w:line="240" w:lineRule="auto"/>
              <w:rPr>
                <w:rFonts w:ascii="Times New Roman" w:hAnsi="Times New Roman"/>
                <w:sz w:val="18"/>
                <w:szCs w:val="18"/>
                <w:lang w:eastAsia="pl-PL"/>
              </w:rPr>
            </w:pPr>
            <w:r>
              <w:rPr>
                <w:rFonts w:ascii="Times New Roman" w:hAnsi="Times New Roman"/>
                <w:sz w:val="18"/>
                <w:szCs w:val="18"/>
                <w:lang w:eastAsia="pl-PL"/>
              </w:rPr>
              <w:t xml:space="preserve">Czy wniesiono odwołanie? (art. 513 </w:t>
            </w:r>
            <w:proofErr w:type="spellStart"/>
            <w:r>
              <w:rPr>
                <w:rFonts w:ascii="Times New Roman" w:hAnsi="Times New Roman"/>
                <w:sz w:val="18"/>
                <w:szCs w:val="18"/>
                <w:lang w:eastAsia="pl-PL"/>
              </w:rPr>
              <w:t>Pzp</w:t>
            </w:r>
            <w:proofErr w:type="spellEnd"/>
            <w:r>
              <w:rPr>
                <w:rFonts w:ascii="Times New Roman" w:hAnsi="Times New Roman"/>
                <w:sz w:val="18"/>
                <w:szCs w:val="18"/>
                <w:lang w:eastAsia="pl-PL"/>
              </w:rPr>
              <w:t>)</w:t>
            </w:r>
          </w:p>
        </w:tc>
        <w:tc>
          <w:tcPr>
            <w:tcW w:w="574" w:type="dxa"/>
            <w:tcBorders>
              <w:top w:val="single" w:sz="4" w:space="0" w:color="000000"/>
              <w:bottom w:val="single" w:sz="4" w:space="0" w:color="000000"/>
              <w:right w:val="single" w:sz="4" w:space="0" w:color="000000"/>
            </w:tcBorders>
            <w:vAlign w:val="center"/>
          </w:tcPr>
          <w:p w14:paraId="3294E22C"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2D"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31" w:type="dxa"/>
            <w:tcBorders>
              <w:top w:val="single" w:sz="4" w:space="0" w:color="000000"/>
              <w:bottom w:val="single" w:sz="4" w:space="0" w:color="000000"/>
              <w:right w:val="single" w:sz="4" w:space="0" w:color="000000"/>
            </w:tcBorders>
            <w:vAlign w:val="center"/>
          </w:tcPr>
          <w:p w14:paraId="3294E22E"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2F"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Nie wniesiono odwołania.</w:t>
            </w:r>
          </w:p>
        </w:tc>
      </w:tr>
      <w:tr w:rsidR="006E5543" w14:paraId="3294E237" w14:textId="77777777">
        <w:trPr>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231"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43</w:t>
            </w:r>
          </w:p>
        </w:tc>
        <w:tc>
          <w:tcPr>
            <w:tcW w:w="5469" w:type="dxa"/>
            <w:tcBorders>
              <w:top w:val="single" w:sz="4" w:space="0" w:color="000000"/>
              <w:bottom w:val="single" w:sz="4" w:space="0" w:color="000000"/>
              <w:right w:val="single" w:sz="4" w:space="0" w:color="000000"/>
            </w:tcBorders>
            <w:vAlign w:val="center"/>
          </w:tcPr>
          <w:p w14:paraId="3294E232" w14:textId="77777777" w:rsidR="006E5543" w:rsidRDefault="0055141A">
            <w:pPr>
              <w:widowControl w:val="0"/>
              <w:spacing w:after="0" w:line="240" w:lineRule="auto"/>
              <w:rPr>
                <w:rFonts w:ascii="Times New Roman" w:hAnsi="Times New Roman"/>
                <w:sz w:val="18"/>
                <w:szCs w:val="18"/>
                <w:lang w:eastAsia="pl-PL"/>
              </w:rPr>
            </w:pPr>
            <w:r>
              <w:rPr>
                <w:rFonts w:ascii="Times New Roman" w:hAnsi="Times New Roman"/>
                <w:bCs/>
                <w:sz w:val="18"/>
                <w:szCs w:val="18"/>
              </w:rPr>
              <w:t xml:space="preserve">Czy Zamawiający przesłał w terminie 2 dni kopię odwołania innym wykonawcom (a jeżeli odwołanie dotyczy treści ogłoszenia o zamówieniu lub dokumentów zamówienia, czy zamieścił ją również na stronie internetowej)? (art. 524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33"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34"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35"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2588" w:type="dxa"/>
            <w:tcBorders>
              <w:top w:val="single" w:sz="4" w:space="0" w:color="000000"/>
              <w:bottom w:val="single" w:sz="4" w:space="0" w:color="000000"/>
              <w:right w:val="single" w:sz="4" w:space="0" w:color="000000"/>
            </w:tcBorders>
            <w:vAlign w:val="center"/>
          </w:tcPr>
          <w:p w14:paraId="3294E236" w14:textId="5A126AAC"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3E" w14:textId="77777777">
        <w:trPr>
          <w:trHeight w:val="36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238"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44</w:t>
            </w:r>
          </w:p>
        </w:tc>
        <w:tc>
          <w:tcPr>
            <w:tcW w:w="5469" w:type="dxa"/>
            <w:tcBorders>
              <w:top w:val="single" w:sz="4" w:space="0" w:color="000000"/>
              <w:bottom w:val="single" w:sz="4" w:space="0" w:color="000000"/>
              <w:right w:val="single" w:sz="4" w:space="0" w:color="000000"/>
            </w:tcBorders>
            <w:vAlign w:val="center"/>
          </w:tcPr>
          <w:p w14:paraId="3294E239" w14:textId="77777777" w:rsidR="006E5543" w:rsidRDefault="0055141A">
            <w:pPr>
              <w:widowControl w:val="0"/>
              <w:spacing w:after="0" w:line="240" w:lineRule="auto"/>
              <w:rPr>
                <w:rFonts w:ascii="Times New Roman" w:hAnsi="Times New Roman"/>
                <w:sz w:val="18"/>
                <w:szCs w:val="18"/>
                <w:lang w:eastAsia="pl-PL"/>
              </w:rPr>
            </w:pPr>
            <w:r>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3294E23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3B"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3C"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2588" w:type="dxa"/>
            <w:tcBorders>
              <w:top w:val="single" w:sz="4" w:space="0" w:color="000000"/>
              <w:bottom w:val="single" w:sz="4" w:space="0" w:color="000000"/>
              <w:right w:val="single" w:sz="4" w:space="0" w:color="000000"/>
            </w:tcBorders>
            <w:vAlign w:val="center"/>
          </w:tcPr>
          <w:p w14:paraId="3294E23D" w14:textId="0F932805"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45" w14:textId="77777777">
        <w:trPr>
          <w:trHeight w:val="42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94E23F"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45</w:t>
            </w:r>
          </w:p>
        </w:tc>
        <w:tc>
          <w:tcPr>
            <w:tcW w:w="5469" w:type="dxa"/>
            <w:tcBorders>
              <w:top w:val="single" w:sz="4" w:space="0" w:color="000000"/>
              <w:bottom w:val="single" w:sz="4" w:space="0" w:color="000000"/>
              <w:right w:val="single" w:sz="4" w:space="0" w:color="000000"/>
            </w:tcBorders>
            <w:vAlign w:val="center"/>
          </w:tcPr>
          <w:p w14:paraId="3294E240" w14:textId="77777777" w:rsidR="006E5543" w:rsidRDefault="0055141A">
            <w:pPr>
              <w:widowControl w:val="0"/>
              <w:spacing w:after="0" w:line="240" w:lineRule="auto"/>
              <w:rPr>
                <w:rFonts w:ascii="Times New Roman" w:hAnsi="Times New Roman"/>
                <w:sz w:val="18"/>
                <w:szCs w:val="18"/>
                <w:lang w:eastAsia="pl-PL"/>
              </w:rPr>
            </w:pPr>
            <w:r>
              <w:rPr>
                <w:rFonts w:ascii="Times New Roman" w:hAnsi="Times New Roman"/>
                <w:bCs/>
                <w:sz w:val="18"/>
                <w:szCs w:val="18"/>
              </w:rPr>
              <w:t xml:space="preserve">Czy na wyrok KIO/postanowienie Prezesa Izby wniesiono skargę do sądu? (art. 579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4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42"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43"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2588" w:type="dxa"/>
            <w:tcBorders>
              <w:top w:val="single" w:sz="4" w:space="0" w:color="000000"/>
              <w:bottom w:val="single" w:sz="4" w:space="0" w:color="000000"/>
              <w:right w:val="single" w:sz="4" w:space="0" w:color="000000"/>
            </w:tcBorders>
            <w:vAlign w:val="center"/>
          </w:tcPr>
          <w:p w14:paraId="3294E244" w14:textId="1B7311FF" w:rsidR="006E5543" w:rsidRDefault="006E5543">
            <w:pPr>
              <w:snapToGrid w:val="0"/>
              <w:spacing w:after="0" w:line="240" w:lineRule="auto"/>
              <w:rPr>
                <w:rFonts w:ascii="Times New Roman" w:eastAsia="Times New Roman" w:hAnsi="Times New Roman"/>
                <w:b/>
                <w:bCs/>
                <w:sz w:val="18"/>
                <w:szCs w:val="18"/>
                <w:lang w:eastAsia="pl-PL"/>
              </w:rPr>
            </w:pPr>
          </w:p>
        </w:tc>
      </w:tr>
    </w:tbl>
    <w:p w14:paraId="3294E246" w14:textId="77777777" w:rsidR="006E5543" w:rsidRDefault="006E5543">
      <w:pPr>
        <w:widowControl w:val="0"/>
        <w:spacing w:after="0"/>
        <w:outlineLvl w:val="0"/>
        <w:rPr>
          <w:rFonts w:ascii="Times New Roman" w:eastAsia="Times New Roman" w:hAnsi="Times New Roman"/>
          <w:b/>
          <w:bCs/>
          <w:sz w:val="18"/>
          <w:szCs w:val="18"/>
          <w:lang w:eastAsia="pl-PL"/>
        </w:rPr>
      </w:pPr>
    </w:p>
    <w:p w14:paraId="3294E247" w14:textId="77777777" w:rsidR="006E5543" w:rsidRDefault="006E5543">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856"/>
        <w:gridCol w:w="5528"/>
        <w:gridCol w:w="574"/>
        <w:gridCol w:w="649"/>
        <w:gridCol w:w="631"/>
        <w:gridCol w:w="2588"/>
      </w:tblGrid>
      <w:tr w:rsidR="006E5543" w14:paraId="3294E24B" w14:textId="77777777">
        <w:trPr>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294E248" w14:textId="77777777" w:rsidR="006E5543" w:rsidRDefault="0055141A">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w:t>
            </w:r>
          </w:p>
          <w:p w14:paraId="3294E249"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IV. ZAWARCIE UMOWY Z WYKONAWCĄ/OGŁOSZENIE O UDZIELENIU ZAMÓWIENIA/WYKONANIE UMOWY</w:t>
            </w:r>
          </w:p>
          <w:p w14:paraId="3294E24A" w14:textId="77777777" w:rsidR="006E5543" w:rsidRDefault="006E5543">
            <w:pPr>
              <w:spacing w:after="0" w:line="240" w:lineRule="auto"/>
              <w:jc w:val="center"/>
              <w:rPr>
                <w:rFonts w:ascii="Times New Roman" w:eastAsia="Times New Roman" w:hAnsi="Times New Roman"/>
                <w:bCs/>
                <w:i/>
                <w:sz w:val="18"/>
                <w:szCs w:val="18"/>
                <w:lang w:eastAsia="pl-PL"/>
              </w:rPr>
            </w:pPr>
          </w:p>
        </w:tc>
      </w:tr>
      <w:tr w:rsidR="006E5543" w14:paraId="3294E252" w14:textId="77777777">
        <w:trPr>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3294E24C"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3294E24D" w14:textId="77777777" w:rsidR="006E5543" w:rsidRDefault="0055141A">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3294E24E"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3294E24F"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3294E250"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3294E251"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6E5543" w14:paraId="3294E255" w14:textId="77777777">
        <w:trPr>
          <w:trHeight w:val="123"/>
        </w:trPr>
        <w:tc>
          <w:tcPr>
            <w:tcW w:w="8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4E253"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9970" w:type="dxa"/>
            <w:gridSpan w:val="5"/>
            <w:tcBorders>
              <w:top w:val="single" w:sz="4" w:space="0" w:color="000000"/>
              <w:bottom w:val="single" w:sz="4" w:space="0" w:color="000000"/>
              <w:right w:val="single" w:sz="4" w:space="0" w:color="000000"/>
            </w:tcBorders>
            <w:shd w:val="clear" w:color="auto" w:fill="F2F2F2"/>
          </w:tcPr>
          <w:p w14:paraId="3294E254" w14:textId="77777777" w:rsidR="006E5543" w:rsidRDefault="0055141A">
            <w:pPr>
              <w:spacing w:after="0" w:line="240" w:lineRule="auto"/>
              <w:rPr>
                <w:rFonts w:ascii="Times New Roman" w:eastAsia="Times New Roman" w:hAnsi="Times New Roman"/>
                <w:b/>
                <w:bCs/>
                <w:sz w:val="18"/>
                <w:szCs w:val="18"/>
                <w:lang w:eastAsia="pl-PL"/>
              </w:rPr>
            </w:pPr>
            <w:r>
              <w:rPr>
                <w:rFonts w:ascii="Times New Roman" w:hAnsi="Times New Roman"/>
                <w:b/>
                <w:bCs/>
                <w:sz w:val="18"/>
                <w:szCs w:val="18"/>
              </w:rPr>
              <w:t>Zawarcie umowy z wykonawcą</w:t>
            </w:r>
          </w:p>
        </w:tc>
      </w:tr>
      <w:tr w:rsidR="006E5543" w14:paraId="3294E25C"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294E256"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46</w:t>
            </w:r>
          </w:p>
        </w:tc>
        <w:tc>
          <w:tcPr>
            <w:tcW w:w="5528" w:type="dxa"/>
            <w:tcBorders>
              <w:top w:val="single" w:sz="4" w:space="0" w:color="000000"/>
              <w:bottom w:val="single" w:sz="4" w:space="0" w:color="000000"/>
              <w:right w:val="single" w:sz="4" w:space="0" w:color="000000"/>
            </w:tcBorders>
          </w:tcPr>
          <w:p w14:paraId="3294E257"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Czy Zamawiający zawarł umowę po upływie 10 (15) dni od dnia przesłania zawiadomienia o wyborze oferty? (art. 264 ust. 1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58"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59"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5A"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1BEC2FB9" w14:textId="77777777" w:rsidR="00A3346C" w:rsidRDefault="0055141A">
            <w:pPr>
              <w:snapToGrid w:val="0"/>
              <w:spacing w:after="0" w:line="240" w:lineRule="auto"/>
              <w:rPr>
                <w:rFonts w:ascii="Times New Roman" w:hAnsi="Times New Roman"/>
                <w:sz w:val="18"/>
              </w:rPr>
            </w:pPr>
            <w:r>
              <w:rPr>
                <w:rFonts w:ascii="Times New Roman" w:hAnsi="Times New Roman"/>
                <w:sz w:val="18"/>
              </w:rPr>
              <w:t xml:space="preserve">Zawiadomienie o wyborze </w:t>
            </w:r>
            <w:r w:rsidR="00A3346C">
              <w:rPr>
                <w:rFonts w:ascii="Times New Roman" w:hAnsi="Times New Roman"/>
                <w:sz w:val="18"/>
              </w:rPr>
              <w:t xml:space="preserve">w dniu </w:t>
            </w:r>
            <w:r>
              <w:rPr>
                <w:rFonts w:ascii="Times New Roman" w:hAnsi="Times New Roman"/>
                <w:sz w:val="18"/>
              </w:rPr>
              <w:t>04.07.2025 r.; umowy</w:t>
            </w:r>
            <w:r w:rsidR="00A3346C">
              <w:rPr>
                <w:rFonts w:ascii="Times New Roman" w:hAnsi="Times New Roman"/>
                <w:sz w:val="18"/>
              </w:rPr>
              <w:t xml:space="preserve"> podpisane w dniach </w:t>
            </w:r>
          </w:p>
          <w:p w14:paraId="3294E25B" w14:textId="61CD4C12"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11-12.08.2025 r.</w:t>
            </w:r>
          </w:p>
        </w:tc>
      </w:tr>
      <w:tr w:rsidR="006E5543" w14:paraId="3294E263"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294E25D"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47</w:t>
            </w:r>
          </w:p>
        </w:tc>
        <w:tc>
          <w:tcPr>
            <w:tcW w:w="5528" w:type="dxa"/>
            <w:tcBorders>
              <w:top w:val="single" w:sz="4" w:space="0" w:color="000000"/>
              <w:bottom w:val="single" w:sz="4" w:space="0" w:color="000000"/>
              <w:right w:val="single" w:sz="4" w:space="0" w:color="000000"/>
            </w:tcBorders>
          </w:tcPr>
          <w:p w14:paraId="3294E25E"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Czy umowa zawiera wszystkie wymagane elementy? (art. 436-440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5F"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60"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6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62" w14:textId="01D1DA07"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6A"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294E264"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48</w:t>
            </w:r>
          </w:p>
        </w:tc>
        <w:tc>
          <w:tcPr>
            <w:tcW w:w="5528" w:type="dxa"/>
            <w:tcBorders>
              <w:top w:val="single" w:sz="4" w:space="0" w:color="000000"/>
              <w:bottom w:val="single" w:sz="4" w:space="0" w:color="000000"/>
              <w:right w:val="single" w:sz="4" w:space="0" w:color="000000"/>
            </w:tcBorders>
          </w:tcPr>
          <w:p w14:paraId="3294E265"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Czy umowa nie zawiera zapisów niedozwolonych? (art. 433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66"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67"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68"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69" w14:textId="3B58264A"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71" w14:textId="77777777">
        <w:trPr>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3294E26B"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3294E26C" w14:textId="77777777" w:rsidR="006E5543" w:rsidRDefault="0055141A">
            <w:pPr>
              <w:widowControl w:val="0"/>
              <w:spacing w:after="0" w:line="240" w:lineRule="auto"/>
              <w:jc w:val="both"/>
            </w:pPr>
            <w:r>
              <w:rPr>
                <w:rFonts w:ascii="Times New Roman" w:hAnsi="Times New Roman"/>
                <w:bCs/>
                <w:sz w:val="18"/>
                <w:szCs w:val="18"/>
              </w:rPr>
              <w:t xml:space="preserve">Czy umowa została zawarta na czas określony? (art. 434 ust. 1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6D"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6E"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6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70" w14:textId="6AA5EF78"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78"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294E272"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3294E273"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3294E274"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75"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76"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77" w14:textId="3D5C9FF3"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7F" w14:textId="77777777">
        <w:trPr>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3294E279"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3294E27A"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3294E27B"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7C"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7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7E" w14:textId="2570EFBE"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82" w14:textId="77777777">
        <w:trPr>
          <w:trHeight w:val="203"/>
        </w:trPr>
        <w:tc>
          <w:tcPr>
            <w:tcW w:w="8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4E280" w14:textId="77777777" w:rsidR="006E5543" w:rsidRDefault="006E5543">
            <w:pPr>
              <w:snapToGrid w:val="0"/>
              <w:spacing w:after="0" w:line="240" w:lineRule="auto"/>
              <w:jc w:val="center"/>
              <w:rPr>
                <w:rFonts w:ascii="Times New Roman" w:eastAsia="Times New Roman" w:hAnsi="Times New Roman"/>
                <w:b/>
                <w:sz w:val="18"/>
                <w:szCs w:val="18"/>
                <w:lang w:eastAsia="pl-PL"/>
              </w:rPr>
            </w:pPr>
          </w:p>
        </w:tc>
        <w:tc>
          <w:tcPr>
            <w:tcW w:w="9970" w:type="dxa"/>
            <w:gridSpan w:val="5"/>
            <w:tcBorders>
              <w:top w:val="single" w:sz="4" w:space="0" w:color="000000"/>
              <w:bottom w:val="single" w:sz="4" w:space="0" w:color="000000"/>
              <w:right w:val="single" w:sz="4" w:space="0" w:color="000000"/>
            </w:tcBorders>
            <w:shd w:val="clear" w:color="auto" w:fill="F2F2F2"/>
          </w:tcPr>
          <w:p w14:paraId="3294E281" w14:textId="77777777" w:rsidR="006E5543" w:rsidRDefault="0055141A">
            <w:pPr>
              <w:spacing w:after="0" w:line="240" w:lineRule="auto"/>
              <w:jc w:val="both"/>
              <w:rPr>
                <w:rFonts w:ascii="Times New Roman" w:hAnsi="Times New Roman"/>
                <w:b/>
                <w:sz w:val="18"/>
                <w:szCs w:val="18"/>
              </w:rPr>
            </w:pPr>
            <w:r>
              <w:rPr>
                <w:rFonts w:ascii="Times New Roman" w:eastAsia="Times New Roman" w:hAnsi="Times New Roman"/>
                <w:b/>
                <w:sz w:val="18"/>
                <w:szCs w:val="18"/>
              </w:rPr>
              <w:t xml:space="preserve"> </w:t>
            </w:r>
            <w:r>
              <w:rPr>
                <w:rFonts w:ascii="Times New Roman" w:hAnsi="Times New Roman"/>
                <w:b/>
                <w:sz w:val="18"/>
                <w:szCs w:val="18"/>
              </w:rPr>
              <w:t xml:space="preserve">Ogłoszenie o udzieleniu zamówienia </w:t>
            </w:r>
          </w:p>
        </w:tc>
      </w:tr>
      <w:tr w:rsidR="006E5543" w14:paraId="3294E289" w14:textId="77777777">
        <w:trPr>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3294E283"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52</w:t>
            </w:r>
          </w:p>
        </w:tc>
        <w:tc>
          <w:tcPr>
            <w:tcW w:w="5528" w:type="dxa"/>
            <w:tcBorders>
              <w:top w:val="single" w:sz="4" w:space="0" w:color="000000"/>
              <w:bottom w:val="single" w:sz="4" w:space="0" w:color="000000"/>
              <w:right w:val="single" w:sz="4" w:space="0" w:color="000000"/>
            </w:tcBorders>
          </w:tcPr>
          <w:p w14:paraId="3294E284"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sz w:val="18"/>
                <w:szCs w:val="18"/>
              </w:rPr>
              <w:t xml:space="preserve">Czy Zamawiający przekazał do publikacji  UPUE nie później niż w terminie 30 dni od dnia zakończenia postępowania o udzielenie zamówienia ogłoszenie o udzieleniu zamówienia zawierające informację o wynikach tego postępowania? (art. 265 ust. 1 </w:t>
            </w:r>
            <w:proofErr w:type="spellStart"/>
            <w:r>
              <w:rPr>
                <w:rFonts w:ascii="Times New Roman" w:hAnsi="Times New Roman"/>
                <w:sz w:val="18"/>
                <w:szCs w:val="18"/>
              </w:rPr>
              <w:t>Pzp</w:t>
            </w:r>
            <w:proofErr w:type="spellEnd"/>
            <w:r>
              <w:rPr>
                <w:rFonts w:ascii="Times New Roman" w:hAnsi="Times New Roman"/>
                <w:sz w:val="18"/>
                <w:szCs w:val="18"/>
              </w:rPr>
              <w:t>)</w:t>
            </w:r>
          </w:p>
        </w:tc>
        <w:tc>
          <w:tcPr>
            <w:tcW w:w="574" w:type="dxa"/>
            <w:tcBorders>
              <w:top w:val="single" w:sz="4" w:space="0" w:color="000000"/>
              <w:bottom w:val="single" w:sz="4" w:space="0" w:color="000000"/>
              <w:right w:val="single" w:sz="4" w:space="0" w:color="000000"/>
            </w:tcBorders>
            <w:vAlign w:val="center"/>
          </w:tcPr>
          <w:p w14:paraId="3294E285"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49" w:type="dxa"/>
            <w:tcBorders>
              <w:top w:val="single" w:sz="4" w:space="0" w:color="000000"/>
              <w:bottom w:val="single" w:sz="4" w:space="0" w:color="000000"/>
              <w:right w:val="single" w:sz="4" w:space="0" w:color="000000"/>
            </w:tcBorders>
            <w:vAlign w:val="center"/>
          </w:tcPr>
          <w:p w14:paraId="3294E286"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87"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88" w14:textId="77777777"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Przekazano 10.09.2025 r.; opublikowano 11.09.2025 r.</w:t>
            </w:r>
          </w:p>
        </w:tc>
      </w:tr>
      <w:tr w:rsidR="006E5543" w14:paraId="3294E28B" w14:textId="77777777">
        <w:trPr>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3294E28A" w14:textId="77777777" w:rsidR="006E5543" w:rsidRDefault="0055141A">
            <w:pPr>
              <w:spacing w:after="0" w:line="240" w:lineRule="auto"/>
              <w:jc w:val="center"/>
              <w:rPr>
                <w:rFonts w:ascii="Times New Roman" w:hAnsi="Times New Roman"/>
                <w:sz w:val="18"/>
                <w:szCs w:val="18"/>
              </w:rPr>
            </w:pPr>
            <w:r>
              <w:rPr>
                <w:rFonts w:ascii="Times New Roman" w:hAnsi="Times New Roman"/>
                <w:b/>
                <w:bCs/>
                <w:sz w:val="18"/>
                <w:szCs w:val="18"/>
              </w:rPr>
              <w:t>Wykonanie umowy</w:t>
            </w:r>
          </w:p>
        </w:tc>
      </w:tr>
      <w:tr w:rsidR="006E5543" w14:paraId="3294E293" w14:textId="77777777">
        <w:trPr>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3294E28C"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3294E28D"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Czy dokonano zmiany postanowień umowy w zakresie zamówienia? </w:t>
            </w:r>
          </w:p>
          <w:p w14:paraId="3294E28E"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(art. 455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8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90"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31" w:type="dxa"/>
            <w:tcBorders>
              <w:top w:val="single" w:sz="4" w:space="0" w:color="000000"/>
              <w:bottom w:val="single" w:sz="4" w:space="0" w:color="000000"/>
              <w:right w:val="single" w:sz="4" w:space="0" w:color="000000"/>
            </w:tcBorders>
            <w:vAlign w:val="center"/>
          </w:tcPr>
          <w:p w14:paraId="3294E291"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92" w14:textId="78AA03EB"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9A"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294E294"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3294E295"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Czy w realizacji umowy zaistniały przesłanki do naliczania kar umownych?</w:t>
            </w:r>
          </w:p>
        </w:tc>
        <w:tc>
          <w:tcPr>
            <w:tcW w:w="574" w:type="dxa"/>
            <w:tcBorders>
              <w:top w:val="single" w:sz="4" w:space="0" w:color="000000"/>
              <w:bottom w:val="single" w:sz="4" w:space="0" w:color="000000"/>
              <w:right w:val="single" w:sz="4" w:space="0" w:color="000000"/>
            </w:tcBorders>
            <w:vAlign w:val="center"/>
          </w:tcPr>
          <w:p w14:paraId="3294E296"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97"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98"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2588" w:type="dxa"/>
            <w:tcBorders>
              <w:top w:val="single" w:sz="4" w:space="0" w:color="000000"/>
              <w:bottom w:val="single" w:sz="4" w:space="0" w:color="000000"/>
              <w:right w:val="single" w:sz="4" w:space="0" w:color="000000"/>
            </w:tcBorders>
            <w:vAlign w:val="center"/>
          </w:tcPr>
          <w:p w14:paraId="3294E299" w14:textId="2D653B8B"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A1"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294E29B"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55</w:t>
            </w:r>
          </w:p>
        </w:tc>
        <w:tc>
          <w:tcPr>
            <w:tcW w:w="5528" w:type="dxa"/>
            <w:tcBorders>
              <w:top w:val="single" w:sz="4" w:space="0" w:color="000000"/>
              <w:bottom w:val="single" w:sz="4" w:space="0" w:color="000000"/>
              <w:right w:val="single" w:sz="4" w:space="0" w:color="000000"/>
            </w:tcBorders>
          </w:tcPr>
          <w:p w14:paraId="3294E29C"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3294E29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9E"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9F"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2588" w:type="dxa"/>
            <w:tcBorders>
              <w:top w:val="single" w:sz="4" w:space="0" w:color="000000"/>
              <w:bottom w:val="single" w:sz="4" w:space="0" w:color="000000"/>
              <w:right w:val="single" w:sz="4" w:space="0" w:color="000000"/>
            </w:tcBorders>
            <w:vAlign w:val="center"/>
          </w:tcPr>
          <w:p w14:paraId="3294E2A0" w14:textId="1FAA1000"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A8"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294E2A2"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3294E2A3"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Czy Zamawiający w terminie 30 dni od wykonania umowy zamieścił w BZP ogłoszenie o wykonaniu umowy? (art. 448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A4" w14:textId="0E1B38E7" w:rsidR="006E5543" w:rsidRDefault="00303A25">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294E2A5"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A6" w14:textId="2E4272DC"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294E2A7" w14:textId="5A3494EF" w:rsidR="006E5543" w:rsidRDefault="006E5543">
            <w:pPr>
              <w:snapToGrid w:val="0"/>
              <w:spacing w:after="0" w:line="240" w:lineRule="auto"/>
              <w:rPr>
                <w:rFonts w:ascii="Times New Roman" w:eastAsia="Times New Roman" w:hAnsi="Times New Roman"/>
                <w:b/>
                <w:bCs/>
                <w:sz w:val="18"/>
                <w:szCs w:val="18"/>
                <w:lang w:eastAsia="pl-PL"/>
              </w:rPr>
            </w:pPr>
          </w:p>
        </w:tc>
      </w:tr>
      <w:tr w:rsidR="006E5543" w14:paraId="3294E2B0"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294E2A9"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3294E2AA" w14:textId="77777777" w:rsidR="006E5543" w:rsidRDefault="0055141A">
            <w:pPr>
              <w:widowControl w:val="0"/>
              <w:spacing w:after="0" w:line="240" w:lineRule="auto"/>
              <w:jc w:val="both"/>
            </w:pPr>
            <w:r>
              <w:rPr>
                <w:rFonts w:ascii="Times New Roman" w:hAnsi="Times New Roman"/>
                <w:bCs/>
                <w:sz w:val="18"/>
                <w:szCs w:val="18"/>
              </w:rPr>
              <w:t xml:space="preserve">Czy Zamawiający sporządził raport z realizacji zamówienia? </w:t>
            </w:r>
          </w:p>
          <w:p w14:paraId="3294E2AB" w14:textId="77777777" w:rsidR="006E5543" w:rsidRDefault="0055141A">
            <w:pPr>
              <w:widowControl w:val="0"/>
              <w:spacing w:after="0" w:line="240" w:lineRule="auto"/>
              <w:jc w:val="both"/>
            </w:pPr>
            <w:r>
              <w:rPr>
                <w:rFonts w:ascii="Times New Roman" w:hAnsi="Times New Roman"/>
                <w:bCs/>
                <w:sz w:val="18"/>
                <w:szCs w:val="18"/>
              </w:rPr>
              <w:t xml:space="preserve">(art. 446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AC"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A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294E2AE"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2588" w:type="dxa"/>
            <w:tcBorders>
              <w:top w:val="single" w:sz="4" w:space="0" w:color="000000"/>
              <w:bottom w:val="single" w:sz="4" w:space="0" w:color="000000"/>
              <w:right w:val="single" w:sz="4" w:space="0" w:color="000000"/>
            </w:tcBorders>
            <w:vAlign w:val="center"/>
          </w:tcPr>
          <w:p w14:paraId="3294E2AF" w14:textId="463D3A30" w:rsidR="006E5543" w:rsidRDefault="006E5543">
            <w:pPr>
              <w:snapToGrid w:val="0"/>
              <w:spacing w:after="0" w:line="240" w:lineRule="auto"/>
              <w:rPr>
                <w:rFonts w:ascii="Times New Roman" w:eastAsia="Times New Roman" w:hAnsi="Times New Roman"/>
                <w:b/>
                <w:bCs/>
                <w:sz w:val="18"/>
                <w:szCs w:val="18"/>
                <w:lang w:eastAsia="pl-PL"/>
              </w:rPr>
            </w:pPr>
          </w:p>
        </w:tc>
      </w:tr>
    </w:tbl>
    <w:p w14:paraId="3294E2B1" w14:textId="77777777" w:rsidR="006E5543" w:rsidRDefault="006E5543">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4A0" w:firstRow="1" w:lastRow="0" w:firstColumn="1" w:lastColumn="0" w:noHBand="0" w:noVBand="1"/>
      </w:tblPr>
      <w:tblGrid>
        <w:gridCol w:w="859"/>
        <w:gridCol w:w="5525"/>
        <w:gridCol w:w="574"/>
        <w:gridCol w:w="649"/>
        <w:gridCol w:w="631"/>
        <w:gridCol w:w="2616"/>
      </w:tblGrid>
      <w:tr w:rsidR="006E5543" w14:paraId="3294E2B3" w14:textId="77777777">
        <w:trPr>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294E2B2"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V. DOKUMENTOWANIE PRZEBIEGU POSTĘPOWANIA</w:t>
            </w:r>
          </w:p>
        </w:tc>
      </w:tr>
      <w:tr w:rsidR="006E5543" w14:paraId="3294E2BA" w14:textId="77777777">
        <w:trPr>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3294E2B4"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5" w:type="dxa"/>
            <w:tcBorders>
              <w:bottom w:val="single" w:sz="4" w:space="0" w:color="000000"/>
              <w:right w:val="single" w:sz="4" w:space="0" w:color="000000"/>
            </w:tcBorders>
            <w:shd w:val="clear" w:color="auto" w:fill="FFFFFF"/>
            <w:vAlign w:val="center"/>
          </w:tcPr>
          <w:p w14:paraId="3294E2B5" w14:textId="77777777" w:rsidR="006E5543" w:rsidRDefault="0055141A">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3294E2B6"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3294E2B7" w14:textId="77777777" w:rsidR="006E5543" w:rsidRDefault="0055141A">
            <w:pPr>
              <w:spacing w:after="0" w:line="240" w:lineRule="auto"/>
              <w:jc w:val="center"/>
            </w:pPr>
            <w:r>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3294E2B8"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3294E2B9" w14:textId="77777777" w:rsidR="006E5543" w:rsidRDefault="0055141A">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6E5543" w14:paraId="3294E2C1" w14:textId="77777777">
        <w:trPr>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3294E2BB" w14:textId="77777777" w:rsidR="006E5543" w:rsidRDefault="0055141A">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58</w:t>
            </w:r>
          </w:p>
        </w:tc>
        <w:tc>
          <w:tcPr>
            <w:tcW w:w="5525" w:type="dxa"/>
            <w:tcBorders>
              <w:top w:val="single" w:sz="4" w:space="0" w:color="000000"/>
              <w:bottom w:val="single" w:sz="4" w:space="0" w:color="000000"/>
              <w:right w:val="single" w:sz="4" w:space="0" w:color="000000"/>
            </w:tcBorders>
          </w:tcPr>
          <w:p w14:paraId="3294E2BC" w14:textId="77777777" w:rsidR="006E5543" w:rsidRDefault="0055141A">
            <w:pPr>
              <w:widowControl w:val="0"/>
              <w:spacing w:after="0" w:line="240" w:lineRule="auto"/>
              <w:jc w:val="both"/>
              <w:rPr>
                <w:rFonts w:ascii="Times New Roman" w:hAnsi="Times New Roman"/>
                <w:bCs/>
                <w:sz w:val="18"/>
                <w:szCs w:val="18"/>
              </w:rPr>
            </w:pPr>
            <w:r>
              <w:rPr>
                <w:rFonts w:ascii="Times New Roman" w:hAnsi="Times New Roman"/>
                <w:bCs/>
                <w:sz w:val="18"/>
                <w:szCs w:val="18"/>
              </w:rPr>
              <w:t xml:space="preserve">Czy protokół z postępowania wraz załącznikami zawiera wszelkie niezbędne i prawidłowe dane? (zgodnie z art. 72 </w:t>
            </w:r>
            <w:proofErr w:type="spellStart"/>
            <w:r>
              <w:rPr>
                <w:rFonts w:ascii="Times New Roman" w:hAnsi="Times New Roman"/>
                <w:bCs/>
                <w:sz w:val="18"/>
                <w:szCs w:val="18"/>
              </w:rPr>
              <w:t>Pzp</w:t>
            </w:r>
            <w:proofErr w:type="spellEnd"/>
            <w:r>
              <w:rPr>
                <w:rFonts w:ascii="Times New Roman" w:hAnsi="Times New Roman"/>
                <w:bCs/>
                <w:sz w:val="18"/>
                <w:szCs w:val="18"/>
              </w:rPr>
              <w:t>)</w:t>
            </w:r>
          </w:p>
        </w:tc>
        <w:tc>
          <w:tcPr>
            <w:tcW w:w="574" w:type="dxa"/>
            <w:tcBorders>
              <w:top w:val="single" w:sz="4" w:space="0" w:color="000000"/>
              <w:bottom w:val="single" w:sz="4" w:space="0" w:color="000000"/>
              <w:right w:val="single" w:sz="4" w:space="0" w:color="000000"/>
            </w:tcBorders>
            <w:vAlign w:val="center"/>
          </w:tcPr>
          <w:p w14:paraId="3294E2BD"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294E2BE" w14:textId="77777777" w:rsidR="006E5543" w:rsidRDefault="0055141A">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b/>
                <w:sz w:val="18"/>
              </w:rPr>
              <w:t>X</w:t>
            </w:r>
          </w:p>
        </w:tc>
        <w:tc>
          <w:tcPr>
            <w:tcW w:w="631" w:type="dxa"/>
            <w:tcBorders>
              <w:top w:val="single" w:sz="4" w:space="0" w:color="000000"/>
              <w:bottom w:val="single" w:sz="4" w:space="0" w:color="000000"/>
              <w:right w:val="single" w:sz="4" w:space="0" w:color="000000"/>
            </w:tcBorders>
            <w:vAlign w:val="center"/>
          </w:tcPr>
          <w:p w14:paraId="3294E2BF" w14:textId="77777777" w:rsidR="006E5543" w:rsidRDefault="006E5543">
            <w:pPr>
              <w:snapToGrid w:val="0"/>
              <w:spacing w:after="0" w:line="240" w:lineRule="auto"/>
              <w:jc w:val="center"/>
              <w:rPr>
                <w:rFonts w:ascii="Times New Roman" w:eastAsia="Times New Roman" w:hAnsi="Times New Roman"/>
                <w:b/>
                <w:bCs/>
                <w:sz w:val="18"/>
                <w:szCs w:val="18"/>
                <w:lang w:eastAsia="pl-PL"/>
              </w:rPr>
            </w:pPr>
          </w:p>
        </w:tc>
        <w:tc>
          <w:tcPr>
            <w:tcW w:w="2616" w:type="dxa"/>
            <w:tcBorders>
              <w:top w:val="single" w:sz="4" w:space="0" w:color="000000"/>
              <w:bottom w:val="single" w:sz="4" w:space="0" w:color="000000"/>
              <w:right w:val="single" w:sz="4" w:space="0" w:color="000000"/>
            </w:tcBorders>
            <w:vAlign w:val="center"/>
          </w:tcPr>
          <w:p w14:paraId="3294E2C0" w14:textId="35EE1C3A" w:rsidR="006E5543" w:rsidRDefault="0055141A">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w:t>
            </w:r>
          </w:p>
        </w:tc>
      </w:tr>
    </w:tbl>
    <w:p w14:paraId="3294E3B9" w14:textId="77777777" w:rsidR="006E5543" w:rsidRDefault="006E5543">
      <w:pPr>
        <w:tabs>
          <w:tab w:val="left" w:pos="1590"/>
        </w:tabs>
        <w:spacing w:after="0" w:line="240" w:lineRule="auto"/>
        <w:rPr>
          <w:rFonts w:ascii="Times New Roman" w:eastAsia="Times New Roman" w:hAnsi="Times New Roman"/>
          <w:b/>
          <w:bCs/>
          <w:sz w:val="18"/>
          <w:szCs w:val="18"/>
          <w:lang w:eastAsia="pl-PL"/>
        </w:rPr>
      </w:pPr>
    </w:p>
    <w:p w14:paraId="3294E3E7" w14:textId="77777777" w:rsidR="006E5543" w:rsidRDefault="006E5543">
      <w:pPr>
        <w:spacing w:after="0" w:line="240" w:lineRule="auto"/>
        <w:rPr>
          <w:rFonts w:ascii="Times New Roman" w:eastAsia="Times New Roman" w:hAnsi="Times New Roman"/>
          <w:b/>
          <w:bCs/>
          <w:sz w:val="18"/>
          <w:szCs w:val="18"/>
          <w:lang w:eastAsia="pl-PL"/>
        </w:rPr>
      </w:pPr>
    </w:p>
    <w:p w14:paraId="3294E40E" w14:textId="77777777" w:rsidR="006E5543" w:rsidRDefault="006E5543">
      <w:pPr>
        <w:widowControl w:val="0"/>
        <w:spacing w:after="0" w:line="240" w:lineRule="auto"/>
        <w:outlineLvl w:val="0"/>
        <w:rPr>
          <w:rFonts w:ascii="Times New Roman" w:eastAsia="Times New Roman" w:hAnsi="Times New Roman"/>
          <w:b/>
          <w:bCs/>
          <w:sz w:val="18"/>
          <w:szCs w:val="18"/>
          <w:lang w:eastAsia="pl-PL"/>
        </w:rPr>
      </w:pPr>
    </w:p>
    <w:p w14:paraId="3294E40F" w14:textId="77777777" w:rsidR="006E5543" w:rsidRDefault="006E5543">
      <w:pPr>
        <w:widowControl w:val="0"/>
        <w:spacing w:after="0" w:line="240" w:lineRule="auto"/>
        <w:outlineLvl w:val="0"/>
        <w:rPr>
          <w:rFonts w:ascii="Times New Roman" w:eastAsia="Times New Roman" w:hAnsi="Times New Roman"/>
          <w:b/>
          <w:bCs/>
          <w:sz w:val="18"/>
          <w:szCs w:val="18"/>
          <w:lang w:eastAsia="pl-PL"/>
        </w:rPr>
      </w:pPr>
    </w:p>
    <w:p w14:paraId="3294E410" w14:textId="77777777" w:rsidR="006E5543" w:rsidRDefault="0055141A">
      <w:pPr>
        <w:widowControl w:val="0"/>
        <w:spacing w:after="0" w:line="240" w:lineRule="auto"/>
        <w:outlineLvl w:val="0"/>
      </w:pPr>
      <w:r>
        <w:rPr>
          <w:rFonts w:ascii="Times New Roman" w:eastAsia="Times New Roman" w:hAnsi="Times New Roman"/>
          <w:b/>
          <w:bCs/>
          <w:sz w:val="18"/>
          <w:szCs w:val="18"/>
          <w:lang w:eastAsia="pl-PL"/>
        </w:rPr>
        <w:t xml:space="preserve">IV.  </w:t>
      </w:r>
      <w:r>
        <w:rPr>
          <w:rFonts w:ascii="Times New Roman" w:hAnsi="Times New Roman"/>
          <w:b/>
          <w:sz w:val="18"/>
          <w:szCs w:val="18"/>
        </w:rPr>
        <w:t xml:space="preserve">WNIOSKI Z WERYFIKACJI </w:t>
      </w:r>
    </w:p>
    <w:p w14:paraId="3294E411" w14:textId="77777777" w:rsidR="006E5543" w:rsidRDefault="006E5543">
      <w:pPr>
        <w:widowControl w:val="0"/>
        <w:spacing w:after="0"/>
        <w:outlineLvl w:val="0"/>
        <w:rPr>
          <w:rFonts w:ascii="Times New Roman" w:eastAsia="Times New Roman" w:hAnsi="Times New Roman"/>
          <w:b/>
          <w:i/>
          <w:sz w:val="18"/>
          <w:szCs w:val="18"/>
          <w:lang w:eastAsia="pl-PL"/>
        </w:rPr>
      </w:pPr>
    </w:p>
    <w:p w14:paraId="3294E412" w14:textId="77777777" w:rsidR="006E5543" w:rsidRDefault="006E5543">
      <w:pPr>
        <w:spacing w:after="0" w:line="240" w:lineRule="auto"/>
        <w:rPr>
          <w:rFonts w:ascii="Times New Roman" w:eastAsia="Times New Roman" w:hAnsi="Times New Roman"/>
          <w:b/>
          <w:bCs/>
          <w:i/>
          <w:sz w:val="18"/>
          <w:szCs w:val="18"/>
          <w:lang w:eastAsia="pl-PL"/>
        </w:rPr>
      </w:pPr>
    </w:p>
    <w:p w14:paraId="3294E413" w14:textId="77777777" w:rsidR="006E5543" w:rsidRDefault="0055141A">
      <w:pPr>
        <w:widowControl w:val="0"/>
        <w:numPr>
          <w:ilvl w:val="0"/>
          <w:numId w:val="1"/>
        </w:numPr>
        <w:spacing w:after="0" w:line="240" w:lineRule="auto"/>
        <w:rPr>
          <w:rFonts w:ascii="Times New Roman" w:hAnsi="Times New Roman"/>
          <w:b/>
          <w:sz w:val="18"/>
          <w:szCs w:val="18"/>
        </w:rPr>
      </w:pPr>
      <w:r>
        <w:rPr>
          <w:rFonts w:ascii="Times New Roman" w:hAnsi="Times New Roman"/>
          <w:b/>
          <w:sz w:val="18"/>
          <w:szCs w:val="18"/>
        </w:rPr>
        <w:t>UCHYBIENIA FORMALNE</w:t>
      </w:r>
    </w:p>
    <w:p w14:paraId="3294E414" w14:textId="7982C6EB" w:rsidR="006E5543" w:rsidRDefault="00C604B8">
      <w:pPr>
        <w:widowControl w:val="0"/>
        <w:spacing w:after="0" w:line="240" w:lineRule="auto"/>
        <w:ind w:left="720"/>
      </w:pPr>
      <w:r>
        <w:rPr>
          <w:rFonts w:ascii="Times New Roman" w:hAnsi="Times New Roman"/>
          <w:sz w:val="18"/>
        </w:rPr>
        <w:t>n/d</w:t>
      </w:r>
    </w:p>
    <w:p w14:paraId="3294E415" w14:textId="77777777" w:rsidR="006E5543" w:rsidRDefault="0055141A">
      <w:pPr>
        <w:widowControl w:val="0"/>
        <w:numPr>
          <w:ilvl w:val="0"/>
          <w:numId w:val="1"/>
        </w:numPr>
        <w:spacing w:after="0" w:line="240" w:lineRule="auto"/>
        <w:rPr>
          <w:rFonts w:ascii="Times New Roman" w:hAnsi="Times New Roman"/>
          <w:b/>
          <w:sz w:val="18"/>
          <w:szCs w:val="18"/>
        </w:rPr>
      </w:pPr>
      <w:r>
        <w:rPr>
          <w:rFonts w:ascii="Times New Roman" w:hAnsi="Times New Roman"/>
          <w:b/>
          <w:sz w:val="18"/>
          <w:szCs w:val="18"/>
        </w:rPr>
        <w:t>STWIERDZENIE NIEPRAWIDŁOWOŚCI</w:t>
      </w:r>
    </w:p>
    <w:p w14:paraId="3294E41C" w14:textId="01ED9897" w:rsidR="006E5543" w:rsidRDefault="00C604B8">
      <w:pPr>
        <w:widowControl w:val="0"/>
        <w:spacing w:after="0" w:line="240" w:lineRule="auto"/>
        <w:ind w:left="720"/>
        <w:rPr>
          <w:rFonts w:ascii="Times New Roman" w:hAnsi="Times New Roman"/>
          <w:sz w:val="18"/>
          <w:szCs w:val="18"/>
        </w:rPr>
      </w:pPr>
      <w:r>
        <w:rPr>
          <w:rFonts w:ascii="Times New Roman" w:hAnsi="Times New Roman"/>
          <w:sz w:val="18"/>
        </w:rPr>
        <w:t>n/d</w:t>
      </w:r>
    </w:p>
    <w:p w14:paraId="3294E41D" w14:textId="77777777" w:rsidR="006E5543" w:rsidRDefault="006E5543">
      <w:pPr>
        <w:widowControl w:val="0"/>
        <w:spacing w:after="0" w:line="240" w:lineRule="auto"/>
        <w:ind w:left="720"/>
        <w:rPr>
          <w:rFonts w:ascii="Times New Roman" w:hAnsi="Times New Roman"/>
          <w:sz w:val="18"/>
          <w:szCs w:val="18"/>
        </w:rPr>
      </w:pPr>
    </w:p>
    <w:p w14:paraId="3294E41E" w14:textId="77777777" w:rsidR="006E5543" w:rsidRDefault="006E5543">
      <w:pPr>
        <w:widowControl w:val="0"/>
        <w:spacing w:after="0" w:line="240" w:lineRule="auto"/>
        <w:ind w:left="720"/>
        <w:rPr>
          <w:rFonts w:ascii="Times New Roman" w:hAnsi="Times New Roman"/>
          <w:sz w:val="18"/>
          <w:szCs w:val="18"/>
        </w:rPr>
      </w:pPr>
    </w:p>
    <w:p w14:paraId="3294E41F" w14:textId="77777777" w:rsidR="006E5543" w:rsidRDefault="006E5543">
      <w:pPr>
        <w:widowControl w:val="0"/>
        <w:spacing w:after="0" w:line="240" w:lineRule="auto"/>
        <w:outlineLvl w:val="0"/>
        <w:rPr>
          <w:rFonts w:ascii="Times New Roman" w:eastAsia="Times New Roman" w:hAnsi="Times New Roman"/>
          <w:b/>
          <w:bCs/>
          <w:sz w:val="18"/>
          <w:szCs w:val="18"/>
          <w:lang w:eastAsia="pl-PL"/>
        </w:rPr>
      </w:pPr>
    </w:p>
    <w:p w14:paraId="3294E420" w14:textId="77777777" w:rsidR="006E5543" w:rsidRDefault="0055141A">
      <w:pPr>
        <w:widowControl w:val="0"/>
        <w:spacing w:after="0" w:line="240" w:lineRule="auto"/>
        <w:outlineLvl w:val="0"/>
      </w:pPr>
      <w:r>
        <w:rPr>
          <w:rFonts w:ascii="Times New Roman" w:eastAsia="Times New Roman" w:hAnsi="Times New Roman"/>
          <w:b/>
          <w:bCs/>
          <w:sz w:val="18"/>
          <w:szCs w:val="18"/>
          <w:lang w:eastAsia="pl-PL"/>
        </w:rPr>
        <w:t xml:space="preserve">IX. </w:t>
      </w:r>
      <w:r>
        <w:rPr>
          <w:rFonts w:ascii="Times New Roman" w:hAnsi="Times New Roman"/>
          <w:b/>
          <w:sz w:val="18"/>
          <w:szCs w:val="18"/>
        </w:rPr>
        <w:t>WERYFIKACJA FORMALNO-MERYTORYCZNA</w:t>
      </w:r>
    </w:p>
    <w:p w14:paraId="3294E421" w14:textId="77777777" w:rsidR="006E5543" w:rsidRDefault="006E5543">
      <w:pPr>
        <w:widowControl w:val="0"/>
        <w:spacing w:after="0" w:line="240" w:lineRule="auto"/>
        <w:ind w:left="708"/>
        <w:rPr>
          <w:rFonts w:ascii="Times New Roman" w:hAnsi="Times New Roman"/>
          <w:b/>
          <w:sz w:val="18"/>
          <w:szCs w:val="18"/>
          <w:u w:val="single"/>
        </w:rPr>
      </w:pPr>
    </w:p>
    <w:p w14:paraId="3294E423" w14:textId="77777777" w:rsidR="006E5543" w:rsidRDefault="006E5543">
      <w:pPr>
        <w:widowControl w:val="0"/>
        <w:spacing w:after="0" w:line="240" w:lineRule="auto"/>
        <w:ind w:left="708"/>
        <w:rPr>
          <w:rFonts w:ascii="Times New Roman" w:hAnsi="Times New Roman"/>
          <w:sz w:val="18"/>
          <w:szCs w:val="18"/>
          <w:u w:val="single"/>
        </w:rPr>
      </w:pPr>
    </w:p>
    <w:p w14:paraId="3294E424" w14:textId="77777777" w:rsidR="006E5543" w:rsidRDefault="006E5543">
      <w:pPr>
        <w:widowControl w:val="0"/>
        <w:spacing w:after="0" w:line="240" w:lineRule="auto"/>
        <w:ind w:left="708"/>
        <w:rPr>
          <w:rFonts w:ascii="Times New Roman" w:hAnsi="Times New Roman"/>
          <w:sz w:val="18"/>
          <w:szCs w:val="18"/>
          <w:u w:val="single"/>
        </w:rPr>
      </w:pPr>
    </w:p>
    <w:p w14:paraId="6417A903" w14:textId="08A8A068" w:rsidR="0055141A" w:rsidRPr="0055141A" w:rsidRDefault="0055141A" w:rsidP="0055141A">
      <w:pPr>
        <w:pStyle w:val="Akapitzlist"/>
        <w:rPr>
          <w:rFonts w:ascii="Times New Roman" w:hAnsi="Times New Roman"/>
          <w:sz w:val="18"/>
          <w:szCs w:val="18"/>
          <w:u w:val="single"/>
        </w:rPr>
      </w:pPr>
      <w:r w:rsidRPr="0055141A">
        <w:rPr>
          <w:rFonts w:ascii="Times New Roman" w:hAnsi="Times New Roman"/>
          <w:sz w:val="18"/>
          <w:szCs w:val="18"/>
          <w:u w:val="single"/>
        </w:rPr>
        <w:t xml:space="preserve">Sporządził:  </w:t>
      </w:r>
      <w:r w:rsidR="00815E7B">
        <w:rPr>
          <w:rFonts w:ascii="Times New Roman" w:hAnsi="Times New Roman"/>
          <w:sz w:val="18"/>
          <w:szCs w:val="18"/>
          <w:u w:val="single"/>
        </w:rPr>
        <w:t>Emilia Łysoń</w:t>
      </w:r>
    </w:p>
    <w:p w14:paraId="7ABBC63B" w14:textId="58636751" w:rsidR="0055141A" w:rsidRPr="0055141A" w:rsidRDefault="0055141A" w:rsidP="0055141A">
      <w:pPr>
        <w:pStyle w:val="Akapitzlist"/>
        <w:rPr>
          <w:rFonts w:ascii="Times New Roman" w:hAnsi="Times New Roman"/>
          <w:sz w:val="18"/>
          <w:szCs w:val="18"/>
          <w:u w:val="single"/>
        </w:rPr>
      </w:pPr>
      <w:r w:rsidRPr="0055141A">
        <w:rPr>
          <w:rFonts w:ascii="Times New Roman" w:hAnsi="Times New Roman"/>
          <w:sz w:val="18"/>
          <w:szCs w:val="18"/>
          <w:u w:val="single"/>
        </w:rPr>
        <w:t xml:space="preserve">Data i podpis </w:t>
      </w:r>
      <w:r w:rsidR="00A3346C">
        <w:rPr>
          <w:rFonts w:ascii="Times New Roman" w:hAnsi="Times New Roman"/>
          <w:sz w:val="18"/>
          <w:szCs w:val="18"/>
          <w:u w:val="single"/>
        </w:rPr>
        <w:t>29</w:t>
      </w:r>
      <w:r w:rsidRPr="0055141A">
        <w:rPr>
          <w:rFonts w:ascii="Times New Roman" w:hAnsi="Times New Roman"/>
          <w:sz w:val="18"/>
          <w:szCs w:val="18"/>
          <w:u w:val="single"/>
        </w:rPr>
        <w:t>.0</w:t>
      </w:r>
      <w:r>
        <w:rPr>
          <w:rFonts w:ascii="Times New Roman" w:hAnsi="Times New Roman"/>
          <w:sz w:val="18"/>
          <w:szCs w:val="18"/>
          <w:u w:val="single"/>
        </w:rPr>
        <w:t>5</w:t>
      </w:r>
      <w:r w:rsidRPr="0055141A">
        <w:rPr>
          <w:rFonts w:ascii="Times New Roman" w:hAnsi="Times New Roman"/>
          <w:sz w:val="18"/>
          <w:szCs w:val="18"/>
          <w:u w:val="single"/>
        </w:rPr>
        <w:t>.2026 r.</w:t>
      </w:r>
    </w:p>
    <w:p w14:paraId="10B0C617" w14:textId="77777777" w:rsidR="0055141A" w:rsidRPr="0055141A" w:rsidRDefault="0055141A" w:rsidP="0055141A">
      <w:pPr>
        <w:pStyle w:val="Akapitzlist"/>
        <w:rPr>
          <w:rFonts w:ascii="Times New Roman" w:hAnsi="Times New Roman"/>
          <w:sz w:val="18"/>
          <w:szCs w:val="18"/>
          <w:u w:val="single"/>
        </w:rPr>
      </w:pPr>
    </w:p>
    <w:p w14:paraId="68AC0F2F" w14:textId="77777777" w:rsidR="0055141A" w:rsidRPr="0055141A" w:rsidRDefault="0055141A" w:rsidP="0055141A">
      <w:pPr>
        <w:pStyle w:val="Akapitzlist"/>
        <w:rPr>
          <w:rFonts w:ascii="Times New Roman" w:hAnsi="Times New Roman"/>
          <w:sz w:val="18"/>
          <w:szCs w:val="18"/>
          <w:u w:val="single"/>
        </w:rPr>
      </w:pPr>
    </w:p>
    <w:p w14:paraId="2BCF6C12" w14:textId="17F55EFB" w:rsidR="0055141A" w:rsidRPr="0055141A" w:rsidRDefault="0055141A" w:rsidP="0055141A">
      <w:pPr>
        <w:pStyle w:val="Akapitzlist"/>
        <w:rPr>
          <w:rFonts w:ascii="Times New Roman" w:hAnsi="Times New Roman"/>
          <w:sz w:val="18"/>
          <w:szCs w:val="18"/>
          <w:u w:val="single"/>
        </w:rPr>
      </w:pPr>
      <w:r w:rsidRPr="0055141A">
        <w:rPr>
          <w:rFonts w:ascii="Times New Roman" w:hAnsi="Times New Roman"/>
          <w:sz w:val="18"/>
          <w:szCs w:val="18"/>
          <w:u w:val="single"/>
        </w:rPr>
        <w:t xml:space="preserve">Sprawdził: </w:t>
      </w:r>
      <w:r>
        <w:rPr>
          <w:rFonts w:ascii="Times New Roman" w:hAnsi="Times New Roman"/>
          <w:sz w:val="18"/>
          <w:szCs w:val="18"/>
          <w:u w:val="single"/>
        </w:rPr>
        <w:t>Barbara Hornik</w:t>
      </w:r>
    </w:p>
    <w:p w14:paraId="4F71BAE4" w14:textId="77777777" w:rsidR="0055141A" w:rsidRPr="0055141A" w:rsidRDefault="0055141A" w:rsidP="0055141A">
      <w:pPr>
        <w:pStyle w:val="Akapitzlist"/>
        <w:rPr>
          <w:rFonts w:ascii="Times New Roman" w:hAnsi="Times New Roman"/>
          <w:sz w:val="18"/>
          <w:szCs w:val="18"/>
          <w:u w:val="single"/>
        </w:rPr>
      </w:pPr>
      <w:r w:rsidRPr="0055141A">
        <w:rPr>
          <w:rFonts w:ascii="Times New Roman" w:hAnsi="Times New Roman"/>
          <w:sz w:val="18"/>
          <w:szCs w:val="18"/>
          <w:u w:val="single"/>
        </w:rPr>
        <w:t>Data i podpis: zgodnie z SOD</w:t>
      </w:r>
    </w:p>
    <w:p w14:paraId="591B9A30" w14:textId="77777777" w:rsidR="0055141A" w:rsidRPr="0055141A" w:rsidRDefault="0055141A" w:rsidP="0055141A">
      <w:pPr>
        <w:pStyle w:val="Akapitzlist"/>
        <w:rPr>
          <w:rFonts w:ascii="Times New Roman" w:hAnsi="Times New Roman"/>
          <w:sz w:val="18"/>
          <w:szCs w:val="18"/>
          <w:u w:val="single"/>
        </w:rPr>
      </w:pPr>
    </w:p>
    <w:p w14:paraId="12F709B8" w14:textId="77777777" w:rsidR="0055141A" w:rsidRPr="0055141A" w:rsidRDefault="0055141A" w:rsidP="0055141A">
      <w:pPr>
        <w:pStyle w:val="Akapitzlist"/>
        <w:rPr>
          <w:rFonts w:ascii="Times New Roman" w:hAnsi="Times New Roman"/>
          <w:sz w:val="18"/>
          <w:szCs w:val="18"/>
          <w:u w:val="single"/>
        </w:rPr>
      </w:pPr>
    </w:p>
    <w:p w14:paraId="2A3C8900" w14:textId="77777777" w:rsidR="0055141A" w:rsidRPr="0055141A" w:rsidRDefault="0055141A" w:rsidP="0055141A">
      <w:pPr>
        <w:pStyle w:val="Akapitzlist"/>
        <w:rPr>
          <w:rFonts w:ascii="Times New Roman" w:hAnsi="Times New Roman"/>
          <w:sz w:val="18"/>
          <w:szCs w:val="18"/>
          <w:u w:val="single"/>
        </w:rPr>
      </w:pPr>
    </w:p>
    <w:p w14:paraId="41CB781E" w14:textId="1C523AA7" w:rsidR="0055141A" w:rsidRDefault="0055141A" w:rsidP="0055141A">
      <w:pPr>
        <w:pStyle w:val="Akapitzlist"/>
        <w:rPr>
          <w:rFonts w:ascii="Times New Roman" w:hAnsi="Times New Roman"/>
          <w:sz w:val="18"/>
          <w:szCs w:val="18"/>
          <w:u w:val="single"/>
        </w:rPr>
      </w:pPr>
      <w:r w:rsidRPr="0055141A">
        <w:rPr>
          <w:rFonts w:ascii="Times New Roman" w:hAnsi="Times New Roman"/>
          <w:sz w:val="18"/>
          <w:szCs w:val="18"/>
          <w:u w:val="single"/>
        </w:rPr>
        <w:t>Zatwierdził:</w:t>
      </w:r>
      <w:r w:rsidR="00A3346C">
        <w:rPr>
          <w:rFonts w:ascii="Times New Roman" w:hAnsi="Times New Roman"/>
          <w:sz w:val="18"/>
          <w:szCs w:val="18"/>
          <w:u w:val="single"/>
        </w:rPr>
        <w:t xml:space="preserve"> Renata Krawczyk</w:t>
      </w:r>
    </w:p>
    <w:p w14:paraId="3294E434" w14:textId="58032D87" w:rsidR="006E5543" w:rsidRPr="0055141A" w:rsidRDefault="0055141A" w:rsidP="0055141A">
      <w:pPr>
        <w:pStyle w:val="Akapitzlist"/>
        <w:rPr>
          <w:rFonts w:ascii="Times New Roman" w:hAnsi="Times New Roman"/>
          <w:sz w:val="18"/>
          <w:szCs w:val="18"/>
          <w:u w:val="single"/>
        </w:rPr>
      </w:pPr>
      <w:r w:rsidRPr="0055141A">
        <w:rPr>
          <w:rFonts w:ascii="Times New Roman" w:hAnsi="Times New Roman"/>
          <w:sz w:val="18"/>
          <w:szCs w:val="18"/>
          <w:u w:val="single"/>
        </w:rPr>
        <w:t>Data i podpis: zgodnie z SOD</w:t>
      </w:r>
    </w:p>
    <w:sectPr w:rsidR="006E5543" w:rsidRPr="0055141A">
      <w:footerReference w:type="default" r:id="rId10"/>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ECCB7" w14:textId="77777777" w:rsidR="00C25F25" w:rsidRDefault="00C25F25">
      <w:pPr>
        <w:spacing w:after="0" w:line="240" w:lineRule="auto"/>
      </w:pPr>
      <w:r>
        <w:separator/>
      </w:r>
    </w:p>
  </w:endnote>
  <w:endnote w:type="continuationSeparator" w:id="0">
    <w:p w14:paraId="0C2129A4" w14:textId="77777777" w:rsidR="00C25F25" w:rsidRDefault="00C25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4E43D" w14:textId="77777777" w:rsidR="006E5543" w:rsidRDefault="0055141A">
    <w:pPr>
      <w:pStyle w:val="Stopka"/>
      <w:jc w:val="right"/>
      <w:rPr>
        <w:sz w:val="18"/>
        <w:szCs w:val="18"/>
      </w:rPr>
    </w:pPr>
    <w:proofErr w:type="spellStart"/>
    <w:r>
      <w:rPr>
        <w:rFonts w:ascii="Times New Roman" w:hAnsi="Times New Roman"/>
        <w:sz w:val="18"/>
        <w:szCs w:val="18"/>
      </w:rPr>
      <w:t>Strona</w:t>
    </w:r>
    <w:proofErr w:type="spellEnd"/>
    <w:r>
      <w:rPr>
        <w:rFonts w:ascii="Times New Roman" w:hAnsi="Times New Roman"/>
        <w:sz w:val="18"/>
        <w:szCs w:val="18"/>
      </w:rPr>
      <w:t xml:space="preserve">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r>
      <w:rPr>
        <w:rFonts w:ascii="Times New Roman" w:hAnsi="Times New Roman"/>
        <w:sz w:val="18"/>
        <w:szCs w:val="18"/>
      </w:rPr>
      <w:t xml:space="preserve"> z </w:t>
    </w:r>
    <w:r>
      <w:rPr>
        <w:rFonts w:ascii="Times New Roman" w:hAnsi="Times New Roman"/>
        <w:sz w:val="18"/>
        <w:szCs w:val="18"/>
      </w:rPr>
      <w:fldChar w:fldCharType="begin"/>
    </w:r>
    <w:r>
      <w:rPr>
        <w:rFonts w:ascii="Times New Roman" w:hAnsi="Times New Roman"/>
        <w:sz w:val="18"/>
        <w:szCs w:val="18"/>
      </w:rPr>
      <w:instrText xml:space="preserve"> NUMPAGES \* ARABIC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p>
  <w:p w14:paraId="3294E43E" w14:textId="77777777" w:rsidR="006E5543" w:rsidRDefault="006E5543">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620BA" w14:textId="77777777" w:rsidR="00C25F25" w:rsidRDefault="00C25F25">
      <w:pPr>
        <w:spacing w:after="0" w:line="240" w:lineRule="auto"/>
      </w:pPr>
      <w:r>
        <w:separator/>
      </w:r>
    </w:p>
  </w:footnote>
  <w:footnote w:type="continuationSeparator" w:id="0">
    <w:p w14:paraId="2D05DDB4" w14:textId="77777777" w:rsidR="00C25F25" w:rsidRDefault="00C25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F0EA5"/>
    <w:multiLevelType w:val="multilevel"/>
    <w:tmpl w:val="17347420"/>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BA0806"/>
    <w:multiLevelType w:val="multilevel"/>
    <w:tmpl w:val="11240E4A"/>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E31603"/>
    <w:multiLevelType w:val="multilevel"/>
    <w:tmpl w:val="2716BD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72227888">
    <w:abstractNumId w:val="0"/>
  </w:num>
  <w:num w:numId="2" w16cid:durableId="1741365579">
    <w:abstractNumId w:val="1"/>
  </w:num>
  <w:num w:numId="3" w16cid:durableId="1280841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43"/>
    <w:rsid w:val="00164DDB"/>
    <w:rsid w:val="00273077"/>
    <w:rsid w:val="00303A25"/>
    <w:rsid w:val="00416DA8"/>
    <w:rsid w:val="004313AD"/>
    <w:rsid w:val="0055141A"/>
    <w:rsid w:val="006A00FA"/>
    <w:rsid w:val="006E5543"/>
    <w:rsid w:val="00815E7B"/>
    <w:rsid w:val="008C28C9"/>
    <w:rsid w:val="00992E58"/>
    <w:rsid w:val="00A16ED9"/>
    <w:rsid w:val="00A20D80"/>
    <w:rsid w:val="00A3346C"/>
    <w:rsid w:val="00B32642"/>
    <w:rsid w:val="00C25F25"/>
    <w:rsid w:val="00C604B8"/>
    <w:rsid w:val="00C83759"/>
    <w:rsid w:val="00CA2ADE"/>
    <w:rsid w:val="00CD277B"/>
    <w:rsid w:val="00E23B8D"/>
    <w:rsid w:val="00E677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E058"/>
  <w15:docId w15:val="{36596C16-8154-441A-BEA4-1208197B4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kmzsgaydgltqmfyc4njvge3tmmbug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ip.legalis.pl/document-view.seam?documentId=mfrxilrtg4ytkmzsgaydgltqmfyc4njvge3tkojugq"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2260</Words>
  <Characters>13565</Characters>
  <Application>Microsoft Office Word</Application>
  <DocSecurity>0</DocSecurity>
  <Lines>113</Lines>
  <Paragraphs>31</Paragraphs>
  <ScaleCrop>false</ScaleCrop>
  <Company/>
  <LinksUpToDate>false</LinksUpToDate>
  <CharactersWithSpaces>15794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11.2.3 – Zał. 4 Wzór listy sprawdzającej do kontroli ex-post dokumentów mających związek z postępowaniem o udzielenie zamówienia klasycznego o wartości równej lub przekraczającej progi unijne (do zamówień udzielonych po 01.01.2021 r.).</dc:title>
  <dc:subject/>
  <dc:creator>Ana</dc:creator>
  <cp:keywords/>
  <dc:description/>
  <cp:lastModifiedBy>Łysoń Emilia</cp:lastModifiedBy>
  <cp:revision>2</cp:revision>
  <cp:lastPrinted>2019-11-15T09:14:00Z</cp:lastPrinted>
  <dcterms:created xsi:type="dcterms:W3CDTF">2026-10-30T09:04:00Z</dcterms:created>
  <dcterms:modified xsi:type="dcterms:W3CDTF">2026-10-30T09:04:00Z</dcterms:modified>
  <dc:language>en-US</dc:language>
</cp:coreProperties>
</file>