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94" w:rsidRPr="003C7052" w:rsidRDefault="00920D94" w:rsidP="00021A08">
      <w:pPr>
        <w:pStyle w:val="Nagwek"/>
        <w:tabs>
          <w:tab w:val="clear" w:pos="4536"/>
          <w:tab w:val="clear" w:pos="9072"/>
          <w:tab w:val="left" w:pos="4395"/>
        </w:tabs>
        <w:spacing w:line="268" w:lineRule="exact"/>
        <w:ind w:left="4395"/>
        <w:rPr>
          <w:rFonts w:ascii="Arial" w:hAnsi="Arial" w:cs="Arial"/>
          <w:sz w:val="21"/>
          <w:szCs w:val="21"/>
        </w:rPr>
      </w:pPr>
      <w:r w:rsidRPr="003C7052">
        <w:rPr>
          <w:rFonts w:ascii="Arial" w:hAnsi="Arial" w:cs="Arial"/>
          <w:sz w:val="21"/>
          <w:szCs w:val="21"/>
        </w:rPr>
        <w:t>Katowice</w:t>
      </w:r>
      <w:r w:rsidR="00C13A4C">
        <w:rPr>
          <w:rFonts w:ascii="Arial" w:hAnsi="Arial" w:cs="Arial"/>
          <w:sz w:val="21"/>
          <w:szCs w:val="21"/>
        </w:rPr>
        <w:t>, 17</w:t>
      </w:r>
      <w:r w:rsidR="00BC1ADA">
        <w:rPr>
          <w:rFonts w:ascii="Arial" w:hAnsi="Arial" w:cs="Arial"/>
          <w:sz w:val="21"/>
          <w:szCs w:val="21"/>
        </w:rPr>
        <w:t xml:space="preserve"> kwietnia</w:t>
      </w:r>
      <w:r w:rsidR="00645433">
        <w:rPr>
          <w:rFonts w:ascii="Arial" w:hAnsi="Arial" w:cs="Arial"/>
          <w:sz w:val="21"/>
          <w:szCs w:val="21"/>
        </w:rPr>
        <w:t xml:space="preserve"> </w:t>
      </w:r>
      <w:r w:rsidR="00BC1ADA">
        <w:rPr>
          <w:rFonts w:ascii="Arial" w:hAnsi="Arial" w:cs="Arial"/>
          <w:sz w:val="21"/>
          <w:szCs w:val="21"/>
        </w:rPr>
        <w:t>2020</w:t>
      </w:r>
      <w:r w:rsidRPr="003C7052">
        <w:rPr>
          <w:rFonts w:ascii="Arial" w:hAnsi="Arial" w:cs="Arial"/>
          <w:sz w:val="21"/>
          <w:szCs w:val="21"/>
        </w:rPr>
        <w:t xml:space="preserve"> r.</w:t>
      </w:r>
    </w:p>
    <w:p w:rsidR="00E21086" w:rsidRPr="00C77504" w:rsidRDefault="004C3E65" w:rsidP="002242FA">
      <w:pPr>
        <w:pStyle w:val="Nagwek"/>
        <w:tabs>
          <w:tab w:val="clear" w:pos="4536"/>
          <w:tab w:val="clear" w:pos="9072"/>
        </w:tabs>
        <w:spacing w:after="600" w:line="268" w:lineRule="exact"/>
        <w:ind w:left="4395"/>
        <w:rPr>
          <w:rFonts w:ascii="Arial" w:hAnsi="Arial" w:cs="Arial"/>
          <w:sz w:val="21"/>
          <w:szCs w:val="21"/>
        </w:rPr>
      </w:pPr>
      <w:r w:rsidRPr="00C77504">
        <w:rPr>
          <w:rFonts w:ascii="Arial" w:hAnsi="Arial" w:cs="Arial"/>
          <w:sz w:val="21"/>
          <w:szCs w:val="21"/>
        </w:rPr>
        <w:t>KT-OT.8050.6.2019LIG</w:t>
      </w:r>
      <w:r w:rsidR="009E1893" w:rsidRPr="00C77504">
        <w:rPr>
          <w:rFonts w:ascii="Arial" w:hAnsi="Arial" w:cs="Arial"/>
          <w:sz w:val="21"/>
          <w:szCs w:val="21"/>
          <w:highlight w:val="yellow"/>
        </w:rPr>
        <w:br/>
      </w:r>
      <w:r w:rsidRPr="00C77504">
        <w:rPr>
          <w:rFonts w:ascii="Arial" w:hAnsi="Arial" w:cs="Arial"/>
          <w:sz w:val="21"/>
          <w:szCs w:val="21"/>
        </w:rPr>
        <w:t>KT-OT.KW-00445/20</w:t>
      </w:r>
    </w:p>
    <w:p w:rsidR="00E21086" w:rsidRPr="00C77504" w:rsidRDefault="00E21086" w:rsidP="007C67E7">
      <w:pPr>
        <w:pStyle w:val="Nagwek"/>
        <w:spacing w:line="268" w:lineRule="exact"/>
        <w:rPr>
          <w:rFonts w:ascii="Arial" w:hAnsi="Arial" w:cs="Arial"/>
          <w:b/>
          <w:sz w:val="21"/>
          <w:szCs w:val="21"/>
        </w:rPr>
      </w:pPr>
    </w:p>
    <w:p w:rsidR="00E6737B" w:rsidRPr="00C77504" w:rsidRDefault="00E6737B" w:rsidP="002242FA">
      <w:pPr>
        <w:pStyle w:val="Nagwek"/>
        <w:spacing w:line="268" w:lineRule="exact"/>
        <w:jc w:val="both"/>
        <w:rPr>
          <w:rFonts w:ascii="Arial" w:hAnsi="Arial" w:cs="Arial"/>
          <w:b/>
          <w:sz w:val="21"/>
          <w:szCs w:val="21"/>
        </w:rPr>
      </w:pPr>
    </w:p>
    <w:p w:rsidR="00056CA7" w:rsidRPr="00C77504" w:rsidRDefault="00056CA7" w:rsidP="002242FA">
      <w:pPr>
        <w:pStyle w:val="Nagwek"/>
        <w:spacing w:line="268" w:lineRule="exact"/>
        <w:jc w:val="both"/>
        <w:rPr>
          <w:rFonts w:ascii="Arial" w:hAnsi="Arial" w:cs="Arial"/>
          <w:b/>
          <w:sz w:val="21"/>
          <w:szCs w:val="21"/>
        </w:rPr>
      </w:pPr>
    </w:p>
    <w:p w:rsidR="00056CA7" w:rsidRPr="00C77504" w:rsidRDefault="00056CA7" w:rsidP="002242FA">
      <w:pPr>
        <w:pStyle w:val="Nagwek"/>
        <w:spacing w:line="268" w:lineRule="exact"/>
        <w:jc w:val="both"/>
        <w:rPr>
          <w:rFonts w:ascii="Arial" w:hAnsi="Arial" w:cs="Arial"/>
          <w:b/>
          <w:sz w:val="21"/>
          <w:szCs w:val="21"/>
        </w:rPr>
      </w:pPr>
    </w:p>
    <w:p w:rsidR="00056CA7" w:rsidRPr="00C77504" w:rsidRDefault="00056CA7" w:rsidP="002242FA">
      <w:pPr>
        <w:pStyle w:val="Nagwek"/>
        <w:spacing w:line="268" w:lineRule="exact"/>
        <w:jc w:val="both"/>
        <w:rPr>
          <w:rFonts w:ascii="Arial" w:hAnsi="Arial" w:cs="Arial"/>
          <w:b/>
          <w:sz w:val="21"/>
          <w:szCs w:val="21"/>
        </w:rPr>
      </w:pPr>
    </w:p>
    <w:p w:rsidR="0030465F" w:rsidRPr="00C77504" w:rsidRDefault="0030465F" w:rsidP="002242FA">
      <w:pPr>
        <w:pStyle w:val="Nagwek"/>
        <w:spacing w:line="268" w:lineRule="exact"/>
        <w:jc w:val="both"/>
        <w:rPr>
          <w:rFonts w:ascii="Arial" w:hAnsi="Arial" w:cs="Arial"/>
          <w:b/>
          <w:sz w:val="21"/>
          <w:szCs w:val="21"/>
        </w:rPr>
      </w:pPr>
    </w:p>
    <w:p w:rsidR="008C53EE" w:rsidRPr="00C77504" w:rsidRDefault="008C53EE" w:rsidP="00331691">
      <w:pPr>
        <w:pStyle w:val="Nagwek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313F97" w:rsidRPr="00F064EC" w:rsidRDefault="004F0541" w:rsidP="00331691">
      <w:pPr>
        <w:pStyle w:val="Nagwek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</w:t>
      </w:r>
      <w:r w:rsidR="00C51FF9">
        <w:rPr>
          <w:rFonts w:ascii="Arial" w:hAnsi="Arial" w:cs="Arial"/>
          <w:b/>
          <w:sz w:val="21"/>
          <w:szCs w:val="21"/>
        </w:rPr>
        <w:t xml:space="preserve">ADOMIENIE </w:t>
      </w:r>
      <w:r>
        <w:rPr>
          <w:rFonts w:ascii="Arial" w:hAnsi="Arial" w:cs="Arial"/>
          <w:b/>
          <w:sz w:val="21"/>
          <w:szCs w:val="21"/>
        </w:rPr>
        <w:t xml:space="preserve">O SPOSOBIE ZAŁATWIENIA </w:t>
      </w:r>
      <w:r w:rsidR="005A4109">
        <w:rPr>
          <w:rFonts w:ascii="Arial" w:hAnsi="Arial" w:cs="Arial"/>
          <w:b/>
          <w:sz w:val="21"/>
          <w:szCs w:val="21"/>
        </w:rPr>
        <w:t>PETYCJI</w:t>
      </w:r>
    </w:p>
    <w:p w:rsidR="00313F97" w:rsidRDefault="006A7905" w:rsidP="008C53EE">
      <w:pPr>
        <w:pStyle w:val="Nagwek"/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6A7905">
        <w:rPr>
          <w:rFonts w:ascii="Arial" w:eastAsia="Calibri" w:hAnsi="Arial"/>
          <w:bCs w:val="0"/>
          <w:iCs w:val="0"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097D7EB8" wp14:editId="2E731CA8">
            <wp:simplePos x="0" y="0"/>
            <wp:positionH relativeFrom="column">
              <wp:posOffset>-1762125</wp:posOffset>
            </wp:positionH>
            <wp:positionV relativeFrom="paragraph">
              <wp:posOffset>219075</wp:posOffset>
            </wp:positionV>
            <wp:extent cx="1407795" cy="2179320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C9" w:rsidRDefault="00DB4E16" w:rsidP="001D0B84">
      <w:pPr>
        <w:pStyle w:val="Nagwek"/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F774C4">
        <w:rPr>
          <w:rFonts w:ascii="Arial" w:hAnsi="Arial" w:cs="Arial"/>
          <w:sz w:val="21"/>
          <w:szCs w:val="21"/>
        </w:rPr>
        <w:t>Działając na podstawie art. 13. ust.1. ustawy o petycjach z dnia</w:t>
      </w:r>
      <w:r w:rsidR="001D0B84">
        <w:rPr>
          <w:rFonts w:ascii="Arial" w:hAnsi="Arial" w:cs="Arial"/>
          <w:sz w:val="21"/>
          <w:szCs w:val="21"/>
        </w:rPr>
        <w:t xml:space="preserve"> 11 lipca </w:t>
      </w:r>
      <w:r w:rsidRPr="00F774C4">
        <w:rPr>
          <w:rFonts w:ascii="Arial" w:hAnsi="Arial" w:cs="Arial"/>
          <w:sz w:val="21"/>
          <w:szCs w:val="21"/>
        </w:rPr>
        <w:t xml:space="preserve">2014 r. (tekst jednolity: Dz. U. </w:t>
      </w:r>
      <w:proofErr w:type="gramStart"/>
      <w:r w:rsidRPr="00F774C4">
        <w:rPr>
          <w:rFonts w:ascii="Arial" w:hAnsi="Arial" w:cs="Arial"/>
          <w:sz w:val="21"/>
          <w:szCs w:val="21"/>
        </w:rPr>
        <w:t>z</w:t>
      </w:r>
      <w:proofErr w:type="gramEnd"/>
      <w:r w:rsidRPr="00F774C4">
        <w:rPr>
          <w:rFonts w:ascii="Arial" w:hAnsi="Arial" w:cs="Arial"/>
          <w:sz w:val="21"/>
          <w:szCs w:val="21"/>
        </w:rPr>
        <w:t xml:space="preserve"> 2018 roku, poz. 870), po rozpatrzeniu petycji </w:t>
      </w:r>
      <w:r w:rsidR="00F45F72" w:rsidRPr="00F774C4">
        <w:rPr>
          <w:rFonts w:ascii="Arial" w:hAnsi="Arial" w:cs="Arial"/>
          <w:sz w:val="21"/>
          <w:szCs w:val="21"/>
        </w:rPr>
        <w:t xml:space="preserve">Mieszkańców Ryczowa </w:t>
      </w:r>
      <w:r w:rsidR="00DE30EA" w:rsidRPr="00F774C4">
        <w:rPr>
          <w:rFonts w:ascii="Arial" w:hAnsi="Arial" w:cs="Arial"/>
          <w:sz w:val="21"/>
          <w:szCs w:val="21"/>
        </w:rPr>
        <w:t xml:space="preserve">Gminy Ogrodzieniec dotyczącej sprzeciwu wobec proponowanych przez Centralny Port Komunikacyjny wariantów przebiegu Kolei Dużych Prędkości – Ciąg nr 7 linia 111 i 113 </w:t>
      </w:r>
      <w:r w:rsidR="00E475A5" w:rsidRPr="00F774C4">
        <w:rPr>
          <w:rFonts w:ascii="Arial" w:hAnsi="Arial" w:cs="Arial"/>
          <w:sz w:val="21"/>
          <w:szCs w:val="21"/>
        </w:rPr>
        <w:t xml:space="preserve">uprzejmie informuję, </w:t>
      </w:r>
      <w:r w:rsidR="001C35C9" w:rsidRPr="00F774C4">
        <w:rPr>
          <w:rFonts w:ascii="Arial" w:hAnsi="Arial" w:cs="Arial"/>
          <w:sz w:val="21"/>
          <w:szCs w:val="21"/>
        </w:rPr>
        <w:br/>
      </w:r>
      <w:r w:rsidR="00E475A5" w:rsidRPr="00F774C4">
        <w:rPr>
          <w:rFonts w:ascii="Arial" w:hAnsi="Arial" w:cs="Arial"/>
          <w:sz w:val="21"/>
          <w:szCs w:val="21"/>
        </w:rPr>
        <w:t xml:space="preserve">iż </w:t>
      </w:r>
      <w:r w:rsidR="00DE30EA" w:rsidRPr="00F774C4">
        <w:rPr>
          <w:rFonts w:ascii="Arial" w:hAnsi="Arial" w:cs="Arial"/>
          <w:sz w:val="21"/>
          <w:szCs w:val="21"/>
        </w:rPr>
        <w:t>Województwo Śląskie</w:t>
      </w:r>
      <w:r w:rsidR="00A4171B" w:rsidRPr="00F774C4">
        <w:rPr>
          <w:rFonts w:ascii="Arial" w:hAnsi="Arial" w:cs="Arial"/>
          <w:sz w:val="21"/>
          <w:szCs w:val="21"/>
        </w:rPr>
        <w:t xml:space="preserve"> podjęło</w:t>
      </w:r>
      <w:r w:rsidR="004C3E65">
        <w:rPr>
          <w:rFonts w:ascii="Arial" w:hAnsi="Arial" w:cs="Arial"/>
          <w:sz w:val="21"/>
          <w:szCs w:val="21"/>
        </w:rPr>
        <w:t xml:space="preserve"> inicjatywę zorganizowania </w:t>
      </w:r>
      <w:r w:rsidR="001F40C2" w:rsidRPr="00F774C4">
        <w:rPr>
          <w:rFonts w:ascii="Arial" w:hAnsi="Arial" w:cs="Arial"/>
          <w:sz w:val="21"/>
          <w:szCs w:val="21"/>
        </w:rPr>
        <w:t xml:space="preserve">spotkania </w:t>
      </w:r>
      <w:r w:rsidR="001C35C9" w:rsidRPr="00F774C4">
        <w:rPr>
          <w:rFonts w:ascii="Arial" w:hAnsi="Arial" w:cs="Arial"/>
          <w:sz w:val="21"/>
          <w:szCs w:val="21"/>
        </w:rPr>
        <w:br/>
      </w:r>
      <w:r w:rsidR="004C3E65">
        <w:rPr>
          <w:rFonts w:ascii="Arial" w:hAnsi="Arial" w:cs="Arial"/>
          <w:sz w:val="21"/>
          <w:szCs w:val="21"/>
        </w:rPr>
        <w:t>w sprawie</w:t>
      </w:r>
      <w:r w:rsidR="001F40C2" w:rsidRPr="00F774C4">
        <w:rPr>
          <w:rFonts w:ascii="Arial" w:hAnsi="Arial" w:cs="Arial"/>
          <w:sz w:val="21"/>
          <w:szCs w:val="21"/>
        </w:rPr>
        <w:t xml:space="preserve"> Centralnego Portu Komunikacyjnego w Województwie Śląskim</w:t>
      </w:r>
      <w:r w:rsidR="008C2AC6" w:rsidRPr="00F774C4">
        <w:rPr>
          <w:rFonts w:ascii="Arial" w:hAnsi="Arial" w:cs="Arial"/>
          <w:sz w:val="21"/>
          <w:szCs w:val="21"/>
        </w:rPr>
        <w:t xml:space="preserve"> </w:t>
      </w:r>
      <w:r w:rsidR="00F774C4" w:rsidRPr="00F774C4">
        <w:rPr>
          <w:rFonts w:ascii="Arial" w:hAnsi="Arial" w:cs="Arial"/>
          <w:sz w:val="21"/>
          <w:szCs w:val="21"/>
        </w:rPr>
        <w:t>mającego na celu</w:t>
      </w:r>
      <w:r w:rsidR="008C2AC6" w:rsidRPr="00F774C4">
        <w:rPr>
          <w:rFonts w:ascii="Arial" w:hAnsi="Arial" w:cs="Arial"/>
          <w:sz w:val="21"/>
          <w:szCs w:val="21"/>
        </w:rPr>
        <w:t xml:space="preserve"> wypracowanie rozwiązania akceptowalnego przez wszystkie strony.</w:t>
      </w:r>
    </w:p>
    <w:p w:rsidR="00EC2AF3" w:rsidRPr="00F774C4" w:rsidRDefault="00EC2AF3" w:rsidP="001D0B84">
      <w:pPr>
        <w:pStyle w:val="Nagwek"/>
        <w:spacing w:line="336" w:lineRule="auto"/>
        <w:jc w:val="both"/>
        <w:rPr>
          <w:rFonts w:ascii="Arial" w:hAnsi="Arial" w:cs="Arial"/>
          <w:sz w:val="21"/>
          <w:szCs w:val="21"/>
        </w:rPr>
      </w:pPr>
    </w:p>
    <w:p w:rsidR="00C904E4" w:rsidRPr="00F774C4" w:rsidRDefault="00E6737B" w:rsidP="0030465F">
      <w:pPr>
        <w:pStyle w:val="Nagwek"/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F774C4">
        <w:rPr>
          <w:rFonts w:ascii="Arial" w:hAnsi="Arial" w:cs="Arial"/>
          <w:sz w:val="21"/>
          <w:szCs w:val="21"/>
        </w:rPr>
        <w:t>UZASADNIENIE</w:t>
      </w:r>
      <w:r w:rsidR="00C904E4" w:rsidRPr="00F774C4">
        <w:rPr>
          <w:rFonts w:ascii="Arial" w:hAnsi="Arial" w:cs="Arial"/>
          <w:sz w:val="21"/>
          <w:szCs w:val="21"/>
        </w:rPr>
        <w:tab/>
      </w:r>
    </w:p>
    <w:p w:rsidR="008C53EE" w:rsidRDefault="00C904E4" w:rsidP="001C35C9">
      <w:pPr>
        <w:pStyle w:val="Nagwek"/>
        <w:spacing w:after="120" w:line="336" w:lineRule="auto"/>
        <w:jc w:val="both"/>
        <w:rPr>
          <w:rFonts w:ascii="Arial" w:hAnsi="Arial" w:cs="Arial"/>
          <w:sz w:val="21"/>
          <w:szCs w:val="21"/>
        </w:rPr>
      </w:pPr>
      <w:r w:rsidRPr="00F774C4">
        <w:rPr>
          <w:rFonts w:ascii="Arial" w:hAnsi="Arial" w:cs="Arial"/>
          <w:sz w:val="21"/>
          <w:szCs w:val="21"/>
        </w:rPr>
        <w:tab/>
      </w:r>
      <w:r w:rsidR="0062037C" w:rsidRPr="00F774C4">
        <w:rPr>
          <w:rFonts w:ascii="Arial" w:hAnsi="Arial" w:cs="Arial"/>
          <w:sz w:val="21"/>
          <w:szCs w:val="21"/>
        </w:rPr>
        <w:t>Mając na uwadze</w:t>
      </w:r>
      <w:r w:rsidR="00331691" w:rsidRPr="00F774C4">
        <w:rPr>
          <w:rFonts w:ascii="Arial" w:hAnsi="Arial" w:cs="Arial"/>
          <w:sz w:val="21"/>
          <w:szCs w:val="21"/>
        </w:rPr>
        <w:t xml:space="preserve"> </w:t>
      </w:r>
      <w:r w:rsidR="00D505C9" w:rsidRPr="00F774C4">
        <w:rPr>
          <w:rFonts w:ascii="Arial" w:hAnsi="Arial" w:cs="Arial"/>
          <w:sz w:val="21"/>
          <w:szCs w:val="21"/>
        </w:rPr>
        <w:t>wyrażany sprzeciw mieszkańców Województwa Śląskiego wobec planów lokalizacyjnych przebiegu linii kolejowych Kolei Dużych Prędkości</w:t>
      </w:r>
      <w:r w:rsidR="001C35C9" w:rsidRPr="00F774C4">
        <w:rPr>
          <w:rFonts w:ascii="Arial" w:hAnsi="Arial" w:cs="Arial"/>
          <w:sz w:val="21"/>
          <w:szCs w:val="21"/>
        </w:rPr>
        <w:t>,</w:t>
      </w:r>
      <w:r w:rsidR="00D505C9" w:rsidRPr="00F774C4">
        <w:rPr>
          <w:rFonts w:ascii="Arial" w:hAnsi="Arial" w:cs="Arial"/>
          <w:sz w:val="21"/>
          <w:szCs w:val="21"/>
        </w:rPr>
        <w:t xml:space="preserve"> podjęto się organizacji spotkania przedstawicieli strony rządowej</w:t>
      </w:r>
      <w:r w:rsidR="001C35C9" w:rsidRPr="00F774C4">
        <w:rPr>
          <w:rFonts w:ascii="Arial" w:hAnsi="Arial" w:cs="Arial"/>
          <w:sz w:val="21"/>
          <w:szCs w:val="21"/>
        </w:rPr>
        <w:t>,</w:t>
      </w:r>
      <w:r w:rsidR="00D505C9" w:rsidRPr="00F774C4">
        <w:rPr>
          <w:rFonts w:ascii="Arial" w:hAnsi="Arial" w:cs="Arial"/>
          <w:sz w:val="21"/>
          <w:szCs w:val="21"/>
        </w:rPr>
        <w:t xml:space="preserve"> </w:t>
      </w:r>
      <w:r w:rsidR="001F40C2" w:rsidRPr="00F774C4">
        <w:rPr>
          <w:rFonts w:ascii="Arial" w:hAnsi="Arial" w:cs="Arial"/>
          <w:sz w:val="21"/>
          <w:szCs w:val="21"/>
        </w:rPr>
        <w:t>przedstawicieli C</w:t>
      </w:r>
      <w:r w:rsidR="001C35C9" w:rsidRPr="00F774C4">
        <w:rPr>
          <w:rFonts w:ascii="Arial" w:hAnsi="Arial" w:cs="Arial"/>
          <w:sz w:val="21"/>
          <w:szCs w:val="21"/>
        </w:rPr>
        <w:t xml:space="preserve">entralnego </w:t>
      </w:r>
      <w:r w:rsidR="001F40C2" w:rsidRPr="00F774C4">
        <w:rPr>
          <w:rFonts w:ascii="Arial" w:hAnsi="Arial" w:cs="Arial"/>
          <w:sz w:val="21"/>
          <w:szCs w:val="21"/>
        </w:rPr>
        <w:t>P</w:t>
      </w:r>
      <w:r w:rsidR="001C35C9" w:rsidRPr="00F774C4">
        <w:rPr>
          <w:rFonts w:ascii="Arial" w:hAnsi="Arial" w:cs="Arial"/>
          <w:sz w:val="21"/>
          <w:szCs w:val="21"/>
        </w:rPr>
        <w:t xml:space="preserve">ortu </w:t>
      </w:r>
      <w:r w:rsidR="001F40C2" w:rsidRPr="00F774C4">
        <w:rPr>
          <w:rFonts w:ascii="Arial" w:hAnsi="Arial" w:cs="Arial"/>
          <w:sz w:val="21"/>
          <w:szCs w:val="21"/>
        </w:rPr>
        <w:t>K</w:t>
      </w:r>
      <w:r w:rsidR="001C35C9" w:rsidRPr="00F774C4">
        <w:rPr>
          <w:rFonts w:ascii="Arial" w:hAnsi="Arial" w:cs="Arial"/>
          <w:sz w:val="21"/>
          <w:szCs w:val="21"/>
        </w:rPr>
        <w:t>omunikacyjnego</w:t>
      </w:r>
      <w:r w:rsidR="001F40C2" w:rsidRPr="00F774C4">
        <w:rPr>
          <w:rFonts w:ascii="Arial" w:hAnsi="Arial" w:cs="Arial"/>
          <w:sz w:val="21"/>
          <w:szCs w:val="21"/>
        </w:rPr>
        <w:t xml:space="preserve"> oraz wszystkich Gmin</w:t>
      </w:r>
      <w:r w:rsidR="001C35C9" w:rsidRPr="00F774C4">
        <w:rPr>
          <w:rFonts w:ascii="Arial" w:hAnsi="Arial" w:cs="Arial"/>
          <w:sz w:val="21"/>
          <w:szCs w:val="21"/>
        </w:rPr>
        <w:t>,</w:t>
      </w:r>
      <w:r w:rsidR="001F40C2" w:rsidRPr="00F774C4">
        <w:rPr>
          <w:rFonts w:ascii="Arial" w:hAnsi="Arial" w:cs="Arial"/>
          <w:sz w:val="21"/>
          <w:szCs w:val="21"/>
        </w:rPr>
        <w:t xml:space="preserve"> </w:t>
      </w:r>
      <w:r w:rsidR="005A4E0E" w:rsidRPr="00F774C4">
        <w:rPr>
          <w:rFonts w:ascii="Arial" w:hAnsi="Arial" w:cs="Arial"/>
          <w:sz w:val="21"/>
          <w:szCs w:val="21"/>
        </w:rPr>
        <w:t>przez któ</w:t>
      </w:r>
      <w:r w:rsidR="004C3E65">
        <w:rPr>
          <w:rFonts w:ascii="Arial" w:hAnsi="Arial" w:cs="Arial"/>
          <w:sz w:val="21"/>
          <w:szCs w:val="21"/>
        </w:rPr>
        <w:t>re planowany jest</w:t>
      </w:r>
      <w:r w:rsidR="001C35C9" w:rsidRPr="00F774C4">
        <w:rPr>
          <w:rFonts w:ascii="Arial" w:hAnsi="Arial" w:cs="Arial"/>
          <w:sz w:val="21"/>
          <w:szCs w:val="21"/>
        </w:rPr>
        <w:t xml:space="preserve"> </w:t>
      </w:r>
      <w:r w:rsidR="005A4E0E" w:rsidRPr="00F774C4">
        <w:rPr>
          <w:rFonts w:ascii="Arial" w:hAnsi="Arial" w:cs="Arial"/>
          <w:sz w:val="21"/>
          <w:szCs w:val="21"/>
        </w:rPr>
        <w:t>przebieg ww. linii kolejowych, w tym Gminę Ogrodzieniec</w:t>
      </w:r>
      <w:r w:rsidR="001C35C9" w:rsidRPr="00F774C4">
        <w:rPr>
          <w:rFonts w:ascii="Arial" w:hAnsi="Arial" w:cs="Arial"/>
          <w:sz w:val="21"/>
          <w:szCs w:val="21"/>
        </w:rPr>
        <w:t xml:space="preserve">. Wstępny termin </w:t>
      </w:r>
      <w:r w:rsidR="00F026DD" w:rsidRPr="00F774C4">
        <w:rPr>
          <w:rFonts w:ascii="Arial" w:hAnsi="Arial" w:cs="Arial"/>
          <w:sz w:val="21"/>
          <w:szCs w:val="21"/>
        </w:rPr>
        <w:t xml:space="preserve">spotkania </w:t>
      </w:r>
      <w:r w:rsidR="001C35C9" w:rsidRPr="00F774C4">
        <w:rPr>
          <w:rFonts w:ascii="Arial" w:hAnsi="Arial" w:cs="Arial"/>
          <w:sz w:val="21"/>
          <w:szCs w:val="21"/>
        </w:rPr>
        <w:t>został zaplanowany na 24 marca br.</w:t>
      </w:r>
      <w:r w:rsidR="005A4E0E" w:rsidRPr="00F774C4">
        <w:rPr>
          <w:rFonts w:ascii="Arial" w:hAnsi="Arial" w:cs="Arial"/>
          <w:sz w:val="21"/>
          <w:szCs w:val="21"/>
        </w:rPr>
        <w:t xml:space="preserve"> </w:t>
      </w:r>
      <w:r w:rsidR="001F0253" w:rsidRPr="00F774C4">
        <w:rPr>
          <w:rFonts w:ascii="Arial" w:hAnsi="Arial" w:cs="Arial"/>
          <w:sz w:val="21"/>
          <w:szCs w:val="21"/>
        </w:rPr>
        <w:t xml:space="preserve">W związku z wprowadzeniem </w:t>
      </w:r>
      <w:r w:rsidR="00A00040" w:rsidRPr="00F774C4">
        <w:rPr>
          <w:rFonts w:ascii="Arial" w:hAnsi="Arial" w:cs="Arial"/>
          <w:sz w:val="21"/>
          <w:szCs w:val="21"/>
        </w:rPr>
        <w:t>przez</w:t>
      </w:r>
      <w:r w:rsidR="004C3E65">
        <w:rPr>
          <w:rFonts w:ascii="Arial" w:hAnsi="Arial" w:cs="Arial"/>
          <w:sz w:val="21"/>
          <w:szCs w:val="21"/>
        </w:rPr>
        <w:t xml:space="preserve"> Ministra Zdrowia rozporządzeń:</w:t>
      </w:r>
      <w:r w:rsidR="00A00040" w:rsidRPr="00F774C4">
        <w:rPr>
          <w:rFonts w:ascii="Arial" w:hAnsi="Arial" w:cs="Arial"/>
          <w:sz w:val="21"/>
          <w:szCs w:val="21"/>
        </w:rPr>
        <w:t xml:space="preserve"> </w:t>
      </w:r>
      <w:r w:rsidR="00EC2AF3">
        <w:rPr>
          <w:rFonts w:ascii="Arial" w:hAnsi="Arial" w:cs="Arial"/>
          <w:sz w:val="21"/>
          <w:szCs w:val="21"/>
        </w:rPr>
        <w:br/>
      </w:r>
      <w:r w:rsidR="008C2AC6" w:rsidRPr="00F774C4">
        <w:rPr>
          <w:rFonts w:ascii="Arial" w:hAnsi="Arial" w:cs="Arial"/>
          <w:sz w:val="21"/>
          <w:szCs w:val="21"/>
        </w:rPr>
        <w:t xml:space="preserve">z </w:t>
      </w:r>
      <w:r w:rsidR="001F0253" w:rsidRPr="00F774C4">
        <w:rPr>
          <w:rFonts w:ascii="Arial" w:hAnsi="Arial" w:cs="Arial"/>
          <w:sz w:val="21"/>
          <w:szCs w:val="21"/>
        </w:rPr>
        <w:t xml:space="preserve">13 marca 2020 r. </w:t>
      </w:r>
      <w:r w:rsidR="00F026DD" w:rsidRPr="00F774C4">
        <w:rPr>
          <w:rFonts w:ascii="Arial" w:hAnsi="Arial" w:cs="Arial"/>
          <w:sz w:val="21"/>
          <w:szCs w:val="21"/>
        </w:rPr>
        <w:t xml:space="preserve">w sprawie ogłoszenia na obszarze Rzeczypospolitej Polskiej stanu zagrożenia epidemicznego (Dz. U. </w:t>
      </w:r>
      <w:proofErr w:type="gramStart"/>
      <w:r w:rsidR="00F026DD" w:rsidRPr="00F774C4">
        <w:rPr>
          <w:rFonts w:ascii="Arial" w:hAnsi="Arial" w:cs="Arial"/>
          <w:sz w:val="21"/>
          <w:szCs w:val="21"/>
        </w:rPr>
        <w:t>poz</w:t>
      </w:r>
      <w:proofErr w:type="gramEnd"/>
      <w:r w:rsidR="00F026DD" w:rsidRPr="00F774C4">
        <w:rPr>
          <w:rFonts w:ascii="Arial" w:hAnsi="Arial" w:cs="Arial"/>
          <w:sz w:val="21"/>
          <w:szCs w:val="21"/>
        </w:rPr>
        <w:t>. 433</w:t>
      </w:r>
      <w:r w:rsidR="001F0253" w:rsidRPr="00F774C4">
        <w:rPr>
          <w:rFonts w:ascii="Arial" w:hAnsi="Arial" w:cs="Arial"/>
          <w:sz w:val="21"/>
          <w:szCs w:val="21"/>
        </w:rPr>
        <w:t xml:space="preserve">) oraz 20 marca 2020 r. w sprawie ogłoszenia na obszarze Rzeczypospolitej Polskiej stanu epidemii (Dz. U. </w:t>
      </w:r>
      <w:proofErr w:type="gramStart"/>
      <w:r w:rsidR="001F0253" w:rsidRPr="00F774C4">
        <w:rPr>
          <w:rFonts w:ascii="Arial" w:hAnsi="Arial" w:cs="Arial"/>
          <w:sz w:val="21"/>
          <w:szCs w:val="21"/>
        </w:rPr>
        <w:t>poz</w:t>
      </w:r>
      <w:proofErr w:type="gramEnd"/>
      <w:r w:rsidR="001F0253" w:rsidRPr="00F774C4">
        <w:rPr>
          <w:rFonts w:ascii="Arial" w:hAnsi="Arial" w:cs="Arial"/>
          <w:sz w:val="21"/>
          <w:szCs w:val="21"/>
        </w:rPr>
        <w:t xml:space="preserve">. 491 z </w:t>
      </w:r>
      <w:proofErr w:type="spellStart"/>
      <w:r w:rsidR="001F0253" w:rsidRPr="00F774C4">
        <w:rPr>
          <w:rFonts w:ascii="Arial" w:hAnsi="Arial" w:cs="Arial"/>
          <w:sz w:val="21"/>
          <w:szCs w:val="21"/>
        </w:rPr>
        <w:t>późn</w:t>
      </w:r>
      <w:proofErr w:type="spellEnd"/>
      <w:r w:rsidR="001F0253" w:rsidRPr="00F774C4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A00040" w:rsidRPr="00F774C4">
        <w:rPr>
          <w:rFonts w:ascii="Arial" w:hAnsi="Arial" w:cs="Arial"/>
          <w:sz w:val="21"/>
          <w:szCs w:val="21"/>
        </w:rPr>
        <w:t>zm</w:t>
      </w:r>
      <w:proofErr w:type="gramEnd"/>
      <w:r w:rsidR="00A00040" w:rsidRPr="00F774C4">
        <w:rPr>
          <w:rFonts w:ascii="Arial" w:hAnsi="Arial" w:cs="Arial"/>
          <w:sz w:val="21"/>
          <w:szCs w:val="21"/>
        </w:rPr>
        <w:t>.),</w:t>
      </w:r>
      <w:r w:rsidR="00145DC1" w:rsidRPr="00F774C4">
        <w:rPr>
          <w:rFonts w:ascii="Arial" w:hAnsi="Arial" w:cs="Arial"/>
          <w:sz w:val="21"/>
          <w:szCs w:val="21"/>
        </w:rPr>
        <w:t xml:space="preserve"> spotkanie to jednak nie doszło </w:t>
      </w:r>
      <w:r w:rsidR="00EC2AF3">
        <w:rPr>
          <w:rFonts w:ascii="Arial" w:hAnsi="Arial" w:cs="Arial"/>
          <w:sz w:val="21"/>
          <w:szCs w:val="21"/>
        </w:rPr>
        <w:br/>
      </w:r>
      <w:r w:rsidR="00145DC1" w:rsidRPr="00F774C4">
        <w:rPr>
          <w:rFonts w:ascii="Arial" w:hAnsi="Arial" w:cs="Arial"/>
          <w:sz w:val="21"/>
          <w:szCs w:val="21"/>
        </w:rPr>
        <w:t>do skutku</w:t>
      </w:r>
      <w:r w:rsidR="00AC51CE" w:rsidRPr="00F774C4">
        <w:rPr>
          <w:rFonts w:ascii="Arial" w:hAnsi="Arial" w:cs="Arial"/>
          <w:sz w:val="21"/>
          <w:szCs w:val="21"/>
        </w:rPr>
        <w:t>. O</w:t>
      </w:r>
      <w:r w:rsidR="00481B3B" w:rsidRPr="00F774C4">
        <w:rPr>
          <w:rFonts w:ascii="Arial" w:hAnsi="Arial" w:cs="Arial"/>
          <w:sz w:val="21"/>
          <w:szCs w:val="21"/>
        </w:rPr>
        <w:t>becn</w:t>
      </w:r>
      <w:r w:rsidR="008C2AC6" w:rsidRPr="00F774C4">
        <w:rPr>
          <w:rFonts w:ascii="Arial" w:hAnsi="Arial" w:cs="Arial"/>
          <w:sz w:val="21"/>
          <w:szCs w:val="21"/>
        </w:rPr>
        <w:t>a</w:t>
      </w:r>
      <w:r w:rsidR="00481B3B" w:rsidRPr="00F774C4">
        <w:rPr>
          <w:rFonts w:ascii="Arial" w:hAnsi="Arial" w:cs="Arial"/>
          <w:sz w:val="21"/>
          <w:szCs w:val="21"/>
        </w:rPr>
        <w:t xml:space="preserve"> sytuacj</w:t>
      </w:r>
      <w:r w:rsidR="00AC51CE" w:rsidRPr="00F774C4">
        <w:rPr>
          <w:rFonts w:ascii="Arial" w:hAnsi="Arial" w:cs="Arial"/>
          <w:sz w:val="21"/>
          <w:szCs w:val="21"/>
        </w:rPr>
        <w:t>a</w:t>
      </w:r>
      <w:r w:rsidR="00481B3B" w:rsidRPr="00F774C4">
        <w:rPr>
          <w:rFonts w:ascii="Arial" w:hAnsi="Arial" w:cs="Arial"/>
          <w:sz w:val="21"/>
          <w:szCs w:val="21"/>
        </w:rPr>
        <w:t xml:space="preserve"> związan</w:t>
      </w:r>
      <w:r w:rsidR="00AC51CE" w:rsidRPr="00F774C4">
        <w:rPr>
          <w:rFonts w:ascii="Arial" w:hAnsi="Arial" w:cs="Arial"/>
          <w:sz w:val="21"/>
          <w:szCs w:val="21"/>
        </w:rPr>
        <w:t>a</w:t>
      </w:r>
      <w:r w:rsidR="00F026DD" w:rsidRPr="00F774C4">
        <w:rPr>
          <w:rFonts w:ascii="Arial" w:hAnsi="Arial" w:cs="Arial"/>
          <w:sz w:val="21"/>
          <w:szCs w:val="21"/>
        </w:rPr>
        <w:t xml:space="preserve"> z wprowadzeniem na terenie </w:t>
      </w:r>
      <w:r w:rsidR="00A00040" w:rsidRPr="00F774C4">
        <w:rPr>
          <w:rFonts w:ascii="Arial" w:hAnsi="Arial" w:cs="Arial"/>
          <w:sz w:val="21"/>
          <w:szCs w:val="21"/>
        </w:rPr>
        <w:t>całego kraju stanu epidemi</w:t>
      </w:r>
      <w:r w:rsidR="00481B3B" w:rsidRPr="00F774C4">
        <w:rPr>
          <w:rFonts w:ascii="Arial" w:hAnsi="Arial" w:cs="Arial"/>
          <w:sz w:val="21"/>
          <w:szCs w:val="21"/>
        </w:rPr>
        <w:t>i stwarza znaczne ograniczenia</w:t>
      </w:r>
      <w:r w:rsidR="00F774C4" w:rsidRPr="00F774C4">
        <w:rPr>
          <w:rFonts w:ascii="Arial" w:hAnsi="Arial" w:cs="Arial"/>
          <w:sz w:val="21"/>
          <w:szCs w:val="21"/>
        </w:rPr>
        <w:t>,</w:t>
      </w:r>
      <w:r w:rsidR="00481B3B" w:rsidRPr="00F774C4">
        <w:rPr>
          <w:rFonts w:ascii="Arial" w:hAnsi="Arial" w:cs="Arial"/>
          <w:sz w:val="21"/>
          <w:szCs w:val="21"/>
        </w:rPr>
        <w:t xml:space="preserve"> </w:t>
      </w:r>
      <w:r w:rsidR="00AC51CE" w:rsidRPr="00F774C4">
        <w:rPr>
          <w:rFonts w:ascii="Arial" w:hAnsi="Arial" w:cs="Arial"/>
          <w:sz w:val="21"/>
          <w:szCs w:val="21"/>
        </w:rPr>
        <w:t xml:space="preserve">powodując </w:t>
      </w:r>
      <w:r w:rsidR="008C2AC6" w:rsidRPr="00F774C4">
        <w:rPr>
          <w:rFonts w:ascii="Arial" w:hAnsi="Arial" w:cs="Arial"/>
          <w:sz w:val="21"/>
          <w:szCs w:val="21"/>
        </w:rPr>
        <w:t xml:space="preserve">tym samym trudności w </w:t>
      </w:r>
      <w:r w:rsidR="00481B3B" w:rsidRPr="00F774C4">
        <w:rPr>
          <w:rFonts w:ascii="Arial" w:hAnsi="Arial" w:cs="Arial"/>
          <w:sz w:val="21"/>
          <w:szCs w:val="21"/>
        </w:rPr>
        <w:t>ustalenie kolejnego terminu spotkania</w:t>
      </w:r>
      <w:r w:rsidR="008C2AC6" w:rsidRPr="00F774C4">
        <w:rPr>
          <w:rFonts w:ascii="Arial" w:hAnsi="Arial" w:cs="Arial"/>
          <w:sz w:val="21"/>
          <w:szCs w:val="21"/>
        </w:rPr>
        <w:t>.</w:t>
      </w:r>
      <w:r w:rsidR="00481B3B" w:rsidRPr="00F774C4">
        <w:rPr>
          <w:rFonts w:ascii="Arial" w:hAnsi="Arial" w:cs="Arial"/>
          <w:sz w:val="21"/>
          <w:szCs w:val="21"/>
        </w:rPr>
        <w:t xml:space="preserve"> </w:t>
      </w:r>
      <w:r w:rsidR="009775F7" w:rsidRPr="00F774C4">
        <w:rPr>
          <w:rFonts w:ascii="Arial" w:hAnsi="Arial" w:cs="Arial"/>
          <w:sz w:val="21"/>
          <w:szCs w:val="21"/>
        </w:rPr>
        <w:t>N</w:t>
      </w:r>
      <w:r w:rsidR="00E41623" w:rsidRPr="00F774C4">
        <w:rPr>
          <w:rFonts w:ascii="Arial" w:hAnsi="Arial" w:cs="Arial"/>
          <w:sz w:val="21"/>
          <w:szCs w:val="21"/>
        </w:rPr>
        <w:t xml:space="preserve">iemniej jednak </w:t>
      </w:r>
      <w:r w:rsidR="004C3E65">
        <w:rPr>
          <w:rFonts w:ascii="Arial" w:hAnsi="Arial" w:cs="Arial"/>
          <w:sz w:val="21"/>
          <w:szCs w:val="21"/>
        </w:rPr>
        <w:t>sprawa jest</w:t>
      </w:r>
      <w:r w:rsidR="00AC51CE" w:rsidRPr="00F774C4">
        <w:rPr>
          <w:rFonts w:ascii="Arial" w:hAnsi="Arial" w:cs="Arial"/>
          <w:sz w:val="21"/>
          <w:szCs w:val="21"/>
        </w:rPr>
        <w:t xml:space="preserve"> nadal aktualna i</w:t>
      </w:r>
      <w:r w:rsidR="00706752" w:rsidRPr="00F774C4">
        <w:rPr>
          <w:rFonts w:ascii="Arial" w:hAnsi="Arial" w:cs="Arial"/>
          <w:sz w:val="21"/>
          <w:szCs w:val="21"/>
        </w:rPr>
        <w:t xml:space="preserve"> </w:t>
      </w:r>
      <w:r w:rsidR="00A00040" w:rsidRPr="00F774C4">
        <w:rPr>
          <w:rFonts w:ascii="Arial" w:hAnsi="Arial" w:cs="Arial"/>
          <w:sz w:val="21"/>
          <w:szCs w:val="21"/>
        </w:rPr>
        <w:t xml:space="preserve">będą podejmowane próby </w:t>
      </w:r>
      <w:r w:rsidR="008C2AC6" w:rsidRPr="00F774C4">
        <w:rPr>
          <w:rFonts w:ascii="Arial" w:hAnsi="Arial" w:cs="Arial"/>
          <w:sz w:val="21"/>
          <w:szCs w:val="21"/>
        </w:rPr>
        <w:t>jego</w:t>
      </w:r>
      <w:r w:rsidR="00145DC1" w:rsidRPr="00F774C4">
        <w:rPr>
          <w:rFonts w:ascii="Arial" w:hAnsi="Arial" w:cs="Arial"/>
          <w:sz w:val="21"/>
          <w:szCs w:val="21"/>
        </w:rPr>
        <w:t xml:space="preserve"> organizacji</w:t>
      </w:r>
      <w:r w:rsidR="00145DC1">
        <w:rPr>
          <w:rFonts w:ascii="Arial" w:hAnsi="Arial" w:cs="Arial"/>
          <w:sz w:val="21"/>
          <w:szCs w:val="21"/>
        </w:rPr>
        <w:t>.</w:t>
      </w:r>
    </w:p>
    <w:p w:rsidR="001C35C9" w:rsidRDefault="001C35C9" w:rsidP="001C35C9">
      <w:pPr>
        <w:pStyle w:val="Nagwek"/>
        <w:spacing w:after="120" w:line="336" w:lineRule="auto"/>
        <w:jc w:val="both"/>
        <w:rPr>
          <w:rFonts w:ascii="Arial" w:hAnsi="Arial" w:cs="Arial"/>
          <w:sz w:val="21"/>
          <w:szCs w:val="21"/>
        </w:rPr>
      </w:pPr>
    </w:p>
    <w:p w:rsidR="001C35C9" w:rsidRDefault="001C35C9" w:rsidP="001C35C9">
      <w:pPr>
        <w:pStyle w:val="Nagwek"/>
        <w:spacing w:after="120" w:line="336" w:lineRule="auto"/>
        <w:jc w:val="both"/>
        <w:rPr>
          <w:rFonts w:ascii="Arial" w:hAnsi="Arial" w:cs="Arial"/>
          <w:sz w:val="21"/>
          <w:szCs w:val="21"/>
        </w:rPr>
      </w:pPr>
    </w:p>
    <w:p w:rsidR="001D0B84" w:rsidRDefault="001D0B84" w:rsidP="001C35C9">
      <w:pPr>
        <w:pStyle w:val="Nagwek"/>
        <w:spacing w:after="120" w:line="336" w:lineRule="auto"/>
        <w:jc w:val="both"/>
        <w:rPr>
          <w:rFonts w:ascii="Arial" w:hAnsi="Arial" w:cs="Arial"/>
          <w:sz w:val="21"/>
          <w:szCs w:val="21"/>
        </w:rPr>
      </w:pPr>
    </w:p>
    <w:p w:rsidR="004C3E65" w:rsidRDefault="004C3E65" w:rsidP="001C35C9">
      <w:pPr>
        <w:pStyle w:val="Nagwek"/>
        <w:spacing w:after="120" w:line="336" w:lineRule="auto"/>
        <w:jc w:val="both"/>
        <w:rPr>
          <w:rFonts w:ascii="Arial" w:hAnsi="Arial" w:cs="Arial"/>
          <w:sz w:val="21"/>
          <w:szCs w:val="21"/>
        </w:rPr>
      </w:pPr>
    </w:p>
    <w:p w:rsidR="004C3E65" w:rsidRPr="00C904E4" w:rsidRDefault="004C3E65" w:rsidP="001C35C9">
      <w:pPr>
        <w:pStyle w:val="Nagwek"/>
        <w:spacing w:after="120" w:line="336" w:lineRule="auto"/>
        <w:jc w:val="both"/>
        <w:rPr>
          <w:rFonts w:ascii="Arial" w:hAnsi="Arial" w:cs="Arial"/>
          <w:sz w:val="21"/>
          <w:szCs w:val="21"/>
        </w:rPr>
      </w:pPr>
    </w:p>
    <w:p w:rsidR="00056CA7" w:rsidRPr="004C3E65" w:rsidRDefault="00056CA7" w:rsidP="004C3E65">
      <w:pPr>
        <w:pStyle w:val="Nagwek"/>
        <w:spacing w:after="120"/>
        <w:ind w:left="-2410"/>
        <w:jc w:val="both"/>
        <w:rPr>
          <w:rFonts w:ascii="Arial" w:hAnsi="Arial" w:cs="Arial"/>
          <w:b/>
          <w:sz w:val="21"/>
          <w:szCs w:val="21"/>
        </w:rPr>
      </w:pPr>
      <w:r w:rsidRPr="004C3E65">
        <w:rPr>
          <w:rFonts w:ascii="Arial" w:hAnsi="Arial" w:cs="Arial"/>
          <w:b/>
          <w:sz w:val="21"/>
          <w:szCs w:val="21"/>
        </w:rPr>
        <w:lastRenderedPageBreak/>
        <w:t>POUCZENIE</w:t>
      </w:r>
    </w:p>
    <w:p w:rsidR="004C3E65" w:rsidRDefault="00056CA7" w:rsidP="004C3E65">
      <w:pPr>
        <w:pStyle w:val="Nagwek"/>
        <w:spacing w:after="120"/>
        <w:ind w:left="-2410"/>
        <w:jc w:val="both"/>
        <w:rPr>
          <w:rFonts w:ascii="Arial" w:hAnsi="Arial" w:cs="Arial"/>
          <w:sz w:val="21"/>
          <w:szCs w:val="21"/>
        </w:rPr>
      </w:pPr>
      <w:r w:rsidRPr="00056CA7">
        <w:rPr>
          <w:rFonts w:ascii="Arial" w:hAnsi="Arial" w:cs="Arial"/>
          <w:sz w:val="21"/>
          <w:szCs w:val="21"/>
        </w:rPr>
        <w:t>Zgodnie z art. 13 ust.</w:t>
      </w:r>
      <w:r w:rsidR="00F774C4">
        <w:rPr>
          <w:rFonts w:ascii="Arial" w:hAnsi="Arial" w:cs="Arial"/>
          <w:sz w:val="21"/>
          <w:szCs w:val="21"/>
        </w:rPr>
        <w:t xml:space="preserve"> </w:t>
      </w:r>
      <w:r w:rsidRPr="00056CA7">
        <w:rPr>
          <w:rFonts w:ascii="Arial" w:hAnsi="Arial" w:cs="Arial"/>
          <w:sz w:val="21"/>
          <w:szCs w:val="21"/>
        </w:rPr>
        <w:t>2 ustawy o petycjach sposób załatwienia petycji nie może być przedmiotem skargi.</w:t>
      </w:r>
    </w:p>
    <w:p w:rsidR="004C3E65" w:rsidRPr="00B541F8" w:rsidRDefault="004C3E65" w:rsidP="004C3E65">
      <w:pPr>
        <w:pStyle w:val="Nagwek"/>
        <w:spacing w:after="120"/>
        <w:ind w:left="-2410"/>
        <w:jc w:val="both"/>
        <w:rPr>
          <w:rFonts w:ascii="Arial" w:hAnsi="Arial" w:cs="Arial"/>
          <w:sz w:val="21"/>
          <w:szCs w:val="21"/>
        </w:rPr>
      </w:pPr>
    </w:p>
    <w:p w:rsidR="006A7905" w:rsidRDefault="00B71261" w:rsidP="00056CA7">
      <w:pPr>
        <w:spacing w:line="60" w:lineRule="atLeast"/>
        <w:ind w:left="-2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Załącznik: Klauzula Informacyjna dotycząca RODO</w:t>
      </w:r>
    </w:p>
    <w:p w:rsidR="00B71261" w:rsidRDefault="00B71261" w:rsidP="00056CA7">
      <w:pPr>
        <w:spacing w:line="60" w:lineRule="atLeast"/>
        <w:ind w:left="-2410"/>
        <w:rPr>
          <w:rFonts w:ascii="Arial" w:hAnsi="Arial" w:cs="Arial"/>
          <w:sz w:val="21"/>
          <w:szCs w:val="21"/>
        </w:rPr>
      </w:pPr>
    </w:p>
    <w:p w:rsidR="00056CA7" w:rsidRDefault="00056CA7" w:rsidP="001D0B84">
      <w:pPr>
        <w:spacing w:line="60" w:lineRule="atLeast"/>
        <w:rPr>
          <w:rFonts w:ascii="Arial" w:hAnsi="Arial" w:cs="Arial"/>
          <w:sz w:val="21"/>
          <w:szCs w:val="21"/>
        </w:rPr>
      </w:pPr>
    </w:p>
    <w:p w:rsidR="00E6737B" w:rsidRPr="00E6737B" w:rsidRDefault="00056CA7" w:rsidP="00F45F72">
      <w:pPr>
        <w:spacing w:line="60" w:lineRule="atLeast"/>
        <w:ind w:left="-2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Otrzymują</w:t>
      </w:r>
      <w:proofErr w:type="gramStart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 w:rsidR="006F5F6F">
        <w:rPr>
          <w:rFonts w:ascii="Arial" w:hAnsi="Arial" w:cs="Arial"/>
          <w:b/>
          <w:sz w:val="21"/>
          <w:szCs w:val="21"/>
        </w:rPr>
        <w:t>XXXXXXXXXXX</w:t>
      </w:r>
      <w:proofErr w:type="gramEnd"/>
    </w:p>
    <w:p w:rsidR="00E6737B" w:rsidRPr="006F5F6F" w:rsidRDefault="00E6737B" w:rsidP="00056CA7">
      <w:pPr>
        <w:spacing w:line="60" w:lineRule="atLeast"/>
        <w:ind w:left="-127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ab/>
      </w:r>
      <w:r w:rsidR="006F5F6F">
        <w:rPr>
          <w:rFonts w:ascii="Arial" w:hAnsi="Arial" w:cs="Arial"/>
          <w:sz w:val="21"/>
          <w:szCs w:val="21"/>
        </w:rPr>
        <w:t>XXXXXXXXXXX</w:t>
      </w:r>
    </w:p>
    <w:p w:rsidR="002242FA" w:rsidRDefault="00E6737B" w:rsidP="00056CA7">
      <w:pPr>
        <w:spacing w:line="60" w:lineRule="atLeast"/>
        <w:ind w:left="-12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F5F6F">
        <w:rPr>
          <w:rFonts w:ascii="Arial" w:hAnsi="Arial" w:cs="Arial"/>
          <w:sz w:val="21"/>
          <w:szCs w:val="21"/>
        </w:rPr>
        <w:t>XXXXXXXXXXX</w:t>
      </w:r>
    </w:p>
    <w:p w:rsidR="00F45F72" w:rsidRDefault="00F45F72" w:rsidP="00056CA7">
      <w:pPr>
        <w:spacing w:line="60" w:lineRule="atLeast"/>
        <w:ind w:left="-12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F5F6F">
        <w:rPr>
          <w:rFonts w:ascii="Arial" w:hAnsi="Arial" w:cs="Arial"/>
          <w:sz w:val="21"/>
          <w:szCs w:val="21"/>
        </w:rPr>
        <w:t>XXXXXXXXXXX</w:t>
      </w:r>
    </w:p>
    <w:p w:rsidR="00056CA7" w:rsidRDefault="00056CA7" w:rsidP="00056CA7">
      <w:pPr>
        <w:spacing w:line="60" w:lineRule="atLeast"/>
        <w:ind w:left="-2410"/>
        <w:rPr>
          <w:rFonts w:ascii="Arial" w:hAnsi="Arial" w:cs="Arial"/>
          <w:sz w:val="21"/>
          <w:szCs w:val="21"/>
        </w:rPr>
      </w:pPr>
    </w:p>
    <w:p w:rsidR="00033035" w:rsidRDefault="00033035" w:rsidP="00B71261">
      <w:pPr>
        <w:tabs>
          <w:tab w:val="left" w:pos="1843"/>
        </w:tabs>
        <w:spacing w:line="268" w:lineRule="exact"/>
        <w:rPr>
          <w:rFonts w:ascii="Arial" w:hAnsi="Arial" w:cs="Arial"/>
          <w:sz w:val="21"/>
          <w:szCs w:val="21"/>
        </w:rPr>
      </w:pPr>
    </w:p>
    <w:p w:rsidR="004F4029" w:rsidRDefault="00B71261" w:rsidP="00056CA7">
      <w:pPr>
        <w:tabs>
          <w:tab w:val="left" w:pos="1843"/>
        </w:tabs>
        <w:spacing w:line="268" w:lineRule="exact"/>
        <w:ind w:left="-2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4802E2" w:rsidRPr="004802E2">
        <w:rPr>
          <w:rFonts w:ascii="Arial" w:hAnsi="Arial" w:cs="Arial"/>
          <w:sz w:val="21"/>
          <w:szCs w:val="21"/>
        </w:rPr>
        <w:t>opia</w:t>
      </w:r>
      <w:r>
        <w:rPr>
          <w:rFonts w:ascii="Arial" w:hAnsi="Arial" w:cs="Arial"/>
          <w:sz w:val="21"/>
          <w:szCs w:val="21"/>
        </w:rPr>
        <w:t>:</w:t>
      </w:r>
      <w:r w:rsidR="004802E2" w:rsidRPr="004802E2">
        <w:rPr>
          <w:rFonts w:ascii="Arial" w:hAnsi="Arial" w:cs="Arial"/>
          <w:sz w:val="21"/>
          <w:szCs w:val="21"/>
        </w:rPr>
        <w:t xml:space="preserve"> a/a </w:t>
      </w:r>
    </w:p>
    <w:p w:rsidR="00B71261" w:rsidRDefault="00B71261" w:rsidP="00056CA7">
      <w:pPr>
        <w:tabs>
          <w:tab w:val="left" w:pos="1843"/>
        </w:tabs>
        <w:spacing w:line="268" w:lineRule="exact"/>
        <w:ind w:left="-241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71261" w:rsidRDefault="00B71261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C77504" w:rsidRPr="00B71261" w:rsidRDefault="00C77504" w:rsidP="00B71261">
      <w:pPr>
        <w:tabs>
          <w:tab w:val="left" w:pos="1843"/>
        </w:tabs>
        <w:spacing w:line="268" w:lineRule="exact"/>
        <w:ind w:left="-2410"/>
        <w:rPr>
          <w:rFonts w:ascii="Arial" w:hAnsi="Arial" w:cs="Arial"/>
          <w:b/>
          <w:sz w:val="21"/>
          <w:szCs w:val="21"/>
        </w:rPr>
      </w:pP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b/>
          <w:sz w:val="21"/>
          <w:szCs w:val="21"/>
        </w:rPr>
      </w:pPr>
      <w:r w:rsidRPr="00B71261">
        <w:rPr>
          <w:rFonts w:ascii="Arial" w:hAnsi="Arial" w:cs="Arial"/>
          <w:b/>
          <w:sz w:val="21"/>
          <w:szCs w:val="21"/>
        </w:rPr>
        <w:lastRenderedPageBreak/>
        <w:t>Klauzula informacyjna dotycząca przetwarzania danych osobowych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 w:rsidRPr="00B71261">
        <w:rPr>
          <w:rFonts w:ascii="Arial" w:hAnsi="Arial" w:cs="Arial"/>
          <w:sz w:val="21"/>
          <w:szCs w:val="21"/>
        </w:rPr>
        <w:t xml:space="preserve">Zgodnie z art. 13 ust. 1 i ust. 2 ogólnego rozporządzenia UE o ochronie danych osobowych nr 2016/679 informujemy, iż: 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</w:t>
      </w:r>
      <w:r w:rsidRPr="00B71261">
        <w:rPr>
          <w:rFonts w:ascii="Arial" w:hAnsi="Arial" w:cs="Arial"/>
          <w:sz w:val="21"/>
          <w:szCs w:val="21"/>
        </w:rPr>
        <w:t>Administratorem Pani/Pana danych osobowych jest Marszałek Województwa Śląskiego, z siedzibą przy ul. Ligonia 46, 40-037 Katowice, adres email: kancelaria@slaskie.</w:t>
      </w:r>
      <w:proofErr w:type="gramStart"/>
      <w:r w:rsidRPr="00B71261">
        <w:rPr>
          <w:rFonts w:ascii="Arial" w:hAnsi="Arial" w:cs="Arial"/>
          <w:sz w:val="21"/>
          <w:szCs w:val="21"/>
        </w:rPr>
        <w:t>pl</w:t>
      </w:r>
      <w:proofErr w:type="gramEnd"/>
      <w:r w:rsidRPr="00B71261">
        <w:rPr>
          <w:rFonts w:ascii="Arial" w:hAnsi="Arial" w:cs="Arial"/>
          <w:sz w:val="21"/>
          <w:szCs w:val="21"/>
        </w:rPr>
        <w:t>, strona internetowa: bip.</w:t>
      </w:r>
      <w:proofErr w:type="gramStart"/>
      <w:r w:rsidRPr="00B71261">
        <w:rPr>
          <w:rFonts w:ascii="Arial" w:hAnsi="Arial" w:cs="Arial"/>
          <w:sz w:val="21"/>
          <w:szCs w:val="21"/>
        </w:rPr>
        <w:t>slaskie</w:t>
      </w:r>
      <w:proofErr w:type="gramEnd"/>
      <w:r w:rsidRPr="00B71261">
        <w:rPr>
          <w:rFonts w:ascii="Arial" w:hAnsi="Arial" w:cs="Arial"/>
          <w:sz w:val="21"/>
          <w:szCs w:val="21"/>
        </w:rPr>
        <w:t>.</w:t>
      </w:r>
      <w:proofErr w:type="gramStart"/>
      <w:r w:rsidRPr="00B71261">
        <w:rPr>
          <w:rFonts w:ascii="Arial" w:hAnsi="Arial" w:cs="Arial"/>
          <w:sz w:val="21"/>
          <w:szCs w:val="21"/>
        </w:rPr>
        <w:t>pl</w:t>
      </w:r>
      <w:proofErr w:type="gramEnd"/>
      <w:r w:rsidRPr="00B71261">
        <w:rPr>
          <w:rFonts w:ascii="Arial" w:hAnsi="Arial" w:cs="Arial"/>
          <w:sz w:val="21"/>
          <w:szCs w:val="21"/>
        </w:rPr>
        <w:t xml:space="preserve">. 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</w:t>
      </w:r>
      <w:r w:rsidRPr="00B71261">
        <w:rPr>
          <w:rFonts w:ascii="Arial" w:hAnsi="Arial" w:cs="Arial"/>
          <w:sz w:val="21"/>
          <w:szCs w:val="21"/>
        </w:rPr>
        <w:t>Została wyznaczona osoba do kontaktu w sprawie przetwarzania danych osobowych, adres email: daneosobowe@slaskie.</w:t>
      </w:r>
      <w:proofErr w:type="gramStart"/>
      <w:r w:rsidRPr="00B71261">
        <w:rPr>
          <w:rFonts w:ascii="Arial" w:hAnsi="Arial" w:cs="Arial"/>
          <w:sz w:val="21"/>
          <w:szCs w:val="21"/>
        </w:rPr>
        <w:t>pl</w:t>
      </w:r>
      <w:proofErr w:type="gramEnd"/>
      <w:r w:rsidRPr="00B71261">
        <w:rPr>
          <w:rFonts w:ascii="Arial" w:hAnsi="Arial" w:cs="Arial"/>
          <w:sz w:val="21"/>
          <w:szCs w:val="21"/>
        </w:rPr>
        <w:t xml:space="preserve">. 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</w:t>
      </w:r>
      <w:r w:rsidRPr="00B71261">
        <w:rPr>
          <w:rFonts w:ascii="Arial" w:hAnsi="Arial" w:cs="Arial"/>
          <w:sz w:val="21"/>
          <w:szCs w:val="21"/>
        </w:rPr>
        <w:t>Pani/Pana dane osobowe będą przetwarzane w celu rozpatrzenia petycji oraz ich archiwizacji. Podstawą prawną przetwarzania danych osobowych jest obowiązek prawny ciążący na admini</w:t>
      </w:r>
      <w:r w:rsidR="004C3E65">
        <w:rPr>
          <w:rFonts w:ascii="Arial" w:hAnsi="Arial" w:cs="Arial"/>
          <w:sz w:val="21"/>
          <w:szCs w:val="21"/>
        </w:rPr>
        <w:t>stratorze, wynikający z art. 10 ustawy z dnia 11 lipca 2017</w:t>
      </w:r>
      <w:r w:rsidRPr="00B71261">
        <w:rPr>
          <w:rFonts w:ascii="Arial" w:hAnsi="Arial" w:cs="Arial"/>
          <w:sz w:val="21"/>
          <w:szCs w:val="21"/>
        </w:rPr>
        <w:t xml:space="preserve"> r. o petycjach (art. 6 ust 1 lit. c rozporządzenia). 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</w:t>
      </w:r>
      <w:r w:rsidRPr="00B71261">
        <w:rPr>
          <w:rFonts w:ascii="Arial" w:hAnsi="Arial" w:cs="Arial"/>
          <w:sz w:val="21"/>
          <w:szCs w:val="21"/>
        </w:rPr>
        <w:t xml:space="preserve">Pani/Pana dane osobowe będą ujawnione osobom upoważnionym przez administratora danych osobowych, podmiotom upoważnionym na podstawie przepisów prawa, operatorowi pocztowemu </w:t>
      </w:r>
      <w:r>
        <w:rPr>
          <w:rFonts w:ascii="Arial" w:hAnsi="Arial" w:cs="Arial"/>
          <w:sz w:val="21"/>
          <w:szCs w:val="21"/>
        </w:rPr>
        <w:br/>
      </w:r>
      <w:r w:rsidRPr="00B71261">
        <w:rPr>
          <w:rFonts w:ascii="Arial" w:hAnsi="Arial" w:cs="Arial"/>
          <w:sz w:val="21"/>
          <w:szCs w:val="21"/>
        </w:rPr>
        <w:t xml:space="preserve">lub kurierowi w przypadku korespondencji papierowej, a także publikowane w BIP Urzędu w przypadku uzyskania zgody zgodnie z dyspozycją art. 8 ust. 1 ustawy o petycjach. Ponadto w zakresie stanowiącym informację publiczną dane będą ujawniane każdemu zainteresowanemu taką informacją lub publikowane w BIP Urzędu. 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5) </w:t>
      </w:r>
      <w:r w:rsidRPr="00B71261">
        <w:rPr>
          <w:rFonts w:ascii="Arial" w:hAnsi="Arial" w:cs="Arial"/>
          <w:sz w:val="21"/>
          <w:szCs w:val="21"/>
        </w:rPr>
        <w:t xml:space="preserve">Pani/Pana dane osobowe będą przechowywane przez okres wynikający z przepisów prawa </w:t>
      </w:r>
      <w:r>
        <w:rPr>
          <w:rFonts w:ascii="Arial" w:hAnsi="Arial" w:cs="Arial"/>
          <w:sz w:val="21"/>
          <w:szCs w:val="21"/>
        </w:rPr>
        <w:br/>
      </w:r>
      <w:r w:rsidRPr="00B71261">
        <w:rPr>
          <w:rFonts w:ascii="Arial" w:hAnsi="Arial" w:cs="Arial"/>
          <w:sz w:val="21"/>
          <w:szCs w:val="21"/>
        </w:rPr>
        <w:t>dot. archiwizacji.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</w:t>
      </w:r>
      <w:r w:rsidRPr="00B71261">
        <w:rPr>
          <w:rFonts w:ascii="Arial" w:hAnsi="Arial" w:cs="Arial"/>
          <w:sz w:val="21"/>
          <w:szCs w:val="21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7) </w:t>
      </w:r>
      <w:r w:rsidRPr="00B71261">
        <w:rPr>
          <w:rFonts w:ascii="Arial" w:hAnsi="Arial" w:cs="Arial"/>
          <w:sz w:val="21"/>
          <w:szCs w:val="21"/>
        </w:rPr>
        <w:t xml:space="preserve">Podanie przez Panią/Pana danych osobowych jest wymogiem ustawowym. Podanie danych </w:t>
      </w:r>
      <w:r>
        <w:rPr>
          <w:rFonts w:ascii="Arial" w:hAnsi="Arial" w:cs="Arial"/>
          <w:sz w:val="21"/>
          <w:szCs w:val="21"/>
        </w:rPr>
        <w:br/>
      </w:r>
      <w:r w:rsidRPr="00B71261">
        <w:rPr>
          <w:rFonts w:ascii="Arial" w:hAnsi="Arial" w:cs="Arial"/>
          <w:sz w:val="21"/>
          <w:szCs w:val="21"/>
        </w:rPr>
        <w:t xml:space="preserve">jest obowiązkowe, a konsekwencją niepodania danych osobowych będzie pozostawienie petycji </w:t>
      </w:r>
      <w:r>
        <w:rPr>
          <w:rFonts w:ascii="Arial" w:hAnsi="Arial" w:cs="Arial"/>
          <w:sz w:val="21"/>
          <w:szCs w:val="21"/>
        </w:rPr>
        <w:br/>
      </w:r>
      <w:r w:rsidRPr="00B71261">
        <w:rPr>
          <w:rFonts w:ascii="Arial" w:hAnsi="Arial" w:cs="Arial"/>
          <w:sz w:val="21"/>
          <w:szCs w:val="21"/>
        </w:rPr>
        <w:t>bez rozpatrzenia.</w:t>
      </w:r>
    </w:p>
    <w:p w:rsidR="00B71261" w:rsidRP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8) </w:t>
      </w:r>
      <w:r w:rsidRPr="00B71261">
        <w:rPr>
          <w:rFonts w:ascii="Arial" w:hAnsi="Arial" w:cs="Arial"/>
          <w:sz w:val="21"/>
          <w:szCs w:val="21"/>
        </w:rPr>
        <w:t xml:space="preserve">Pani/Pana dane osobowe nie będą wykorzystane do zautomatyzowanego podejmowania decyzji </w:t>
      </w:r>
      <w:r>
        <w:rPr>
          <w:rFonts w:ascii="Arial" w:hAnsi="Arial" w:cs="Arial"/>
          <w:sz w:val="21"/>
          <w:szCs w:val="21"/>
        </w:rPr>
        <w:br/>
      </w:r>
      <w:r w:rsidRPr="00B71261">
        <w:rPr>
          <w:rFonts w:ascii="Arial" w:hAnsi="Arial" w:cs="Arial"/>
          <w:sz w:val="21"/>
          <w:szCs w:val="21"/>
        </w:rPr>
        <w:t>ani profilowania, o którym mowa w art. 22 rozporządzenia UE o ochronie danych osobowych.</w:t>
      </w:r>
    </w:p>
    <w:p w:rsidR="00B71261" w:rsidRDefault="00B71261" w:rsidP="00B71261">
      <w:pPr>
        <w:tabs>
          <w:tab w:val="left" w:pos="1843"/>
        </w:tabs>
        <w:spacing w:line="268" w:lineRule="exact"/>
        <w:ind w:left="-2410"/>
        <w:jc w:val="both"/>
        <w:rPr>
          <w:rFonts w:ascii="Arial" w:hAnsi="Arial" w:cs="Arial"/>
          <w:sz w:val="21"/>
          <w:szCs w:val="21"/>
        </w:rPr>
      </w:pPr>
    </w:p>
    <w:sectPr w:rsidR="00B71261" w:rsidSect="00056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2" w:bottom="426" w:left="3686" w:header="284" w:footer="624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3" w:rsidRDefault="006943F3" w:rsidP="009D32F0">
      <w:r>
        <w:separator/>
      </w:r>
    </w:p>
  </w:endnote>
  <w:endnote w:type="continuationSeparator" w:id="0">
    <w:p w:rsidR="006943F3" w:rsidRDefault="006943F3" w:rsidP="009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0" w:rsidRDefault="00862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87" w:rsidRPr="00396F87" w:rsidRDefault="00CE38CF" w:rsidP="00396F87">
    <w:pPr>
      <w:pStyle w:val="Stopka"/>
      <w:jc w:val="right"/>
      <w:rPr>
        <w:rFonts w:ascii="Arial" w:hAnsi="Arial" w:cs="Arial"/>
        <w:sz w:val="18"/>
        <w:szCs w:val="18"/>
      </w:rPr>
    </w:pPr>
    <w:r w:rsidRPr="00396F87">
      <w:rPr>
        <w:rFonts w:ascii="Arial" w:hAnsi="Arial" w:cs="Arial"/>
        <w:bCs w:val="0"/>
        <w:sz w:val="18"/>
        <w:szCs w:val="18"/>
      </w:rPr>
      <w:fldChar w:fldCharType="begin"/>
    </w:r>
    <w:r w:rsidR="00396F87" w:rsidRPr="00396F87">
      <w:rPr>
        <w:rFonts w:ascii="Arial" w:hAnsi="Arial" w:cs="Arial"/>
        <w:sz w:val="18"/>
        <w:szCs w:val="18"/>
      </w:rPr>
      <w:instrText>PAGE</w:instrText>
    </w:r>
    <w:r w:rsidRPr="00396F87">
      <w:rPr>
        <w:rFonts w:ascii="Arial" w:hAnsi="Arial" w:cs="Arial"/>
        <w:bCs w:val="0"/>
        <w:sz w:val="18"/>
        <w:szCs w:val="18"/>
      </w:rPr>
      <w:fldChar w:fldCharType="separate"/>
    </w:r>
    <w:r w:rsidR="006F5F6F">
      <w:rPr>
        <w:rFonts w:ascii="Arial" w:hAnsi="Arial" w:cs="Arial"/>
        <w:noProof/>
        <w:sz w:val="18"/>
        <w:szCs w:val="18"/>
      </w:rPr>
      <w:t>2</w:t>
    </w:r>
    <w:r w:rsidRPr="00396F87">
      <w:rPr>
        <w:rFonts w:ascii="Arial" w:hAnsi="Arial" w:cs="Arial"/>
        <w:bCs w:val="0"/>
        <w:sz w:val="18"/>
        <w:szCs w:val="18"/>
      </w:rPr>
      <w:fldChar w:fldCharType="end"/>
    </w:r>
    <w:r w:rsidR="00396F87" w:rsidRPr="00396F87">
      <w:rPr>
        <w:rFonts w:ascii="Arial" w:hAnsi="Arial" w:cs="Arial"/>
        <w:sz w:val="18"/>
        <w:szCs w:val="18"/>
      </w:rPr>
      <w:t>/</w:t>
    </w:r>
    <w:r w:rsidRPr="00396F87">
      <w:rPr>
        <w:rFonts w:ascii="Arial" w:hAnsi="Arial" w:cs="Arial"/>
        <w:bCs w:val="0"/>
        <w:sz w:val="18"/>
        <w:szCs w:val="18"/>
      </w:rPr>
      <w:fldChar w:fldCharType="begin"/>
    </w:r>
    <w:r w:rsidR="00396F87" w:rsidRPr="00396F87">
      <w:rPr>
        <w:rFonts w:ascii="Arial" w:hAnsi="Arial" w:cs="Arial"/>
        <w:sz w:val="18"/>
        <w:szCs w:val="18"/>
      </w:rPr>
      <w:instrText>NUMPAGES</w:instrText>
    </w:r>
    <w:r w:rsidRPr="00396F87">
      <w:rPr>
        <w:rFonts w:ascii="Arial" w:hAnsi="Arial" w:cs="Arial"/>
        <w:bCs w:val="0"/>
        <w:sz w:val="18"/>
        <w:szCs w:val="18"/>
      </w:rPr>
      <w:fldChar w:fldCharType="separate"/>
    </w:r>
    <w:r w:rsidR="006F5F6F">
      <w:rPr>
        <w:rFonts w:ascii="Arial" w:hAnsi="Arial" w:cs="Arial"/>
        <w:noProof/>
        <w:sz w:val="18"/>
        <w:szCs w:val="18"/>
      </w:rPr>
      <w:t>3</w:t>
    </w:r>
    <w:r w:rsidRPr="00396F87">
      <w:rPr>
        <w:rFonts w:ascii="Arial" w:hAnsi="Arial" w:cs="Arial"/>
        <w:bCs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68" w:rsidRPr="00396F87" w:rsidRDefault="00CE38CF" w:rsidP="00396F87">
    <w:pPr>
      <w:pStyle w:val="Stopka"/>
      <w:jc w:val="right"/>
      <w:rPr>
        <w:rFonts w:ascii="Arial" w:hAnsi="Arial" w:cs="Arial"/>
        <w:sz w:val="18"/>
        <w:szCs w:val="18"/>
      </w:rPr>
    </w:pPr>
    <w:r w:rsidRPr="00396F87">
      <w:rPr>
        <w:rFonts w:ascii="Arial" w:hAnsi="Arial" w:cs="Arial"/>
        <w:bCs w:val="0"/>
        <w:sz w:val="18"/>
        <w:szCs w:val="18"/>
      </w:rPr>
      <w:fldChar w:fldCharType="begin"/>
    </w:r>
    <w:r w:rsidR="00396F87" w:rsidRPr="00396F87">
      <w:rPr>
        <w:rFonts w:ascii="Arial" w:hAnsi="Arial" w:cs="Arial"/>
        <w:sz w:val="18"/>
        <w:szCs w:val="18"/>
      </w:rPr>
      <w:instrText>PAGE</w:instrText>
    </w:r>
    <w:r w:rsidRPr="00396F87">
      <w:rPr>
        <w:rFonts w:ascii="Arial" w:hAnsi="Arial" w:cs="Arial"/>
        <w:bCs w:val="0"/>
        <w:sz w:val="18"/>
        <w:szCs w:val="18"/>
      </w:rPr>
      <w:fldChar w:fldCharType="separate"/>
    </w:r>
    <w:r w:rsidR="006F5F6F">
      <w:rPr>
        <w:rFonts w:ascii="Arial" w:hAnsi="Arial" w:cs="Arial"/>
        <w:noProof/>
        <w:sz w:val="18"/>
        <w:szCs w:val="18"/>
      </w:rPr>
      <w:t>1</w:t>
    </w:r>
    <w:r w:rsidRPr="00396F87">
      <w:rPr>
        <w:rFonts w:ascii="Arial" w:hAnsi="Arial" w:cs="Arial"/>
        <w:bCs w:val="0"/>
        <w:sz w:val="18"/>
        <w:szCs w:val="18"/>
      </w:rPr>
      <w:fldChar w:fldCharType="end"/>
    </w:r>
    <w:r w:rsidR="00396F87" w:rsidRPr="00396F87">
      <w:rPr>
        <w:rFonts w:ascii="Arial" w:hAnsi="Arial" w:cs="Arial"/>
        <w:sz w:val="18"/>
        <w:szCs w:val="18"/>
      </w:rPr>
      <w:t>/</w:t>
    </w:r>
    <w:r w:rsidRPr="00396F87">
      <w:rPr>
        <w:rFonts w:ascii="Arial" w:hAnsi="Arial" w:cs="Arial"/>
        <w:bCs w:val="0"/>
        <w:sz w:val="18"/>
        <w:szCs w:val="18"/>
      </w:rPr>
      <w:fldChar w:fldCharType="begin"/>
    </w:r>
    <w:r w:rsidR="00396F87" w:rsidRPr="00396F87">
      <w:rPr>
        <w:rFonts w:ascii="Arial" w:hAnsi="Arial" w:cs="Arial"/>
        <w:sz w:val="18"/>
        <w:szCs w:val="18"/>
      </w:rPr>
      <w:instrText>NUMPAGES</w:instrText>
    </w:r>
    <w:r w:rsidRPr="00396F87">
      <w:rPr>
        <w:rFonts w:ascii="Arial" w:hAnsi="Arial" w:cs="Arial"/>
        <w:bCs w:val="0"/>
        <w:sz w:val="18"/>
        <w:szCs w:val="18"/>
      </w:rPr>
      <w:fldChar w:fldCharType="separate"/>
    </w:r>
    <w:r w:rsidR="006F5F6F">
      <w:rPr>
        <w:rFonts w:ascii="Arial" w:hAnsi="Arial" w:cs="Arial"/>
        <w:noProof/>
        <w:sz w:val="18"/>
        <w:szCs w:val="18"/>
      </w:rPr>
      <w:t>3</w:t>
    </w:r>
    <w:r w:rsidRPr="00396F87">
      <w:rPr>
        <w:rFonts w:ascii="Arial" w:hAnsi="Arial" w:cs="Arial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3" w:rsidRDefault="006943F3" w:rsidP="009D32F0">
      <w:r>
        <w:separator/>
      </w:r>
    </w:p>
  </w:footnote>
  <w:footnote w:type="continuationSeparator" w:id="0">
    <w:p w:rsidR="006943F3" w:rsidRDefault="006943F3" w:rsidP="009D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0" w:rsidRDefault="00862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0" w:rsidRDefault="008624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82" w:rsidRDefault="00B46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1F57B8"/>
    <w:multiLevelType w:val="hybridMultilevel"/>
    <w:tmpl w:val="35A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02841"/>
    <w:multiLevelType w:val="hybridMultilevel"/>
    <w:tmpl w:val="1740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A7C23"/>
    <w:multiLevelType w:val="hybridMultilevel"/>
    <w:tmpl w:val="E9E0C1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68C4B18"/>
    <w:multiLevelType w:val="hybridMultilevel"/>
    <w:tmpl w:val="4F7A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32C6"/>
    <w:multiLevelType w:val="hybridMultilevel"/>
    <w:tmpl w:val="06AEA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6DDC"/>
    <w:multiLevelType w:val="hybridMultilevel"/>
    <w:tmpl w:val="9FA0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2330"/>
    <w:multiLevelType w:val="hybridMultilevel"/>
    <w:tmpl w:val="7486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A2DA8"/>
    <w:multiLevelType w:val="hybridMultilevel"/>
    <w:tmpl w:val="84EE40DE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1330730"/>
    <w:multiLevelType w:val="hybridMultilevel"/>
    <w:tmpl w:val="331C32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991006"/>
    <w:multiLevelType w:val="hybridMultilevel"/>
    <w:tmpl w:val="D606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2DD"/>
    <w:multiLevelType w:val="hybridMultilevel"/>
    <w:tmpl w:val="FF34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27E9"/>
    <w:multiLevelType w:val="hybridMultilevel"/>
    <w:tmpl w:val="2FE265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207394"/>
    <w:multiLevelType w:val="hybridMultilevel"/>
    <w:tmpl w:val="782490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4F2AE4"/>
    <w:multiLevelType w:val="hybridMultilevel"/>
    <w:tmpl w:val="2CD2F926"/>
    <w:lvl w:ilvl="0" w:tplc="1E88C71C">
      <w:start w:val="1"/>
      <w:numFmt w:val="decimal"/>
      <w:lvlText w:val="Ad. 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353A26A8"/>
    <w:multiLevelType w:val="hybridMultilevel"/>
    <w:tmpl w:val="8054A3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102C37"/>
    <w:multiLevelType w:val="hybridMultilevel"/>
    <w:tmpl w:val="DA30F540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3A9C3D3B"/>
    <w:multiLevelType w:val="hybridMultilevel"/>
    <w:tmpl w:val="A53A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2DF2"/>
    <w:multiLevelType w:val="hybridMultilevel"/>
    <w:tmpl w:val="9434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281C"/>
    <w:multiLevelType w:val="hybridMultilevel"/>
    <w:tmpl w:val="DCB80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34CE"/>
    <w:multiLevelType w:val="hybridMultilevel"/>
    <w:tmpl w:val="85B4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1039"/>
    <w:multiLevelType w:val="hybridMultilevel"/>
    <w:tmpl w:val="5E626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A0807"/>
    <w:multiLevelType w:val="hybridMultilevel"/>
    <w:tmpl w:val="41A4AB2A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54EA4D1A"/>
    <w:multiLevelType w:val="hybridMultilevel"/>
    <w:tmpl w:val="8FEE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070"/>
    <w:multiLevelType w:val="hybridMultilevel"/>
    <w:tmpl w:val="E3B6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D4F65"/>
    <w:multiLevelType w:val="hybridMultilevel"/>
    <w:tmpl w:val="113A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87165"/>
    <w:multiLevelType w:val="hybridMultilevel"/>
    <w:tmpl w:val="37BA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12FB5"/>
    <w:multiLevelType w:val="hybridMultilevel"/>
    <w:tmpl w:val="DCF676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B2413C"/>
    <w:multiLevelType w:val="hybridMultilevel"/>
    <w:tmpl w:val="A38A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1026D"/>
    <w:multiLevelType w:val="hybridMultilevel"/>
    <w:tmpl w:val="931C0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219F"/>
    <w:multiLevelType w:val="hybridMultilevel"/>
    <w:tmpl w:val="F1A6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C209B"/>
    <w:multiLevelType w:val="hybridMultilevel"/>
    <w:tmpl w:val="10FE62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50715C"/>
    <w:multiLevelType w:val="hybridMultilevel"/>
    <w:tmpl w:val="E9E0C1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905771A"/>
    <w:multiLevelType w:val="hybridMultilevel"/>
    <w:tmpl w:val="DE6A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32626"/>
    <w:multiLevelType w:val="hybridMultilevel"/>
    <w:tmpl w:val="97342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4CC0"/>
    <w:multiLevelType w:val="hybridMultilevel"/>
    <w:tmpl w:val="40B8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D7944"/>
    <w:multiLevelType w:val="hybridMultilevel"/>
    <w:tmpl w:val="242AC1DC"/>
    <w:lvl w:ilvl="0" w:tplc="54E2E852">
      <w:start w:val="1"/>
      <w:numFmt w:val="decimal"/>
      <w:lvlText w:val="Ad. 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745DB6"/>
    <w:multiLevelType w:val="hybridMultilevel"/>
    <w:tmpl w:val="B876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"/>
  </w:num>
  <w:num w:numId="5">
    <w:abstractNumId w:val="26"/>
  </w:num>
  <w:num w:numId="6">
    <w:abstractNumId w:val="2"/>
  </w:num>
  <w:num w:numId="7">
    <w:abstractNumId w:val="31"/>
  </w:num>
  <w:num w:numId="8">
    <w:abstractNumId w:val="10"/>
  </w:num>
  <w:num w:numId="9">
    <w:abstractNumId w:val="28"/>
  </w:num>
  <w:num w:numId="10">
    <w:abstractNumId w:val="25"/>
  </w:num>
  <w:num w:numId="11">
    <w:abstractNumId w:val="3"/>
  </w:num>
  <w:num w:numId="12">
    <w:abstractNumId w:val="32"/>
  </w:num>
  <w:num w:numId="13">
    <w:abstractNumId w:val="19"/>
  </w:num>
  <w:num w:numId="14">
    <w:abstractNumId w:val="11"/>
  </w:num>
  <w:num w:numId="15">
    <w:abstractNumId w:val="36"/>
  </w:num>
  <w:num w:numId="16">
    <w:abstractNumId w:val="15"/>
  </w:num>
  <w:num w:numId="17">
    <w:abstractNumId w:val="14"/>
  </w:num>
  <w:num w:numId="18">
    <w:abstractNumId w:val="12"/>
  </w:num>
  <w:num w:numId="19">
    <w:abstractNumId w:val="27"/>
  </w:num>
  <w:num w:numId="20">
    <w:abstractNumId w:val="9"/>
  </w:num>
  <w:num w:numId="21">
    <w:abstractNumId w:val="33"/>
  </w:num>
  <w:num w:numId="22">
    <w:abstractNumId w:val="22"/>
  </w:num>
  <w:num w:numId="23">
    <w:abstractNumId w:val="8"/>
  </w:num>
  <w:num w:numId="24">
    <w:abstractNumId w:val="13"/>
  </w:num>
  <w:num w:numId="25">
    <w:abstractNumId w:val="29"/>
  </w:num>
  <w:num w:numId="26">
    <w:abstractNumId w:val="6"/>
  </w:num>
  <w:num w:numId="27">
    <w:abstractNumId w:val="34"/>
  </w:num>
  <w:num w:numId="28">
    <w:abstractNumId w:val="30"/>
  </w:num>
  <w:num w:numId="29">
    <w:abstractNumId w:val="5"/>
  </w:num>
  <w:num w:numId="30">
    <w:abstractNumId w:val="20"/>
  </w:num>
  <w:num w:numId="31">
    <w:abstractNumId w:val="17"/>
  </w:num>
  <w:num w:numId="32">
    <w:abstractNumId w:val="37"/>
  </w:num>
  <w:num w:numId="33">
    <w:abstractNumId w:val="35"/>
  </w:num>
  <w:num w:numId="34">
    <w:abstractNumId w:val="18"/>
  </w:num>
  <w:num w:numId="35">
    <w:abstractNumId w:val="24"/>
  </w:num>
  <w:num w:numId="36">
    <w:abstractNumId w:val="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3"/>
    <w:rsid w:val="000022A8"/>
    <w:rsid w:val="00002322"/>
    <w:rsid w:val="00002961"/>
    <w:rsid w:val="00002B4C"/>
    <w:rsid w:val="0000413C"/>
    <w:rsid w:val="000074E6"/>
    <w:rsid w:val="000108A2"/>
    <w:rsid w:val="000109AF"/>
    <w:rsid w:val="0001109D"/>
    <w:rsid w:val="00014B23"/>
    <w:rsid w:val="000152F7"/>
    <w:rsid w:val="0001686B"/>
    <w:rsid w:val="00021A08"/>
    <w:rsid w:val="00021AB2"/>
    <w:rsid w:val="00022D2C"/>
    <w:rsid w:val="00024035"/>
    <w:rsid w:val="00025B0D"/>
    <w:rsid w:val="00030078"/>
    <w:rsid w:val="00032B8E"/>
    <w:rsid w:val="00033035"/>
    <w:rsid w:val="00033452"/>
    <w:rsid w:val="0003487F"/>
    <w:rsid w:val="00034D5E"/>
    <w:rsid w:val="00034EC4"/>
    <w:rsid w:val="00035FFF"/>
    <w:rsid w:val="00036933"/>
    <w:rsid w:val="00037B95"/>
    <w:rsid w:val="00040F86"/>
    <w:rsid w:val="00043B75"/>
    <w:rsid w:val="00044334"/>
    <w:rsid w:val="00044F90"/>
    <w:rsid w:val="00045AFF"/>
    <w:rsid w:val="000461C8"/>
    <w:rsid w:val="00051BA6"/>
    <w:rsid w:val="00051E3F"/>
    <w:rsid w:val="000521E9"/>
    <w:rsid w:val="00054111"/>
    <w:rsid w:val="00056CA7"/>
    <w:rsid w:val="0005787B"/>
    <w:rsid w:val="00057892"/>
    <w:rsid w:val="00061334"/>
    <w:rsid w:val="000638CC"/>
    <w:rsid w:val="000644F7"/>
    <w:rsid w:val="000649DE"/>
    <w:rsid w:val="00065AF9"/>
    <w:rsid w:val="00065CB2"/>
    <w:rsid w:val="000702FF"/>
    <w:rsid w:val="0007145E"/>
    <w:rsid w:val="00072615"/>
    <w:rsid w:val="000754FA"/>
    <w:rsid w:val="00075CA3"/>
    <w:rsid w:val="00075E39"/>
    <w:rsid w:val="0007706E"/>
    <w:rsid w:val="00077DF7"/>
    <w:rsid w:val="00080347"/>
    <w:rsid w:val="000808BF"/>
    <w:rsid w:val="00080C04"/>
    <w:rsid w:val="000825E4"/>
    <w:rsid w:val="00082F06"/>
    <w:rsid w:val="000847CC"/>
    <w:rsid w:val="00086BB0"/>
    <w:rsid w:val="00087BB6"/>
    <w:rsid w:val="00091921"/>
    <w:rsid w:val="000935F1"/>
    <w:rsid w:val="0009388E"/>
    <w:rsid w:val="00093E6D"/>
    <w:rsid w:val="00095DC2"/>
    <w:rsid w:val="00097001"/>
    <w:rsid w:val="00097F9A"/>
    <w:rsid w:val="000A0303"/>
    <w:rsid w:val="000A18DC"/>
    <w:rsid w:val="000A19E1"/>
    <w:rsid w:val="000A2E23"/>
    <w:rsid w:val="000A33AA"/>
    <w:rsid w:val="000A3DA5"/>
    <w:rsid w:val="000A4422"/>
    <w:rsid w:val="000A560E"/>
    <w:rsid w:val="000A5795"/>
    <w:rsid w:val="000A590D"/>
    <w:rsid w:val="000A5D58"/>
    <w:rsid w:val="000A66E9"/>
    <w:rsid w:val="000A785D"/>
    <w:rsid w:val="000A78B1"/>
    <w:rsid w:val="000B0062"/>
    <w:rsid w:val="000B02D0"/>
    <w:rsid w:val="000B0AF4"/>
    <w:rsid w:val="000B1D99"/>
    <w:rsid w:val="000B2009"/>
    <w:rsid w:val="000B6336"/>
    <w:rsid w:val="000B6A98"/>
    <w:rsid w:val="000C1B04"/>
    <w:rsid w:val="000C24F0"/>
    <w:rsid w:val="000C4661"/>
    <w:rsid w:val="000C5005"/>
    <w:rsid w:val="000C61AD"/>
    <w:rsid w:val="000C626D"/>
    <w:rsid w:val="000C6996"/>
    <w:rsid w:val="000C6CBC"/>
    <w:rsid w:val="000C7223"/>
    <w:rsid w:val="000C72D0"/>
    <w:rsid w:val="000C75A1"/>
    <w:rsid w:val="000D1FC3"/>
    <w:rsid w:val="000D27EF"/>
    <w:rsid w:val="000D32F2"/>
    <w:rsid w:val="000D4627"/>
    <w:rsid w:val="000D630F"/>
    <w:rsid w:val="000D7423"/>
    <w:rsid w:val="000E0A29"/>
    <w:rsid w:val="000E367D"/>
    <w:rsid w:val="000E3685"/>
    <w:rsid w:val="000E36F0"/>
    <w:rsid w:val="000E42EF"/>
    <w:rsid w:val="000E518F"/>
    <w:rsid w:val="000E62C1"/>
    <w:rsid w:val="000E6306"/>
    <w:rsid w:val="000F1328"/>
    <w:rsid w:val="000F2DA0"/>
    <w:rsid w:val="000F39FB"/>
    <w:rsid w:val="000F3BFC"/>
    <w:rsid w:val="000F4588"/>
    <w:rsid w:val="000F465D"/>
    <w:rsid w:val="001007AA"/>
    <w:rsid w:val="00101B39"/>
    <w:rsid w:val="001059BA"/>
    <w:rsid w:val="0010667D"/>
    <w:rsid w:val="0010760A"/>
    <w:rsid w:val="0011073D"/>
    <w:rsid w:val="00110A44"/>
    <w:rsid w:val="00110D20"/>
    <w:rsid w:val="001118B3"/>
    <w:rsid w:val="00112FA2"/>
    <w:rsid w:val="0011316D"/>
    <w:rsid w:val="001151A5"/>
    <w:rsid w:val="00115677"/>
    <w:rsid w:val="00115E73"/>
    <w:rsid w:val="001166B1"/>
    <w:rsid w:val="001179A1"/>
    <w:rsid w:val="001200CF"/>
    <w:rsid w:val="00122F80"/>
    <w:rsid w:val="00124726"/>
    <w:rsid w:val="001278A2"/>
    <w:rsid w:val="0013029C"/>
    <w:rsid w:val="001313BC"/>
    <w:rsid w:val="001327C9"/>
    <w:rsid w:val="00135275"/>
    <w:rsid w:val="0013607A"/>
    <w:rsid w:val="00141D1F"/>
    <w:rsid w:val="00144CD3"/>
    <w:rsid w:val="001450B3"/>
    <w:rsid w:val="001455CF"/>
    <w:rsid w:val="00145DC1"/>
    <w:rsid w:val="0014680F"/>
    <w:rsid w:val="0014684E"/>
    <w:rsid w:val="00146B17"/>
    <w:rsid w:val="00147070"/>
    <w:rsid w:val="001473B9"/>
    <w:rsid w:val="001508BB"/>
    <w:rsid w:val="00151BBE"/>
    <w:rsid w:val="001527B5"/>
    <w:rsid w:val="00152AD0"/>
    <w:rsid w:val="00154CBA"/>
    <w:rsid w:val="00154DE3"/>
    <w:rsid w:val="00155196"/>
    <w:rsid w:val="00160D32"/>
    <w:rsid w:val="0016174D"/>
    <w:rsid w:val="00166B6D"/>
    <w:rsid w:val="001673F7"/>
    <w:rsid w:val="00167F6E"/>
    <w:rsid w:val="00170300"/>
    <w:rsid w:val="0017207C"/>
    <w:rsid w:val="00173049"/>
    <w:rsid w:val="001767DD"/>
    <w:rsid w:val="00180089"/>
    <w:rsid w:val="00181BC9"/>
    <w:rsid w:val="00182AB4"/>
    <w:rsid w:val="00182CB1"/>
    <w:rsid w:val="0018436C"/>
    <w:rsid w:val="00184986"/>
    <w:rsid w:val="001860AF"/>
    <w:rsid w:val="0018766F"/>
    <w:rsid w:val="00192785"/>
    <w:rsid w:val="00194714"/>
    <w:rsid w:val="00195979"/>
    <w:rsid w:val="00195CCF"/>
    <w:rsid w:val="001971E1"/>
    <w:rsid w:val="001976BB"/>
    <w:rsid w:val="001979AC"/>
    <w:rsid w:val="001A1142"/>
    <w:rsid w:val="001A155D"/>
    <w:rsid w:val="001A1622"/>
    <w:rsid w:val="001A2093"/>
    <w:rsid w:val="001A4945"/>
    <w:rsid w:val="001A60D3"/>
    <w:rsid w:val="001A72E9"/>
    <w:rsid w:val="001A7675"/>
    <w:rsid w:val="001B027E"/>
    <w:rsid w:val="001B063E"/>
    <w:rsid w:val="001B0F13"/>
    <w:rsid w:val="001B214D"/>
    <w:rsid w:val="001B2F34"/>
    <w:rsid w:val="001B4AD8"/>
    <w:rsid w:val="001B7D92"/>
    <w:rsid w:val="001C0EC7"/>
    <w:rsid w:val="001C1BC4"/>
    <w:rsid w:val="001C2134"/>
    <w:rsid w:val="001C2ADF"/>
    <w:rsid w:val="001C35C9"/>
    <w:rsid w:val="001C447F"/>
    <w:rsid w:val="001C4632"/>
    <w:rsid w:val="001C585D"/>
    <w:rsid w:val="001C60FF"/>
    <w:rsid w:val="001C6672"/>
    <w:rsid w:val="001C7B95"/>
    <w:rsid w:val="001C7D65"/>
    <w:rsid w:val="001D05D8"/>
    <w:rsid w:val="001D0621"/>
    <w:rsid w:val="001D0643"/>
    <w:rsid w:val="001D0B84"/>
    <w:rsid w:val="001D1BBF"/>
    <w:rsid w:val="001D286A"/>
    <w:rsid w:val="001D45FD"/>
    <w:rsid w:val="001D5717"/>
    <w:rsid w:val="001D59AE"/>
    <w:rsid w:val="001D6946"/>
    <w:rsid w:val="001D77B2"/>
    <w:rsid w:val="001D787A"/>
    <w:rsid w:val="001E0BD9"/>
    <w:rsid w:val="001E38EE"/>
    <w:rsid w:val="001E3E89"/>
    <w:rsid w:val="001E58DB"/>
    <w:rsid w:val="001F0253"/>
    <w:rsid w:val="001F21FD"/>
    <w:rsid w:val="001F33F2"/>
    <w:rsid w:val="001F40C2"/>
    <w:rsid w:val="001F43C1"/>
    <w:rsid w:val="001F53E8"/>
    <w:rsid w:val="001F70EE"/>
    <w:rsid w:val="001F7812"/>
    <w:rsid w:val="0020101C"/>
    <w:rsid w:val="00203694"/>
    <w:rsid w:val="00205F97"/>
    <w:rsid w:val="00207638"/>
    <w:rsid w:val="00211B2B"/>
    <w:rsid w:val="00211E16"/>
    <w:rsid w:val="002149FE"/>
    <w:rsid w:val="00214F2A"/>
    <w:rsid w:val="0021621A"/>
    <w:rsid w:val="00216704"/>
    <w:rsid w:val="002169D0"/>
    <w:rsid w:val="00216A4F"/>
    <w:rsid w:val="002242FA"/>
    <w:rsid w:val="002248BA"/>
    <w:rsid w:val="00230562"/>
    <w:rsid w:val="00230E1D"/>
    <w:rsid w:val="00231DB9"/>
    <w:rsid w:val="00232C07"/>
    <w:rsid w:val="00234E41"/>
    <w:rsid w:val="002372E2"/>
    <w:rsid w:val="002376F3"/>
    <w:rsid w:val="00245063"/>
    <w:rsid w:val="0024583C"/>
    <w:rsid w:val="00246064"/>
    <w:rsid w:val="0024629E"/>
    <w:rsid w:val="00247441"/>
    <w:rsid w:val="002479CF"/>
    <w:rsid w:val="00250B26"/>
    <w:rsid w:val="00252DDB"/>
    <w:rsid w:val="00254409"/>
    <w:rsid w:val="0025447D"/>
    <w:rsid w:val="002572D1"/>
    <w:rsid w:val="00260989"/>
    <w:rsid w:val="00261936"/>
    <w:rsid w:val="00263329"/>
    <w:rsid w:val="00263B4C"/>
    <w:rsid w:val="002671F9"/>
    <w:rsid w:val="0026770A"/>
    <w:rsid w:val="00267A8D"/>
    <w:rsid w:val="00267C64"/>
    <w:rsid w:val="00267F89"/>
    <w:rsid w:val="00275AC3"/>
    <w:rsid w:val="00277E2E"/>
    <w:rsid w:val="00281077"/>
    <w:rsid w:val="002838CF"/>
    <w:rsid w:val="00284A62"/>
    <w:rsid w:val="00285C1A"/>
    <w:rsid w:val="002868F1"/>
    <w:rsid w:val="00286BFB"/>
    <w:rsid w:val="002871CB"/>
    <w:rsid w:val="00287A5E"/>
    <w:rsid w:val="0029077F"/>
    <w:rsid w:val="00294AB3"/>
    <w:rsid w:val="00295040"/>
    <w:rsid w:val="00295F1D"/>
    <w:rsid w:val="0029642E"/>
    <w:rsid w:val="00297D1A"/>
    <w:rsid w:val="002A0EA5"/>
    <w:rsid w:val="002A2BEB"/>
    <w:rsid w:val="002A682A"/>
    <w:rsid w:val="002A6E5D"/>
    <w:rsid w:val="002A7B7B"/>
    <w:rsid w:val="002B0357"/>
    <w:rsid w:val="002B3380"/>
    <w:rsid w:val="002B482E"/>
    <w:rsid w:val="002B5EB9"/>
    <w:rsid w:val="002B6A12"/>
    <w:rsid w:val="002B76FB"/>
    <w:rsid w:val="002C1010"/>
    <w:rsid w:val="002C6AE9"/>
    <w:rsid w:val="002D072E"/>
    <w:rsid w:val="002D307C"/>
    <w:rsid w:val="002D46CE"/>
    <w:rsid w:val="002D5FB4"/>
    <w:rsid w:val="002D71DF"/>
    <w:rsid w:val="002E1A45"/>
    <w:rsid w:val="002E6469"/>
    <w:rsid w:val="002E6D4E"/>
    <w:rsid w:val="002F07BE"/>
    <w:rsid w:val="002F14CC"/>
    <w:rsid w:val="002F20DD"/>
    <w:rsid w:val="002F2808"/>
    <w:rsid w:val="002F2DF4"/>
    <w:rsid w:val="002F3395"/>
    <w:rsid w:val="002F358F"/>
    <w:rsid w:val="002F49D2"/>
    <w:rsid w:val="002F54AA"/>
    <w:rsid w:val="0030013B"/>
    <w:rsid w:val="003004D0"/>
    <w:rsid w:val="0030084A"/>
    <w:rsid w:val="003008F9"/>
    <w:rsid w:val="0030130C"/>
    <w:rsid w:val="00301AE7"/>
    <w:rsid w:val="00302837"/>
    <w:rsid w:val="00302DE1"/>
    <w:rsid w:val="00303488"/>
    <w:rsid w:val="0030465F"/>
    <w:rsid w:val="003051B3"/>
    <w:rsid w:val="00305581"/>
    <w:rsid w:val="0030714C"/>
    <w:rsid w:val="00311BE6"/>
    <w:rsid w:val="00312875"/>
    <w:rsid w:val="00313DAE"/>
    <w:rsid w:val="00313F97"/>
    <w:rsid w:val="003150C9"/>
    <w:rsid w:val="003168E2"/>
    <w:rsid w:val="003179B7"/>
    <w:rsid w:val="00321433"/>
    <w:rsid w:val="00321C40"/>
    <w:rsid w:val="003239E2"/>
    <w:rsid w:val="0032425E"/>
    <w:rsid w:val="00331691"/>
    <w:rsid w:val="003318E6"/>
    <w:rsid w:val="00334BE0"/>
    <w:rsid w:val="003361FE"/>
    <w:rsid w:val="00337BA8"/>
    <w:rsid w:val="00340FE2"/>
    <w:rsid w:val="00342171"/>
    <w:rsid w:val="0034225D"/>
    <w:rsid w:val="00344C67"/>
    <w:rsid w:val="00347843"/>
    <w:rsid w:val="00347924"/>
    <w:rsid w:val="00350E54"/>
    <w:rsid w:val="00351A72"/>
    <w:rsid w:val="003549ED"/>
    <w:rsid w:val="00355560"/>
    <w:rsid w:val="003561EF"/>
    <w:rsid w:val="003575BE"/>
    <w:rsid w:val="0035761A"/>
    <w:rsid w:val="00357CAF"/>
    <w:rsid w:val="00360F7B"/>
    <w:rsid w:val="00362398"/>
    <w:rsid w:val="0036240B"/>
    <w:rsid w:val="00365E49"/>
    <w:rsid w:val="00367A2E"/>
    <w:rsid w:val="00367E12"/>
    <w:rsid w:val="00370393"/>
    <w:rsid w:val="00370484"/>
    <w:rsid w:val="00371899"/>
    <w:rsid w:val="003719B3"/>
    <w:rsid w:val="00371B2B"/>
    <w:rsid w:val="00371B9A"/>
    <w:rsid w:val="00381EE8"/>
    <w:rsid w:val="00382345"/>
    <w:rsid w:val="00382C5E"/>
    <w:rsid w:val="003850E6"/>
    <w:rsid w:val="003864FC"/>
    <w:rsid w:val="0038670F"/>
    <w:rsid w:val="00386995"/>
    <w:rsid w:val="00386DD9"/>
    <w:rsid w:val="00387D4B"/>
    <w:rsid w:val="00390252"/>
    <w:rsid w:val="00390D91"/>
    <w:rsid w:val="00391183"/>
    <w:rsid w:val="00391279"/>
    <w:rsid w:val="00391718"/>
    <w:rsid w:val="003927CC"/>
    <w:rsid w:val="00392FF5"/>
    <w:rsid w:val="003958D8"/>
    <w:rsid w:val="00396F87"/>
    <w:rsid w:val="003A0D17"/>
    <w:rsid w:val="003A1DA3"/>
    <w:rsid w:val="003A1E0D"/>
    <w:rsid w:val="003A2F97"/>
    <w:rsid w:val="003A48BA"/>
    <w:rsid w:val="003A4A6A"/>
    <w:rsid w:val="003A601A"/>
    <w:rsid w:val="003A6824"/>
    <w:rsid w:val="003B052F"/>
    <w:rsid w:val="003B0604"/>
    <w:rsid w:val="003B21C5"/>
    <w:rsid w:val="003B3499"/>
    <w:rsid w:val="003B424A"/>
    <w:rsid w:val="003B6F4E"/>
    <w:rsid w:val="003C0188"/>
    <w:rsid w:val="003C2AF4"/>
    <w:rsid w:val="003C32F7"/>
    <w:rsid w:val="003C4176"/>
    <w:rsid w:val="003C5682"/>
    <w:rsid w:val="003C6F94"/>
    <w:rsid w:val="003C7052"/>
    <w:rsid w:val="003D0E02"/>
    <w:rsid w:val="003D1948"/>
    <w:rsid w:val="003D56D8"/>
    <w:rsid w:val="003D6765"/>
    <w:rsid w:val="003E0D44"/>
    <w:rsid w:val="003E165F"/>
    <w:rsid w:val="003E2670"/>
    <w:rsid w:val="003E4322"/>
    <w:rsid w:val="003E43E0"/>
    <w:rsid w:val="003E6B40"/>
    <w:rsid w:val="003E7122"/>
    <w:rsid w:val="003F230F"/>
    <w:rsid w:val="003F23E9"/>
    <w:rsid w:val="003F2CC3"/>
    <w:rsid w:val="003F33C6"/>
    <w:rsid w:val="003F3818"/>
    <w:rsid w:val="003F3A04"/>
    <w:rsid w:val="003F3C96"/>
    <w:rsid w:val="003F477D"/>
    <w:rsid w:val="003F54E3"/>
    <w:rsid w:val="003F7962"/>
    <w:rsid w:val="00400FEA"/>
    <w:rsid w:val="00401918"/>
    <w:rsid w:val="004041A1"/>
    <w:rsid w:val="0040477B"/>
    <w:rsid w:val="00405278"/>
    <w:rsid w:val="00407C88"/>
    <w:rsid w:val="00415505"/>
    <w:rsid w:val="004160E1"/>
    <w:rsid w:val="0042152C"/>
    <w:rsid w:val="00422170"/>
    <w:rsid w:val="00422A77"/>
    <w:rsid w:val="00422AB7"/>
    <w:rsid w:val="00423FE4"/>
    <w:rsid w:val="004244DB"/>
    <w:rsid w:val="004249DF"/>
    <w:rsid w:val="00424CB0"/>
    <w:rsid w:val="004263C5"/>
    <w:rsid w:val="00426912"/>
    <w:rsid w:val="00426ED8"/>
    <w:rsid w:val="0042765A"/>
    <w:rsid w:val="00427CE9"/>
    <w:rsid w:val="00433AEE"/>
    <w:rsid w:val="004351AC"/>
    <w:rsid w:val="00436217"/>
    <w:rsid w:val="00436633"/>
    <w:rsid w:val="0043687F"/>
    <w:rsid w:val="00437E41"/>
    <w:rsid w:val="00440C97"/>
    <w:rsid w:val="0044203F"/>
    <w:rsid w:val="004448A6"/>
    <w:rsid w:val="00445FC6"/>
    <w:rsid w:val="00446325"/>
    <w:rsid w:val="0044670E"/>
    <w:rsid w:val="00446A77"/>
    <w:rsid w:val="004475C2"/>
    <w:rsid w:val="00450377"/>
    <w:rsid w:val="004520C5"/>
    <w:rsid w:val="0045234B"/>
    <w:rsid w:val="00453F05"/>
    <w:rsid w:val="00453F27"/>
    <w:rsid w:val="004542C0"/>
    <w:rsid w:val="004547B2"/>
    <w:rsid w:val="00456F43"/>
    <w:rsid w:val="0046022C"/>
    <w:rsid w:val="004609D7"/>
    <w:rsid w:val="004612CD"/>
    <w:rsid w:val="00462272"/>
    <w:rsid w:val="00463543"/>
    <w:rsid w:val="00463E20"/>
    <w:rsid w:val="00463E47"/>
    <w:rsid w:val="004674E4"/>
    <w:rsid w:val="0046799A"/>
    <w:rsid w:val="00470092"/>
    <w:rsid w:val="004719BF"/>
    <w:rsid w:val="004754CF"/>
    <w:rsid w:val="004760C9"/>
    <w:rsid w:val="00476651"/>
    <w:rsid w:val="0047702B"/>
    <w:rsid w:val="004802E2"/>
    <w:rsid w:val="00481B3B"/>
    <w:rsid w:val="004846AF"/>
    <w:rsid w:val="00484C2D"/>
    <w:rsid w:val="00485B66"/>
    <w:rsid w:val="00490545"/>
    <w:rsid w:val="00491683"/>
    <w:rsid w:val="00492D5B"/>
    <w:rsid w:val="00493DD3"/>
    <w:rsid w:val="004A04D6"/>
    <w:rsid w:val="004A169E"/>
    <w:rsid w:val="004A2113"/>
    <w:rsid w:val="004A43BB"/>
    <w:rsid w:val="004A5786"/>
    <w:rsid w:val="004A65AF"/>
    <w:rsid w:val="004A7667"/>
    <w:rsid w:val="004B034D"/>
    <w:rsid w:val="004B0588"/>
    <w:rsid w:val="004B12A4"/>
    <w:rsid w:val="004B1B3C"/>
    <w:rsid w:val="004B1E79"/>
    <w:rsid w:val="004B3F6C"/>
    <w:rsid w:val="004B47D0"/>
    <w:rsid w:val="004B559C"/>
    <w:rsid w:val="004B5FC2"/>
    <w:rsid w:val="004B73D5"/>
    <w:rsid w:val="004B7E20"/>
    <w:rsid w:val="004C119E"/>
    <w:rsid w:val="004C2508"/>
    <w:rsid w:val="004C2CD6"/>
    <w:rsid w:val="004C3E65"/>
    <w:rsid w:val="004C6248"/>
    <w:rsid w:val="004C6669"/>
    <w:rsid w:val="004D282E"/>
    <w:rsid w:val="004D2BD6"/>
    <w:rsid w:val="004D799E"/>
    <w:rsid w:val="004D7ADA"/>
    <w:rsid w:val="004E0CDD"/>
    <w:rsid w:val="004E21CC"/>
    <w:rsid w:val="004E2208"/>
    <w:rsid w:val="004E5C68"/>
    <w:rsid w:val="004E623F"/>
    <w:rsid w:val="004F0541"/>
    <w:rsid w:val="004F3A11"/>
    <w:rsid w:val="004F4029"/>
    <w:rsid w:val="004F57AE"/>
    <w:rsid w:val="004F749C"/>
    <w:rsid w:val="004F7716"/>
    <w:rsid w:val="00503D04"/>
    <w:rsid w:val="0050496D"/>
    <w:rsid w:val="00506A50"/>
    <w:rsid w:val="00507BCF"/>
    <w:rsid w:val="00507BF1"/>
    <w:rsid w:val="005108F0"/>
    <w:rsid w:val="00510B0A"/>
    <w:rsid w:val="005132D3"/>
    <w:rsid w:val="0051330C"/>
    <w:rsid w:val="00514BF5"/>
    <w:rsid w:val="00520AB0"/>
    <w:rsid w:val="00521D4A"/>
    <w:rsid w:val="00522AB9"/>
    <w:rsid w:val="00522D7E"/>
    <w:rsid w:val="00524E16"/>
    <w:rsid w:val="00525097"/>
    <w:rsid w:val="00525580"/>
    <w:rsid w:val="00530683"/>
    <w:rsid w:val="00530D16"/>
    <w:rsid w:val="00536472"/>
    <w:rsid w:val="00537913"/>
    <w:rsid w:val="00540076"/>
    <w:rsid w:val="00540CC4"/>
    <w:rsid w:val="00541E89"/>
    <w:rsid w:val="005442C9"/>
    <w:rsid w:val="00544C56"/>
    <w:rsid w:val="00544D2F"/>
    <w:rsid w:val="0055063B"/>
    <w:rsid w:val="0055121B"/>
    <w:rsid w:val="005515AD"/>
    <w:rsid w:val="00553E20"/>
    <w:rsid w:val="00553FA3"/>
    <w:rsid w:val="00556061"/>
    <w:rsid w:val="00556D40"/>
    <w:rsid w:val="0056074C"/>
    <w:rsid w:val="005611E5"/>
    <w:rsid w:val="00561BF5"/>
    <w:rsid w:val="00563381"/>
    <w:rsid w:val="0056434A"/>
    <w:rsid w:val="00564B70"/>
    <w:rsid w:val="00564FD0"/>
    <w:rsid w:val="00565E8F"/>
    <w:rsid w:val="00567B77"/>
    <w:rsid w:val="005711F8"/>
    <w:rsid w:val="005726A6"/>
    <w:rsid w:val="00572A16"/>
    <w:rsid w:val="005734A6"/>
    <w:rsid w:val="00573612"/>
    <w:rsid w:val="00577302"/>
    <w:rsid w:val="005822B4"/>
    <w:rsid w:val="00583429"/>
    <w:rsid w:val="00584906"/>
    <w:rsid w:val="005854F5"/>
    <w:rsid w:val="0058579C"/>
    <w:rsid w:val="0058648F"/>
    <w:rsid w:val="00587460"/>
    <w:rsid w:val="005877ED"/>
    <w:rsid w:val="00590BF7"/>
    <w:rsid w:val="00594FC7"/>
    <w:rsid w:val="00597110"/>
    <w:rsid w:val="005A0000"/>
    <w:rsid w:val="005A0D98"/>
    <w:rsid w:val="005A24F6"/>
    <w:rsid w:val="005A3353"/>
    <w:rsid w:val="005A3D2F"/>
    <w:rsid w:val="005A4109"/>
    <w:rsid w:val="005A492F"/>
    <w:rsid w:val="005A4C2A"/>
    <w:rsid w:val="005A4C91"/>
    <w:rsid w:val="005A4E0E"/>
    <w:rsid w:val="005A52AE"/>
    <w:rsid w:val="005A5A50"/>
    <w:rsid w:val="005A702F"/>
    <w:rsid w:val="005B2C96"/>
    <w:rsid w:val="005B325E"/>
    <w:rsid w:val="005B35C5"/>
    <w:rsid w:val="005B4AD7"/>
    <w:rsid w:val="005B70E4"/>
    <w:rsid w:val="005B79E0"/>
    <w:rsid w:val="005C0DC9"/>
    <w:rsid w:val="005C1789"/>
    <w:rsid w:val="005C4E1A"/>
    <w:rsid w:val="005C5B41"/>
    <w:rsid w:val="005C61EE"/>
    <w:rsid w:val="005C64ED"/>
    <w:rsid w:val="005C67C2"/>
    <w:rsid w:val="005D2501"/>
    <w:rsid w:val="005D39FC"/>
    <w:rsid w:val="005D3BDC"/>
    <w:rsid w:val="005D47C0"/>
    <w:rsid w:val="005D4F66"/>
    <w:rsid w:val="005D5ADC"/>
    <w:rsid w:val="005D5EC7"/>
    <w:rsid w:val="005E36FD"/>
    <w:rsid w:val="005E50D1"/>
    <w:rsid w:val="005F1262"/>
    <w:rsid w:val="005F4B0A"/>
    <w:rsid w:val="005F53D9"/>
    <w:rsid w:val="005F634C"/>
    <w:rsid w:val="005F75C9"/>
    <w:rsid w:val="0060156F"/>
    <w:rsid w:val="00604AC7"/>
    <w:rsid w:val="006060DC"/>
    <w:rsid w:val="00606B45"/>
    <w:rsid w:val="00607C1C"/>
    <w:rsid w:val="00607CA3"/>
    <w:rsid w:val="00610C4B"/>
    <w:rsid w:val="00613056"/>
    <w:rsid w:val="00613C40"/>
    <w:rsid w:val="00614A62"/>
    <w:rsid w:val="00614C17"/>
    <w:rsid w:val="00615CA3"/>
    <w:rsid w:val="00616058"/>
    <w:rsid w:val="00616BFE"/>
    <w:rsid w:val="0062037C"/>
    <w:rsid w:val="00620709"/>
    <w:rsid w:val="006209C9"/>
    <w:rsid w:val="0062164F"/>
    <w:rsid w:val="0062339F"/>
    <w:rsid w:val="00624E65"/>
    <w:rsid w:val="006252FF"/>
    <w:rsid w:val="006320D5"/>
    <w:rsid w:val="006366C6"/>
    <w:rsid w:val="00640BF3"/>
    <w:rsid w:val="00642E96"/>
    <w:rsid w:val="00643C59"/>
    <w:rsid w:val="006448FA"/>
    <w:rsid w:val="00645433"/>
    <w:rsid w:val="00646A30"/>
    <w:rsid w:val="00652085"/>
    <w:rsid w:val="00654224"/>
    <w:rsid w:val="0065463C"/>
    <w:rsid w:val="00655F10"/>
    <w:rsid w:val="006563C5"/>
    <w:rsid w:val="00656EAB"/>
    <w:rsid w:val="00656F35"/>
    <w:rsid w:val="00657119"/>
    <w:rsid w:val="00660D82"/>
    <w:rsid w:val="00662D4D"/>
    <w:rsid w:val="00664D51"/>
    <w:rsid w:val="00665E2A"/>
    <w:rsid w:val="00665F98"/>
    <w:rsid w:val="00671BAA"/>
    <w:rsid w:val="0067214E"/>
    <w:rsid w:val="00674255"/>
    <w:rsid w:val="00675D17"/>
    <w:rsid w:val="00676E59"/>
    <w:rsid w:val="00677231"/>
    <w:rsid w:val="006827DD"/>
    <w:rsid w:val="00682BB2"/>
    <w:rsid w:val="00684841"/>
    <w:rsid w:val="00685558"/>
    <w:rsid w:val="00686D9F"/>
    <w:rsid w:val="00693233"/>
    <w:rsid w:val="00693D26"/>
    <w:rsid w:val="006940AF"/>
    <w:rsid w:val="006943F3"/>
    <w:rsid w:val="00694506"/>
    <w:rsid w:val="00694784"/>
    <w:rsid w:val="00694E6C"/>
    <w:rsid w:val="006A0E4F"/>
    <w:rsid w:val="006A11BC"/>
    <w:rsid w:val="006A1740"/>
    <w:rsid w:val="006A38C9"/>
    <w:rsid w:val="006A722A"/>
    <w:rsid w:val="006A7905"/>
    <w:rsid w:val="006B0170"/>
    <w:rsid w:val="006B0CA9"/>
    <w:rsid w:val="006B2D4E"/>
    <w:rsid w:val="006B3732"/>
    <w:rsid w:val="006B4144"/>
    <w:rsid w:val="006B42E6"/>
    <w:rsid w:val="006B7BA8"/>
    <w:rsid w:val="006C0455"/>
    <w:rsid w:val="006C2B56"/>
    <w:rsid w:val="006C31A6"/>
    <w:rsid w:val="006C4699"/>
    <w:rsid w:val="006C5535"/>
    <w:rsid w:val="006C5558"/>
    <w:rsid w:val="006D14A8"/>
    <w:rsid w:val="006D1E0F"/>
    <w:rsid w:val="006D219F"/>
    <w:rsid w:val="006D3E13"/>
    <w:rsid w:val="006D438F"/>
    <w:rsid w:val="006D67C8"/>
    <w:rsid w:val="006D6874"/>
    <w:rsid w:val="006D6DB6"/>
    <w:rsid w:val="006E2CDA"/>
    <w:rsid w:val="006E3A4B"/>
    <w:rsid w:val="006E50F5"/>
    <w:rsid w:val="006E5115"/>
    <w:rsid w:val="006E597B"/>
    <w:rsid w:val="006E719F"/>
    <w:rsid w:val="006F04B3"/>
    <w:rsid w:val="006F303C"/>
    <w:rsid w:val="006F4508"/>
    <w:rsid w:val="006F55DE"/>
    <w:rsid w:val="006F5EB4"/>
    <w:rsid w:val="006F5F6F"/>
    <w:rsid w:val="006F7DA6"/>
    <w:rsid w:val="00703318"/>
    <w:rsid w:val="00706752"/>
    <w:rsid w:val="00710DEC"/>
    <w:rsid w:val="0071141C"/>
    <w:rsid w:val="00711ED6"/>
    <w:rsid w:val="007123FC"/>
    <w:rsid w:val="0071395B"/>
    <w:rsid w:val="00713B42"/>
    <w:rsid w:val="00713C3F"/>
    <w:rsid w:val="00714B5D"/>
    <w:rsid w:val="00715198"/>
    <w:rsid w:val="00715753"/>
    <w:rsid w:val="00716518"/>
    <w:rsid w:val="00716A7C"/>
    <w:rsid w:val="0071710D"/>
    <w:rsid w:val="0071789E"/>
    <w:rsid w:val="0072002F"/>
    <w:rsid w:val="0072205D"/>
    <w:rsid w:val="00723F8D"/>
    <w:rsid w:val="0072541B"/>
    <w:rsid w:val="00725D65"/>
    <w:rsid w:val="007318E6"/>
    <w:rsid w:val="00734D9B"/>
    <w:rsid w:val="007352D3"/>
    <w:rsid w:val="0073532B"/>
    <w:rsid w:val="00735804"/>
    <w:rsid w:val="00735CEE"/>
    <w:rsid w:val="00736005"/>
    <w:rsid w:val="007403EF"/>
    <w:rsid w:val="00741D7F"/>
    <w:rsid w:val="0074289B"/>
    <w:rsid w:val="00744691"/>
    <w:rsid w:val="00745607"/>
    <w:rsid w:val="00745768"/>
    <w:rsid w:val="00746DE3"/>
    <w:rsid w:val="00750003"/>
    <w:rsid w:val="007502AD"/>
    <w:rsid w:val="0075033C"/>
    <w:rsid w:val="00751F21"/>
    <w:rsid w:val="007529B2"/>
    <w:rsid w:val="00756D9B"/>
    <w:rsid w:val="007608FC"/>
    <w:rsid w:val="00762745"/>
    <w:rsid w:val="00762D9E"/>
    <w:rsid w:val="00764B6A"/>
    <w:rsid w:val="007650F1"/>
    <w:rsid w:val="00765340"/>
    <w:rsid w:val="007658CC"/>
    <w:rsid w:val="0076791B"/>
    <w:rsid w:val="00770901"/>
    <w:rsid w:val="00771075"/>
    <w:rsid w:val="00773E5E"/>
    <w:rsid w:val="00776064"/>
    <w:rsid w:val="0077615D"/>
    <w:rsid w:val="007762BF"/>
    <w:rsid w:val="007806F6"/>
    <w:rsid w:val="007823E4"/>
    <w:rsid w:val="00783471"/>
    <w:rsid w:val="007838AB"/>
    <w:rsid w:val="007860AA"/>
    <w:rsid w:val="00786572"/>
    <w:rsid w:val="00790058"/>
    <w:rsid w:val="00791B1F"/>
    <w:rsid w:val="00793DE8"/>
    <w:rsid w:val="007A1E64"/>
    <w:rsid w:val="007A20B5"/>
    <w:rsid w:val="007A4E16"/>
    <w:rsid w:val="007A54F1"/>
    <w:rsid w:val="007A71C8"/>
    <w:rsid w:val="007B0A69"/>
    <w:rsid w:val="007B15A0"/>
    <w:rsid w:val="007B52B9"/>
    <w:rsid w:val="007B58AE"/>
    <w:rsid w:val="007B60BF"/>
    <w:rsid w:val="007B7D20"/>
    <w:rsid w:val="007C19E4"/>
    <w:rsid w:val="007C235C"/>
    <w:rsid w:val="007C25C3"/>
    <w:rsid w:val="007C2D75"/>
    <w:rsid w:val="007C2F51"/>
    <w:rsid w:val="007C3A1B"/>
    <w:rsid w:val="007C4C6B"/>
    <w:rsid w:val="007C67E7"/>
    <w:rsid w:val="007D1AD9"/>
    <w:rsid w:val="007D3B6D"/>
    <w:rsid w:val="007D4FB4"/>
    <w:rsid w:val="007D52EB"/>
    <w:rsid w:val="007D6FD3"/>
    <w:rsid w:val="007E10F5"/>
    <w:rsid w:val="007E186C"/>
    <w:rsid w:val="007E1F20"/>
    <w:rsid w:val="007E27C5"/>
    <w:rsid w:val="007E2D76"/>
    <w:rsid w:val="007F2B1C"/>
    <w:rsid w:val="007F3114"/>
    <w:rsid w:val="007F3703"/>
    <w:rsid w:val="007F3CF1"/>
    <w:rsid w:val="007F47FD"/>
    <w:rsid w:val="007F5C9E"/>
    <w:rsid w:val="007F6A97"/>
    <w:rsid w:val="00800F03"/>
    <w:rsid w:val="0080114A"/>
    <w:rsid w:val="00801537"/>
    <w:rsid w:val="008028F8"/>
    <w:rsid w:val="008031F2"/>
    <w:rsid w:val="0080338A"/>
    <w:rsid w:val="008035F6"/>
    <w:rsid w:val="00805870"/>
    <w:rsid w:val="008068C1"/>
    <w:rsid w:val="00813646"/>
    <w:rsid w:val="0081530F"/>
    <w:rsid w:val="00815C19"/>
    <w:rsid w:val="00817427"/>
    <w:rsid w:val="00820533"/>
    <w:rsid w:val="00823026"/>
    <w:rsid w:val="00825751"/>
    <w:rsid w:val="008309C0"/>
    <w:rsid w:val="00830AEF"/>
    <w:rsid w:val="00830B28"/>
    <w:rsid w:val="008310E6"/>
    <w:rsid w:val="00831BE8"/>
    <w:rsid w:val="00831CEE"/>
    <w:rsid w:val="008320CE"/>
    <w:rsid w:val="00832103"/>
    <w:rsid w:val="00832303"/>
    <w:rsid w:val="0083286A"/>
    <w:rsid w:val="00832F76"/>
    <w:rsid w:val="00833BFC"/>
    <w:rsid w:val="00836040"/>
    <w:rsid w:val="008369C1"/>
    <w:rsid w:val="00837439"/>
    <w:rsid w:val="00837491"/>
    <w:rsid w:val="0083791E"/>
    <w:rsid w:val="00837EC8"/>
    <w:rsid w:val="0084026C"/>
    <w:rsid w:val="00842C8F"/>
    <w:rsid w:val="008437AF"/>
    <w:rsid w:val="008438CB"/>
    <w:rsid w:val="0084537F"/>
    <w:rsid w:val="00845685"/>
    <w:rsid w:val="00845D70"/>
    <w:rsid w:val="00845F4C"/>
    <w:rsid w:val="00846E1A"/>
    <w:rsid w:val="00850CF6"/>
    <w:rsid w:val="008525C3"/>
    <w:rsid w:val="00854C32"/>
    <w:rsid w:val="00854D67"/>
    <w:rsid w:val="00855CD6"/>
    <w:rsid w:val="008566BA"/>
    <w:rsid w:val="008578F1"/>
    <w:rsid w:val="00857A47"/>
    <w:rsid w:val="00857CB6"/>
    <w:rsid w:val="00860479"/>
    <w:rsid w:val="00860D25"/>
    <w:rsid w:val="008624E0"/>
    <w:rsid w:val="00863321"/>
    <w:rsid w:val="00863BBF"/>
    <w:rsid w:val="00865EAC"/>
    <w:rsid w:val="00867FA5"/>
    <w:rsid w:val="00870DFF"/>
    <w:rsid w:val="00874AB3"/>
    <w:rsid w:val="00880418"/>
    <w:rsid w:val="008815DF"/>
    <w:rsid w:val="00881863"/>
    <w:rsid w:val="00881E20"/>
    <w:rsid w:val="008826D1"/>
    <w:rsid w:val="00882937"/>
    <w:rsid w:val="0089017B"/>
    <w:rsid w:val="00890CF1"/>
    <w:rsid w:val="008930D6"/>
    <w:rsid w:val="00895D50"/>
    <w:rsid w:val="008961AD"/>
    <w:rsid w:val="008A1EDE"/>
    <w:rsid w:val="008A2326"/>
    <w:rsid w:val="008A245A"/>
    <w:rsid w:val="008A3A8E"/>
    <w:rsid w:val="008A47C7"/>
    <w:rsid w:val="008A500A"/>
    <w:rsid w:val="008A511C"/>
    <w:rsid w:val="008B0D01"/>
    <w:rsid w:val="008B16E1"/>
    <w:rsid w:val="008B2229"/>
    <w:rsid w:val="008B3116"/>
    <w:rsid w:val="008B3233"/>
    <w:rsid w:val="008B504F"/>
    <w:rsid w:val="008B53F3"/>
    <w:rsid w:val="008C0AD5"/>
    <w:rsid w:val="008C1F2C"/>
    <w:rsid w:val="008C2AC6"/>
    <w:rsid w:val="008C3AAE"/>
    <w:rsid w:val="008C4827"/>
    <w:rsid w:val="008C4D32"/>
    <w:rsid w:val="008C4DCF"/>
    <w:rsid w:val="008C53EE"/>
    <w:rsid w:val="008C5E96"/>
    <w:rsid w:val="008C6A31"/>
    <w:rsid w:val="008C7429"/>
    <w:rsid w:val="008C784D"/>
    <w:rsid w:val="008D134B"/>
    <w:rsid w:val="008D431C"/>
    <w:rsid w:val="008D53A8"/>
    <w:rsid w:val="008D6671"/>
    <w:rsid w:val="008D6DC3"/>
    <w:rsid w:val="008E00ED"/>
    <w:rsid w:val="008E0376"/>
    <w:rsid w:val="008E3008"/>
    <w:rsid w:val="008E3D97"/>
    <w:rsid w:val="008E50A8"/>
    <w:rsid w:val="008E5E94"/>
    <w:rsid w:val="008E7298"/>
    <w:rsid w:val="008E74AB"/>
    <w:rsid w:val="008E7597"/>
    <w:rsid w:val="008F05F7"/>
    <w:rsid w:val="008F145A"/>
    <w:rsid w:val="008F15B6"/>
    <w:rsid w:val="008F1FB9"/>
    <w:rsid w:val="008F29D4"/>
    <w:rsid w:val="00901328"/>
    <w:rsid w:val="00901BB4"/>
    <w:rsid w:val="00905161"/>
    <w:rsid w:val="00907DB7"/>
    <w:rsid w:val="00910ED8"/>
    <w:rsid w:val="0091174A"/>
    <w:rsid w:val="00912B2F"/>
    <w:rsid w:val="00913D11"/>
    <w:rsid w:val="00914B0A"/>
    <w:rsid w:val="00915C88"/>
    <w:rsid w:val="009163C9"/>
    <w:rsid w:val="0092057A"/>
    <w:rsid w:val="00920BB0"/>
    <w:rsid w:val="00920D94"/>
    <w:rsid w:val="00922042"/>
    <w:rsid w:val="00924759"/>
    <w:rsid w:val="00927CCE"/>
    <w:rsid w:val="009302CF"/>
    <w:rsid w:val="00931134"/>
    <w:rsid w:val="00935746"/>
    <w:rsid w:val="009365FB"/>
    <w:rsid w:val="00936F2A"/>
    <w:rsid w:val="009371F4"/>
    <w:rsid w:val="00937498"/>
    <w:rsid w:val="00937B41"/>
    <w:rsid w:val="00937D2A"/>
    <w:rsid w:val="00937D50"/>
    <w:rsid w:val="009418D5"/>
    <w:rsid w:val="009435AF"/>
    <w:rsid w:val="00943753"/>
    <w:rsid w:val="00943980"/>
    <w:rsid w:val="009470F0"/>
    <w:rsid w:val="0095330D"/>
    <w:rsid w:val="00953522"/>
    <w:rsid w:val="009561B1"/>
    <w:rsid w:val="00956C75"/>
    <w:rsid w:val="009573D6"/>
    <w:rsid w:val="00957E34"/>
    <w:rsid w:val="00957E42"/>
    <w:rsid w:val="0096213E"/>
    <w:rsid w:val="009627D9"/>
    <w:rsid w:val="009635A9"/>
    <w:rsid w:val="009639A0"/>
    <w:rsid w:val="00966C9C"/>
    <w:rsid w:val="00970E32"/>
    <w:rsid w:val="009723BF"/>
    <w:rsid w:val="00973792"/>
    <w:rsid w:val="00975B7F"/>
    <w:rsid w:val="00975E30"/>
    <w:rsid w:val="00975EC3"/>
    <w:rsid w:val="009760CD"/>
    <w:rsid w:val="009761D9"/>
    <w:rsid w:val="00976EC3"/>
    <w:rsid w:val="009775F7"/>
    <w:rsid w:val="00977C4F"/>
    <w:rsid w:val="009801CF"/>
    <w:rsid w:val="00980701"/>
    <w:rsid w:val="009816ED"/>
    <w:rsid w:val="00985211"/>
    <w:rsid w:val="009900B6"/>
    <w:rsid w:val="00992175"/>
    <w:rsid w:val="00992826"/>
    <w:rsid w:val="00992E79"/>
    <w:rsid w:val="00993BB0"/>
    <w:rsid w:val="0099552A"/>
    <w:rsid w:val="00995E65"/>
    <w:rsid w:val="009960C2"/>
    <w:rsid w:val="009974CE"/>
    <w:rsid w:val="00997F4D"/>
    <w:rsid w:val="009A0500"/>
    <w:rsid w:val="009A0690"/>
    <w:rsid w:val="009A1F91"/>
    <w:rsid w:val="009A2D48"/>
    <w:rsid w:val="009A36BB"/>
    <w:rsid w:val="009A51F3"/>
    <w:rsid w:val="009A5BEC"/>
    <w:rsid w:val="009A5F7E"/>
    <w:rsid w:val="009A6B4E"/>
    <w:rsid w:val="009B47CE"/>
    <w:rsid w:val="009C0CAF"/>
    <w:rsid w:val="009C0CEB"/>
    <w:rsid w:val="009C1100"/>
    <w:rsid w:val="009C1454"/>
    <w:rsid w:val="009C22B3"/>
    <w:rsid w:val="009C2950"/>
    <w:rsid w:val="009C3B12"/>
    <w:rsid w:val="009C45C8"/>
    <w:rsid w:val="009C4AC4"/>
    <w:rsid w:val="009C5B40"/>
    <w:rsid w:val="009D0781"/>
    <w:rsid w:val="009D1F4B"/>
    <w:rsid w:val="009D329F"/>
    <w:rsid w:val="009D32F0"/>
    <w:rsid w:val="009D36E2"/>
    <w:rsid w:val="009D56A6"/>
    <w:rsid w:val="009D612A"/>
    <w:rsid w:val="009D667A"/>
    <w:rsid w:val="009D6E68"/>
    <w:rsid w:val="009D7BF6"/>
    <w:rsid w:val="009E0490"/>
    <w:rsid w:val="009E097F"/>
    <w:rsid w:val="009E0A19"/>
    <w:rsid w:val="009E17FF"/>
    <w:rsid w:val="009E1893"/>
    <w:rsid w:val="009E2678"/>
    <w:rsid w:val="009E26E0"/>
    <w:rsid w:val="009E3906"/>
    <w:rsid w:val="009E6225"/>
    <w:rsid w:val="009E6D55"/>
    <w:rsid w:val="009F01C1"/>
    <w:rsid w:val="009F0881"/>
    <w:rsid w:val="009F11F3"/>
    <w:rsid w:val="009F2CB1"/>
    <w:rsid w:val="009F2E24"/>
    <w:rsid w:val="009F755D"/>
    <w:rsid w:val="009F77CD"/>
    <w:rsid w:val="00A00040"/>
    <w:rsid w:val="00A01650"/>
    <w:rsid w:val="00A022F0"/>
    <w:rsid w:val="00A04663"/>
    <w:rsid w:val="00A05E79"/>
    <w:rsid w:val="00A06358"/>
    <w:rsid w:val="00A1277C"/>
    <w:rsid w:val="00A128E1"/>
    <w:rsid w:val="00A12949"/>
    <w:rsid w:val="00A13AA1"/>
    <w:rsid w:val="00A158F6"/>
    <w:rsid w:val="00A15ED0"/>
    <w:rsid w:val="00A205C0"/>
    <w:rsid w:val="00A20CDA"/>
    <w:rsid w:val="00A212EB"/>
    <w:rsid w:val="00A219DB"/>
    <w:rsid w:val="00A22200"/>
    <w:rsid w:val="00A230F1"/>
    <w:rsid w:val="00A23C4A"/>
    <w:rsid w:val="00A241CE"/>
    <w:rsid w:val="00A25EB6"/>
    <w:rsid w:val="00A27883"/>
    <w:rsid w:val="00A33F3E"/>
    <w:rsid w:val="00A33F84"/>
    <w:rsid w:val="00A34131"/>
    <w:rsid w:val="00A350CF"/>
    <w:rsid w:val="00A35CD2"/>
    <w:rsid w:val="00A362ED"/>
    <w:rsid w:val="00A41278"/>
    <w:rsid w:val="00A4171B"/>
    <w:rsid w:val="00A43CE8"/>
    <w:rsid w:val="00A45A70"/>
    <w:rsid w:val="00A4612A"/>
    <w:rsid w:val="00A47485"/>
    <w:rsid w:val="00A50A31"/>
    <w:rsid w:val="00A56225"/>
    <w:rsid w:val="00A567AC"/>
    <w:rsid w:val="00A57864"/>
    <w:rsid w:val="00A629F2"/>
    <w:rsid w:val="00A6501F"/>
    <w:rsid w:val="00A66025"/>
    <w:rsid w:val="00A6609C"/>
    <w:rsid w:val="00A66225"/>
    <w:rsid w:val="00A664AF"/>
    <w:rsid w:val="00A701D8"/>
    <w:rsid w:val="00A70D8E"/>
    <w:rsid w:val="00A70FDE"/>
    <w:rsid w:val="00A7129F"/>
    <w:rsid w:val="00A72FCB"/>
    <w:rsid w:val="00A7344D"/>
    <w:rsid w:val="00A75676"/>
    <w:rsid w:val="00A775DA"/>
    <w:rsid w:val="00A82223"/>
    <w:rsid w:val="00A8449C"/>
    <w:rsid w:val="00A84641"/>
    <w:rsid w:val="00A84AD7"/>
    <w:rsid w:val="00A851BE"/>
    <w:rsid w:val="00A852B1"/>
    <w:rsid w:val="00A863E9"/>
    <w:rsid w:val="00A87F23"/>
    <w:rsid w:val="00A908C4"/>
    <w:rsid w:val="00A90C0C"/>
    <w:rsid w:val="00A9157A"/>
    <w:rsid w:val="00A91EA1"/>
    <w:rsid w:val="00A93844"/>
    <w:rsid w:val="00AA0C0E"/>
    <w:rsid w:val="00AA25B7"/>
    <w:rsid w:val="00AA5A30"/>
    <w:rsid w:val="00AA5D4E"/>
    <w:rsid w:val="00AA6935"/>
    <w:rsid w:val="00AB003A"/>
    <w:rsid w:val="00AB0136"/>
    <w:rsid w:val="00AB44AA"/>
    <w:rsid w:val="00AB5379"/>
    <w:rsid w:val="00AB5F4A"/>
    <w:rsid w:val="00AB7D7D"/>
    <w:rsid w:val="00AC22B6"/>
    <w:rsid w:val="00AC23B1"/>
    <w:rsid w:val="00AC297C"/>
    <w:rsid w:val="00AC4015"/>
    <w:rsid w:val="00AC51CE"/>
    <w:rsid w:val="00AC79CC"/>
    <w:rsid w:val="00AD1CCD"/>
    <w:rsid w:val="00AD23D6"/>
    <w:rsid w:val="00AD27F9"/>
    <w:rsid w:val="00AD51AC"/>
    <w:rsid w:val="00AD534A"/>
    <w:rsid w:val="00AD62C2"/>
    <w:rsid w:val="00AD6364"/>
    <w:rsid w:val="00AD67EC"/>
    <w:rsid w:val="00AE05CD"/>
    <w:rsid w:val="00AE1DFD"/>
    <w:rsid w:val="00AE2909"/>
    <w:rsid w:val="00AE59A6"/>
    <w:rsid w:val="00AE620A"/>
    <w:rsid w:val="00AF01E8"/>
    <w:rsid w:val="00AF042A"/>
    <w:rsid w:val="00AF04D2"/>
    <w:rsid w:val="00AF0F20"/>
    <w:rsid w:val="00AF1AEA"/>
    <w:rsid w:val="00AF2B53"/>
    <w:rsid w:val="00AF3420"/>
    <w:rsid w:val="00AF5B99"/>
    <w:rsid w:val="00AF7265"/>
    <w:rsid w:val="00AF72EE"/>
    <w:rsid w:val="00B02802"/>
    <w:rsid w:val="00B02900"/>
    <w:rsid w:val="00B02DB2"/>
    <w:rsid w:val="00B049AE"/>
    <w:rsid w:val="00B06AD3"/>
    <w:rsid w:val="00B14FFC"/>
    <w:rsid w:val="00B171AA"/>
    <w:rsid w:val="00B17401"/>
    <w:rsid w:val="00B22980"/>
    <w:rsid w:val="00B25880"/>
    <w:rsid w:val="00B26509"/>
    <w:rsid w:val="00B3033D"/>
    <w:rsid w:val="00B31316"/>
    <w:rsid w:val="00B33892"/>
    <w:rsid w:val="00B34405"/>
    <w:rsid w:val="00B34870"/>
    <w:rsid w:val="00B36649"/>
    <w:rsid w:val="00B40B0F"/>
    <w:rsid w:val="00B42226"/>
    <w:rsid w:val="00B42EF2"/>
    <w:rsid w:val="00B4378F"/>
    <w:rsid w:val="00B46482"/>
    <w:rsid w:val="00B4790F"/>
    <w:rsid w:val="00B50B6B"/>
    <w:rsid w:val="00B512D4"/>
    <w:rsid w:val="00B5132C"/>
    <w:rsid w:val="00B5163C"/>
    <w:rsid w:val="00B51A68"/>
    <w:rsid w:val="00B51C28"/>
    <w:rsid w:val="00B541F8"/>
    <w:rsid w:val="00B54B04"/>
    <w:rsid w:val="00B5643F"/>
    <w:rsid w:val="00B56DA1"/>
    <w:rsid w:val="00B6045D"/>
    <w:rsid w:val="00B60491"/>
    <w:rsid w:val="00B61D9C"/>
    <w:rsid w:val="00B63BF1"/>
    <w:rsid w:val="00B647FC"/>
    <w:rsid w:val="00B65F90"/>
    <w:rsid w:val="00B70E27"/>
    <w:rsid w:val="00B71261"/>
    <w:rsid w:val="00B716D2"/>
    <w:rsid w:val="00B72A56"/>
    <w:rsid w:val="00B73735"/>
    <w:rsid w:val="00B74A4D"/>
    <w:rsid w:val="00B75137"/>
    <w:rsid w:val="00B757AA"/>
    <w:rsid w:val="00B7679E"/>
    <w:rsid w:val="00B80B3D"/>
    <w:rsid w:val="00B80C79"/>
    <w:rsid w:val="00B86290"/>
    <w:rsid w:val="00B8648E"/>
    <w:rsid w:val="00B90338"/>
    <w:rsid w:val="00B92408"/>
    <w:rsid w:val="00B92EF0"/>
    <w:rsid w:val="00B92F34"/>
    <w:rsid w:val="00B931AA"/>
    <w:rsid w:val="00B9563F"/>
    <w:rsid w:val="00B97BFA"/>
    <w:rsid w:val="00BA2629"/>
    <w:rsid w:val="00BA4A97"/>
    <w:rsid w:val="00BA4BA7"/>
    <w:rsid w:val="00BA5F2E"/>
    <w:rsid w:val="00BA6286"/>
    <w:rsid w:val="00BA62F5"/>
    <w:rsid w:val="00BA6BA4"/>
    <w:rsid w:val="00BA6D1A"/>
    <w:rsid w:val="00BB15E0"/>
    <w:rsid w:val="00BB1886"/>
    <w:rsid w:val="00BB26C7"/>
    <w:rsid w:val="00BB3873"/>
    <w:rsid w:val="00BB4980"/>
    <w:rsid w:val="00BB52FA"/>
    <w:rsid w:val="00BB6182"/>
    <w:rsid w:val="00BB6374"/>
    <w:rsid w:val="00BB64A6"/>
    <w:rsid w:val="00BB693A"/>
    <w:rsid w:val="00BB7FCD"/>
    <w:rsid w:val="00BC0C76"/>
    <w:rsid w:val="00BC1ADA"/>
    <w:rsid w:val="00BC46EA"/>
    <w:rsid w:val="00BC59DA"/>
    <w:rsid w:val="00BC6AE9"/>
    <w:rsid w:val="00BD0F76"/>
    <w:rsid w:val="00BD1164"/>
    <w:rsid w:val="00BD2C63"/>
    <w:rsid w:val="00BD54D9"/>
    <w:rsid w:val="00BD5C27"/>
    <w:rsid w:val="00BD7415"/>
    <w:rsid w:val="00BE2FBE"/>
    <w:rsid w:val="00BE5135"/>
    <w:rsid w:val="00BE69DD"/>
    <w:rsid w:val="00BF00F6"/>
    <w:rsid w:val="00BF0507"/>
    <w:rsid w:val="00BF14CF"/>
    <w:rsid w:val="00BF25BF"/>
    <w:rsid w:val="00BF443C"/>
    <w:rsid w:val="00BF5564"/>
    <w:rsid w:val="00BF6231"/>
    <w:rsid w:val="00C001EE"/>
    <w:rsid w:val="00C00A80"/>
    <w:rsid w:val="00C01576"/>
    <w:rsid w:val="00C0157C"/>
    <w:rsid w:val="00C02267"/>
    <w:rsid w:val="00C02562"/>
    <w:rsid w:val="00C06001"/>
    <w:rsid w:val="00C06906"/>
    <w:rsid w:val="00C0707A"/>
    <w:rsid w:val="00C0724B"/>
    <w:rsid w:val="00C101DE"/>
    <w:rsid w:val="00C10964"/>
    <w:rsid w:val="00C11B19"/>
    <w:rsid w:val="00C13A4C"/>
    <w:rsid w:val="00C14EF0"/>
    <w:rsid w:val="00C15330"/>
    <w:rsid w:val="00C16557"/>
    <w:rsid w:val="00C16A75"/>
    <w:rsid w:val="00C16B10"/>
    <w:rsid w:val="00C174DD"/>
    <w:rsid w:val="00C20A09"/>
    <w:rsid w:val="00C20BAE"/>
    <w:rsid w:val="00C213B1"/>
    <w:rsid w:val="00C216C9"/>
    <w:rsid w:val="00C21710"/>
    <w:rsid w:val="00C22351"/>
    <w:rsid w:val="00C23654"/>
    <w:rsid w:val="00C24A95"/>
    <w:rsid w:val="00C256EB"/>
    <w:rsid w:val="00C26670"/>
    <w:rsid w:val="00C27557"/>
    <w:rsid w:val="00C2758F"/>
    <w:rsid w:val="00C331A4"/>
    <w:rsid w:val="00C3374E"/>
    <w:rsid w:val="00C34227"/>
    <w:rsid w:val="00C376CA"/>
    <w:rsid w:val="00C3783F"/>
    <w:rsid w:val="00C415D7"/>
    <w:rsid w:val="00C438E1"/>
    <w:rsid w:val="00C458E4"/>
    <w:rsid w:val="00C45BFC"/>
    <w:rsid w:val="00C4610A"/>
    <w:rsid w:val="00C4659A"/>
    <w:rsid w:val="00C47206"/>
    <w:rsid w:val="00C51196"/>
    <w:rsid w:val="00C51D93"/>
    <w:rsid w:val="00C51FF9"/>
    <w:rsid w:val="00C5307C"/>
    <w:rsid w:val="00C536CD"/>
    <w:rsid w:val="00C552B3"/>
    <w:rsid w:val="00C60AC3"/>
    <w:rsid w:val="00C62702"/>
    <w:rsid w:val="00C6313F"/>
    <w:rsid w:val="00C664C4"/>
    <w:rsid w:val="00C6658B"/>
    <w:rsid w:val="00C7562D"/>
    <w:rsid w:val="00C76C04"/>
    <w:rsid w:val="00C77504"/>
    <w:rsid w:val="00C7752B"/>
    <w:rsid w:val="00C82121"/>
    <w:rsid w:val="00C82D85"/>
    <w:rsid w:val="00C83E6A"/>
    <w:rsid w:val="00C84F13"/>
    <w:rsid w:val="00C86C49"/>
    <w:rsid w:val="00C86EE8"/>
    <w:rsid w:val="00C876F3"/>
    <w:rsid w:val="00C9044B"/>
    <w:rsid w:val="00C904E4"/>
    <w:rsid w:val="00C915D9"/>
    <w:rsid w:val="00C92178"/>
    <w:rsid w:val="00C93904"/>
    <w:rsid w:val="00C94BAE"/>
    <w:rsid w:val="00C94D63"/>
    <w:rsid w:val="00C95473"/>
    <w:rsid w:val="00C97ACD"/>
    <w:rsid w:val="00CA08C7"/>
    <w:rsid w:val="00CA22E0"/>
    <w:rsid w:val="00CB0E94"/>
    <w:rsid w:val="00CB24E6"/>
    <w:rsid w:val="00CB4361"/>
    <w:rsid w:val="00CB4D0E"/>
    <w:rsid w:val="00CB5F78"/>
    <w:rsid w:val="00CC17E0"/>
    <w:rsid w:val="00CC1920"/>
    <w:rsid w:val="00CC5F0F"/>
    <w:rsid w:val="00CC660A"/>
    <w:rsid w:val="00CC724F"/>
    <w:rsid w:val="00CD561D"/>
    <w:rsid w:val="00CD71FF"/>
    <w:rsid w:val="00CE01B3"/>
    <w:rsid w:val="00CE28DE"/>
    <w:rsid w:val="00CE38CF"/>
    <w:rsid w:val="00CE4710"/>
    <w:rsid w:val="00CE63A1"/>
    <w:rsid w:val="00CE7C0E"/>
    <w:rsid w:val="00CF079B"/>
    <w:rsid w:val="00CF0F30"/>
    <w:rsid w:val="00CF298C"/>
    <w:rsid w:val="00CF4489"/>
    <w:rsid w:val="00CF4E28"/>
    <w:rsid w:val="00CF6D54"/>
    <w:rsid w:val="00CF6D9F"/>
    <w:rsid w:val="00D0003A"/>
    <w:rsid w:val="00D00621"/>
    <w:rsid w:val="00D0318F"/>
    <w:rsid w:val="00D03565"/>
    <w:rsid w:val="00D0502A"/>
    <w:rsid w:val="00D06760"/>
    <w:rsid w:val="00D102BC"/>
    <w:rsid w:val="00D104E8"/>
    <w:rsid w:val="00D10F16"/>
    <w:rsid w:val="00D120BC"/>
    <w:rsid w:val="00D12DC3"/>
    <w:rsid w:val="00D145CE"/>
    <w:rsid w:val="00D14EF6"/>
    <w:rsid w:val="00D17A36"/>
    <w:rsid w:val="00D22EB4"/>
    <w:rsid w:val="00D25D12"/>
    <w:rsid w:val="00D273F2"/>
    <w:rsid w:val="00D302B5"/>
    <w:rsid w:val="00D30871"/>
    <w:rsid w:val="00D320F2"/>
    <w:rsid w:val="00D333EF"/>
    <w:rsid w:val="00D35882"/>
    <w:rsid w:val="00D373FA"/>
    <w:rsid w:val="00D412A1"/>
    <w:rsid w:val="00D41867"/>
    <w:rsid w:val="00D45C2B"/>
    <w:rsid w:val="00D45E71"/>
    <w:rsid w:val="00D50433"/>
    <w:rsid w:val="00D505C9"/>
    <w:rsid w:val="00D50965"/>
    <w:rsid w:val="00D514C9"/>
    <w:rsid w:val="00D5186E"/>
    <w:rsid w:val="00D53EE9"/>
    <w:rsid w:val="00D54546"/>
    <w:rsid w:val="00D55816"/>
    <w:rsid w:val="00D60E91"/>
    <w:rsid w:val="00D628E2"/>
    <w:rsid w:val="00D63A71"/>
    <w:rsid w:val="00D64D40"/>
    <w:rsid w:val="00D71D02"/>
    <w:rsid w:val="00D72DC4"/>
    <w:rsid w:val="00D80E90"/>
    <w:rsid w:val="00D81765"/>
    <w:rsid w:val="00D81C55"/>
    <w:rsid w:val="00D83CB0"/>
    <w:rsid w:val="00D845B5"/>
    <w:rsid w:val="00D86065"/>
    <w:rsid w:val="00D862AD"/>
    <w:rsid w:val="00D86AB5"/>
    <w:rsid w:val="00D906BA"/>
    <w:rsid w:val="00D92D9A"/>
    <w:rsid w:val="00DA06ED"/>
    <w:rsid w:val="00DA2E7D"/>
    <w:rsid w:val="00DA39FD"/>
    <w:rsid w:val="00DA5F5E"/>
    <w:rsid w:val="00DB1F6A"/>
    <w:rsid w:val="00DB223C"/>
    <w:rsid w:val="00DB319D"/>
    <w:rsid w:val="00DB4E16"/>
    <w:rsid w:val="00DB51FD"/>
    <w:rsid w:val="00DB5602"/>
    <w:rsid w:val="00DB71C3"/>
    <w:rsid w:val="00DB7CC4"/>
    <w:rsid w:val="00DC1F05"/>
    <w:rsid w:val="00DC2037"/>
    <w:rsid w:val="00DC37E6"/>
    <w:rsid w:val="00DC4451"/>
    <w:rsid w:val="00DC64FF"/>
    <w:rsid w:val="00DD0B20"/>
    <w:rsid w:val="00DD0E19"/>
    <w:rsid w:val="00DD1993"/>
    <w:rsid w:val="00DD28D6"/>
    <w:rsid w:val="00DD2EAF"/>
    <w:rsid w:val="00DD475C"/>
    <w:rsid w:val="00DD5FDB"/>
    <w:rsid w:val="00DD63D7"/>
    <w:rsid w:val="00DD6AB5"/>
    <w:rsid w:val="00DD6CDD"/>
    <w:rsid w:val="00DD74C2"/>
    <w:rsid w:val="00DE02AC"/>
    <w:rsid w:val="00DE0A03"/>
    <w:rsid w:val="00DE0CD2"/>
    <w:rsid w:val="00DE101E"/>
    <w:rsid w:val="00DE1825"/>
    <w:rsid w:val="00DE2128"/>
    <w:rsid w:val="00DE30EA"/>
    <w:rsid w:val="00DE7FC1"/>
    <w:rsid w:val="00DF09D5"/>
    <w:rsid w:val="00DF0FD3"/>
    <w:rsid w:val="00DF5332"/>
    <w:rsid w:val="00DF5D8A"/>
    <w:rsid w:val="00DF62DE"/>
    <w:rsid w:val="00DF7ED5"/>
    <w:rsid w:val="00E037A3"/>
    <w:rsid w:val="00E0409E"/>
    <w:rsid w:val="00E0757A"/>
    <w:rsid w:val="00E11594"/>
    <w:rsid w:val="00E11EFE"/>
    <w:rsid w:val="00E14C8A"/>
    <w:rsid w:val="00E154B2"/>
    <w:rsid w:val="00E21086"/>
    <w:rsid w:val="00E22BA7"/>
    <w:rsid w:val="00E22EE1"/>
    <w:rsid w:val="00E243C0"/>
    <w:rsid w:val="00E24DDD"/>
    <w:rsid w:val="00E250C5"/>
    <w:rsid w:val="00E32D8A"/>
    <w:rsid w:val="00E33183"/>
    <w:rsid w:val="00E33B13"/>
    <w:rsid w:val="00E33CCC"/>
    <w:rsid w:val="00E33D5B"/>
    <w:rsid w:val="00E341F7"/>
    <w:rsid w:val="00E36C31"/>
    <w:rsid w:val="00E37149"/>
    <w:rsid w:val="00E41623"/>
    <w:rsid w:val="00E44554"/>
    <w:rsid w:val="00E4577A"/>
    <w:rsid w:val="00E45DA5"/>
    <w:rsid w:val="00E47404"/>
    <w:rsid w:val="00E475A5"/>
    <w:rsid w:val="00E5066F"/>
    <w:rsid w:val="00E511E4"/>
    <w:rsid w:val="00E51DB3"/>
    <w:rsid w:val="00E53980"/>
    <w:rsid w:val="00E54454"/>
    <w:rsid w:val="00E546C0"/>
    <w:rsid w:val="00E55D40"/>
    <w:rsid w:val="00E565D7"/>
    <w:rsid w:val="00E5680D"/>
    <w:rsid w:val="00E57CD2"/>
    <w:rsid w:val="00E605BB"/>
    <w:rsid w:val="00E60DFE"/>
    <w:rsid w:val="00E63A00"/>
    <w:rsid w:val="00E6737B"/>
    <w:rsid w:val="00E70793"/>
    <w:rsid w:val="00E707E5"/>
    <w:rsid w:val="00E70A5B"/>
    <w:rsid w:val="00E70BEE"/>
    <w:rsid w:val="00E727D4"/>
    <w:rsid w:val="00E735DB"/>
    <w:rsid w:val="00E74116"/>
    <w:rsid w:val="00E75AC8"/>
    <w:rsid w:val="00E7669B"/>
    <w:rsid w:val="00E76D2F"/>
    <w:rsid w:val="00E772C1"/>
    <w:rsid w:val="00E8172E"/>
    <w:rsid w:val="00E83BA2"/>
    <w:rsid w:val="00E84518"/>
    <w:rsid w:val="00E846F7"/>
    <w:rsid w:val="00E85586"/>
    <w:rsid w:val="00E90D58"/>
    <w:rsid w:val="00E91542"/>
    <w:rsid w:val="00E922D8"/>
    <w:rsid w:val="00E93F0D"/>
    <w:rsid w:val="00E9418A"/>
    <w:rsid w:val="00E943B3"/>
    <w:rsid w:val="00E94495"/>
    <w:rsid w:val="00E9571E"/>
    <w:rsid w:val="00E95E3C"/>
    <w:rsid w:val="00E96576"/>
    <w:rsid w:val="00E96C8B"/>
    <w:rsid w:val="00E96E59"/>
    <w:rsid w:val="00EA00DD"/>
    <w:rsid w:val="00EA1CA0"/>
    <w:rsid w:val="00EA2F49"/>
    <w:rsid w:val="00EA4C71"/>
    <w:rsid w:val="00EA642E"/>
    <w:rsid w:val="00EA72FA"/>
    <w:rsid w:val="00EA75D0"/>
    <w:rsid w:val="00EB037E"/>
    <w:rsid w:val="00EB287B"/>
    <w:rsid w:val="00EB348B"/>
    <w:rsid w:val="00EB4C97"/>
    <w:rsid w:val="00EC1619"/>
    <w:rsid w:val="00EC1F7E"/>
    <w:rsid w:val="00EC2AF3"/>
    <w:rsid w:val="00EC3945"/>
    <w:rsid w:val="00EC3A62"/>
    <w:rsid w:val="00EC6476"/>
    <w:rsid w:val="00EC6A07"/>
    <w:rsid w:val="00ED0267"/>
    <w:rsid w:val="00ED1FBE"/>
    <w:rsid w:val="00ED20FA"/>
    <w:rsid w:val="00ED23B2"/>
    <w:rsid w:val="00EE2282"/>
    <w:rsid w:val="00EE425F"/>
    <w:rsid w:val="00EE5FEC"/>
    <w:rsid w:val="00EE6DBE"/>
    <w:rsid w:val="00EF3481"/>
    <w:rsid w:val="00EF37DF"/>
    <w:rsid w:val="00EF4F9C"/>
    <w:rsid w:val="00EF5958"/>
    <w:rsid w:val="00EF60C1"/>
    <w:rsid w:val="00EF649E"/>
    <w:rsid w:val="00F00445"/>
    <w:rsid w:val="00F00C83"/>
    <w:rsid w:val="00F026DD"/>
    <w:rsid w:val="00F02AA0"/>
    <w:rsid w:val="00F04E76"/>
    <w:rsid w:val="00F0513F"/>
    <w:rsid w:val="00F064EC"/>
    <w:rsid w:val="00F06F29"/>
    <w:rsid w:val="00F10DE4"/>
    <w:rsid w:val="00F11D32"/>
    <w:rsid w:val="00F11F30"/>
    <w:rsid w:val="00F12257"/>
    <w:rsid w:val="00F13136"/>
    <w:rsid w:val="00F13546"/>
    <w:rsid w:val="00F13CF1"/>
    <w:rsid w:val="00F13D2C"/>
    <w:rsid w:val="00F1580E"/>
    <w:rsid w:val="00F16006"/>
    <w:rsid w:val="00F16B9D"/>
    <w:rsid w:val="00F20062"/>
    <w:rsid w:val="00F23A7D"/>
    <w:rsid w:val="00F246A5"/>
    <w:rsid w:val="00F24DD5"/>
    <w:rsid w:val="00F265A7"/>
    <w:rsid w:val="00F2685F"/>
    <w:rsid w:val="00F2756C"/>
    <w:rsid w:val="00F277A6"/>
    <w:rsid w:val="00F278D0"/>
    <w:rsid w:val="00F308F0"/>
    <w:rsid w:val="00F30E00"/>
    <w:rsid w:val="00F311F2"/>
    <w:rsid w:val="00F3182E"/>
    <w:rsid w:val="00F31ABC"/>
    <w:rsid w:val="00F32A95"/>
    <w:rsid w:val="00F33879"/>
    <w:rsid w:val="00F33E9F"/>
    <w:rsid w:val="00F33EFF"/>
    <w:rsid w:val="00F342BC"/>
    <w:rsid w:val="00F35084"/>
    <w:rsid w:val="00F355B5"/>
    <w:rsid w:val="00F357E3"/>
    <w:rsid w:val="00F35A8F"/>
    <w:rsid w:val="00F36355"/>
    <w:rsid w:val="00F375D2"/>
    <w:rsid w:val="00F43472"/>
    <w:rsid w:val="00F43888"/>
    <w:rsid w:val="00F450D5"/>
    <w:rsid w:val="00F450DD"/>
    <w:rsid w:val="00F456AA"/>
    <w:rsid w:val="00F45F72"/>
    <w:rsid w:val="00F46C09"/>
    <w:rsid w:val="00F46EF8"/>
    <w:rsid w:val="00F504F6"/>
    <w:rsid w:val="00F50759"/>
    <w:rsid w:val="00F51B64"/>
    <w:rsid w:val="00F51F1C"/>
    <w:rsid w:val="00F554BF"/>
    <w:rsid w:val="00F56C15"/>
    <w:rsid w:val="00F5715B"/>
    <w:rsid w:val="00F57B81"/>
    <w:rsid w:val="00F57EDC"/>
    <w:rsid w:val="00F57F36"/>
    <w:rsid w:val="00F61635"/>
    <w:rsid w:val="00F62DF6"/>
    <w:rsid w:val="00F66B49"/>
    <w:rsid w:val="00F70C3E"/>
    <w:rsid w:val="00F71D87"/>
    <w:rsid w:val="00F72D1F"/>
    <w:rsid w:val="00F73342"/>
    <w:rsid w:val="00F73690"/>
    <w:rsid w:val="00F74B93"/>
    <w:rsid w:val="00F74C59"/>
    <w:rsid w:val="00F774C4"/>
    <w:rsid w:val="00F80C40"/>
    <w:rsid w:val="00F80CAA"/>
    <w:rsid w:val="00F81192"/>
    <w:rsid w:val="00F83B5E"/>
    <w:rsid w:val="00F85A3B"/>
    <w:rsid w:val="00F85FD1"/>
    <w:rsid w:val="00F87E8A"/>
    <w:rsid w:val="00F90910"/>
    <w:rsid w:val="00F911DB"/>
    <w:rsid w:val="00F92BC3"/>
    <w:rsid w:val="00F94046"/>
    <w:rsid w:val="00FA288C"/>
    <w:rsid w:val="00FA39EC"/>
    <w:rsid w:val="00FA7634"/>
    <w:rsid w:val="00FB1952"/>
    <w:rsid w:val="00FB3890"/>
    <w:rsid w:val="00FB4648"/>
    <w:rsid w:val="00FB4677"/>
    <w:rsid w:val="00FC0D90"/>
    <w:rsid w:val="00FC1306"/>
    <w:rsid w:val="00FC1C1F"/>
    <w:rsid w:val="00FC481E"/>
    <w:rsid w:val="00FC4833"/>
    <w:rsid w:val="00FC4F56"/>
    <w:rsid w:val="00FC54DB"/>
    <w:rsid w:val="00FC6119"/>
    <w:rsid w:val="00FD101C"/>
    <w:rsid w:val="00FD1AA4"/>
    <w:rsid w:val="00FD3435"/>
    <w:rsid w:val="00FD4EBA"/>
    <w:rsid w:val="00FD66BF"/>
    <w:rsid w:val="00FE12CF"/>
    <w:rsid w:val="00FE28FE"/>
    <w:rsid w:val="00FE2A30"/>
    <w:rsid w:val="00FE366D"/>
    <w:rsid w:val="00FE392D"/>
    <w:rsid w:val="00FE49F7"/>
    <w:rsid w:val="00FE5B61"/>
    <w:rsid w:val="00FE680A"/>
    <w:rsid w:val="00FE7874"/>
    <w:rsid w:val="00FF1A65"/>
    <w:rsid w:val="00FF2764"/>
    <w:rsid w:val="00FF27EE"/>
    <w:rsid w:val="00FF2AA8"/>
    <w:rsid w:val="00FF4DB0"/>
    <w:rsid w:val="00FF567E"/>
    <w:rsid w:val="00FF642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EA79E-D012-45E2-82AE-1CA16AF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54E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4E3"/>
    <w:rPr>
      <w:rFonts w:ascii="Times New Roman" w:eastAsia="Times New Roman" w:hAnsi="Times New Roman" w:cs="Times New Roman"/>
      <w:bCs/>
      <w:iCs/>
      <w:sz w:val="24"/>
      <w:szCs w:val="4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5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4E3"/>
    <w:rPr>
      <w:rFonts w:ascii="Times New Roman" w:eastAsia="Times New Roman" w:hAnsi="Times New Roman" w:cs="Times New Roman"/>
      <w:bCs/>
      <w:iCs/>
      <w:sz w:val="24"/>
      <w:szCs w:val="4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F54AA"/>
    <w:pPr>
      <w:suppressAutoHyphens w:val="0"/>
    </w:pPr>
    <w:rPr>
      <w:rFonts w:ascii="Consolas" w:eastAsia="Calibri" w:hAnsi="Consolas"/>
      <w:bCs w:val="0"/>
      <w:iCs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54AA"/>
    <w:rPr>
      <w:rFonts w:ascii="Consolas" w:eastAsia="Calibri" w:hAnsi="Consolas" w:cs="Times New Roman"/>
      <w:sz w:val="21"/>
      <w:szCs w:val="21"/>
    </w:rPr>
  </w:style>
  <w:style w:type="paragraph" w:customStyle="1" w:styleId="Tretekstu">
    <w:name w:val="Treść tekstu"/>
    <w:basedOn w:val="Normalny"/>
    <w:rsid w:val="00F46EF8"/>
    <w:pPr>
      <w:tabs>
        <w:tab w:val="left" w:pos="708"/>
      </w:tabs>
      <w:spacing w:after="120" w:line="276" w:lineRule="auto"/>
    </w:pPr>
    <w:rPr>
      <w:rFonts w:ascii="Calibri" w:eastAsia="Droid Sans" w:hAnsi="Calibri" w:cs="Calibri"/>
      <w:bCs w:val="0"/>
      <w:iCs w:val="0"/>
      <w:sz w:val="22"/>
      <w:szCs w:val="22"/>
      <w:lang w:eastAsia="en-US"/>
    </w:rPr>
  </w:style>
  <w:style w:type="paragraph" w:customStyle="1" w:styleId="Domylnie">
    <w:name w:val="Domyślnie"/>
    <w:rsid w:val="00F46EF8"/>
    <w:pPr>
      <w:tabs>
        <w:tab w:val="left" w:pos="708"/>
      </w:tabs>
      <w:suppressAutoHyphens/>
    </w:pPr>
    <w:rPr>
      <w:rFonts w:ascii="Calibri" w:eastAsia="Droid Sans" w:hAnsi="Calibri" w:cs="Calibri"/>
    </w:rPr>
  </w:style>
  <w:style w:type="character" w:customStyle="1" w:styleId="Domylnaczcionkaakapitu1">
    <w:name w:val="Domyślna czcionka akapitu1"/>
    <w:rsid w:val="0055121B"/>
  </w:style>
  <w:style w:type="paragraph" w:customStyle="1" w:styleId="Default">
    <w:name w:val="Default"/>
    <w:rsid w:val="00832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158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877ED"/>
    <w:pPr>
      <w:spacing w:after="120"/>
      <w:ind w:left="1758"/>
      <w:jc w:val="both"/>
    </w:pPr>
    <w:rPr>
      <w:rFonts w:eastAsia="Calibri"/>
      <w:bCs w:val="0"/>
      <w:iCs w:val="0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77ED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7812"/>
    <w:rPr>
      <w:rFonts w:ascii="Times New Roman" w:eastAsia="Times New Roman" w:hAnsi="Times New Roman" w:cs="Times New Roman"/>
      <w:bCs/>
      <w:iCs/>
      <w:sz w:val="24"/>
      <w:szCs w:val="4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F7812"/>
    <w:pPr>
      <w:ind w:firstLine="210"/>
    </w:pPr>
    <w:rPr>
      <w:bCs w:val="0"/>
      <w:iCs w:val="0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7812"/>
    <w:rPr>
      <w:rFonts w:ascii="Times New Roman" w:eastAsia="Times New Roman" w:hAnsi="Times New Roman" w:cs="Times New Roman"/>
      <w:bCs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79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6F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298"/>
    <w:rPr>
      <w:rFonts w:ascii="Times New Roman" w:eastAsia="Times New Roman" w:hAnsi="Times New Roman" w:cs="Times New Roman"/>
      <w:bCs/>
      <w:iCs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29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78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32"/>
    <w:rPr>
      <w:rFonts w:ascii="Times New Roman" w:eastAsia="Times New Roman" w:hAnsi="Times New Roman" w:cs="Times New Roman"/>
      <w:bCs/>
      <w:i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3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32"/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1D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F627-C386-4352-839B-917A7101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Gajda</dc:creator>
  <cp:lastModifiedBy>Ligenza Bożena</cp:lastModifiedBy>
  <cp:revision>3</cp:revision>
  <cp:lastPrinted>2020-04-14T07:53:00Z</cp:lastPrinted>
  <dcterms:created xsi:type="dcterms:W3CDTF">2020-04-17T09:28:00Z</dcterms:created>
  <dcterms:modified xsi:type="dcterms:W3CDTF">2020-04-17T09:30:00Z</dcterms:modified>
</cp:coreProperties>
</file>