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74BF" w14:textId="77777777" w:rsidR="00091AEE" w:rsidRDefault="00091AEE" w:rsidP="00983392"/>
    <w:p w14:paraId="6B2374C0" w14:textId="23F15D4F" w:rsidR="00091AEE" w:rsidRDefault="00091AEE" w:rsidP="00983392"/>
    <w:p w14:paraId="7D957304" w14:textId="16DE0987" w:rsidR="007B4242" w:rsidRDefault="007B4242" w:rsidP="00983392"/>
    <w:p w14:paraId="5F204726" w14:textId="77777777" w:rsidR="007B4242" w:rsidRDefault="007B4242" w:rsidP="00983392"/>
    <w:p w14:paraId="6B2374C1" w14:textId="5024F09F" w:rsidR="000443C8" w:rsidRPr="000F471A" w:rsidRDefault="000443C8" w:rsidP="000443C8">
      <w:pPr>
        <w:rPr>
          <w:rFonts w:ascii="Arial" w:hAnsi="Arial" w:cs="Arial"/>
          <w:bCs/>
          <w:iCs/>
          <w:sz w:val="21"/>
          <w:szCs w:val="21"/>
        </w:rPr>
      </w:pPr>
      <w:r w:rsidRPr="003965EF">
        <w:rPr>
          <w:iCs/>
          <w:sz w:val="22"/>
          <w:szCs w:val="16"/>
        </w:rPr>
        <w:tab/>
      </w:r>
      <w:r w:rsidRPr="003965EF">
        <w:rPr>
          <w:b/>
          <w:bCs/>
          <w:iCs/>
          <w:sz w:val="20"/>
          <w:szCs w:val="16"/>
        </w:rPr>
        <w:tab/>
      </w:r>
      <w:r w:rsidRPr="003965EF">
        <w:rPr>
          <w:b/>
          <w:bCs/>
          <w:iCs/>
          <w:sz w:val="20"/>
          <w:szCs w:val="16"/>
        </w:rPr>
        <w:tab/>
        <w:t xml:space="preserve"> </w:t>
      </w:r>
      <w:r w:rsidRPr="003965EF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 xml:space="preserve"> </w:t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Pr="000F471A">
        <w:rPr>
          <w:rFonts w:ascii="Arial" w:hAnsi="Arial" w:cs="Arial"/>
          <w:bCs/>
          <w:iCs/>
          <w:sz w:val="21"/>
          <w:szCs w:val="21"/>
        </w:rPr>
        <w:t>Załącznik nr 1</w:t>
      </w:r>
    </w:p>
    <w:p w14:paraId="6B2374C2" w14:textId="77777777" w:rsidR="000443C8" w:rsidRPr="000F471A" w:rsidRDefault="000443C8" w:rsidP="000443C8">
      <w:pPr>
        <w:ind w:left="5664"/>
        <w:rPr>
          <w:rFonts w:ascii="Arial" w:hAnsi="Arial" w:cs="Arial"/>
          <w:b/>
          <w:bCs/>
          <w:iCs/>
          <w:sz w:val="21"/>
          <w:szCs w:val="21"/>
        </w:rPr>
      </w:pPr>
      <w:r w:rsidRPr="000F471A">
        <w:rPr>
          <w:rFonts w:ascii="Arial" w:hAnsi="Arial" w:cs="Arial"/>
          <w:bCs/>
          <w:iCs/>
          <w:sz w:val="21"/>
          <w:szCs w:val="21"/>
        </w:rPr>
        <w:t xml:space="preserve">do ogłoszenia </w:t>
      </w:r>
      <w:r w:rsidR="00EC1938" w:rsidRPr="000F471A">
        <w:rPr>
          <w:rFonts w:ascii="Arial" w:hAnsi="Arial" w:cs="Arial"/>
          <w:sz w:val="21"/>
          <w:szCs w:val="21"/>
        </w:rPr>
        <w:t xml:space="preserve">o naborze wniosków o przyznanie </w:t>
      </w:r>
      <w:r w:rsidRPr="000F471A">
        <w:rPr>
          <w:rFonts w:ascii="Arial" w:hAnsi="Arial" w:cs="Arial"/>
          <w:sz w:val="21"/>
          <w:szCs w:val="21"/>
        </w:rPr>
        <w:t>nagrody Marszałka Województwa Śląskiego w dziedzinie kultury</w:t>
      </w:r>
    </w:p>
    <w:p w14:paraId="6B2374C3" w14:textId="77777777" w:rsidR="000443C8" w:rsidRPr="000F471A" w:rsidRDefault="000443C8" w:rsidP="000443C8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6B2374C4" w14:textId="77777777" w:rsidR="000443C8" w:rsidRPr="000F471A" w:rsidRDefault="000443C8" w:rsidP="000443C8">
      <w:pPr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6B2374C5" w14:textId="77777777" w:rsidR="00091AEE" w:rsidRPr="000F471A" w:rsidRDefault="000443C8" w:rsidP="000443C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F471A">
        <w:rPr>
          <w:rFonts w:ascii="Arial" w:hAnsi="Arial" w:cs="Arial"/>
          <w:b/>
          <w:bCs/>
          <w:sz w:val="21"/>
          <w:szCs w:val="21"/>
        </w:rPr>
        <w:t xml:space="preserve">WNIOSEK O PRZYZNANIE NAGRODY </w:t>
      </w:r>
      <w:r w:rsidR="00091AEE" w:rsidRPr="000F471A">
        <w:rPr>
          <w:rFonts w:ascii="Arial" w:hAnsi="Arial" w:cs="Arial"/>
          <w:b/>
          <w:bCs/>
          <w:sz w:val="21"/>
          <w:szCs w:val="21"/>
        </w:rPr>
        <w:t xml:space="preserve">ARTYSTYCZNEJ </w:t>
      </w:r>
    </w:p>
    <w:p w14:paraId="6B2374C8" w14:textId="68976860" w:rsidR="000443C8" w:rsidRPr="000F471A" w:rsidRDefault="000443C8" w:rsidP="008951E3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F471A">
        <w:rPr>
          <w:rFonts w:ascii="Arial" w:hAnsi="Arial" w:cs="Arial"/>
          <w:b/>
          <w:bCs/>
          <w:sz w:val="21"/>
          <w:szCs w:val="21"/>
        </w:rPr>
        <w:t xml:space="preserve">MARSZAŁKA WOJEWÓDZTWA ŚLĄSKIEGO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3"/>
      </w:tblGrid>
      <w:tr w:rsidR="00C73931" w:rsidRPr="000F471A" w14:paraId="6B2374D4" w14:textId="77777777" w:rsidTr="00A65935">
        <w:trPr>
          <w:trHeight w:val="489"/>
        </w:trPr>
        <w:tc>
          <w:tcPr>
            <w:tcW w:w="10078" w:type="dxa"/>
          </w:tcPr>
          <w:p w14:paraId="03BB79FA" w14:textId="77777777" w:rsidR="00C73931" w:rsidRPr="000F471A" w:rsidRDefault="00C73931" w:rsidP="00D11B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A431807" w14:textId="0F4F4245" w:rsidR="00C73931" w:rsidRPr="000F471A" w:rsidRDefault="00C73931" w:rsidP="00D11B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1. Imię i nazwisko</w:t>
            </w:r>
            <w:r w:rsidR="008951E3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kandydata zgłasza</w:t>
            </w: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nego do nagrody</w:t>
            </w:r>
          </w:p>
          <w:p w14:paraId="3FA91C27" w14:textId="2040B109" w:rsidR="00C73931" w:rsidRPr="000F471A" w:rsidRDefault="00C73931" w:rsidP="00D11BB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56E07C3" w14:textId="39492188" w:rsidR="00C73931" w:rsidRPr="000F471A" w:rsidRDefault="00C73931" w:rsidP="00C7393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</w:t>
            </w:r>
            <w:r w:rsidR="008951E3" w:rsidRPr="000F471A">
              <w:rPr>
                <w:rFonts w:ascii="Arial" w:hAnsi="Arial" w:cs="Arial"/>
                <w:bCs/>
                <w:sz w:val="21"/>
                <w:szCs w:val="21"/>
              </w:rPr>
              <w:t>………….</w:t>
            </w:r>
          </w:p>
          <w:p w14:paraId="6B2374D3" w14:textId="6B793ECD" w:rsidR="00C73931" w:rsidRPr="000F471A" w:rsidRDefault="00C73931" w:rsidP="00C7393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43C8" w:rsidRPr="000F471A" w14:paraId="6B2374F3" w14:textId="77777777" w:rsidTr="00D11BB6">
        <w:trPr>
          <w:trHeight w:val="1662"/>
        </w:trPr>
        <w:tc>
          <w:tcPr>
            <w:tcW w:w="10078" w:type="dxa"/>
          </w:tcPr>
          <w:p w14:paraId="6B2374EB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2374EC" w14:textId="1882D548" w:rsidR="000443C8" w:rsidRPr="000F471A" w:rsidRDefault="00930EB6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0443C8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Informacje o osiągnięciach uzasadniających przyznanie </w:t>
            </w:r>
            <w:r w:rsidR="00EC1938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  <w:r w:rsidR="000443C8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agrody ze wskazaniem ponadlokalnego charakteru działalności</w:t>
            </w:r>
          </w:p>
          <w:p w14:paraId="6B2374ED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>(do wniosku można dołączyć: opinie, dyplomy, wycinki prasowe, katalogi, płyty, wydawnictwa, itp.)</w:t>
            </w:r>
          </w:p>
          <w:p w14:paraId="6B2374EF" w14:textId="5D9FDB0A" w:rsidR="000443C8" w:rsidRPr="000F471A" w:rsidRDefault="000443C8" w:rsidP="00D11BB6">
            <w:pPr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</w:p>
          <w:p w14:paraId="6B2374F0" w14:textId="77777777" w:rsidR="000443C8" w:rsidRPr="000F471A" w:rsidRDefault="000443C8" w:rsidP="00D11BB6">
            <w:pPr>
              <w:spacing w:line="48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……………………………………………………………………………………………………………………………..</w:t>
            </w:r>
          </w:p>
          <w:p w14:paraId="6B2374F2" w14:textId="41D98418" w:rsidR="000443C8" w:rsidRPr="000F471A" w:rsidRDefault="000443C8" w:rsidP="008951E3">
            <w:pPr>
              <w:spacing w:line="48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8951E3" w:rsidRPr="000F471A" w14:paraId="73637FF8" w14:textId="77777777" w:rsidTr="00D11BB6">
        <w:trPr>
          <w:trHeight w:val="1662"/>
        </w:trPr>
        <w:tc>
          <w:tcPr>
            <w:tcW w:w="10078" w:type="dxa"/>
          </w:tcPr>
          <w:p w14:paraId="339101F0" w14:textId="77777777" w:rsidR="0099703C" w:rsidRPr="000F471A" w:rsidRDefault="0099703C" w:rsidP="008951E3">
            <w:pPr>
              <w:spacing w:after="1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2C340B7" w14:textId="61E89B0C" w:rsidR="008951E3" w:rsidRPr="000F471A" w:rsidRDefault="00930EB6" w:rsidP="008951E3">
            <w:pPr>
              <w:spacing w:after="160" w:line="259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="008951E3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Forma kontaktu z podmiotem zgłaszającym (proszę wybrać): </w:t>
            </w:r>
          </w:p>
          <w:p w14:paraId="66A63E2F" w14:textId="03A3E90B" w:rsidR="008951E3" w:rsidRPr="000F471A" w:rsidRDefault="008951E3" w:rsidP="008951E3">
            <w:pPr>
              <w:spacing w:after="1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 xml:space="preserve">adres e-mail: …………………………                                         </w:t>
            </w:r>
          </w:p>
          <w:p w14:paraId="7102F03F" w14:textId="48B4DD70" w:rsidR="008951E3" w:rsidRPr="000F471A" w:rsidRDefault="008951E3" w:rsidP="008951E3">
            <w:pPr>
              <w:spacing w:after="160" w:line="259" w:lineRule="auto"/>
              <w:rPr>
                <w:rFonts w:ascii="Arial" w:hAnsi="Arial" w:cs="Arial"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 xml:space="preserve">telefon: ……………………………….  </w:t>
            </w:r>
          </w:p>
          <w:p w14:paraId="510CBF86" w14:textId="77777777" w:rsidR="000F471A" w:rsidRDefault="008951E3" w:rsidP="008951E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Cs/>
                <w:sz w:val="21"/>
                <w:szCs w:val="21"/>
              </w:rPr>
              <w:t>inny: …………………………………...</w:t>
            </w: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</w:t>
            </w:r>
          </w:p>
          <w:p w14:paraId="14AAB161" w14:textId="10D185F5" w:rsidR="008951E3" w:rsidRPr="000F471A" w:rsidRDefault="008951E3" w:rsidP="008951E3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                                  </w:t>
            </w:r>
          </w:p>
        </w:tc>
      </w:tr>
      <w:tr w:rsidR="000443C8" w:rsidRPr="000F471A" w14:paraId="6B23750E" w14:textId="77777777" w:rsidTr="00D11BB6">
        <w:trPr>
          <w:trHeight w:val="1662"/>
        </w:trPr>
        <w:tc>
          <w:tcPr>
            <w:tcW w:w="10078" w:type="dxa"/>
          </w:tcPr>
          <w:p w14:paraId="57653D2C" w14:textId="77777777" w:rsidR="0099703C" w:rsidRPr="000F471A" w:rsidRDefault="0099703C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2374F4" w14:textId="4D65D9E6" w:rsidR="000443C8" w:rsidRPr="000F471A" w:rsidRDefault="00930EB6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0443C8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r w:rsidR="0005317B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Informacje dotyczące prze</w:t>
            </w:r>
            <w:r w:rsidR="00D7016B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twarzania danych osobowych</w:t>
            </w:r>
            <w:r w:rsidR="000443C8" w:rsidRPr="000F471A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6B2374F5" w14:textId="6AD537FB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>Zgodnie z art. 13 Rozporządzenia Parlamentu Europejskiego i Rady (UE) 2016/679 z dnia 2</w:t>
            </w:r>
            <w:r w:rsidR="004E5C6D" w:rsidRPr="000F471A">
              <w:rPr>
                <w:rFonts w:ascii="Arial" w:hAnsi="Arial" w:cs="Arial"/>
                <w:iCs/>
                <w:sz w:val="21"/>
                <w:szCs w:val="21"/>
              </w:rPr>
              <w:t>7 kwietnia 2016 r. w 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>sprawie ochrony osób fizycznych w związku z przetwarzaniem danych osobowych i w sprawie swobodnego przepływu takich danych oraz uchylenia dyrektywy 95</w:t>
            </w:r>
            <w:r w:rsidR="000F471A">
              <w:rPr>
                <w:rFonts w:ascii="Arial" w:hAnsi="Arial" w:cs="Arial"/>
                <w:iCs/>
                <w:sz w:val="21"/>
                <w:szCs w:val="21"/>
              </w:rPr>
              <w:t>/46/WE (ogólne rozporządzenie o 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ochronie danych) informujemy, iż: </w:t>
            </w:r>
          </w:p>
          <w:p w14:paraId="6B2374F6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1) administratorem Pani/Pana danych osobowych jest Marszałek Województwa Śląskiego, z siedzibą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br/>
              <w:t xml:space="preserve">w Katowicach przy ul. </w:t>
            </w:r>
            <w:r w:rsidRPr="000F471A">
              <w:rPr>
                <w:rFonts w:ascii="Arial" w:hAnsi="Arial" w:cs="Arial"/>
                <w:iCs/>
                <w:sz w:val="21"/>
                <w:szCs w:val="21"/>
                <w:lang w:val="en-US"/>
              </w:rPr>
              <w:t xml:space="preserve">Ligonia 46, tel. +48 (32) 20 78 888 (centrala), e-mail: </w:t>
            </w:r>
            <w:hyperlink r:id="rId10" w:history="1">
              <w:r w:rsidRPr="000F471A">
                <w:rPr>
                  <w:rStyle w:val="Hipercze"/>
                  <w:rFonts w:ascii="Arial" w:hAnsi="Arial" w:cs="Arial"/>
                  <w:sz w:val="21"/>
                  <w:szCs w:val="21"/>
                  <w:lang w:val="en-US"/>
                </w:rPr>
                <w:t>kancelaria@slaskie.pl</w:t>
              </w:r>
            </w:hyperlink>
            <w:r w:rsidRPr="000F471A">
              <w:rPr>
                <w:rFonts w:ascii="Arial" w:hAnsi="Arial" w:cs="Arial"/>
                <w:iCs/>
                <w:sz w:val="21"/>
                <w:szCs w:val="21"/>
                <w:lang w:val="en-US"/>
              </w:rPr>
              <w:t>, www.bip.slaskie.pl</w:t>
            </w:r>
            <w:r w:rsidRPr="000F471A">
              <w:rPr>
                <w:rFonts w:ascii="Arial" w:hAnsi="Arial" w:cs="Arial"/>
                <w:i/>
                <w:iCs/>
                <w:sz w:val="21"/>
                <w:szCs w:val="21"/>
                <w:lang w:val="en-US"/>
              </w:rPr>
              <w:t xml:space="preserve">                                                                                               </w:t>
            </w:r>
          </w:p>
          <w:p w14:paraId="6B2374F7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</w:p>
          <w:p w14:paraId="6B2374F8" w14:textId="47FAE9D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>2) została wyznaczona osoba do kontaktu w sprawie przetwarzania danych osobowych</w:t>
            </w:r>
            <w:r w:rsidR="0005317B" w:rsidRPr="000F471A">
              <w:rPr>
                <w:rFonts w:ascii="Arial" w:hAnsi="Arial" w:cs="Arial"/>
                <w:iCs/>
                <w:sz w:val="21"/>
                <w:szCs w:val="21"/>
              </w:rPr>
              <w:t xml:space="preserve"> (inspektor ochrony danych)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, adres e-mail: </w:t>
            </w:r>
            <w:hyperlink r:id="rId11" w:history="1">
              <w:r w:rsidRPr="000F471A">
                <w:rPr>
                  <w:rStyle w:val="Hipercze"/>
                  <w:rFonts w:ascii="Arial" w:hAnsi="Arial" w:cs="Arial"/>
                  <w:sz w:val="21"/>
                  <w:szCs w:val="21"/>
                </w:rPr>
                <w:t>daneosobowe@slaskie.pl</w:t>
              </w:r>
            </w:hyperlink>
          </w:p>
          <w:p w14:paraId="6B2374F9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B2374FA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3) Pani/Pana dane osobowe będą przetwarzane w celu: </w:t>
            </w:r>
          </w:p>
          <w:p w14:paraId="6B2374FB" w14:textId="46DD9127" w:rsidR="000443C8" w:rsidRPr="000F471A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a) przeprowadzenia procedury konkursowej </w:t>
            </w:r>
            <w:r w:rsidR="004E5C6D" w:rsidRPr="000F471A">
              <w:rPr>
                <w:rFonts w:ascii="Arial" w:hAnsi="Arial" w:cs="Arial"/>
                <w:iCs/>
                <w:sz w:val="21"/>
                <w:szCs w:val="21"/>
              </w:rPr>
              <w:t>n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agrody </w:t>
            </w:r>
            <w:r w:rsidR="004E5C6D" w:rsidRPr="000F471A">
              <w:rPr>
                <w:rFonts w:ascii="Arial" w:hAnsi="Arial" w:cs="Arial"/>
                <w:iCs/>
                <w:sz w:val="21"/>
                <w:szCs w:val="21"/>
              </w:rPr>
              <w:t xml:space="preserve">artystycznej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>Marszałka Województwa Śląskiego</w:t>
            </w:r>
            <w:r w:rsidR="00BD69DF" w:rsidRPr="000F471A">
              <w:rPr>
                <w:rFonts w:ascii="Arial" w:hAnsi="Arial" w:cs="Arial"/>
                <w:iCs/>
                <w:sz w:val="21"/>
                <w:szCs w:val="21"/>
              </w:rPr>
              <w:t>,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 wręczenia nagród laureatom </w:t>
            </w:r>
            <w:r w:rsidR="00BD69DF" w:rsidRPr="000F471A">
              <w:rPr>
                <w:rFonts w:ascii="Arial" w:hAnsi="Arial" w:cs="Arial"/>
                <w:iCs/>
                <w:sz w:val="21"/>
                <w:szCs w:val="21"/>
              </w:rPr>
              <w:t>oraz w celach informacyjno-promocyjnych (co może obejmować wizerunek laureata)</w:t>
            </w:r>
          </w:p>
          <w:p w14:paraId="6B2374FC" w14:textId="77777777" w:rsidR="000443C8" w:rsidRPr="000F471A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>b) archiwizacji</w:t>
            </w:r>
          </w:p>
          <w:p w14:paraId="6B2374FD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Podstawą prawną przetwarzania danych osobowych są: </w:t>
            </w:r>
          </w:p>
          <w:p w14:paraId="6B2374FE" w14:textId="77C93A0B" w:rsidR="000443C8" w:rsidRPr="000F471A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a) </w:t>
            </w:r>
            <w:r w:rsidR="00D82D75" w:rsidRPr="000F471A">
              <w:rPr>
                <w:rFonts w:ascii="Arial" w:hAnsi="Arial" w:cs="Arial"/>
                <w:iCs/>
                <w:sz w:val="21"/>
                <w:szCs w:val="21"/>
              </w:rPr>
              <w:t xml:space="preserve">realizacja zadań w interesie publicznym lub w ramach sprawowania władzy publicznej powierzonej administratorowi na podstawie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>art. 14 ust. 1 pkt</w:t>
            </w:r>
            <w:r w:rsidR="00D50EC3" w:rsidRPr="000F471A">
              <w:rPr>
                <w:rFonts w:ascii="Arial" w:hAnsi="Arial" w:cs="Arial"/>
                <w:iCs/>
                <w:sz w:val="21"/>
                <w:szCs w:val="21"/>
              </w:rPr>
              <w:t>.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 3 ustawy o samorządzie województwa</w:t>
            </w:r>
            <w:r w:rsidR="00D50EC3" w:rsidRPr="000F471A">
              <w:rPr>
                <w:rFonts w:ascii="Arial" w:hAnsi="Arial" w:cs="Arial"/>
                <w:iCs/>
                <w:sz w:val="21"/>
                <w:szCs w:val="21"/>
              </w:rPr>
              <w:t xml:space="preserve"> oraz</w:t>
            </w:r>
            <w:r w:rsidR="005775CA" w:rsidRPr="000F471A">
              <w:rPr>
                <w:rFonts w:ascii="Arial" w:hAnsi="Arial" w:cs="Arial"/>
                <w:iCs/>
                <w:sz w:val="21"/>
                <w:szCs w:val="21"/>
              </w:rPr>
              <w:t xml:space="preserve"> art. 7a</w:t>
            </w:r>
            <w:r w:rsidR="00D50EC3" w:rsidRPr="000F471A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5775CA" w:rsidRPr="000F471A">
              <w:rPr>
                <w:rFonts w:ascii="Arial" w:hAnsi="Arial" w:cs="Arial"/>
                <w:iCs/>
                <w:sz w:val="21"/>
                <w:szCs w:val="21"/>
              </w:rPr>
              <w:t>ustawy</w:t>
            </w:r>
            <w:r w:rsidR="00D50EC3" w:rsidRPr="000F471A">
              <w:rPr>
                <w:rFonts w:ascii="Arial" w:hAnsi="Arial" w:cs="Arial"/>
                <w:iCs/>
                <w:sz w:val="21"/>
                <w:szCs w:val="21"/>
              </w:rPr>
              <w:t xml:space="preserve"> o organizowaniu i prowadzeniu działalności kulturalne</w:t>
            </w:r>
            <w:r w:rsidR="005775CA" w:rsidRPr="000F471A">
              <w:rPr>
                <w:rFonts w:ascii="Arial" w:hAnsi="Arial" w:cs="Arial"/>
                <w:iCs/>
                <w:sz w:val="21"/>
                <w:szCs w:val="21"/>
              </w:rPr>
              <w:t>j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 (art. 6 ust. 1 lit e rozporządzenia UE),</w:t>
            </w:r>
          </w:p>
          <w:p w14:paraId="6B2374FF" w14:textId="1F6A0B57" w:rsidR="000443C8" w:rsidRPr="000F471A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b) obowiązek </w:t>
            </w:r>
            <w:r w:rsidR="00D82D75" w:rsidRPr="000F471A">
              <w:rPr>
                <w:rFonts w:ascii="Arial" w:hAnsi="Arial" w:cs="Arial"/>
                <w:iCs/>
                <w:sz w:val="21"/>
                <w:szCs w:val="21"/>
              </w:rPr>
              <w:t xml:space="preserve">prawny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ciążący na administratorze wynikający z art. 6 ustawy o narodowym zasobie archiwalnym i archiwach </w:t>
            </w:r>
            <w:r w:rsidR="002F4547" w:rsidRPr="000F471A">
              <w:rPr>
                <w:rFonts w:ascii="Arial" w:hAnsi="Arial" w:cs="Arial"/>
                <w:iCs/>
                <w:sz w:val="21"/>
                <w:szCs w:val="21"/>
              </w:rPr>
              <w:t xml:space="preserve">a także z przepisów regulujących kwestie księgowo-finansowe i podatkowe – tylko w przypadku otrzymania nagrody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t>(art. 6 ust. 1 lit. c rozporządzenia UE)</w:t>
            </w:r>
          </w:p>
          <w:p w14:paraId="1610EF59" w14:textId="77777777" w:rsidR="006A4B46" w:rsidRPr="000F471A" w:rsidRDefault="006A4B46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6B237500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471A">
              <w:rPr>
                <w:rFonts w:ascii="Arial" w:hAnsi="Arial" w:cs="Arial"/>
                <w:sz w:val="21"/>
                <w:szCs w:val="21"/>
              </w:rPr>
              <w:t>4) 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 oraz dane laureatów będą przekazane organizatorowi uroczysto</w:t>
            </w:r>
            <w:r w:rsidR="004E5C6D" w:rsidRPr="000F471A">
              <w:rPr>
                <w:rFonts w:ascii="Arial" w:hAnsi="Arial" w:cs="Arial"/>
                <w:sz w:val="21"/>
                <w:szCs w:val="21"/>
              </w:rPr>
              <w:t>ści wręczenia nagród. Ponadto w </w:t>
            </w:r>
            <w:r w:rsidRPr="000F471A">
              <w:rPr>
                <w:rFonts w:ascii="Arial" w:hAnsi="Arial" w:cs="Arial"/>
                <w:sz w:val="21"/>
                <w:szCs w:val="21"/>
              </w:rPr>
              <w:t>zakresie stanowiącym informację publiczną dane mogą być ujawniane każdemu zainteresowanemu taką informacją lub publikowane w BIP Urzędu</w:t>
            </w:r>
          </w:p>
          <w:p w14:paraId="6B237501" w14:textId="77777777" w:rsidR="000443C8" w:rsidRPr="000F471A" w:rsidRDefault="000443C8" w:rsidP="00D11BB6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</w:p>
          <w:p w14:paraId="216EC113" w14:textId="513A6B5E" w:rsidR="00A166B8" w:rsidRPr="000F471A" w:rsidRDefault="000443C8" w:rsidP="00D11BB6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  <w:r w:rsidRPr="000F471A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 xml:space="preserve">5) </w:t>
            </w:r>
            <w:r w:rsidR="00103A74" w:rsidRPr="000F471A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>dane osobowe będą przechowywane przez okres co najmniej 25 lat od momentu zakończenia sprawy, zgodnie z przepisami dot. archiwizacji. Po upływie tego okresu akta sprawy zostaną przekazane do Archiwum Państwowego; z</w:t>
            </w:r>
            <w:r w:rsidR="00A166B8" w:rsidRPr="000F471A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 xml:space="preserve">ałączniki złożone do wniosku o nagrodę może odebrać wnioskodawca lub osoba przez niego upoważniona w terminie do </w:t>
            </w:r>
            <w:r w:rsidR="004F5BBC" w:rsidRPr="000F471A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>29 stycznia 2021 r</w:t>
            </w:r>
            <w:r w:rsidR="00A166B8" w:rsidRPr="000F471A"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  <w:t>. Po upływie tego terminu wszystkie załączniki zostaną zniszczone.</w:t>
            </w:r>
          </w:p>
          <w:p w14:paraId="6B237503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1"/>
                <w:szCs w:val="21"/>
              </w:rPr>
            </w:pPr>
          </w:p>
          <w:p w14:paraId="6B237504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471A">
              <w:rPr>
                <w:rFonts w:ascii="Arial" w:hAnsi="Arial" w:cs="Arial"/>
                <w:sz w:val="21"/>
                <w:szCs w:val="21"/>
              </w:rPr>
              <w:t>6)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6B237505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237506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>7) podanie danych osobowych jest warunkiem udziału w procedurze przyznawania nagrody, a konsekwencją niepodania danych osobowych będzie niedopuszczenie do procedury przyznawania nagrody</w:t>
            </w:r>
          </w:p>
          <w:p w14:paraId="6B237507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237508" w14:textId="77777777" w:rsidR="000443C8" w:rsidRPr="000F4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471A">
              <w:rPr>
                <w:rFonts w:ascii="Arial" w:hAnsi="Arial" w:cs="Arial"/>
                <w:iCs/>
                <w:sz w:val="21"/>
                <w:szCs w:val="21"/>
              </w:rPr>
              <w:t xml:space="preserve">8) dane osobowe nie będą wykorzystywane do zautomatyzowanego podejmowania decyzji ani profilowania, </w:t>
            </w:r>
            <w:r w:rsidRPr="000F471A">
              <w:rPr>
                <w:rFonts w:ascii="Arial" w:hAnsi="Arial" w:cs="Arial"/>
                <w:iCs/>
                <w:sz w:val="21"/>
                <w:szCs w:val="21"/>
              </w:rPr>
              <w:br/>
              <w:t xml:space="preserve">o którym mowa w art. 22. </w:t>
            </w:r>
          </w:p>
          <w:p w14:paraId="6B23750D" w14:textId="39FD4D1B" w:rsidR="000443C8" w:rsidRPr="000F471A" w:rsidRDefault="000443C8" w:rsidP="007770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443C8" w:rsidRPr="000F471A" w14:paraId="6B237516" w14:textId="77777777" w:rsidTr="00D11BB6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750F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237511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237512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237513" w14:textId="77777777" w:rsidR="000443C8" w:rsidRPr="000F471A" w:rsidRDefault="000443C8" w:rsidP="00D11BB6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CCDD41D" w14:textId="41D58BC9" w:rsidR="00777087" w:rsidRPr="000F471A" w:rsidRDefault="00777087" w:rsidP="0077708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F471A">
              <w:rPr>
                <w:rFonts w:ascii="Arial" w:hAnsi="Arial" w:cs="Arial"/>
                <w:sz w:val="21"/>
                <w:szCs w:val="21"/>
              </w:rPr>
              <w:t xml:space="preserve">…………………………         ………………………………………………….....       ………………………………….                                                </w:t>
            </w:r>
          </w:p>
          <w:p w14:paraId="6B237515" w14:textId="23A28D11" w:rsidR="000443C8" w:rsidRPr="000F471A" w:rsidRDefault="00777087" w:rsidP="00777087">
            <w:pPr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0F471A">
              <w:rPr>
                <w:rFonts w:ascii="Arial" w:hAnsi="Arial" w:cs="Arial"/>
                <w:sz w:val="21"/>
                <w:szCs w:val="21"/>
              </w:rPr>
              <w:t xml:space="preserve">               data                          podpis i pieczęć podmiotu zgłaszającego                   podpis kandydata</w:t>
            </w:r>
          </w:p>
        </w:tc>
      </w:tr>
    </w:tbl>
    <w:p w14:paraId="6B237517" w14:textId="77777777" w:rsidR="000443C8" w:rsidRPr="00DD371A" w:rsidRDefault="000443C8" w:rsidP="000443C8">
      <w:pPr>
        <w:rPr>
          <w:rFonts w:ascii="Arial" w:hAnsi="Arial" w:cs="Arial"/>
          <w:iCs/>
          <w:sz w:val="20"/>
          <w:szCs w:val="20"/>
        </w:rPr>
      </w:pPr>
    </w:p>
    <w:p w14:paraId="6B237518" w14:textId="77777777" w:rsidR="000443C8" w:rsidRPr="00DD371A" w:rsidRDefault="000443C8" w:rsidP="000443C8">
      <w:pPr>
        <w:rPr>
          <w:rFonts w:ascii="Arial" w:hAnsi="Arial" w:cs="Arial"/>
          <w:iCs/>
          <w:sz w:val="20"/>
          <w:szCs w:val="20"/>
        </w:rPr>
      </w:pPr>
    </w:p>
    <w:p w14:paraId="6B237519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</w:p>
    <w:p w14:paraId="6B23751A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</w:p>
    <w:p w14:paraId="6B23751B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</w:p>
    <w:p w14:paraId="6B23751C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</w:p>
    <w:p w14:paraId="6B237678" w14:textId="4995F76A" w:rsidR="00C74C10" w:rsidRDefault="00C74C10"/>
    <w:sectPr w:rsidR="00C74C1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C801" w14:textId="77777777" w:rsidR="00777087" w:rsidRDefault="00777087" w:rsidP="00777087">
      <w:r>
        <w:separator/>
      </w:r>
    </w:p>
  </w:endnote>
  <w:endnote w:type="continuationSeparator" w:id="0">
    <w:p w14:paraId="2AD105C3" w14:textId="77777777" w:rsidR="00777087" w:rsidRDefault="00777087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EF191" w14:textId="77777777" w:rsidR="00777087" w:rsidRDefault="00777087" w:rsidP="00777087">
      <w:r>
        <w:separator/>
      </w:r>
    </w:p>
  </w:footnote>
  <w:footnote w:type="continuationSeparator" w:id="0">
    <w:p w14:paraId="1DBB969C" w14:textId="77777777" w:rsidR="00777087" w:rsidRDefault="00777087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5317B"/>
    <w:rsid w:val="00091AEE"/>
    <w:rsid w:val="000A14B7"/>
    <w:rsid w:val="000D694E"/>
    <w:rsid w:val="000F471A"/>
    <w:rsid w:val="00103A74"/>
    <w:rsid w:val="001C2909"/>
    <w:rsid w:val="001D19F9"/>
    <w:rsid w:val="001D2717"/>
    <w:rsid w:val="00233137"/>
    <w:rsid w:val="002352F8"/>
    <w:rsid w:val="00294C70"/>
    <w:rsid w:val="002C4FF9"/>
    <w:rsid w:val="002F4547"/>
    <w:rsid w:val="003C4AE2"/>
    <w:rsid w:val="003F29D3"/>
    <w:rsid w:val="003F2D05"/>
    <w:rsid w:val="004A7386"/>
    <w:rsid w:val="004E5C6D"/>
    <w:rsid w:val="004F5BBC"/>
    <w:rsid w:val="005253D5"/>
    <w:rsid w:val="005775CA"/>
    <w:rsid w:val="0059716D"/>
    <w:rsid w:val="005C0F2A"/>
    <w:rsid w:val="00610D78"/>
    <w:rsid w:val="006145B7"/>
    <w:rsid w:val="00661286"/>
    <w:rsid w:val="00684A55"/>
    <w:rsid w:val="00686D7E"/>
    <w:rsid w:val="006A4B46"/>
    <w:rsid w:val="006A6324"/>
    <w:rsid w:val="007000AA"/>
    <w:rsid w:val="007715AB"/>
    <w:rsid w:val="00777087"/>
    <w:rsid w:val="007A1E00"/>
    <w:rsid w:val="007B4242"/>
    <w:rsid w:val="00804836"/>
    <w:rsid w:val="00823483"/>
    <w:rsid w:val="00844197"/>
    <w:rsid w:val="008610D7"/>
    <w:rsid w:val="00876B93"/>
    <w:rsid w:val="008951E3"/>
    <w:rsid w:val="00930EB6"/>
    <w:rsid w:val="00983392"/>
    <w:rsid w:val="0099703C"/>
    <w:rsid w:val="009C22AB"/>
    <w:rsid w:val="009C29C8"/>
    <w:rsid w:val="00A166B8"/>
    <w:rsid w:val="00AC10CB"/>
    <w:rsid w:val="00AC1B40"/>
    <w:rsid w:val="00B80CBC"/>
    <w:rsid w:val="00BD69DF"/>
    <w:rsid w:val="00BE52CE"/>
    <w:rsid w:val="00C40D03"/>
    <w:rsid w:val="00C46021"/>
    <w:rsid w:val="00C73931"/>
    <w:rsid w:val="00C74C10"/>
    <w:rsid w:val="00CA34CA"/>
    <w:rsid w:val="00CF2666"/>
    <w:rsid w:val="00CF6585"/>
    <w:rsid w:val="00D05932"/>
    <w:rsid w:val="00D50EC3"/>
    <w:rsid w:val="00D5797F"/>
    <w:rsid w:val="00D7016B"/>
    <w:rsid w:val="00D82D75"/>
    <w:rsid w:val="00EA5E06"/>
    <w:rsid w:val="00EC140C"/>
    <w:rsid w:val="00EC1938"/>
    <w:rsid w:val="00ED66C0"/>
    <w:rsid w:val="00EE635A"/>
    <w:rsid w:val="00EF3561"/>
    <w:rsid w:val="00F13D67"/>
    <w:rsid w:val="00F1737C"/>
    <w:rsid w:val="00F44A7A"/>
    <w:rsid w:val="00F810D9"/>
    <w:rsid w:val="00FC277B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osobowe@slaskie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kancelari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18E14-6CAB-47DD-B5B0-D18AD56B3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90E7-178D-4D1D-9C7F-98A1451ED94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204e15-e510-4884-8cc8-e3b54c113bc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Szymańda-Dowbecka Anita</cp:lastModifiedBy>
  <cp:revision>3</cp:revision>
  <cp:lastPrinted>2020-09-25T04:54:00Z</cp:lastPrinted>
  <dcterms:created xsi:type="dcterms:W3CDTF">2020-09-24T12:39:00Z</dcterms:created>
  <dcterms:modified xsi:type="dcterms:W3CDTF">2020-09-25T04:54:00Z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