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5D1C8C" w:rsidTr="00380948">
        <w:trPr>
          <w:trHeight w:val="2274"/>
        </w:trPr>
        <w:tc>
          <w:tcPr>
            <w:tcW w:w="5778" w:type="dxa"/>
          </w:tcPr>
          <w:p w:rsidR="005D1C8C" w:rsidRDefault="005D1C8C" w:rsidP="005D1C8C">
            <w:pPr>
              <w:pStyle w:val="Tre0"/>
              <w:ind w:left="5727"/>
            </w:pPr>
            <w:permStart w:id="1158245664" w:edGrp="everyone"/>
          </w:p>
          <w:p w:rsidR="005D1C8C" w:rsidRDefault="005D1C8C" w:rsidP="005D1C8C">
            <w:pPr>
              <w:pStyle w:val="Tre0"/>
              <w:ind w:left="5727"/>
            </w:pPr>
          </w:p>
          <w:p w:rsidR="005D1C8C" w:rsidRDefault="005D1C8C" w:rsidP="005D1C8C">
            <w:pPr>
              <w:pStyle w:val="Tre0"/>
              <w:ind w:left="5727"/>
            </w:pPr>
          </w:p>
          <w:permEnd w:id="1158245664"/>
          <w:p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5D1C8C" w:rsidRDefault="005D1C8C" w:rsidP="005D1C8C">
            <w:pPr>
              <w:pStyle w:val="Normalny1"/>
              <w:spacing w:line="268" w:lineRule="exact"/>
              <w:jc w:val="right"/>
              <w:rPr>
                <w:rFonts w:ascii="Times" w:hAnsi="Times"/>
              </w:rPr>
            </w:pPr>
          </w:p>
        </w:tc>
        <w:tc>
          <w:tcPr>
            <w:tcW w:w="3957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5D1C8C" w:rsidRPr="006F5CE2" w:rsidRDefault="00693F68" w:rsidP="005D1C8C">
            <w:pPr>
              <w:pStyle w:val="Tre0"/>
            </w:pPr>
            <w:r>
              <w:t xml:space="preserve">Katowice, </w:t>
            </w:r>
            <w:r w:rsidR="001707EF">
              <w:t>14.10</w:t>
            </w:r>
            <w:r w:rsidR="00620A37">
              <w:t>.2020</w:t>
            </w:r>
            <w:r w:rsidR="00F902CA">
              <w:t xml:space="preserve"> r.</w:t>
            </w:r>
          </w:p>
          <w:p w:rsidR="00F81F0A" w:rsidRDefault="001707EF" w:rsidP="00F81F0A">
            <w:pPr>
              <w:pStyle w:val="Normalny1"/>
              <w:spacing w:line="268" w:lineRule="exact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OS-PS.152.8</w:t>
            </w:r>
            <w:r w:rsidR="00F81F0A" w:rsidRPr="00F81F0A">
              <w:rPr>
                <w:rFonts w:ascii="Arial" w:hAnsi="Arial"/>
                <w:color w:val="000000"/>
                <w:sz w:val="21"/>
              </w:rPr>
              <w:t>.2020</w:t>
            </w:r>
          </w:p>
          <w:p w:rsidR="005D1C8C" w:rsidRDefault="00F81F0A" w:rsidP="001707EF">
            <w:pPr>
              <w:pStyle w:val="Normalny1"/>
              <w:spacing w:line="268" w:lineRule="exact"/>
              <w:rPr>
                <w:rFonts w:ascii="Times" w:hAnsi="Times"/>
              </w:rPr>
            </w:pPr>
            <w:r w:rsidRPr="00F81F0A">
              <w:rPr>
                <w:rFonts w:ascii="Arial" w:hAnsi="Arial"/>
                <w:color w:val="000000"/>
                <w:sz w:val="21"/>
              </w:rPr>
              <w:t>OS-PS.KW-0024</w:t>
            </w:r>
            <w:r w:rsidR="001707EF">
              <w:rPr>
                <w:rFonts w:ascii="Arial" w:hAnsi="Arial"/>
                <w:color w:val="000000"/>
                <w:sz w:val="21"/>
              </w:rPr>
              <w:t>2</w:t>
            </w:r>
            <w:r w:rsidRPr="00F81F0A">
              <w:rPr>
                <w:rFonts w:ascii="Arial" w:hAnsi="Arial"/>
                <w:color w:val="000000"/>
                <w:sz w:val="21"/>
              </w:rPr>
              <w:t>/20</w:t>
            </w:r>
          </w:p>
        </w:tc>
      </w:tr>
      <w:tr w:rsidR="005D1C8C" w:rsidTr="00380948">
        <w:trPr>
          <w:trHeight w:val="1554"/>
        </w:trPr>
        <w:tc>
          <w:tcPr>
            <w:tcW w:w="5777" w:type="dxa"/>
          </w:tcPr>
          <w:p w:rsidR="005D1C8C" w:rsidRDefault="005D1C8C" w:rsidP="005D1C8C">
            <w:pPr>
              <w:pStyle w:val="TreBold"/>
              <w:ind w:left="5727"/>
            </w:pPr>
            <w:permStart w:id="1321418254" w:edGrp="everyone"/>
          </w:p>
          <w:p w:rsidR="005D1C8C" w:rsidRDefault="005D1C8C" w:rsidP="005D1C8C">
            <w:pPr>
              <w:pStyle w:val="TreBold"/>
              <w:ind w:left="5727"/>
            </w:pPr>
          </w:p>
          <w:p w:rsidR="005D1C8C" w:rsidRDefault="005D1C8C" w:rsidP="001B5453">
            <w:pPr>
              <w:pStyle w:val="TreBold"/>
              <w:tabs>
                <w:tab w:val="left" w:pos="5561"/>
              </w:tabs>
              <w:ind w:left="5727"/>
            </w:pPr>
          </w:p>
          <w:permEnd w:id="1321418254"/>
          <w:p w:rsidR="005D1C8C" w:rsidRDefault="005D1C8C" w:rsidP="005D1C8C">
            <w:pPr>
              <w:pStyle w:val="TreBold"/>
            </w:pPr>
          </w:p>
        </w:tc>
        <w:tc>
          <w:tcPr>
            <w:tcW w:w="3958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620A37" w:rsidRDefault="00B14B12" w:rsidP="00620A37">
            <w:pPr>
              <w:pStyle w:val="TreBold"/>
            </w:pPr>
            <w:r>
              <w:t>Pan</w:t>
            </w:r>
          </w:p>
          <w:p w:rsidR="00B14B12" w:rsidRDefault="00B8547E" w:rsidP="00620A37">
            <w:pPr>
              <w:pStyle w:val="TreBold"/>
            </w:pPr>
            <w:proofErr w:type="spellStart"/>
            <w:r>
              <w:t>xxxxxxxxxxxxxxxx</w:t>
            </w:r>
            <w:proofErr w:type="spellEnd"/>
          </w:p>
          <w:p w:rsidR="00F81F0A" w:rsidRDefault="00B8547E" w:rsidP="00F81F0A">
            <w:pPr>
              <w:pStyle w:val="TreBold"/>
            </w:pPr>
            <w:proofErr w:type="spellStart"/>
            <w:r>
              <w:t>xxxxxxxxxxxxxxxx</w:t>
            </w:r>
            <w:proofErr w:type="spellEnd"/>
          </w:p>
          <w:p w:rsidR="00620A37" w:rsidRDefault="00B8547E" w:rsidP="00F81F0A">
            <w:pPr>
              <w:pStyle w:val="TreBold"/>
            </w:pPr>
            <w:proofErr w:type="spellStart"/>
            <w:r>
              <w:t>xxxxxxxxxxxxxxxx</w:t>
            </w:r>
            <w:proofErr w:type="spellEnd"/>
          </w:p>
        </w:tc>
      </w:tr>
    </w:tbl>
    <w:p w:rsidR="00A17270" w:rsidRPr="001F710B" w:rsidRDefault="001F710B" w:rsidP="001F710B">
      <w:pPr>
        <w:pStyle w:val="TreBold"/>
        <w:jc w:val="center"/>
      </w:pPr>
      <w:r>
        <w:t>ZAWIADOMIENIE</w:t>
      </w:r>
    </w:p>
    <w:p w:rsidR="00A17270" w:rsidRDefault="00A17270" w:rsidP="00A17270">
      <w:pPr>
        <w:pStyle w:val="TreBold"/>
      </w:pPr>
    </w:p>
    <w:p w:rsidR="001F710B" w:rsidRDefault="001F710B" w:rsidP="002F551A">
      <w:pPr>
        <w:pStyle w:val="Tre134"/>
      </w:pPr>
      <w:r>
        <w:t xml:space="preserve">Na podstawie art. 10 ust. 3 ustawy z dnia 11 lipca 2014 r. o petycjach </w:t>
      </w:r>
      <w:r w:rsidR="00EA1CDF" w:rsidRPr="00EA1CDF">
        <w:t xml:space="preserve"> (Dz.U. z 2018 r. poz. 870)</w:t>
      </w:r>
      <w:r w:rsidR="00EA1CDF">
        <w:t xml:space="preserve"> </w:t>
      </w:r>
      <w:r>
        <w:t xml:space="preserve">zawiadamiam o przedłużeniu </w:t>
      </w:r>
      <w:r w:rsidR="0001058B">
        <w:t>rozpatrzenia petycji o </w:t>
      </w:r>
      <w:r>
        <w:t>3 miesiące, tj. do dnia 22.12.2020 r.</w:t>
      </w:r>
    </w:p>
    <w:p w:rsidR="001F710B" w:rsidRDefault="001F710B" w:rsidP="001F710B">
      <w:pPr>
        <w:pStyle w:val="Tre0"/>
        <w:jc w:val="center"/>
        <w:rPr>
          <w:b/>
        </w:rPr>
      </w:pPr>
      <w:r w:rsidRPr="001F710B">
        <w:rPr>
          <w:b/>
        </w:rPr>
        <w:t>UZASADNIENIE</w:t>
      </w:r>
    </w:p>
    <w:p w:rsidR="00693F68" w:rsidRDefault="00693F68" w:rsidP="001F710B">
      <w:pPr>
        <w:pStyle w:val="Tre0"/>
        <w:jc w:val="center"/>
        <w:rPr>
          <w:b/>
        </w:rPr>
      </w:pPr>
    </w:p>
    <w:p w:rsidR="00693F68" w:rsidRDefault="00693F68" w:rsidP="00693F68">
      <w:pPr>
        <w:pStyle w:val="Tre134"/>
        <w:rPr>
          <w:color w:val="auto"/>
        </w:rPr>
      </w:pPr>
      <w:r>
        <w:rPr>
          <w:color w:val="auto"/>
        </w:rPr>
        <w:t>W związku z otrzymaną 2</w:t>
      </w:r>
      <w:r w:rsidR="00A36575">
        <w:rPr>
          <w:color w:val="auto"/>
        </w:rPr>
        <w:t>0 lipca</w:t>
      </w:r>
      <w:r>
        <w:rPr>
          <w:color w:val="auto"/>
        </w:rPr>
        <w:t xml:space="preserve"> 2020 roku petycją, przekazaną do tut. Urzędu zgodnie z właściwością przez </w:t>
      </w:r>
      <w:proofErr w:type="spellStart"/>
      <w:r w:rsidR="00B8547E">
        <w:rPr>
          <w:color w:val="auto"/>
        </w:rPr>
        <w:t>xxxxxxxxxxxxxxxxxxx</w:t>
      </w:r>
      <w:proofErr w:type="spellEnd"/>
      <w:r>
        <w:rPr>
          <w:color w:val="auto"/>
        </w:rPr>
        <w:t xml:space="preserve">, która dotyczy rozpatrzenia możliwości podjęcia uchwały zakazującej poza okresem grzewczym używania </w:t>
      </w:r>
      <w:r w:rsidR="00A36575">
        <w:rPr>
          <w:color w:val="auto"/>
        </w:rPr>
        <w:t xml:space="preserve">paliw stałych do celów grzewczych na terenie </w:t>
      </w:r>
      <w:proofErr w:type="spellStart"/>
      <w:r w:rsidR="00B8547E">
        <w:rPr>
          <w:color w:val="auto"/>
        </w:rPr>
        <w:t>xxxxxxxxxxxx</w:t>
      </w:r>
      <w:proofErr w:type="spellEnd"/>
      <w:r w:rsidR="00B8547E">
        <w:rPr>
          <w:color w:val="auto"/>
        </w:rPr>
        <w:t xml:space="preserve"> </w:t>
      </w:r>
      <w:r>
        <w:rPr>
          <w:color w:val="auto"/>
        </w:rPr>
        <w:t>co w Pana opinii przyczyniłoby się do poprawy jakości powietrza informujemy, iż opracowanie ewentualnego projektu uchwały sejmiku wprowadzającej ograniczenia w zakr</w:t>
      </w:r>
      <w:r w:rsidR="00971F4D">
        <w:rPr>
          <w:color w:val="auto"/>
        </w:rPr>
        <w:t>esie eksploatacji instalacji, w </w:t>
      </w:r>
      <w:r>
        <w:rPr>
          <w:color w:val="auto"/>
        </w:rPr>
        <w:t>których następuje spalanie paliw zgodnie z art. 96 ust. 2 us</w:t>
      </w:r>
      <w:r w:rsidR="00A7020C">
        <w:rPr>
          <w:color w:val="auto"/>
        </w:rPr>
        <w:t>ta</w:t>
      </w:r>
      <w:r w:rsidR="004660E0">
        <w:rPr>
          <w:color w:val="auto"/>
        </w:rPr>
        <w:t>wy z dnia 21 </w:t>
      </w:r>
      <w:r>
        <w:rPr>
          <w:color w:val="auto"/>
        </w:rPr>
        <w:t>kwietnia 2001 roku Prawo ochrony środow</w:t>
      </w:r>
      <w:r w:rsidR="004660E0">
        <w:rPr>
          <w:color w:val="auto"/>
        </w:rPr>
        <w:t>iska (tekst jednolity: Dz. </w:t>
      </w:r>
      <w:bookmarkStart w:id="0" w:name="_GoBack"/>
      <w:bookmarkEnd w:id="0"/>
      <w:r w:rsidR="004660E0">
        <w:rPr>
          <w:color w:val="auto"/>
        </w:rPr>
        <w:t>U. </w:t>
      </w:r>
      <w:r w:rsidR="00971F4D">
        <w:rPr>
          <w:color w:val="auto"/>
        </w:rPr>
        <w:t>z </w:t>
      </w:r>
      <w:r>
        <w:rPr>
          <w:color w:val="auto"/>
        </w:rPr>
        <w:t xml:space="preserve">2020 r., poz. 1219) należy do kompetencji zarządu województwa. Kwestia rozpatrzenia możliwości oraz zasadności przygotowania projektu przedmiotowej uchwały poddawana jest analizie prawnej. </w:t>
      </w:r>
    </w:p>
    <w:p w:rsidR="00693F68" w:rsidRDefault="0001058B" w:rsidP="00693F68">
      <w:pPr>
        <w:pStyle w:val="Tre134"/>
      </w:pPr>
      <w:r>
        <w:t xml:space="preserve">Mając na uwadze powyższe </w:t>
      </w:r>
      <w:r w:rsidR="002C5A42">
        <w:t>orzeczono jak w sentencji.</w:t>
      </w:r>
    </w:p>
    <w:p w:rsidR="0001058B" w:rsidRPr="0001058B" w:rsidRDefault="0001058B" w:rsidP="00693F68">
      <w:pPr>
        <w:pStyle w:val="Tre134"/>
      </w:pPr>
      <w:r>
        <w:t>Organ ma obowiązek pouczyć autora petycji o treści art. 13 ust.2 ustawy z dnia 11 lipca 2014 r. o petycjach, w myśl którego , sposób załatwienia petycji nie może być przedmiotem skargi.</w:t>
      </w:r>
    </w:p>
    <w:p w:rsidR="00A17270" w:rsidRDefault="00A17270" w:rsidP="00A17270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A17270" w:rsidRDefault="00A17270" w:rsidP="00A17270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Osobą do kontaktu w przedmiotowej sprawie jest pani:</w:t>
      </w:r>
    </w:p>
    <w:p w:rsidR="00A17270" w:rsidRPr="000D0352" w:rsidRDefault="00B8547E" w:rsidP="00A17270">
      <w:pPr>
        <w:pStyle w:val="Bezodstpw"/>
        <w:tabs>
          <w:tab w:val="left" w:pos="3969"/>
        </w:tabs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xxxxxxxxxxxxxxxxxxxxxxxxxxxxxxxxxxxxxxxxxxxxxxx</w:t>
      </w:r>
      <w:proofErr w:type="spellEnd"/>
    </w:p>
    <w:p w:rsidR="00A17270" w:rsidRDefault="00A17270" w:rsidP="00A17270">
      <w:pPr>
        <w:pStyle w:val="Tre134"/>
      </w:pPr>
    </w:p>
    <w:p w:rsidR="002C5A42" w:rsidRDefault="002C5A42" w:rsidP="002C5A42">
      <w:pPr>
        <w:pStyle w:val="Tre0"/>
      </w:pPr>
    </w:p>
    <w:p w:rsidR="002C5A42" w:rsidRDefault="002C5A42" w:rsidP="002C5A42">
      <w:pPr>
        <w:pStyle w:val="Tre0"/>
      </w:pPr>
    </w:p>
    <w:p w:rsidR="002C5A42" w:rsidRPr="002C5A42" w:rsidRDefault="002C5A42" w:rsidP="002C5A42">
      <w:pPr>
        <w:pStyle w:val="Tre0"/>
      </w:pPr>
    </w:p>
    <w:p w:rsidR="00A17270" w:rsidRDefault="00A17270" w:rsidP="00A17270">
      <w:pPr>
        <w:pStyle w:val="Tre0"/>
        <w:tabs>
          <w:tab w:val="left" w:pos="1701"/>
        </w:tabs>
      </w:pPr>
    </w:p>
    <w:p w:rsidR="00693F68" w:rsidRDefault="00693F68" w:rsidP="00A17270">
      <w:pPr>
        <w:pStyle w:val="Tre0"/>
        <w:tabs>
          <w:tab w:val="left" w:pos="1701"/>
        </w:tabs>
      </w:pPr>
    </w:p>
    <w:p w:rsidR="00A17270" w:rsidRDefault="00A17270" w:rsidP="00A17270">
      <w:pPr>
        <w:pStyle w:val="Tre0"/>
      </w:pPr>
    </w:p>
    <w:p w:rsidR="00A17270" w:rsidRDefault="00A17270" w:rsidP="00A17270">
      <w:pPr>
        <w:pStyle w:val="Tre0"/>
        <w:tabs>
          <w:tab w:val="left" w:pos="1701"/>
        </w:tabs>
      </w:pPr>
      <w:r>
        <w:t>Otrzymują:</w:t>
      </w:r>
      <w:r>
        <w:tab/>
        <w:t>Adresat,</w:t>
      </w:r>
    </w:p>
    <w:p w:rsidR="00B607E2" w:rsidRDefault="00A17270" w:rsidP="00EC52B9">
      <w:pPr>
        <w:pStyle w:val="Tre0"/>
        <w:tabs>
          <w:tab w:val="left" w:pos="1701"/>
        </w:tabs>
      </w:pPr>
      <w:r>
        <w:tab/>
        <w:t>kopia a/a</w:t>
      </w:r>
    </w:p>
    <w:sectPr w:rsidR="00B607E2" w:rsidSect="009A5808"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FE" w:rsidRDefault="000B74FE" w:rsidP="00AB4A4A">
      <w:r>
        <w:separator/>
      </w:r>
    </w:p>
  </w:endnote>
  <w:endnote w:type="continuationSeparator" w:id="0">
    <w:p w:rsidR="000B74FE" w:rsidRDefault="000B74FE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693F6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4660E0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9A" w:rsidRDefault="0011569A" w:rsidP="0011569A">
    <w:pPr>
      <w:pStyle w:val="Stopka"/>
      <w:jc w:val="right"/>
      <w:rPr>
        <w:bCs/>
        <w:sz w:val="18"/>
        <w:szCs w:val="18"/>
      </w:rPr>
    </w:pPr>
  </w:p>
  <w:p w:rsidR="0011569A" w:rsidRPr="0011569A" w:rsidRDefault="004E0604" w:rsidP="0011569A">
    <w:pPr>
      <w:pStyle w:val="Stopka"/>
      <w:jc w:val="right"/>
      <w:rPr>
        <w:bCs/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4660E0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4660E0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FE" w:rsidRDefault="000B74FE" w:rsidP="00AB4A4A">
      <w:r>
        <w:separator/>
      </w:r>
    </w:p>
  </w:footnote>
  <w:footnote w:type="continuationSeparator" w:id="0">
    <w:p w:rsidR="000B74FE" w:rsidRDefault="000B74FE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A2" w:rsidRDefault="00E64509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948544" behindDoc="0" locked="0" layoutInCell="1" allowOverlap="1" wp14:anchorId="52A8520E" wp14:editId="1E60D115">
          <wp:simplePos x="0" y="0"/>
          <wp:positionH relativeFrom="column">
            <wp:posOffset>-222250</wp:posOffset>
          </wp:positionH>
          <wp:positionV relativeFrom="paragraph">
            <wp:posOffset>3312241</wp:posOffset>
          </wp:positionV>
          <wp:extent cx="1324799" cy="2179324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zą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799" cy="217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486720" behindDoc="0" locked="1" layoutInCell="1" allowOverlap="0" wp14:anchorId="0341DEFC" wp14:editId="1114208C">
              <wp:simplePos x="0" y="0"/>
              <wp:positionH relativeFrom="page">
                <wp:posOffset>848995</wp:posOffset>
              </wp:positionH>
              <wp:positionV relativeFrom="page">
                <wp:posOffset>3053080</wp:posOffset>
              </wp:positionV>
              <wp:extent cx="1461135" cy="7002780"/>
              <wp:effectExtent l="0" t="0" r="5715" b="7620"/>
              <wp:wrapSquare wrapText="bothSides"/>
              <wp:docPr id="31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0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40.4pt;width:115.05pt;height:551.4pt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TetgIAALE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6BA54AA"/>
    <w:multiLevelType w:val="hybridMultilevel"/>
    <w:tmpl w:val="A62E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1058B"/>
    <w:rsid w:val="000133D6"/>
    <w:rsid w:val="00033271"/>
    <w:rsid w:val="0004396D"/>
    <w:rsid w:val="00044597"/>
    <w:rsid w:val="0004532A"/>
    <w:rsid w:val="00047042"/>
    <w:rsid w:val="000472CB"/>
    <w:rsid w:val="000503E6"/>
    <w:rsid w:val="000676B4"/>
    <w:rsid w:val="000854E7"/>
    <w:rsid w:val="00087A6B"/>
    <w:rsid w:val="00096DEF"/>
    <w:rsid w:val="000A4E12"/>
    <w:rsid w:val="000A6DD0"/>
    <w:rsid w:val="000A7396"/>
    <w:rsid w:val="000A7CAD"/>
    <w:rsid w:val="000B74FE"/>
    <w:rsid w:val="000C5958"/>
    <w:rsid w:val="000D53F3"/>
    <w:rsid w:val="000E37F3"/>
    <w:rsid w:val="000F1E8C"/>
    <w:rsid w:val="0010321C"/>
    <w:rsid w:val="0011569A"/>
    <w:rsid w:val="00116525"/>
    <w:rsid w:val="0013636D"/>
    <w:rsid w:val="001524F7"/>
    <w:rsid w:val="00160961"/>
    <w:rsid w:val="001707EF"/>
    <w:rsid w:val="001908E0"/>
    <w:rsid w:val="001915D2"/>
    <w:rsid w:val="0019386D"/>
    <w:rsid w:val="001954E3"/>
    <w:rsid w:val="00195BB6"/>
    <w:rsid w:val="0019668A"/>
    <w:rsid w:val="00197E93"/>
    <w:rsid w:val="001A7F4D"/>
    <w:rsid w:val="001B5453"/>
    <w:rsid w:val="001C1422"/>
    <w:rsid w:val="001C4A73"/>
    <w:rsid w:val="001C4AA2"/>
    <w:rsid w:val="001D5529"/>
    <w:rsid w:val="001D55B2"/>
    <w:rsid w:val="001D566D"/>
    <w:rsid w:val="001E5FF1"/>
    <w:rsid w:val="001E6FE6"/>
    <w:rsid w:val="001F40E6"/>
    <w:rsid w:val="001F64C2"/>
    <w:rsid w:val="001F710B"/>
    <w:rsid w:val="002043CC"/>
    <w:rsid w:val="00204BF8"/>
    <w:rsid w:val="00206EC9"/>
    <w:rsid w:val="00231477"/>
    <w:rsid w:val="00234A42"/>
    <w:rsid w:val="002369DC"/>
    <w:rsid w:val="0024013A"/>
    <w:rsid w:val="00240EDE"/>
    <w:rsid w:val="00243F3F"/>
    <w:rsid w:val="0024632C"/>
    <w:rsid w:val="002524B8"/>
    <w:rsid w:val="00262F4D"/>
    <w:rsid w:val="00282AAF"/>
    <w:rsid w:val="00282C05"/>
    <w:rsid w:val="00285CB9"/>
    <w:rsid w:val="00286B41"/>
    <w:rsid w:val="002C1966"/>
    <w:rsid w:val="002C5A42"/>
    <w:rsid w:val="002C6693"/>
    <w:rsid w:val="002F551A"/>
    <w:rsid w:val="003039A5"/>
    <w:rsid w:val="00310EED"/>
    <w:rsid w:val="0031614F"/>
    <w:rsid w:val="00317313"/>
    <w:rsid w:val="00317581"/>
    <w:rsid w:val="00324552"/>
    <w:rsid w:val="00331D42"/>
    <w:rsid w:val="00351CF0"/>
    <w:rsid w:val="003678B4"/>
    <w:rsid w:val="00371358"/>
    <w:rsid w:val="00372B74"/>
    <w:rsid w:val="00380948"/>
    <w:rsid w:val="003837E8"/>
    <w:rsid w:val="00385DB4"/>
    <w:rsid w:val="00390108"/>
    <w:rsid w:val="003D748A"/>
    <w:rsid w:val="003D7BC5"/>
    <w:rsid w:val="003E5C79"/>
    <w:rsid w:val="003E64C0"/>
    <w:rsid w:val="0040055C"/>
    <w:rsid w:val="00407740"/>
    <w:rsid w:val="00410065"/>
    <w:rsid w:val="00424023"/>
    <w:rsid w:val="00425130"/>
    <w:rsid w:val="0043759C"/>
    <w:rsid w:val="0043794D"/>
    <w:rsid w:val="00437F35"/>
    <w:rsid w:val="004660E0"/>
    <w:rsid w:val="00470595"/>
    <w:rsid w:val="00473297"/>
    <w:rsid w:val="00474141"/>
    <w:rsid w:val="00476538"/>
    <w:rsid w:val="0049311E"/>
    <w:rsid w:val="004A1F4D"/>
    <w:rsid w:val="004A3B27"/>
    <w:rsid w:val="004B21A9"/>
    <w:rsid w:val="004B2223"/>
    <w:rsid w:val="004B3D78"/>
    <w:rsid w:val="004B5F03"/>
    <w:rsid w:val="004E0604"/>
    <w:rsid w:val="004F214E"/>
    <w:rsid w:val="004F7A64"/>
    <w:rsid w:val="005043EA"/>
    <w:rsid w:val="005223DD"/>
    <w:rsid w:val="00523C17"/>
    <w:rsid w:val="00527E52"/>
    <w:rsid w:val="0053193A"/>
    <w:rsid w:val="00534307"/>
    <w:rsid w:val="00541D56"/>
    <w:rsid w:val="00550F41"/>
    <w:rsid w:val="00552B26"/>
    <w:rsid w:val="005579C9"/>
    <w:rsid w:val="00571488"/>
    <w:rsid w:val="00571FE8"/>
    <w:rsid w:val="00583DCD"/>
    <w:rsid w:val="0059798C"/>
    <w:rsid w:val="005A64F9"/>
    <w:rsid w:val="005B251B"/>
    <w:rsid w:val="005B7B1A"/>
    <w:rsid w:val="005C1677"/>
    <w:rsid w:val="005C531E"/>
    <w:rsid w:val="005D1C8C"/>
    <w:rsid w:val="005F1C87"/>
    <w:rsid w:val="005F2DB1"/>
    <w:rsid w:val="00604101"/>
    <w:rsid w:val="00604857"/>
    <w:rsid w:val="00620A37"/>
    <w:rsid w:val="0062281B"/>
    <w:rsid w:val="006273E1"/>
    <w:rsid w:val="00636FD4"/>
    <w:rsid w:val="00641D91"/>
    <w:rsid w:val="006471B6"/>
    <w:rsid w:val="006476FE"/>
    <w:rsid w:val="00651A52"/>
    <w:rsid w:val="0066020E"/>
    <w:rsid w:val="00665345"/>
    <w:rsid w:val="00672CF9"/>
    <w:rsid w:val="00673B27"/>
    <w:rsid w:val="006769C4"/>
    <w:rsid w:val="006917EA"/>
    <w:rsid w:val="00693F68"/>
    <w:rsid w:val="006948DE"/>
    <w:rsid w:val="006A7F86"/>
    <w:rsid w:val="006B77DC"/>
    <w:rsid w:val="006C5EEF"/>
    <w:rsid w:val="006D5A11"/>
    <w:rsid w:val="006E4F9A"/>
    <w:rsid w:val="006F02B5"/>
    <w:rsid w:val="006F0995"/>
    <w:rsid w:val="006F401B"/>
    <w:rsid w:val="006F6030"/>
    <w:rsid w:val="006F60B8"/>
    <w:rsid w:val="00704B69"/>
    <w:rsid w:val="007079D0"/>
    <w:rsid w:val="007138B8"/>
    <w:rsid w:val="00713911"/>
    <w:rsid w:val="00713A29"/>
    <w:rsid w:val="007167BE"/>
    <w:rsid w:val="00716C92"/>
    <w:rsid w:val="00721E00"/>
    <w:rsid w:val="00730AED"/>
    <w:rsid w:val="007442C2"/>
    <w:rsid w:val="007459FC"/>
    <w:rsid w:val="00746624"/>
    <w:rsid w:val="00754027"/>
    <w:rsid w:val="00756D80"/>
    <w:rsid w:val="007625B3"/>
    <w:rsid w:val="007638CA"/>
    <w:rsid w:val="00763975"/>
    <w:rsid w:val="007726A8"/>
    <w:rsid w:val="007875C2"/>
    <w:rsid w:val="0079165A"/>
    <w:rsid w:val="00795194"/>
    <w:rsid w:val="0079612A"/>
    <w:rsid w:val="007B3AC5"/>
    <w:rsid w:val="007B5B13"/>
    <w:rsid w:val="007B7480"/>
    <w:rsid w:val="007C00FB"/>
    <w:rsid w:val="007C1B93"/>
    <w:rsid w:val="007C255C"/>
    <w:rsid w:val="007C6581"/>
    <w:rsid w:val="007C7729"/>
    <w:rsid w:val="007D6C73"/>
    <w:rsid w:val="007E162A"/>
    <w:rsid w:val="007E1F0C"/>
    <w:rsid w:val="007E5643"/>
    <w:rsid w:val="007E7C36"/>
    <w:rsid w:val="007F0F31"/>
    <w:rsid w:val="007F513A"/>
    <w:rsid w:val="00801EA5"/>
    <w:rsid w:val="0080317E"/>
    <w:rsid w:val="00810EB7"/>
    <w:rsid w:val="00811248"/>
    <w:rsid w:val="00814C20"/>
    <w:rsid w:val="008177A4"/>
    <w:rsid w:val="00821258"/>
    <w:rsid w:val="00835909"/>
    <w:rsid w:val="0084242E"/>
    <w:rsid w:val="008527E8"/>
    <w:rsid w:val="008574EB"/>
    <w:rsid w:val="00864495"/>
    <w:rsid w:val="008759CE"/>
    <w:rsid w:val="00882FFF"/>
    <w:rsid w:val="008863B2"/>
    <w:rsid w:val="0088682B"/>
    <w:rsid w:val="00887A85"/>
    <w:rsid w:val="008931D4"/>
    <w:rsid w:val="0089639D"/>
    <w:rsid w:val="00896F38"/>
    <w:rsid w:val="008B0717"/>
    <w:rsid w:val="008B5806"/>
    <w:rsid w:val="008B7496"/>
    <w:rsid w:val="008D340C"/>
    <w:rsid w:val="008E36DC"/>
    <w:rsid w:val="008E7AD5"/>
    <w:rsid w:val="008F3A1B"/>
    <w:rsid w:val="00900975"/>
    <w:rsid w:val="009125E6"/>
    <w:rsid w:val="0091363F"/>
    <w:rsid w:val="0093759F"/>
    <w:rsid w:val="009465B8"/>
    <w:rsid w:val="00951C66"/>
    <w:rsid w:val="0095386C"/>
    <w:rsid w:val="00954FC8"/>
    <w:rsid w:val="00956893"/>
    <w:rsid w:val="00964842"/>
    <w:rsid w:val="0096522B"/>
    <w:rsid w:val="00965646"/>
    <w:rsid w:val="00971F4D"/>
    <w:rsid w:val="00981873"/>
    <w:rsid w:val="00982ADF"/>
    <w:rsid w:val="00996054"/>
    <w:rsid w:val="009A1138"/>
    <w:rsid w:val="009A5808"/>
    <w:rsid w:val="009B4BF0"/>
    <w:rsid w:val="009B555A"/>
    <w:rsid w:val="009B7E49"/>
    <w:rsid w:val="009D1113"/>
    <w:rsid w:val="009D3606"/>
    <w:rsid w:val="009E2AAC"/>
    <w:rsid w:val="009F1C7B"/>
    <w:rsid w:val="009F38CE"/>
    <w:rsid w:val="00A03081"/>
    <w:rsid w:val="00A034D7"/>
    <w:rsid w:val="00A17270"/>
    <w:rsid w:val="00A30274"/>
    <w:rsid w:val="00A30D4C"/>
    <w:rsid w:val="00A36575"/>
    <w:rsid w:val="00A37DFE"/>
    <w:rsid w:val="00A437CB"/>
    <w:rsid w:val="00A543CF"/>
    <w:rsid w:val="00A55D34"/>
    <w:rsid w:val="00A607E3"/>
    <w:rsid w:val="00A64717"/>
    <w:rsid w:val="00A7020C"/>
    <w:rsid w:val="00A82E72"/>
    <w:rsid w:val="00A9282A"/>
    <w:rsid w:val="00A928DF"/>
    <w:rsid w:val="00A93DD1"/>
    <w:rsid w:val="00AA2599"/>
    <w:rsid w:val="00AA2DAC"/>
    <w:rsid w:val="00AB4A4A"/>
    <w:rsid w:val="00AB741B"/>
    <w:rsid w:val="00AD5F7E"/>
    <w:rsid w:val="00AF0361"/>
    <w:rsid w:val="00AF6C86"/>
    <w:rsid w:val="00AF72DC"/>
    <w:rsid w:val="00B0102E"/>
    <w:rsid w:val="00B02FDA"/>
    <w:rsid w:val="00B102D6"/>
    <w:rsid w:val="00B10A69"/>
    <w:rsid w:val="00B14B12"/>
    <w:rsid w:val="00B20F2B"/>
    <w:rsid w:val="00B245EE"/>
    <w:rsid w:val="00B3477F"/>
    <w:rsid w:val="00B37FC8"/>
    <w:rsid w:val="00B4312A"/>
    <w:rsid w:val="00B4557C"/>
    <w:rsid w:val="00B529D3"/>
    <w:rsid w:val="00B55FDB"/>
    <w:rsid w:val="00B5749E"/>
    <w:rsid w:val="00B604FA"/>
    <w:rsid w:val="00B607E2"/>
    <w:rsid w:val="00B633D8"/>
    <w:rsid w:val="00B66B1F"/>
    <w:rsid w:val="00B66E32"/>
    <w:rsid w:val="00B72464"/>
    <w:rsid w:val="00B8547E"/>
    <w:rsid w:val="00B97511"/>
    <w:rsid w:val="00BA5AC0"/>
    <w:rsid w:val="00BB0390"/>
    <w:rsid w:val="00BB31FD"/>
    <w:rsid w:val="00BB418C"/>
    <w:rsid w:val="00BB7AF0"/>
    <w:rsid w:val="00BD0D20"/>
    <w:rsid w:val="00BD6F64"/>
    <w:rsid w:val="00BD79BB"/>
    <w:rsid w:val="00BF10AD"/>
    <w:rsid w:val="00BF725F"/>
    <w:rsid w:val="00BF7C94"/>
    <w:rsid w:val="00C05976"/>
    <w:rsid w:val="00C200F1"/>
    <w:rsid w:val="00C4333F"/>
    <w:rsid w:val="00C436AA"/>
    <w:rsid w:val="00C470DB"/>
    <w:rsid w:val="00C76843"/>
    <w:rsid w:val="00C87348"/>
    <w:rsid w:val="00C92164"/>
    <w:rsid w:val="00C92B73"/>
    <w:rsid w:val="00C94EB9"/>
    <w:rsid w:val="00CA0FFF"/>
    <w:rsid w:val="00CA7D31"/>
    <w:rsid w:val="00CB67C5"/>
    <w:rsid w:val="00CC3FD5"/>
    <w:rsid w:val="00CC477B"/>
    <w:rsid w:val="00CC5D74"/>
    <w:rsid w:val="00CD1D30"/>
    <w:rsid w:val="00CD5077"/>
    <w:rsid w:val="00CE1165"/>
    <w:rsid w:val="00CE7A2D"/>
    <w:rsid w:val="00CF1866"/>
    <w:rsid w:val="00CF1BB3"/>
    <w:rsid w:val="00CF522C"/>
    <w:rsid w:val="00D03974"/>
    <w:rsid w:val="00D0750F"/>
    <w:rsid w:val="00D12E7C"/>
    <w:rsid w:val="00D16739"/>
    <w:rsid w:val="00D17A64"/>
    <w:rsid w:val="00D22066"/>
    <w:rsid w:val="00D33FFD"/>
    <w:rsid w:val="00D40BAA"/>
    <w:rsid w:val="00D446F2"/>
    <w:rsid w:val="00D631FF"/>
    <w:rsid w:val="00D77BCF"/>
    <w:rsid w:val="00D8277B"/>
    <w:rsid w:val="00D860E3"/>
    <w:rsid w:val="00D92694"/>
    <w:rsid w:val="00D9540E"/>
    <w:rsid w:val="00DA3A9B"/>
    <w:rsid w:val="00DC40A5"/>
    <w:rsid w:val="00DD04A5"/>
    <w:rsid w:val="00DD5823"/>
    <w:rsid w:val="00DE1ED5"/>
    <w:rsid w:val="00DE7850"/>
    <w:rsid w:val="00DF5408"/>
    <w:rsid w:val="00DF597D"/>
    <w:rsid w:val="00E22774"/>
    <w:rsid w:val="00E53A8B"/>
    <w:rsid w:val="00E54DF2"/>
    <w:rsid w:val="00E64509"/>
    <w:rsid w:val="00E73F67"/>
    <w:rsid w:val="00E74636"/>
    <w:rsid w:val="00E83653"/>
    <w:rsid w:val="00EA1CDF"/>
    <w:rsid w:val="00EA2224"/>
    <w:rsid w:val="00EA5F63"/>
    <w:rsid w:val="00EA79D3"/>
    <w:rsid w:val="00EC52B9"/>
    <w:rsid w:val="00ED0954"/>
    <w:rsid w:val="00ED5EAA"/>
    <w:rsid w:val="00ED6368"/>
    <w:rsid w:val="00EE77AB"/>
    <w:rsid w:val="00EF4A41"/>
    <w:rsid w:val="00EF6DA1"/>
    <w:rsid w:val="00F11D2B"/>
    <w:rsid w:val="00F14683"/>
    <w:rsid w:val="00F324D2"/>
    <w:rsid w:val="00F35842"/>
    <w:rsid w:val="00F45D9D"/>
    <w:rsid w:val="00F57C35"/>
    <w:rsid w:val="00F60448"/>
    <w:rsid w:val="00F61A34"/>
    <w:rsid w:val="00F81474"/>
    <w:rsid w:val="00F81F0A"/>
    <w:rsid w:val="00F83FD3"/>
    <w:rsid w:val="00F8548D"/>
    <w:rsid w:val="00F902CA"/>
    <w:rsid w:val="00F91D98"/>
    <w:rsid w:val="00FA6EFF"/>
    <w:rsid w:val="00FA787A"/>
    <w:rsid w:val="00FB3A61"/>
    <w:rsid w:val="00FB5E4C"/>
    <w:rsid w:val="00FC41E0"/>
    <w:rsid w:val="00FC4F3D"/>
    <w:rsid w:val="00FC63DF"/>
    <w:rsid w:val="00FC6A14"/>
    <w:rsid w:val="00FE67FE"/>
    <w:rsid w:val="00FE7045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locked/>
    <w:rsid w:val="00FB5E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locked/>
    <w:rsid w:val="00FB5E4C"/>
    <w:rPr>
      <w:color w:val="0000FF"/>
      <w:u w:val="single"/>
    </w:rPr>
  </w:style>
  <w:style w:type="paragraph" w:styleId="Bezodstpw">
    <w:name w:val="No Spacing"/>
    <w:uiPriority w:val="1"/>
    <w:qFormat/>
    <w:locked/>
    <w:rsid w:val="00AB74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locked/>
    <w:rsid w:val="005B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locked/>
    <w:rsid w:val="00FB5E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locked/>
    <w:rsid w:val="00FB5E4C"/>
    <w:rPr>
      <w:color w:val="0000FF"/>
      <w:u w:val="single"/>
    </w:rPr>
  </w:style>
  <w:style w:type="paragraph" w:styleId="Bezodstpw">
    <w:name w:val="No Spacing"/>
    <w:uiPriority w:val="1"/>
    <w:qFormat/>
    <w:locked/>
    <w:rsid w:val="00AB74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locked/>
    <w:rsid w:val="005B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E406-8989-4801-8ED7-D5E1BCDB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Pancewicz-Kosno Karolina</cp:lastModifiedBy>
  <cp:revision>6</cp:revision>
  <cp:lastPrinted>2020-10-16T07:35:00Z</cp:lastPrinted>
  <dcterms:created xsi:type="dcterms:W3CDTF">2020-10-16T06:38:00Z</dcterms:created>
  <dcterms:modified xsi:type="dcterms:W3CDTF">2020-10-16T07:35:00Z</dcterms:modified>
</cp:coreProperties>
</file>