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8DB" w:rsidRPr="00B066A9" w:rsidRDefault="00B468DB" w:rsidP="00B468DB">
      <w:pPr>
        <w:pStyle w:val="Tytu"/>
        <w:spacing w:before="240" w:after="240" w:line="268" w:lineRule="exact"/>
        <w:jc w:val="left"/>
        <w:rPr>
          <w:rFonts w:ascii="Arial" w:hAnsi="Arial" w:cs="Arial"/>
          <w:b w:val="0"/>
          <w:sz w:val="21"/>
          <w:szCs w:val="21"/>
        </w:rPr>
      </w:pPr>
    </w:p>
    <w:p w:rsidR="008818A8" w:rsidRPr="00C01803" w:rsidRDefault="00602862" w:rsidP="00B468DB">
      <w:pPr>
        <w:pStyle w:val="Tytu"/>
        <w:spacing w:before="240" w:after="240" w:line="268" w:lineRule="exact"/>
        <w:jc w:val="left"/>
        <w:rPr>
          <w:rFonts w:ascii="Arial" w:hAnsi="Arial" w:cs="Arial"/>
          <w:b w:val="0"/>
          <w:sz w:val="21"/>
          <w:szCs w:val="21"/>
        </w:rPr>
      </w:pPr>
      <w:r w:rsidRPr="00C01803">
        <w:rPr>
          <w:rFonts w:ascii="Arial" w:hAnsi="Arial" w:cs="Arial"/>
          <w:b w:val="0"/>
          <w:sz w:val="21"/>
          <w:szCs w:val="21"/>
        </w:rPr>
        <w:t xml:space="preserve">Załącznik </w:t>
      </w:r>
      <w:r w:rsidR="007D729C" w:rsidRPr="00C01803">
        <w:rPr>
          <w:rFonts w:ascii="Arial" w:hAnsi="Arial" w:cs="Arial"/>
          <w:b w:val="0"/>
          <w:sz w:val="21"/>
          <w:szCs w:val="21"/>
        </w:rPr>
        <w:t xml:space="preserve">do Uchwały nr </w:t>
      </w:r>
      <w:r w:rsidR="00811622">
        <w:rPr>
          <w:rFonts w:ascii="Arial" w:hAnsi="Arial" w:cs="Arial"/>
          <w:b w:val="0"/>
          <w:sz w:val="21"/>
          <w:szCs w:val="21"/>
        </w:rPr>
        <w:t xml:space="preserve"> 18</w:t>
      </w:r>
      <w:r w:rsidR="005F4FB6" w:rsidRPr="00C01803">
        <w:rPr>
          <w:rFonts w:ascii="Arial" w:hAnsi="Arial" w:cs="Arial"/>
          <w:b w:val="0"/>
          <w:sz w:val="21"/>
          <w:szCs w:val="21"/>
        </w:rPr>
        <w:t xml:space="preserve"> </w:t>
      </w:r>
      <w:r w:rsidR="00EB6931" w:rsidRPr="00C01803">
        <w:rPr>
          <w:rFonts w:ascii="Arial" w:hAnsi="Arial" w:cs="Arial"/>
          <w:b w:val="0"/>
          <w:sz w:val="21"/>
          <w:szCs w:val="21"/>
        </w:rPr>
        <w:t>/</w:t>
      </w:r>
      <w:r w:rsidR="005F4FB6" w:rsidRPr="00C01803">
        <w:rPr>
          <w:rFonts w:ascii="Arial" w:hAnsi="Arial" w:cs="Arial"/>
          <w:b w:val="0"/>
          <w:sz w:val="21"/>
          <w:szCs w:val="21"/>
        </w:rPr>
        <w:t xml:space="preserve"> </w:t>
      </w:r>
      <w:r w:rsidR="00811622">
        <w:rPr>
          <w:rFonts w:ascii="Arial" w:hAnsi="Arial" w:cs="Arial"/>
          <w:b w:val="0"/>
          <w:sz w:val="21"/>
          <w:szCs w:val="21"/>
        </w:rPr>
        <w:t>202  /</w:t>
      </w:r>
      <w:r w:rsidR="00B41487" w:rsidRPr="00C01803">
        <w:rPr>
          <w:rFonts w:ascii="Arial" w:hAnsi="Arial" w:cs="Arial"/>
          <w:b w:val="0"/>
          <w:sz w:val="21"/>
          <w:szCs w:val="21"/>
        </w:rPr>
        <w:t>V</w:t>
      </w:r>
      <w:r w:rsidR="00773B90" w:rsidRPr="00C01803">
        <w:rPr>
          <w:rFonts w:ascii="Arial" w:hAnsi="Arial" w:cs="Arial"/>
          <w:b w:val="0"/>
          <w:sz w:val="21"/>
          <w:szCs w:val="21"/>
        </w:rPr>
        <w:t>I</w:t>
      </w:r>
      <w:r w:rsidR="00F17312">
        <w:rPr>
          <w:rFonts w:ascii="Arial" w:hAnsi="Arial" w:cs="Arial"/>
          <w:b w:val="0"/>
          <w:sz w:val="21"/>
          <w:szCs w:val="21"/>
        </w:rPr>
        <w:t>/2021</w:t>
      </w:r>
      <w:r w:rsidR="00B4237C" w:rsidRPr="00C01803">
        <w:rPr>
          <w:rFonts w:ascii="Arial" w:hAnsi="Arial" w:cs="Arial"/>
          <w:b w:val="0"/>
          <w:sz w:val="21"/>
          <w:szCs w:val="21"/>
        </w:rPr>
        <w:t xml:space="preserve"> </w:t>
      </w:r>
      <w:r w:rsidR="008A4364" w:rsidRPr="00C01803">
        <w:rPr>
          <w:rFonts w:ascii="Arial" w:hAnsi="Arial" w:cs="Arial"/>
          <w:b w:val="0"/>
          <w:sz w:val="21"/>
          <w:szCs w:val="21"/>
        </w:rPr>
        <w:t xml:space="preserve">Zarządu Województwa Śląskiego z </w:t>
      </w:r>
      <w:r w:rsidR="0074062F" w:rsidRPr="00C01803">
        <w:rPr>
          <w:rFonts w:ascii="Arial" w:hAnsi="Arial" w:cs="Arial"/>
          <w:b w:val="0"/>
          <w:sz w:val="21"/>
          <w:szCs w:val="21"/>
        </w:rPr>
        <w:t>dnia</w:t>
      </w:r>
      <w:r w:rsidR="00BE52AA">
        <w:rPr>
          <w:rFonts w:ascii="Arial" w:hAnsi="Arial" w:cs="Arial"/>
          <w:b w:val="0"/>
          <w:sz w:val="21"/>
          <w:szCs w:val="21"/>
        </w:rPr>
        <w:t xml:space="preserve"> </w:t>
      </w:r>
      <w:bookmarkStart w:id="0" w:name="_GoBack"/>
      <w:bookmarkEnd w:id="0"/>
      <w:r w:rsidR="00811622">
        <w:rPr>
          <w:rFonts w:ascii="Arial" w:hAnsi="Arial" w:cs="Arial"/>
          <w:b w:val="0"/>
          <w:sz w:val="21"/>
          <w:szCs w:val="21"/>
        </w:rPr>
        <w:t>5.01.</w:t>
      </w:r>
      <w:r w:rsidR="00476196">
        <w:rPr>
          <w:rFonts w:ascii="Arial" w:hAnsi="Arial" w:cs="Arial"/>
          <w:b w:val="0"/>
          <w:sz w:val="21"/>
          <w:szCs w:val="21"/>
        </w:rPr>
        <w:t>2021</w:t>
      </w:r>
      <w:r w:rsidR="0011038D">
        <w:rPr>
          <w:rFonts w:ascii="Arial" w:hAnsi="Arial" w:cs="Arial"/>
          <w:b w:val="0"/>
          <w:sz w:val="21"/>
          <w:szCs w:val="21"/>
        </w:rPr>
        <w:t>r.</w:t>
      </w:r>
      <w:r w:rsidR="00116AFC" w:rsidRPr="00C01803">
        <w:rPr>
          <w:rFonts w:ascii="Arial" w:hAnsi="Arial" w:cs="Arial"/>
          <w:b w:val="0"/>
          <w:sz w:val="21"/>
          <w:szCs w:val="21"/>
        </w:rPr>
        <w:t xml:space="preserve"> </w:t>
      </w:r>
    </w:p>
    <w:tbl>
      <w:tblPr>
        <w:tblW w:w="9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23"/>
      </w:tblGrid>
      <w:tr w:rsidR="008818A8" w:rsidRPr="00B066A9" w:rsidTr="00B01CBD">
        <w:trPr>
          <w:trHeight w:val="220"/>
        </w:trPr>
        <w:tc>
          <w:tcPr>
            <w:tcW w:w="9223" w:type="dxa"/>
            <w:shd w:val="clear" w:color="auto" w:fill="99C2E0"/>
          </w:tcPr>
          <w:p w:rsidR="008818A8" w:rsidRPr="00B066A9" w:rsidRDefault="008818A8" w:rsidP="007071C0">
            <w:pPr>
              <w:pStyle w:val="Akapitzlist"/>
              <w:numPr>
                <w:ilvl w:val="0"/>
                <w:numId w:val="18"/>
              </w:numPr>
              <w:spacing w:line="268" w:lineRule="exact"/>
              <w:ind w:left="284" w:hanging="284"/>
              <w:rPr>
                <w:rFonts w:ascii="Arial" w:hAnsi="Arial" w:cs="Arial"/>
                <w:b/>
                <w:sz w:val="21"/>
                <w:szCs w:val="21"/>
              </w:rPr>
            </w:pPr>
            <w:r w:rsidRPr="00B066A9">
              <w:rPr>
                <w:rFonts w:ascii="Arial" w:hAnsi="Arial" w:cs="Arial"/>
                <w:b/>
                <w:sz w:val="21"/>
                <w:szCs w:val="21"/>
              </w:rPr>
              <w:t>Nazwa konkursu</w:t>
            </w:r>
          </w:p>
        </w:tc>
      </w:tr>
      <w:tr w:rsidR="008818A8" w:rsidRPr="00D37F35" w:rsidTr="00757105">
        <w:trPr>
          <w:trHeight w:val="850"/>
        </w:trPr>
        <w:tc>
          <w:tcPr>
            <w:tcW w:w="9223" w:type="dxa"/>
          </w:tcPr>
          <w:p w:rsidR="00081140" w:rsidRDefault="00081140" w:rsidP="009A6A98">
            <w:pPr>
              <w:jc w:val="both"/>
              <w:rPr>
                <w:rFonts w:cs="Arial"/>
              </w:rPr>
            </w:pPr>
          </w:p>
          <w:p w:rsidR="00081140" w:rsidRDefault="00081140" w:rsidP="009A6A98">
            <w:pPr>
              <w:jc w:val="both"/>
              <w:rPr>
                <w:rFonts w:cs="Arial"/>
              </w:rPr>
            </w:pPr>
            <w:r>
              <w:rPr>
                <w:rFonts w:eastAsia="Times New Roman" w:cs="Arial"/>
                <w:lang w:eastAsia="pl-PL"/>
              </w:rPr>
              <w:t xml:space="preserve">Otwarty konkurs ofert </w:t>
            </w:r>
            <w:r w:rsidR="007E4B7A">
              <w:rPr>
                <w:rFonts w:eastAsia="Times New Roman" w:cs="Arial"/>
                <w:lang w:eastAsia="pl-PL"/>
              </w:rPr>
              <w:t xml:space="preserve">w obszarze </w:t>
            </w:r>
            <w:r w:rsidRPr="00D37F35">
              <w:rPr>
                <w:rFonts w:eastAsia="Times New Roman" w:cs="Arial"/>
                <w:lang w:eastAsia="pl-PL"/>
              </w:rPr>
              <w:t xml:space="preserve">upowszechniania kultury fizycznej z zakresu realizacji 10 projektów wybranych </w:t>
            </w:r>
            <w:r w:rsidR="00446A24">
              <w:rPr>
                <w:rFonts w:eastAsia="Times New Roman" w:cs="Arial"/>
                <w:lang w:eastAsia="pl-PL"/>
              </w:rPr>
              <w:t xml:space="preserve">przez mieszkańców Województwa Śląskiego w głosowaniu </w:t>
            </w:r>
            <w:r w:rsidRPr="00D37F35">
              <w:rPr>
                <w:rFonts w:eastAsia="Times New Roman" w:cs="Arial"/>
                <w:lang w:eastAsia="pl-PL"/>
              </w:rPr>
              <w:t xml:space="preserve">w ramach </w:t>
            </w:r>
            <w:r w:rsidR="00E44722">
              <w:rPr>
                <w:rFonts w:eastAsia="Times New Roman" w:cs="Arial"/>
                <w:lang w:eastAsia="pl-PL"/>
              </w:rPr>
              <w:t xml:space="preserve">        </w:t>
            </w:r>
            <w:r w:rsidRPr="00D37F35">
              <w:rPr>
                <w:rFonts w:eastAsia="Times New Roman" w:cs="Arial"/>
                <w:lang w:eastAsia="pl-PL"/>
              </w:rPr>
              <w:t>II edycji</w:t>
            </w:r>
            <w:r w:rsidR="00E71AF4">
              <w:rPr>
                <w:rFonts w:eastAsia="Times New Roman" w:cs="Arial"/>
                <w:lang w:eastAsia="pl-PL"/>
              </w:rPr>
              <w:t xml:space="preserve"> Marszałkowskiego</w:t>
            </w:r>
            <w:r w:rsidRPr="00D37F35">
              <w:rPr>
                <w:rFonts w:eastAsia="Times New Roman" w:cs="Arial"/>
                <w:lang w:eastAsia="pl-PL"/>
              </w:rPr>
              <w:t xml:space="preserve"> Budżetu Obywatelskieg</w:t>
            </w:r>
            <w:r w:rsidR="00A46439">
              <w:rPr>
                <w:rFonts w:eastAsia="Times New Roman" w:cs="Arial"/>
                <w:lang w:eastAsia="pl-PL"/>
              </w:rPr>
              <w:t>o W</w:t>
            </w:r>
            <w:r w:rsidR="00903E2E">
              <w:rPr>
                <w:rFonts w:eastAsia="Times New Roman" w:cs="Arial"/>
                <w:lang w:eastAsia="pl-PL"/>
              </w:rPr>
              <w:t>ojewództwa Śląskiego realizowanych</w:t>
            </w:r>
            <w:r w:rsidR="00A46439">
              <w:rPr>
                <w:rFonts w:eastAsia="Times New Roman" w:cs="Arial"/>
                <w:lang w:eastAsia="pl-PL"/>
              </w:rPr>
              <w:t xml:space="preserve"> </w:t>
            </w:r>
            <w:r w:rsidR="00E44722">
              <w:rPr>
                <w:rFonts w:eastAsia="Times New Roman" w:cs="Arial"/>
                <w:lang w:eastAsia="pl-PL"/>
              </w:rPr>
              <w:t xml:space="preserve">     </w:t>
            </w:r>
            <w:r w:rsidR="00A46439" w:rsidRPr="00A46439">
              <w:rPr>
                <w:rFonts w:eastAsia="Times New Roman" w:cs="Arial"/>
                <w:lang w:eastAsia="pl-PL"/>
              </w:rPr>
              <w:t>w t</w:t>
            </w:r>
            <w:r w:rsidR="00727F30">
              <w:rPr>
                <w:rFonts w:eastAsia="Times New Roman" w:cs="Arial"/>
                <w:lang w:eastAsia="pl-PL"/>
              </w:rPr>
              <w:t>erminie od 01.03.2021r.</w:t>
            </w:r>
            <w:r w:rsidR="00A46439" w:rsidRPr="00A46439">
              <w:rPr>
                <w:rFonts w:eastAsia="Times New Roman" w:cs="Arial"/>
                <w:lang w:eastAsia="pl-PL"/>
              </w:rPr>
              <w:t xml:space="preserve"> do 20.12.2021r.</w:t>
            </w:r>
          </w:p>
          <w:p w:rsidR="00081140" w:rsidRDefault="00081140" w:rsidP="009A6A98">
            <w:pPr>
              <w:jc w:val="both"/>
              <w:rPr>
                <w:rFonts w:cs="Arial"/>
              </w:rPr>
            </w:pPr>
          </w:p>
          <w:p w:rsidR="005F0CD6" w:rsidRPr="00D37F35" w:rsidRDefault="00317623" w:rsidP="009A6A98">
            <w:pPr>
              <w:jc w:val="both"/>
              <w:rPr>
                <w:rFonts w:cs="Arial"/>
              </w:rPr>
            </w:pPr>
            <w:r w:rsidRPr="00D37F35">
              <w:rPr>
                <w:rFonts w:cs="Arial"/>
              </w:rPr>
              <w:t>Otwarty k</w:t>
            </w:r>
            <w:r w:rsidR="007A511F" w:rsidRPr="00D37F35">
              <w:rPr>
                <w:rFonts w:cs="Arial"/>
              </w:rPr>
              <w:t xml:space="preserve">onkurs ofert </w:t>
            </w:r>
            <w:r w:rsidRPr="00D37F35">
              <w:rPr>
                <w:rFonts w:cs="Arial"/>
              </w:rPr>
              <w:t xml:space="preserve">na zadanie publiczne w dziedzinie kultury fizycznej województwa śląskiego </w:t>
            </w:r>
            <w:r w:rsidR="007A511F" w:rsidRPr="00D37F35">
              <w:rPr>
                <w:rFonts w:cs="Arial"/>
              </w:rPr>
              <w:t>ogłaszany jest na podstawie:</w:t>
            </w:r>
          </w:p>
          <w:p w:rsidR="009169E4" w:rsidRPr="00D37F35" w:rsidRDefault="009169E4" w:rsidP="009169E4">
            <w:pPr>
              <w:pStyle w:val="Akapitzlist"/>
              <w:numPr>
                <w:ilvl w:val="0"/>
                <w:numId w:val="31"/>
              </w:numPr>
              <w:jc w:val="both"/>
              <w:rPr>
                <w:rFonts w:ascii="Arial" w:hAnsi="Arial" w:cs="Arial"/>
                <w:sz w:val="21"/>
                <w:szCs w:val="21"/>
              </w:rPr>
            </w:pPr>
            <w:r w:rsidRPr="00D37F35">
              <w:rPr>
                <w:rFonts w:ascii="Arial" w:hAnsi="Arial" w:cs="Arial"/>
                <w:sz w:val="21"/>
                <w:szCs w:val="21"/>
              </w:rPr>
              <w:t>art. 10a ust. 3-5 oraz art. 41 ust. 1 ustawy o samorządzie województwa z dnia 5 czerwca 1998 roku (</w:t>
            </w:r>
            <w:proofErr w:type="spellStart"/>
            <w:r w:rsidR="005538E3">
              <w:rPr>
                <w:rFonts w:ascii="Arial" w:hAnsi="Arial" w:cs="Arial"/>
                <w:sz w:val="21"/>
                <w:szCs w:val="21"/>
              </w:rPr>
              <w:t>t.j</w:t>
            </w:r>
            <w:proofErr w:type="spellEnd"/>
            <w:r w:rsidR="005538E3">
              <w:rPr>
                <w:rFonts w:ascii="Arial" w:hAnsi="Arial" w:cs="Arial"/>
                <w:sz w:val="21"/>
                <w:szCs w:val="21"/>
              </w:rPr>
              <w:t>.</w:t>
            </w:r>
            <w:r w:rsidR="00AA039A">
              <w:rPr>
                <w:rFonts w:ascii="Arial" w:hAnsi="Arial" w:cs="Arial"/>
                <w:sz w:val="21"/>
                <w:szCs w:val="21"/>
              </w:rPr>
              <w:t xml:space="preserve"> </w:t>
            </w:r>
            <w:r w:rsidRPr="00D37F35">
              <w:rPr>
                <w:rFonts w:ascii="Arial" w:hAnsi="Arial" w:cs="Arial"/>
                <w:sz w:val="21"/>
                <w:szCs w:val="21"/>
              </w:rPr>
              <w:t>Dz.U.</w:t>
            </w:r>
            <w:r w:rsidR="006B116D" w:rsidRPr="00D37F35">
              <w:rPr>
                <w:rFonts w:ascii="Arial" w:hAnsi="Arial" w:cs="Arial"/>
                <w:sz w:val="21"/>
                <w:szCs w:val="21"/>
              </w:rPr>
              <w:t xml:space="preserve"> </w:t>
            </w:r>
            <w:r w:rsidR="00E23135" w:rsidRPr="00D37F35">
              <w:rPr>
                <w:rFonts w:ascii="Arial" w:hAnsi="Arial" w:cs="Arial"/>
                <w:sz w:val="21"/>
                <w:szCs w:val="21"/>
              </w:rPr>
              <w:t>2020 poz.</w:t>
            </w:r>
            <w:r w:rsidRPr="00D37F35">
              <w:rPr>
                <w:rFonts w:ascii="Arial" w:hAnsi="Arial" w:cs="Arial"/>
                <w:sz w:val="21"/>
                <w:szCs w:val="21"/>
              </w:rPr>
              <w:t>1668)</w:t>
            </w:r>
            <w:r w:rsidR="00A93EC8">
              <w:rPr>
                <w:rFonts w:ascii="Arial" w:hAnsi="Arial" w:cs="Arial"/>
                <w:sz w:val="21"/>
                <w:szCs w:val="21"/>
              </w:rPr>
              <w:t>.</w:t>
            </w:r>
          </w:p>
          <w:p w:rsidR="007A511F" w:rsidRPr="00D37F35" w:rsidRDefault="00E4795A" w:rsidP="007A511F">
            <w:pPr>
              <w:pStyle w:val="Akapitzlist"/>
              <w:numPr>
                <w:ilvl w:val="0"/>
                <w:numId w:val="31"/>
              </w:numPr>
              <w:jc w:val="both"/>
              <w:rPr>
                <w:rFonts w:ascii="Arial" w:hAnsi="Arial" w:cs="Arial"/>
                <w:sz w:val="21"/>
                <w:szCs w:val="21"/>
              </w:rPr>
            </w:pPr>
            <w:r w:rsidRPr="00D37F35">
              <w:rPr>
                <w:rFonts w:ascii="Arial" w:hAnsi="Arial" w:cs="Arial"/>
                <w:sz w:val="21"/>
                <w:szCs w:val="21"/>
              </w:rPr>
              <w:t>art. 4 ust. 1 pkt. 17 oraz a</w:t>
            </w:r>
            <w:r w:rsidR="006E5A19">
              <w:rPr>
                <w:rFonts w:ascii="Arial" w:hAnsi="Arial" w:cs="Arial"/>
                <w:sz w:val="21"/>
                <w:szCs w:val="21"/>
              </w:rPr>
              <w:t>rt. 11 ust. 2 i</w:t>
            </w:r>
            <w:r w:rsidR="007A511F" w:rsidRPr="00D37F35">
              <w:rPr>
                <w:rFonts w:ascii="Arial" w:hAnsi="Arial" w:cs="Arial"/>
                <w:sz w:val="21"/>
                <w:szCs w:val="21"/>
              </w:rPr>
              <w:t xml:space="preserve"> art.</w:t>
            </w:r>
            <w:r w:rsidR="00741F80" w:rsidRPr="00D37F35">
              <w:rPr>
                <w:rFonts w:ascii="Arial" w:hAnsi="Arial" w:cs="Arial"/>
                <w:sz w:val="21"/>
                <w:szCs w:val="21"/>
              </w:rPr>
              <w:t xml:space="preserve"> 13 ust. 1,2 i 3</w:t>
            </w:r>
            <w:r w:rsidR="007A511F" w:rsidRPr="00D37F35">
              <w:rPr>
                <w:rFonts w:ascii="Arial" w:hAnsi="Arial" w:cs="Arial"/>
                <w:sz w:val="21"/>
                <w:szCs w:val="21"/>
              </w:rPr>
              <w:t xml:space="preserve"> ustawy z dnia 24 kwietnia 2003r. o działalności pożytku publicznego i o wol</w:t>
            </w:r>
            <w:r w:rsidR="00303657" w:rsidRPr="00D37F35">
              <w:rPr>
                <w:rFonts w:ascii="Arial" w:hAnsi="Arial" w:cs="Arial"/>
                <w:sz w:val="21"/>
                <w:szCs w:val="21"/>
              </w:rPr>
              <w:t>ontariacie (tj. Dz.U. 2020 poz.</w:t>
            </w:r>
            <w:r w:rsidR="00C01803" w:rsidRPr="00D37F35">
              <w:rPr>
                <w:rFonts w:ascii="Arial" w:hAnsi="Arial" w:cs="Arial"/>
                <w:sz w:val="21"/>
                <w:szCs w:val="21"/>
              </w:rPr>
              <w:t>1057</w:t>
            </w:r>
            <w:r w:rsidR="007A511F" w:rsidRPr="00D37F35">
              <w:rPr>
                <w:rFonts w:ascii="Arial" w:hAnsi="Arial" w:cs="Arial"/>
                <w:sz w:val="21"/>
                <w:szCs w:val="21"/>
              </w:rPr>
              <w:t>)</w:t>
            </w:r>
            <w:r w:rsidR="00A93EC8">
              <w:rPr>
                <w:rFonts w:ascii="Arial" w:hAnsi="Arial" w:cs="Arial"/>
                <w:sz w:val="21"/>
                <w:szCs w:val="21"/>
              </w:rPr>
              <w:t>.</w:t>
            </w:r>
          </w:p>
          <w:p w:rsidR="007A511F" w:rsidRPr="000E294A" w:rsidRDefault="00772379" w:rsidP="00772379">
            <w:pPr>
              <w:pStyle w:val="Akapitzlist"/>
              <w:numPr>
                <w:ilvl w:val="0"/>
                <w:numId w:val="31"/>
              </w:numPr>
              <w:jc w:val="both"/>
              <w:rPr>
                <w:rFonts w:ascii="Arial" w:hAnsi="Arial" w:cs="Arial"/>
                <w:sz w:val="21"/>
                <w:szCs w:val="21"/>
              </w:rPr>
            </w:pPr>
            <w:r w:rsidRPr="00D37F35">
              <w:rPr>
                <w:rFonts w:ascii="Arial" w:hAnsi="Arial" w:cs="Arial"/>
                <w:sz w:val="21"/>
                <w:szCs w:val="21"/>
              </w:rPr>
              <w:t>Program</w:t>
            </w:r>
            <w:r w:rsidR="00580FD4">
              <w:rPr>
                <w:rFonts w:ascii="Arial" w:hAnsi="Arial" w:cs="Arial"/>
                <w:sz w:val="21"/>
                <w:szCs w:val="21"/>
              </w:rPr>
              <w:t>u</w:t>
            </w:r>
            <w:r w:rsidRPr="00D37F35">
              <w:rPr>
                <w:rFonts w:ascii="Arial" w:hAnsi="Arial" w:cs="Arial"/>
                <w:sz w:val="21"/>
                <w:szCs w:val="21"/>
              </w:rPr>
              <w:t xml:space="preserve"> współpracy samorządu województwa śląskiego z organizacjami pozarządowymi </w:t>
            </w:r>
            <w:r w:rsidRPr="000E294A">
              <w:rPr>
                <w:rFonts w:ascii="Arial" w:hAnsi="Arial" w:cs="Arial"/>
                <w:sz w:val="21"/>
                <w:szCs w:val="21"/>
              </w:rPr>
              <w:t>oraz podmiotami wymienionymi w art. 3 ust. 3 ustawy o działalności pożytku publicznego i o wolontariacie na rok 2021 stanowiący załącznik do uchwały Sejmiku Województwa</w:t>
            </w:r>
            <w:r w:rsidR="007A3193">
              <w:rPr>
                <w:rFonts w:ascii="Arial" w:hAnsi="Arial" w:cs="Arial"/>
                <w:sz w:val="21"/>
                <w:szCs w:val="21"/>
              </w:rPr>
              <w:t xml:space="preserve"> Śląskiego </w:t>
            </w:r>
            <w:r w:rsidR="00B04A75">
              <w:rPr>
                <w:rFonts w:ascii="Arial" w:hAnsi="Arial" w:cs="Arial"/>
                <w:sz w:val="21"/>
                <w:szCs w:val="21"/>
              </w:rPr>
              <w:t xml:space="preserve">nr VI/25/7/2020 </w:t>
            </w:r>
            <w:r w:rsidR="007A3193">
              <w:rPr>
                <w:rFonts w:ascii="Arial" w:hAnsi="Arial" w:cs="Arial"/>
                <w:sz w:val="21"/>
                <w:szCs w:val="21"/>
              </w:rPr>
              <w:t>z dnia 16.11.2020r.</w:t>
            </w:r>
          </w:p>
          <w:p w:rsidR="00E80BC0" w:rsidRPr="000E294A" w:rsidRDefault="00580FD4" w:rsidP="007A511F">
            <w:pPr>
              <w:pStyle w:val="Akapitzlist"/>
              <w:numPr>
                <w:ilvl w:val="0"/>
                <w:numId w:val="31"/>
              </w:numPr>
              <w:jc w:val="both"/>
              <w:rPr>
                <w:rFonts w:ascii="Arial" w:hAnsi="Arial" w:cs="Arial"/>
                <w:sz w:val="21"/>
                <w:szCs w:val="21"/>
              </w:rPr>
            </w:pPr>
            <w:r>
              <w:rPr>
                <w:rFonts w:ascii="Arial" w:hAnsi="Arial" w:cs="Arial"/>
                <w:sz w:val="21"/>
                <w:szCs w:val="21"/>
              </w:rPr>
              <w:t>uchwały</w:t>
            </w:r>
            <w:r w:rsidR="00E80BC0" w:rsidRPr="000E294A">
              <w:rPr>
                <w:rFonts w:ascii="Arial" w:hAnsi="Arial" w:cs="Arial"/>
                <w:sz w:val="21"/>
                <w:szCs w:val="21"/>
              </w:rPr>
              <w:t xml:space="preserve"> nr 2198/168/VI/2020 Zarządu Województwa Śląskiego z dnia 28.09.2020r. </w:t>
            </w:r>
            <w:r w:rsidR="00FE7182" w:rsidRPr="000E294A">
              <w:rPr>
                <w:rFonts w:ascii="Arial" w:hAnsi="Arial" w:cs="Arial"/>
                <w:sz w:val="21"/>
                <w:szCs w:val="21"/>
              </w:rPr>
              <w:t xml:space="preserve">       </w:t>
            </w:r>
            <w:r w:rsidR="00E80BC0" w:rsidRPr="000E294A">
              <w:rPr>
                <w:rFonts w:ascii="Arial" w:hAnsi="Arial" w:cs="Arial"/>
                <w:sz w:val="21"/>
                <w:szCs w:val="21"/>
              </w:rPr>
              <w:t>w sprawie zatwierdzenia listy do realizacji z podziałem na pule w II edycji Marszałkowskiego Budżetu Obywatelskiego Województwa Śląskiego</w:t>
            </w:r>
            <w:r w:rsidR="00930CD3">
              <w:rPr>
                <w:rFonts w:ascii="Arial" w:hAnsi="Arial" w:cs="Arial"/>
                <w:sz w:val="21"/>
                <w:szCs w:val="21"/>
              </w:rPr>
              <w:t>.</w:t>
            </w:r>
          </w:p>
          <w:p w:rsidR="00996308" w:rsidRPr="00D37F35" w:rsidRDefault="0011038D" w:rsidP="007A511F">
            <w:pPr>
              <w:pStyle w:val="Akapitzlist"/>
              <w:numPr>
                <w:ilvl w:val="0"/>
                <w:numId w:val="31"/>
              </w:numPr>
              <w:jc w:val="both"/>
              <w:rPr>
                <w:rFonts w:ascii="Arial" w:hAnsi="Arial" w:cs="Arial"/>
                <w:sz w:val="21"/>
                <w:szCs w:val="21"/>
              </w:rPr>
            </w:pPr>
            <w:r>
              <w:rPr>
                <w:rFonts w:ascii="Arial" w:hAnsi="Arial" w:cs="Arial"/>
                <w:sz w:val="21"/>
                <w:szCs w:val="21"/>
              </w:rPr>
              <w:t>R</w:t>
            </w:r>
            <w:r w:rsidR="00996308" w:rsidRPr="00D37F35">
              <w:rPr>
                <w:rFonts w:ascii="Arial" w:hAnsi="Arial" w:cs="Arial"/>
                <w:sz w:val="21"/>
                <w:szCs w:val="21"/>
              </w:rPr>
              <w:t>egulamin</w:t>
            </w:r>
            <w:r w:rsidR="00580FD4">
              <w:rPr>
                <w:rFonts w:ascii="Arial" w:hAnsi="Arial" w:cs="Arial"/>
                <w:sz w:val="21"/>
                <w:szCs w:val="21"/>
              </w:rPr>
              <w:t>u</w:t>
            </w:r>
            <w:r w:rsidR="00996308" w:rsidRPr="00D37F35">
              <w:rPr>
                <w:rFonts w:ascii="Arial" w:hAnsi="Arial" w:cs="Arial"/>
                <w:sz w:val="21"/>
                <w:szCs w:val="21"/>
              </w:rPr>
              <w:t xml:space="preserve"> przyznawania dotacji Województwa Śląskiego na realizację zadań publicznych Województwa Śląskiego w ramach organizacji otwartych konkursów ofert oraz z pominięciem otwartych konkursów ofert na podstawie ustawy o działalności pożytku publicznego i o wolontariacie stanowiący załącznik do uchwały nr 1696/154/VI/2020 Zarządu Województwa Śląskiego z dnia 28.07.2020r.</w:t>
            </w:r>
          </w:p>
          <w:p w:rsidR="00996308" w:rsidRPr="00D37F35" w:rsidRDefault="0011038D" w:rsidP="007A511F">
            <w:pPr>
              <w:pStyle w:val="Akapitzlist"/>
              <w:numPr>
                <w:ilvl w:val="0"/>
                <w:numId w:val="31"/>
              </w:numPr>
              <w:jc w:val="both"/>
              <w:rPr>
                <w:rFonts w:ascii="Arial" w:hAnsi="Arial" w:cs="Arial"/>
                <w:sz w:val="21"/>
                <w:szCs w:val="21"/>
              </w:rPr>
            </w:pPr>
            <w:r>
              <w:rPr>
                <w:rFonts w:ascii="Arial" w:hAnsi="Arial" w:cs="Arial"/>
                <w:sz w:val="21"/>
                <w:szCs w:val="21"/>
              </w:rPr>
              <w:t>R</w:t>
            </w:r>
            <w:r w:rsidR="00582A87" w:rsidRPr="00D37F35">
              <w:rPr>
                <w:rFonts w:ascii="Arial" w:hAnsi="Arial" w:cs="Arial"/>
                <w:sz w:val="21"/>
                <w:szCs w:val="21"/>
              </w:rPr>
              <w:t>egulamin</w:t>
            </w:r>
            <w:r w:rsidR="00580FD4">
              <w:rPr>
                <w:rFonts w:ascii="Arial" w:hAnsi="Arial" w:cs="Arial"/>
                <w:sz w:val="21"/>
                <w:szCs w:val="21"/>
              </w:rPr>
              <w:t>u</w:t>
            </w:r>
            <w:r w:rsidR="00582A87" w:rsidRPr="00D37F35">
              <w:rPr>
                <w:rFonts w:ascii="Arial" w:hAnsi="Arial" w:cs="Arial"/>
                <w:sz w:val="21"/>
                <w:szCs w:val="21"/>
              </w:rPr>
              <w:t xml:space="preserve"> Marszałkowskiego Budżetu Obywatelskiego Województwa Śląskiego (tekst jednolity)</w:t>
            </w:r>
            <w:r w:rsidR="006B116D" w:rsidRPr="00D37F35">
              <w:rPr>
                <w:rFonts w:ascii="Arial" w:hAnsi="Arial" w:cs="Arial"/>
                <w:sz w:val="21"/>
                <w:szCs w:val="21"/>
              </w:rPr>
              <w:t>.</w:t>
            </w:r>
          </w:p>
          <w:p w:rsidR="00772379" w:rsidRPr="00B04A75" w:rsidRDefault="00580FD4" w:rsidP="0011038D">
            <w:pPr>
              <w:pStyle w:val="Akapitzlist"/>
              <w:numPr>
                <w:ilvl w:val="0"/>
                <w:numId w:val="31"/>
              </w:numPr>
              <w:rPr>
                <w:rFonts w:ascii="Arial" w:hAnsi="Arial" w:cs="Arial"/>
                <w:sz w:val="21"/>
                <w:szCs w:val="21"/>
              </w:rPr>
            </w:pPr>
            <w:r>
              <w:rPr>
                <w:rFonts w:ascii="Arial" w:hAnsi="Arial" w:cs="Arial"/>
                <w:sz w:val="21"/>
                <w:szCs w:val="21"/>
              </w:rPr>
              <w:t>Strategii</w:t>
            </w:r>
            <w:r w:rsidR="00772379" w:rsidRPr="00B04A75">
              <w:rPr>
                <w:rFonts w:ascii="Arial" w:hAnsi="Arial" w:cs="Arial"/>
                <w:sz w:val="21"/>
                <w:szCs w:val="21"/>
              </w:rPr>
              <w:t xml:space="preserve"> Rozwoju Województwa Śląskiego</w:t>
            </w:r>
            <w:r w:rsidR="00B04A75" w:rsidRPr="00B04A75">
              <w:rPr>
                <w:rFonts w:ascii="Arial" w:hAnsi="Arial" w:cs="Arial"/>
                <w:sz w:val="21"/>
                <w:szCs w:val="21"/>
              </w:rPr>
              <w:t xml:space="preserve"> </w:t>
            </w:r>
            <w:r w:rsidR="00167008">
              <w:rPr>
                <w:rFonts w:ascii="Arial" w:hAnsi="Arial" w:cs="Arial"/>
                <w:sz w:val="21"/>
                <w:szCs w:val="21"/>
              </w:rPr>
              <w:t xml:space="preserve">„Śląskie 2030” </w:t>
            </w:r>
            <w:r w:rsidR="005B0EE3">
              <w:rPr>
                <w:rFonts w:ascii="Arial" w:hAnsi="Arial" w:cs="Arial"/>
                <w:sz w:val="21"/>
                <w:szCs w:val="21"/>
              </w:rPr>
              <w:t>stanowiącej</w:t>
            </w:r>
            <w:r w:rsidR="00B04A75" w:rsidRPr="00B04A75">
              <w:rPr>
                <w:rFonts w:ascii="Arial" w:hAnsi="Arial" w:cs="Arial"/>
                <w:sz w:val="21"/>
                <w:szCs w:val="21"/>
              </w:rPr>
              <w:t xml:space="preserve"> załącznik do uchwały Sejmiku Województwa Śląskiego</w:t>
            </w:r>
            <w:r w:rsidR="0011038D">
              <w:rPr>
                <w:rFonts w:ascii="Arial" w:hAnsi="Arial" w:cs="Arial"/>
                <w:sz w:val="21"/>
                <w:szCs w:val="21"/>
              </w:rPr>
              <w:t xml:space="preserve"> </w:t>
            </w:r>
            <w:r w:rsidR="00B04A75" w:rsidRPr="00B04A75">
              <w:rPr>
                <w:rFonts w:ascii="Arial" w:hAnsi="Arial" w:cs="Arial"/>
                <w:sz w:val="21"/>
                <w:szCs w:val="21"/>
              </w:rPr>
              <w:t xml:space="preserve"> nr VI/24/1/2020 z dnia 19.10.2020r.</w:t>
            </w:r>
          </w:p>
          <w:p w:rsidR="00514413" w:rsidRPr="00D37F35" w:rsidRDefault="00514413" w:rsidP="00514413">
            <w:pPr>
              <w:jc w:val="both"/>
              <w:rPr>
                <w:rFonts w:cs="Arial"/>
              </w:rPr>
            </w:pPr>
            <w:r w:rsidRPr="00D37F35">
              <w:rPr>
                <w:rFonts w:cs="Arial"/>
              </w:rPr>
              <w:t>Miejscem</w:t>
            </w:r>
            <w:r w:rsidR="000170B4" w:rsidRPr="00D37F35">
              <w:rPr>
                <w:rFonts w:cs="Arial"/>
              </w:rPr>
              <w:t xml:space="preserve"> realizacji zadań określonych w konkursie jest obszar województwa śląskiego. </w:t>
            </w:r>
          </w:p>
          <w:p w:rsidR="00A93EC8" w:rsidRDefault="00857767" w:rsidP="009A6A98">
            <w:pPr>
              <w:jc w:val="both"/>
              <w:rPr>
                <w:rFonts w:cs="Arial"/>
              </w:rPr>
            </w:pPr>
            <w:r w:rsidRPr="00D37F35">
              <w:rPr>
                <w:rFonts w:cs="Arial"/>
              </w:rPr>
              <w:t>Otwarty konkurs ofert dotyczy zadań realizowanych w ramach realizacji projektów, które zwyciężyły w głosowaniu mieszkańców województwa śląskiego.</w:t>
            </w:r>
          </w:p>
          <w:p w:rsidR="00E76D23" w:rsidRPr="00D37F35" w:rsidRDefault="00E76D23" w:rsidP="009A6A98">
            <w:pPr>
              <w:jc w:val="both"/>
              <w:rPr>
                <w:rFonts w:cs="Arial"/>
              </w:rPr>
            </w:pPr>
            <w:r w:rsidRPr="00D37F35">
              <w:rPr>
                <w:rFonts w:cs="Arial"/>
              </w:rPr>
              <w:t xml:space="preserve">Zarząd Województwa Śląskiego ogłasza otwarty konkurs ofert na realizację zadania publicznego </w:t>
            </w:r>
            <w:r w:rsidR="00A93EC8">
              <w:rPr>
                <w:rFonts w:cs="Arial"/>
              </w:rPr>
              <w:t xml:space="preserve">Województwa Śląskiego </w:t>
            </w:r>
            <w:r w:rsidR="006F0B94" w:rsidRPr="00D37F35">
              <w:rPr>
                <w:rFonts w:cs="Arial"/>
              </w:rPr>
              <w:t>w dziedzinie</w:t>
            </w:r>
            <w:r w:rsidR="00A46439">
              <w:rPr>
                <w:rFonts w:cs="Arial"/>
              </w:rPr>
              <w:t xml:space="preserve"> kultury fizycznej </w:t>
            </w:r>
            <w:r w:rsidR="00A46439" w:rsidRPr="00A46439">
              <w:rPr>
                <w:rFonts w:cs="Arial"/>
              </w:rPr>
              <w:t>realizowane</w:t>
            </w:r>
            <w:r w:rsidR="00903E2E">
              <w:rPr>
                <w:rFonts w:cs="Arial"/>
              </w:rPr>
              <w:t>go</w:t>
            </w:r>
            <w:r w:rsidR="00A46439" w:rsidRPr="00A46439">
              <w:rPr>
                <w:rFonts w:cs="Arial"/>
              </w:rPr>
              <w:t xml:space="preserve"> w t</w:t>
            </w:r>
            <w:r w:rsidR="00727F30">
              <w:rPr>
                <w:rFonts w:cs="Arial"/>
              </w:rPr>
              <w:t>erminie od 01.03.2021r.</w:t>
            </w:r>
            <w:r w:rsidR="00A46439" w:rsidRPr="00A46439">
              <w:rPr>
                <w:rFonts w:cs="Arial"/>
              </w:rPr>
              <w:t xml:space="preserve"> do 20.12.2021r.</w:t>
            </w:r>
            <w:r w:rsidR="00A46439">
              <w:rPr>
                <w:rFonts w:cs="Arial"/>
              </w:rPr>
              <w:t xml:space="preserve"> </w:t>
            </w:r>
            <w:r w:rsidRPr="00D37F35">
              <w:rPr>
                <w:rFonts w:cs="Arial"/>
              </w:rPr>
              <w:t xml:space="preserve">wybranych </w:t>
            </w:r>
            <w:r w:rsidR="005B7AEE">
              <w:rPr>
                <w:rFonts w:cs="Arial"/>
              </w:rPr>
              <w:t xml:space="preserve">projektów </w:t>
            </w:r>
            <w:r w:rsidRPr="00D37F35">
              <w:rPr>
                <w:rFonts w:cs="Arial"/>
              </w:rPr>
              <w:t>w ramach II edycji</w:t>
            </w:r>
            <w:r w:rsidR="00500D7D">
              <w:rPr>
                <w:rFonts w:cs="Arial"/>
              </w:rPr>
              <w:t xml:space="preserve"> Marszałkowskiego</w:t>
            </w:r>
            <w:r w:rsidRPr="00D37F35">
              <w:rPr>
                <w:rFonts w:cs="Arial"/>
              </w:rPr>
              <w:t xml:space="preserve"> Budżetu Obywatelskiego Województwa Śląskiego</w:t>
            </w:r>
            <w:r w:rsidR="005B7AEE">
              <w:rPr>
                <w:rFonts w:cs="Arial"/>
              </w:rPr>
              <w:t xml:space="preserve"> </w:t>
            </w:r>
            <w:r w:rsidR="002B79A5">
              <w:rPr>
                <w:rFonts w:cs="Arial"/>
              </w:rPr>
              <w:t>w formie powierzenia</w:t>
            </w:r>
            <w:r w:rsidR="006F0B94" w:rsidRPr="00D37F35">
              <w:rPr>
                <w:rFonts w:cs="Arial"/>
              </w:rPr>
              <w:t>:</w:t>
            </w:r>
          </w:p>
          <w:p w:rsidR="005F0CD6" w:rsidRPr="00D37F35" w:rsidRDefault="00FC09E0" w:rsidP="008D2645">
            <w:pPr>
              <w:pStyle w:val="Akapitzlist"/>
              <w:numPr>
                <w:ilvl w:val="0"/>
                <w:numId w:val="9"/>
              </w:numPr>
              <w:tabs>
                <w:tab w:val="left" w:pos="270"/>
              </w:tabs>
              <w:spacing w:line="268" w:lineRule="exact"/>
              <w:rPr>
                <w:rFonts w:ascii="Arial" w:hAnsi="Arial" w:cs="Arial"/>
                <w:color w:val="000000"/>
                <w:sz w:val="21"/>
                <w:szCs w:val="21"/>
              </w:rPr>
            </w:pPr>
            <w:r w:rsidRPr="00D37F35">
              <w:rPr>
                <w:rFonts w:ascii="Arial" w:eastAsia="Times New Roman" w:hAnsi="Arial" w:cs="Arial"/>
                <w:sz w:val="21"/>
                <w:szCs w:val="21"/>
                <w:lang w:eastAsia="pl-PL"/>
              </w:rPr>
              <w:t>Śląskie kocha siatkówkę</w:t>
            </w:r>
            <w:r w:rsidRPr="00A01C65">
              <w:rPr>
                <w:rFonts w:ascii="Arial" w:eastAsia="Times New Roman" w:hAnsi="Arial" w:cs="Arial"/>
                <w:b/>
                <w:sz w:val="21"/>
                <w:szCs w:val="21"/>
                <w:lang w:eastAsia="pl-PL"/>
              </w:rPr>
              <w:t>!</w:t>
            </w:r>
            <w:r w:rsidR="00012E89" w:rsidRPr="00A01C65">
              <w:rPr>
                <w:rFonts w:ascii="Arial" w:eastAsia="Times New Roman" w:hAnsi="Arial" w:cs="Arial"/>
                <w:b/>
                <w:sz w:val="21"/>
                <w:szCs w:val="21"/>
                <w:lang w:eastAsia="pl-PL"/>
              </w:rPr>
              <w:t>,</w:t>
            </w:r>
          </w:p>
          <w:p w:rsidR="008A1B46" w:rsidRPr="00D37F35" w:rsidRDefault="00FC09E0" w:rsidP="008A1B46">
            <w:pPr>
              <w:pStyle w:val="Akapitzlist"/>
              <w:numPr>
                <w:ilvl w:val="0"/>
                <w:numId w:val="9"/>
              </w:numPr>
              <w:tabs>
                <w:tab w:val="left" w:pos="270"/>
              </w:tabs>
              <w:spacing w:line="268" w:lineRule="exact"/>
              <w:rPr>
                <w:rFonts w:ascii="Arial" w:hAnsi="Arial" w:cs="Arial"/>
                <w:color w:val="000000"/>
                <w:sz w:val="21"/>
                <w:szCs w:val="21"/>
              </w:rPr>
            </w:pPr>
            <w:r w:rsidRPr="00D37F35">
              <w:rPr>
                <w:rFonts w:ascii="Arial" w:hAnsi="Arial" w:cs="Arial"/>
                <w:color w:val="000000"/>
                <w:sz w:val="21"/>
                <w:szCs w:val="21"/>
              </w:rPr>
              <w:t>„Bezpieczne miasto-samoobrona dla każdego” - kontynuacja</w:t>
            </w:r>
            <w:r w:rsidR="008A1B46" w:rsidRPr="00D37F35">
              <w:rPr>
                <w:rFonts w:ascii="Arial" w:hAnsi="Arial" w:cs="Arial"/>
                <w:color w:val="000000"/>
                <w:sz w:val="21"/>
                <w:szCs w:val="21"/>
              </w:rPr>
              <w:t xml:space="preserve">, </w:t>
            </w:r>
          </w:p>
          <w:p w:rsidR="008A1B46" w:rsidRPr="00D37F35" w:rsidRDefault="00FC09E0" w:rsidP="008A1B46">
            <w:pPr>
              <w:pStyle w:val="Akapitzlist"/>
              <w:numPr>
                <w:ilvl w:val="0"/>
                <w:numId w:val="9"/>
              </w:numPr>
              <w:tabs>
                <w:tab w:val="left" w:pos="270"/>
              </w:tabs>
              <w:spacing w:line="268" w:lineRule="exact"/>
              <w:rPr>
                <w:rFonts w:ascii="Arial" w:hAnsi="Arial" w:cs="Arial"/>
                <w:color w:val="000000"/>
                <w:sz w:val="21"/>
                <w:szCs w:val="21"/>
              </w:rPr>
            </w:pPr>
            <w:r w:rsidRPr="00D37F35">
              <w:rPr>
                <w:rFonts w:ascii="Arial" w:hAnsi="Arial" w:cs="Arial"/>
                <w:color w:val="000000"/>
                <w:sz w:val="21"/>
                <w:szCs w:val="21"/>
              </w:rPr>
              <w:t>MMS – Młodzieżowi Mistrzowie Sportu</w:t>
            </w:r>
            <w:r w:rsidR="00B066A9" w:rsidRPr="00D37F35">
              <w:rPr>
                <w:rFonts w:ascii="Arial" w:hAnsi="Arial" w:cs="Arial"/>
                <w:color w:val="000000"/>
                <w:sz w:val="21"/>
                <w:szCs w:val="21"/>
              </w:rPr>
              <w:t>,</w:t>
            </w:r>
          </w:p>
          <w:p w:rsidR="008A1B46" w:rsidRPr="00D37F35" w:rsidRDefault="00FC09E0" w:rsidP="008A1B46">
            <w:pPr>
              <w:pStyle w:val="Akapitzlist"/>
              <w:numPr>
                <w:ilvl w:val="0"/>
                <w:numId w:val="9"/>
              </w:numPr>
              <w:tabs>
                <w:tab w:val="left" w:pos="270"/>
              </w:tabs>
              <w:spacing w:line="268" w:lineRule="exact"/>
              <w:rPr>
                <w:rFonts w:ascii="Arial" w:hAnsi="Arial" w:cs="Arial"/>
                <w:sz w:val="21"/>
                <w:szCs w:val="21"/>
              </w:rPr>
            </w:pPr>
            <w:r w:rsidRPr="00D37F35">
              <w:rPr>
                <w:rFonts w:ascii="Arial" w:hAnsi="Arial" w:cs="Arial"/>
                <w:color w:val="000000"/>
                <w:sz w:val="21"/>
                <w:szCs w:val="21"/>
              </w:rPr>
              <w:t>Siatkarskie mistrzostwa powiatów bieruńsko-lędzińskiego, pszczyńskiego oraz miast na prawach powiatu: Katowice, Mysłowice, Tychy</w:t>
            </w:r>
            <w:r w:rsidR="008A1B46" w:rsidRPr="00D37F35">
              <w:rPr>
                <w:rFonts w:ascii="Arial" w:hAnsi="Arial" w:cs="Arial"/>
                <w:color w:val="000000"/>
                <w:sz w:val="21"/>
                <w:szCs w:val="21"/>
              </w:rPr>
              <w:t xml:space="preserve">, </w:t>
            </w:r>
          </w:p>
          <w:p w:rsidR="008A1B46" w:rsidRPr="00D37F35" w:rsidRDefault="00C11E6C" w:rsidP="008A1B46">
            <w:pPr>
              <w:pStyle w:val="Akapitzlist"/>
              <w:numPr>
                <w:ilvl w:val="0"/>
                <w:numId w:val="9"/>
              </w:numPr>
              <w:tabs>
                <w:tab w:val="left" w:pos="270"/>
              </w:tabs>
              <w:spacing w:line="268" w:lineRule="exact"/>
              <w:rPr>
                <w:rFonts w:ascii="Arial" w:hAnsi="Arial" w:cs="Arial"/>
                <w:sz w:val="21"/>
                <w:szCs w:val="21"/>
              </w:rPr>
            </w:pPr>
            <w:r w:rsidRPr="00D37F35">
              <w:rPr>
                <w:rFonts w:ascii="Arial" w:hAnsi="Arial" w:cs="Arial"/>
                <w:color w:val="000000"/>
                <w:sz w:val="21"/>
                <w:szCs w:val="21"/>
              </w:rPr>
              <w:t>Siatkarskie mistrzostwa powiatów mikołowskiego, raciborskiego, rybnickiego, wodzisławskiego oraz miast na prawach powiatu: Jastrzębie Zdrój, Rybnik, Żory,</w:t>
            </w:r>
          </w:p>
          <w:p w:rsidR="00C11E6C" w:rsidRPr="00D37F35" w:rsidRDefault="00C11E6C" w:rsidP="008A1B46">
            <w:pPr>
              <w:pStyle w:val="Akapitzlist"/>
              <w:numPr>
                <w:ilvl w:val="0"/>
                <w:numId w:val="9"/>
              </w:numPr>
              <w:tabs>
                <w:tab w:val="left" w:pos="270"/>
              </w:tabs>
              <w:spacing w:line="268" w:lineRule="exact"/>
              <w:rPr>
                <w:rFonts w:ascii="Arial" w:hAnsi="Arial" w:cs="Arial"/>
                <w:sz w:val="21"/>
                <w:szCs w:val="21"/>
              </w:rPr>
            </w:pPr>
            <w:r w:rsidRPr="00D37F35">
              <w:rPr>
                <w:rFonts w:ascii="Arial" w:hAnsi="Arial" w:cs="Arial"/>
                <w:color w:val="000000"/>
                <w:sz w:val="21"/>
                <w:szCs w:val="21"/>
              </w:rPr>
              <w:t>Rozwój sportów wodnych w podregionie nr 5,</w:t>
            </w:r>
          </w:p>
          <w:p w:rsidR="00C11E6C" w:rsidRPr="00D37F35" w:rsidRDefault="00C11E6C" w:rsidP="008A1B46">
            <w:pPr>
              <w:pStyle w:val="Akapitzlist"/>
              <w:numPr>
                <w:ilvl w:val="0"/>
                <w:numId w:val="9"/>
              </w:numPr>
              <w:tabs>
                <w:tab w:val="left" w:pos="270"/>
              </w:tabs>
              <w:spacing w:line="268" w:lineRule="exact"/>
              <w:rPr>
                <w:rFonts w:ascii="Arial" w:hAnsi="Arial" w:cs="Arial"/>
                <w:sz w:val="21"/>
                <w:szCs w:val="21"/>
              </w:rPr>
            </w:pPr>
            <w:r w:rsidRPr="00D37F35">
              <w:rPr>
                <w:rFonts w:ascii="Arial" w:hAnsi="Arial" w:cs="Arial"/>
                <w:color w:val="000000"/>
                <w:sz w:val="21"/>
                <w:szCs w:val="21"/>
              </w:rPr>
              <w:lastRenderedPageBreak/>
              <w:t>Akademie Piłkarskie Pokoleń Gmin Krzepice, Popów, Żarki oraz Częstochowa w dzielnicy „Stare Miasto”,</w:t>
            </w:r>
          </w:p>
          <w:p w:rsidR="00C11E6C" w:rsidRPr="00D37F35" w:rsidRDefault="00C11E6C" w:rsidP="008A1B46">
            <w:pPr>
              <w:pStyle w:val="Akapitzlist"/>
              <w:numPr>
                <w:ilvl w:val="0"/>
                <w:numId w:val="9"/>
              </w:numPr>
              <w:tabs>
                <w:tab w:val="left" w:pos="270"/>
              </w:tabs>
              <w:spacing w:line="268" w:lineRule="exact"/>
              <w:rPr>
                <w:rFonts w:ascii="Arial" w:hAnsi="Arial" w:cs="Arial"/>
                <w:sz w:val="21"/>
                <w:szCs w:val="21"/>
              </w:rPr>
            </w:pPr>
            <w:r w:rsidRPr="00D37F35">
              <w:rPr>
                <w:rFonts w:ascii="Arial" w:hAnsi="Arial" w:cs="Arial"/>
                <w:color w:val="000000"/>
                <w:sz w:val="21"/>
                <w:szCs w:val="21"/>
              </w:rPr>
              <w:t>Siatkarskie mistrzostwa powiatów częstochowskiego, kłobuckiego, myszkowskiego oraz miasta na prawach powiatu Częstochowa,</w:t>
            </w:r>
          </w:p>
          <w:p w:rsidR="00C11E6C" w:rsidRPr="00D37F35" w:rsidRDefault="00C11E6C" w:rsidP="008A1B46">
            <w:pPr>
              <w:pStyle w:val="Akapitzlist"/>
              <w:numPr>
                <w:ilvl w:val="0"/>
                <w:numId w:val="9"/>
              </w:numPr>
              <w:tabs>
                <w:tab w:val="left" w:pos="270"/>
              </w:tabs>
              <w:spacing w:line="268" w:lineRule="exact"/>
              <w:rPr>
                <w:rFonts w:ascii="Arial" w:hAnsi="Arial" w:cs="Arial"/>
                <w:sz w:val="21"/>
                <w:szCs w:val="21"/>
              </w:rPr>
            </w:pPr>
            <w:r w:rsidRPr="00D37F35">
              <w:rPr>
                <w:rFonts w:ascii="Arial" w:hAnsi="Arial" w:cs="Arial"/>
                <w:color w:val="000000"/>
                <w:sz w:val="21"/>
                <w:szCs w:val="21"/>
              </w:rPr>
              <w:t>Bieg Orląt Lwowskich,</w:t>
            </w:r>
          </w:p>
          <w:p w:rsidR="00975C5D" w:rsidRPr="00D37F35" w:rsidRDefault="00C11E6C" w:rsidP="00975C5D">
            <w:pPr>
              <w:pStyle w:val="Akapitzlist"/>
              <w:numPr>
                <w:ilvl w:val="0"/>
                <w:numId w:val="9"/>
              </w:numPr>
              <w:tabs>
                <w:tab w:val="left" w:pos="270"/>
              </w:tabs>
              <w:spacing w:line="268" w:lineRule="exact"/>
              <w:rPr>
                <w:rFonts w:ascii="Arial" w:hAnsi="Arial" w:cs="Arial"/>
                <w:sz w:val="21"/>
                <w:szCs w:val="21"/>
              </w:rPr>
            </w:pPr>
            <w:r w:rsidRPr="00D37F35">
              <w:rPr>
                <w:rFonts w:ascii="Arial" w:hAnsi="Arial" w:cs="Arial"/>
                <w:color w:val="000000"/>
                <w:sz w:val="21"/>
                <w:szCs w:val="21"/>
              </w:rPr>
              <w:t>Mobilne zaplecze sportów obronnych dla celów treningowych i zawodniczych.</w:t>
            </w:r>
          </w:p>
          <w:p w:rsidR="00074DF9" w:rsidRPr="00074DF9" w:rsidRDefault="00074DF9" w:rsidP="00074DF9">
            <w:pPr>
              <w:tabs>
                <w:tab w:val="left" w:pos="474"/>
              </w:tabs>
              <w:rPr>
                <w:rFonts w:cs="Arial"/>
                <w:b/>
              </w:rPr>
            </w:pPr>
            <w:r w:rsidRPr="00074DF9">
              <w:rPr>
                <w:rFonts w:cs="Arial"/>
                <w:b/>
              </w:rPr>
              <w:t xml:space="preserve">Przewiduje się wybór i finansowanie organizatorów zadań - jeden oferent </w:t>
            </w:r>
          </w:p>
          <w:p w:rsidR="00644324" w:rsidRPr="00D37F35" w:rsidRDefault="00074DF9" w:rsidP="00074DF9">
            <w:pPr>
              <w:tabs>
                <w:tab w:val="left" w:pos="474"/>
              </w:tabs>
              <w:rPr>
                <w:rFonts w:cs="Arial"/>
              </w:rPr>
            </w:pPr>
            <w:r w:rsidRPr="00074DF9">
              <w:rPr>
                <w:rFonts w:cs="Arial"/>
                <w:b/>
              </w:rPr>
              <w:t>do jednego zadania.</w:t>
            </w:r>
          </w:p>
        </w:tc>
      </w:tr>
      <w:tr w:rsidR="008818A8" w:rsidRPr="00D37F35" w:rsidTr="00B01CBD">
        <w:trPr>
          <w:trHeight w:val="189"/>
        </w:trPr>
        <w:tc>
          <w:tcPr>
            <w:tcW w:w="9223" w:type="dxa"/>
            <w:shd w:val="clear" w:color="auto" w:fill="99C2E0"/>
          </w:tcPr>
          <w:p w:rsidR="008818A8" w:rsidRPr="00D37F35" w:rsidRDefault="008818A8" w:rsidP="007071C0">
            <w:pPr>
              <w:pStyle w:val="Akapitzlist"/>
              <w:numPr>
                <w:ilvl w:val="0"/>
                <w:numId w:val="18"/>
              </w:numPr>
              <w:spacing w:line="268" w:lineRule="exact"/>
              <w:ind w:left="284" w:hanging="284"/>
              <w:rPr>
                <w:rFonts w:ascii="Arial" w:hAnsi="Arial" w:cs="Arial"/>
                <w:b/>
                <w:sz w:val="21"/>
                <w:szCs w:val="21"/>
              </w:rPr>
            </w:pPr>
            <w:r w:rsidRPr="00D37F35">
              <w:rPr>
                <w:rFonts w:ascii="Arial" w:hAnsi="Arial" w:cs="Arial"/>
                <w:b/>
                <w:sz w:val="21"/>
                <w:szCs w:val="21"/>
              </w:rPr>
              <w:lastRenderedPageBreak/>
              <w:t>Cel konkursu</w:t>
            </w:r>
          </w:p>
        </w:tc>
      </w:tr>
      <w:tr w:rsidR="008818A8" w:rsidRPr="00D37F35" w:rsidTr="00B01CBD">
        <w:trPr>
          <w:trHeight w:val="984"/>
        </w:trPr>
        <w:tc>
          <w:tcPr>
            <w:tcW w:w="9223" w:type="dxa"/>
          </w:tcPr>
          <w:p w:rsidR="00413CCF" w:rsidRPr="00D37F35" w:rsidRDefault="00741F80" w:rsidP="003959DE">
            <w:pPr>
              <w:spacing w:line="268" w:lineRule="exact"/>
              <w:jc w:val="both"/>
              <w:rPr>
                <w:rFonts w:eastAsia="Times New Roman" w:cs="Arial"/>
                <w:lang w:eastAsia="pl-PL"/>
              </w:rPr>
            </w:pPr>
            <w:r w:rsidRPr="00D37F35">
              <w:rPr>
                <w:rFonts w:eastAsia="Times New Roman" w:cs="Arial"/>
                <w:lang w:eastAsia="pl-PL"/>
              </w:rPr>
              <w:t xml:space="preserve">Konkurs ma na </w:t>
            </w:r>
            <w:r w:rsidR="00533B86">
              <w:rPr>
                <w:rFonts w:eastAsia="Times New Roman" w:cs="Arial"/>
                <w:lang w:eastAsia="pl-PL"/>
              </w:rPr>
              <w:t xml:space="preserve">celu wyłonienie ofert </w:t>
            </w:r>
            <w:r w:rsidR="007E4B7A">
              <w:rPr>
                <w:rFonts w:eastAsia="Times New Roman" w:cs="Arial"/>
                <w:lang w:eastAsia="pl-PL"/>
              </w:rPr>
              <w:t xml:space="preserve">w obszarze </w:t>
            </w:r>
            <w:r w:rsidRPr="00D37F35">
              <w:rPr>
                <w:rFonts w:eastAsia="Times New Roman" w:cs="Arial"/>
                <w:lang w:eastAsia="pl-PL"/>
              </w:rPr>
              <w:t xml:space="preserve"> upowszechniania kultury fizycznej z zakresu realizacji </w:t>
            </w:r>
            <w:r w:rsidR="008E6973">
              <w:rPr>
                <w:rFonts w:eastAsia="Times New Roman" w:cs="Arial"/>
                <w:lang w:eastAsia="pl-PL"/>
              </w:rPr>
              <w:t>zadania publicznego Województwa Śląskiego 10 projektów wybranych w ramach</w:t>
            </w:r>
            <w:r w:rsidR="00DC500F">
              <w:rPr>
                <w:rFonts w:eastAsia="Times New Roman" w:cs="Arial"/>
                <w:lang w:eastAsia="pl-PL"/>
              </w:rPr>
              <w:t xml:space="preserve">         </w:t>
            </w:r>
            <w:r w:rsidR="008E6973">
              <w:rPr>
                <w:rFonts w:eastAsia="Times New Roman" w:cs="Arial"/>
                <w:lang w:eastAsia="pl-PL"/>
              </w:rPr>
              <w:t xml:space="preserve"> </w:t>
            </w:r>
            <w:r w:rsidRPr="00D37F35">
              <w:rPr>
                <w:rFonts w:eastAsia="Times New Roman" w:cs="Arial"/>
                <w:lang w:eastAsia="pl-PL"/>
              </w:rPr>
              <w:t xml:space="preserve">II edycji </w:t>
            </w:r>
            <w:r w:rsidR="00DC500F">
              <w:rPr>
                <w:rFonts w:eastAsia="Times New Roman" w:cs="Arial"/>
                <w:lang w:eastAsia="pl-PL"/>
              </w:rPr>
              <w:t xml:space="preserve">Marszałkowskiego </w:t>
            </w:r>
            <w:r w:rsidRPr="00D37F35">
              <w:rPr>
                <w:rFonts w:eastAsia="Times New Roman" w:cs="Arial"/>
                <w:lang w:eastAsia="pl-PL"/>
              </w:rPr>
              <w:t>Budżetu Obywatelskieg</w:t>
            </w:r>
            <w:r w:rsidR="00EA22A3">
              <w:rPr>
                <w:rFonts w:eastAsia="Times New Roman" w:cs="Arial"/>
                <w:lang w:eastAsia="pl-PL"/>
              </w:rPr>
              <w:t xml:space="preserve">o Województwa Śląskiego </w:t>
            </w:r>
            <w:r w:rsidR="00903E2E">
              <w:rPr>
                <w:rFonts w:eastAsia="Times New Roman" w:cs="Arial"/>
                <w:lang w:eastAsia="pl-PL"/>
              </w:rPr>
              <w:t>realizowanych</w:t>
            </w:r>
            <w:r w:rsidR="00DC500F">
              <w:rPr>
                <w:rFonts w:eastAsia="Times New Roman" w:cs="Arial"/>
                <w:lang w:eastAsia="pl-PL"/>
              </w:rPr>
              <w:t xml:space="preserve">     </w:t>
            </w:r>
            <w:r w:rsidR="00EA22A3" w:rsidRPr="00EA22A3">
              <w:rPr>
                <w:rFonts w:eastAsia="Times New Roman" w:cs="Arial"/>
                <w:lang w:eastAsia="pl-PL"/>
              </w:rPr>
              <w:t xml:space="preserve"> w t</w:t>
            </w:r>
            <w:r w:rsidR="00727F30">
              <w:rPr>
                <w:rFonts w:eastAsia="Times New Roman" w:cs="Arial"/>
                <w:lang w:eastAsia="pl-PL"/>
              </w:rPr>
              <w:t>erminie od 01.03.2021r.</w:t>
            </w:r>
            <w:r w:rsidR="00EA22A3" w:rsidRPr="00EA22A3">
              <w:rPr>
                <w:rFonts w:eastAsia="Times New Roman" w:cs="Arial"/>
                <w:lang w:eastAsia="pl-PL"/>
              </w:rPr>
              <w:t xml:space="preserve"> do 20.12.2021r.</w:t>
            </w:r>
            <w:r w:rsidR="00DC500F">
              <w:rPr>
                <w:rFonts w:eastAsia="Times New Roman" w:cs="Arial"/>
                <w:lang w:eastAsia="pl-PL"/>
              </w:rPr>
              <w:t xml:space="preserve"> </w:t>
            </w:r>
            <w:r w:rsidRPr="00533B86">
              <w:rPr>
                <w:rFonts w:cs="Arial"/>
                <w:b/>
              </w:rPr>
              <w:t>w formie powierzenia</w:t>
            </w:r>
            <w:r w:rsidRPr="00D37F35">
              <w:rPr>
                <w:rFonts w:cs="Arial"/>
              </w:rPr>
              <w:t xml:space="preserve"> realizacji tych zadań wraz </w:t>
            </w:r>
            <w:r w:rsidR="00483231">
              <w:rPr>
                <w:rFonts w:cs="Arial"/>
              </w:rPr>
              <w:t xml:space="preserve">     </w:t>
            </w:r>
            <w:r w:rsidRPr="00D37F35">
              <w:rPr>
                <w:rFonts w:cs="Arial"/>
              </w:rPr>
              <w:t>z udzieleniem dotacji na sfinansowanie ich realizacji.</w:t>
            </w:r>
          </w:p>
          <w:p w:rsidR="005F0CD6" w:rsidRPr="00D37F35" w:rsidRDefault="005F0CD6" w:rsidP="003959DE">
            <w:pPr>
              <w:spacing w:line="268" w:lineRule="exact"/>
              <w:jc w:val="both"/>
              <w:rPr>
                <w:rFonts w:cs="Arial"/>
              </w:rPr>
            </w:pPr>
          </w:p>
        </w:tc>
      </w:tr>
      <w:tr w:rsidR="008818A8" w:rsidRPr="00D37F35" w:rsidTr="00B01CBD">
        <w:trPr>
          <w:trHeight w:val="213"/>
        </w:trPr>
        <w:tc>
          <w:tcPr>
            <w:tcW w:w="9223" w:type="dxa"/>
            <w:shd w:val="clear" w:color="auto" w:fill="99C2E0"/>
          </w:tcPr>
          <w:p w:rsidR="00D55486" w:rsidRPr="00D37F35" w:rsidRDefault="008818A8" w:rsidP="007071C0">
            <w:pPr>
              <w:pStyle w:val="Akapitzlist"/>
              <w:numPr>
                <w:ilvl w:val="0"/>
                <w:numId w:val="18"/>
              </w:numPr>
              <w:spacing w:line="268" w:lineRule="exact"/>
              <w:ind w:left="284" w:hanging="284"/>
              <w:rPr>
                <w:rFonts w:ascii="Arial" w:hAnsi="Arial" w:cs="Arial"/>
                <w:b/>
                <w:sz w:val="21"/>
                <w:szCs w:val="21"/>
              </w:rPr>
            </w:pPr>
            <w:r w:rsidRPr="00D37F35">
              <w:rPr>
                <w:rFonts w:ascii="Arial" w:hAnsi="Arial" w:cs="Arial"/>
                <w:b/>
                <w:sz w:val="21"/>
                <w:szCs w:val="21"/>
              </w:rPr>
              <w:t>Podmioty uprawnione</w:t>
            </w:r>
          </w:p>
        </w:tc>
      </w:tr>
      <w:tr w:rsidR="008818A8" w:rsidRPr="00D37F35" w:rsidTr="00580FD4">
        <w:trPr>
          <w:trHeight w:val="4428"/>
        </w:trPr>
        <w:tc>
          <w:tcPr>
            <w:tcW w:w="9223" w:type="dxa"/>
          </w:tcPr>
          <w:p w:rsidR="00D55486" w:rsidRPr="00D37F35" w:rsidRDefault="00D55486" w:rsidP="00D55486">
            <w:pPr>
              <w:spacing w:line="268" w:lineRule="exact"/>
              <w:ind w:left="270"/>
              <w:jc w:val="both"/>
              <w:rPr>
                <w:rFonts w:cs="Arial"/>
              </w:rPr>
            </w:pPr>
            <w:r w:rsidRPr="00D37F35">
              <w:rPr>
                <w:rFonts w:cs="Arial"/>
              </w:rPr>
              <w:t>Podmiotami uprawnionymi do złożenia oferty są działające statutowo w obszarze kul</w:t>
            </w:r>
            <w:r w:rsidR="00426A5C" w:rsidRPr="00D37F35">
              <w:rPr>
                <w:rFonts w:cs="Arial"/>
              </w:rPr>
              <w:t>tury fizycznej</w:t>
            </w:r>
            <w:r w:rsidR="00B066A9" w:rsidRPr="00D37F35">
              <w:rPr>
                <w:rFonts w:cs="Arial"/>
              </w:rPr>
              <w:t>:</w:t>
            </w:r>
            <w:r w:rsidRPr="00D37F35">
              <w:rPr>
                <w:rFonts w:cs="Arial"/>
              </w:rPr>
              <w:t xml:space="preserve"> </w:t>
            </w:r>
          </w:p>
          <w:p w:rsidR="00B0520B" w:rsidRPr="00D37F35" w:rsidRDefault="00B066A9" w:rsidP="00C55C86">
            <w:pPr>
              <w:numPr>
                <w:ilvl w:val="0"/>
                <w:numId w:val="1"/>
              </w:numPr>
              <w:spacing w:line="268" w:lineRule="exact"/>
              <w:ind w:left="270" w:hanging="283"/>
              <w:jc w:val="both"/>
              <w:rPr>
                <w:rFonts w:cs="Arial"/>
              </w:rPr>
            </w:pPr>
            <w:r w:rsidRPr="00D37F35">
              <w:rPr>
                <w:rFonts w:cs="Arial"/>
              </w:rPr>
              <w:t>Organizacje</w:t>
            </w:r>
            <w:r w:rsidR="00B0520B" w:rsidRPr="00D37F35">
              <w:rPr>
                <w:rFonts w:cs="Arial"/>
              </w:rPr>
              <w:t xml:space="preserve"> pozarzą</w:t>
            </w:r>
            <w:r w:rsidR="00340C46" w:rsidRPr="00D37F35">
              <w:rPr>
                <w:rFonts w:cs="Arial"/>
              </w:rPr>
              <w:t xml:space="preserve">dowe w rozumieniu ustawy z </w:t>
            </w:r>
            <w:r w:rsidR="00B0520B" w:rsidRPr="00D37F35">
              <w:rPr>
                <w:rFonts w:cs="Arial"/>
              </w:rPr>
              <w:t>24 kwietnia 2003 r. o działalności pożytku publicznego</w:t>
            </w:r>
            <w:r w:rsidR="000A12A6" w:rsidRPr="00D37F35">
              <w:rPr>
                <w:rFonts w:cs="Arial"/>
              </w:rPr>
              <w:t xml:space="preserve"> i o wolontariacie (</w:t>
            </w:r>
            <w:proofErr w:type="spellStart"/>
            <w:r w:rsidR="000A12A6" w:rsidRPr="00D37F35">
              <w:rPr>
                <w:rFonts w:cs="Arial"/>
              </w:rPr>
              <w:t>t.j</w:t>
            </w:r>
            <w:proofErr w:type="spellEnd"/>
            <w:r w:rsidR="000A12A6" w:rsidRPr="00D37F35">
              <w:rPr>
                <w:rFonts w:cs="Arial"/>
              </w:rPr>
              <w:t>.</w:t>
            </w:r>
            <w:r w:rsidR="004A6610" w:rsidRPr="00D37F35">
              <w:rPr>
                <w:rFonts w:cs="Arial"/>
              </w:rPr>
              <w:t xml:space="preserve"> Dz.U. z 2020 poz. 1057</w:t>
            </w:r>
            <w:r w:rsidR="00565D2B">
              <w:rPr>
                <w:rFonts w:cs="Arial"/>
              </w:rPr>
              <w:t>),</w:t>
            </w:r>
          </w:p>
          <w:p w:rsidR="00B0520B" w:rsidRPr="00D37F35" w:rsidRDefault="00B066A9" w:rsidP="00C55C86">
            <w:pPr>
              <w:numPr>
                <w:ilvl w:val="0"/>
                <w:numId w:val="1"/>
              </w:numPr>
              <w:spacing w:line="268" w:lineRule="exact"/>
              <w:ind w:left="270" w:hanging="283"/>
              <w:jc w:val="both"/>
              <w:rPr>
                <w:rFonts w:cs="Arial"/>
              </w:rPr>
            </w:pPr>
            <w:r w:rsidRPr="00D37F35">
              <w:rPr>
                <w:rFonts w:cs="Arial"/>
              </w:rPr>
              <w:t>Osoby</w:t>
            </w:r>
            <w:r w:rsidR="00B0520B" w:rsidRPr="00D37F35">
              <w:rPr>
                <w:rFonts w:cs="Arial"/>
              </w:rPr>
              <w:t xml:space="preserve"> prawne i jednostki organizacyjne działające na podstawie przepisów o stosunku Państwa do Kościoła Katolickiego w Rzeczpospolitej Polskiej, o stosunku Państwa do innych kościołów i związków wyznaniowych oraz o gwarancjach wolności sumienia i wyznania, </w:t>
            </w:r>
            <w:r w:rsidR="00222AA0" w:rsidRPr="00D37F35">
              <w:rPr>
                <w:rFonts w:cs="Arial"/>
              </w:rPr>
              <w:br/>
            </w:r>
            <w:r w:rsidR="00B0520B" w:rsidRPr="00D37F35">
              <w:rPr>
                <w:rFonts w:cs="Arial"/>
              </w:rPr>
              <w:t xml:space="preserve">jeżeli ich cele statutowe obejmują prowadzenie działalności pożytku publicznego, </w:t>
            </w:r>
          </w:p>
          <w:p w:rsidR="00B0520B" w:rsidRPr="00D37F35" w:rsidRDefault="00B066A9" w:rsidP="00C55C86">
            <w:pPr>
              <w:numPr>
                <w:ilvl w:val="0"/>
                <w:numId w:val="1"/>
              </w:numPr>
              <w:spacing w:line="268" w:lineRule="exact"/>
              <w:ind w:left="270" w:hanging="283"/>
              <w:jc w:val="both"/>
              <w:rPr>
                <w:rFonts w:cs="Arial"/>
              </w:rPr>
            </w:pPr>
            <w:r w:rsidRPr="00D37F35">
              <w:rPr>
                <w:rFonts w:cs="Arial"/>
              </w:rPr>
              <w:t>Stowarzyszenia</w:t>
            </w:r>
            <w:r w:rsidR="00B0520B" w:rsidRPr="00D37F35">
              <w:rPr>
                <w:rFonts w:cs="Arial"/>
              </w:rPr>
              <w:t xml:space="preserve"> jednostek samorządu terytorialnego, </w:t>
            </w:r>
          </w:p>
          <w:p w:rsidR="00B0520B" w:rsidRPr="00D37F35" w:rsidRDefault="00B066A9" w:rsidP="00C55C86">
            <w:pPr>
              <w:numPr>
                <w:ilvl w:val="0"/>
                <w:numId w:val="1"/>
              </w:numPr>
              <w:spacing w:line="268" w:lineRule="exact"/>
              <w:ind w:left="270" w:hanging="283"/>
              <w:jc w:val="both"/>
              <w:rPr>
                <w:rFonts w:cs="Arial"/>
              </w:rPr>
            </w:pPr>
            <w:r w:rsidRPr="00D37F35">
              <w:rPr>
                <w:rFonts w:cs="Arial"/>
              </w:rPr>
              <w:t>Spółdzielnie</w:t>
            </w:r>
            <w:r w:rsidR="00B0520B" w:rsidRPr="00D37F35">
              <w:rPr>
                <w:rFonts w:cs="Arial"/>
              </w:rPr>
              <w:t xml:space="preserve"> socjalne,</w:t>
            </w:r>
          </w:p>
          <w:p w:rsidR="008B0214" w:rsidRPr="00D37F35" w:rsidRDefault="00B066A9" w:rsidP="00883A6B">
            <w:pPr>
              <w:numPr>
                <w:ilvl w:val="0"/>
                <w:numId w:val="1"/>
              </w:numPr>
              <w:spacing w:line="268" w:lineRule="exact"/>
              <w:ind w:left="284" w:hanging="284"/>
              <w:jc w:val="both"/>
              <w:rPr>
                <w:rFonts w:cs="Arial"/>
              </w:rPr>
            </w:pPr>
            <w:r w:rsidRPr="00D37F35">
              <w:rPr>
                <w:rFonts w:cs="Arial"/>
                <w:lang w:eastAsia="pl-PL"/>
              </w:rPr>
              <w:t>Spółki</w:t>
            </w:r>
            <w:r w:rsidR="00B0520B" w:rsidRPr="00D37F35">
              <w:rPr>
                <w:rFonts w:cs="Arial"/>
                <w:lang w:eastAsia="pl-PL"/>
              </w:rPr>
              <w:t xml:space="preserve"> akcyjne i spółki z ograniczoną odpowiedzialnością oraz kluby sportowe będące spółkami działającymi na podstawie przepisów ustawy </w:t>
            </w:r>
            <w:r w:rsidR="00340C46" w:rsidRPr="00D37F35">
              <w:rPr>
                <w:rFonts w:cs="Arial"/>
                <w:lang w:eastAsia="pl-PL"/>
              </w:rPr>
              <w:t xml:space="preserve">z </w:t>
            </w:r>
            <w:r w:rsidR="007D417E" w:rsidRPr="00D37F35">
              <w:rPr>
                <w:rFonts w:cs="Arial"/>
                <w:lang w:eastAsia="pl-PL"/>
              </w:rPr>
              <w:t>25 czerwca 2010 r. o  sporcie</w:t>
            </w:r>
            <w:r w:rsidR="00D55486" w:rsidRPr="00D37F35">
              <w:rPr>
                <w:rFonts w:cs="Arial"/>
                <w:lang w:eastAsia="pl-PL"/>
              </w:rPr>
              <w:t xml:space="preserve"> </w:t>
            </w:r>
            <w:r w:rsidR="000A12A6" w:rsidRPr="00D37F35">
              <w:rPr>
                <w:rFonts w:cs="Arial"/>
                <w:lang w:eastAsia="pl-PL"/>
              </w:rPr>
              <w:t>(</w:t>
            </w:r>
            <w:proofErr w:type="spellStart"/>
            <w:r w:rsidR="000A12A6" w:rsidRPr="00D37F35">
              <w:rPr>
                <w:rFonts w:cs="Arial"/>
                <w:lang w:eastAsia="pl-PL"/>
              </w:rPr>
              <w:t>t.j</w:t>
            </w:r>
            <w:proofErr w:type="spellEnd"/>
            <w:r w:rsidR="000A12A6" w:rsidRPr="00D37F35">
              <w:rPr>
                <w:rFonts w:cs="Arial"/>
                <w:lang w:eastAsia="pl-PL"/>
              </w:rPr>
              <w:t>.</w:t>
            </w:r>
            <w:r w:rsidR="00D55486" w:rsidRPr="00D37F35">
              <w:rPr>
                <w:rFonts w:cs="Arial"/>
                <w:lang w:eastAsia="pl-PL"/>
              </w:rPr>
              <w:t xml:space="preserve"> </w:t>
            </w:r>
            <w:r w:rsidR="000A12A6" w:rsidRPr="00D37F35">
              <w:rPr>
                <w:rFonts w:cs="Arial"/>
                <w:lang w:eastAsia="pl-PL"/>
              </w:rPr>
              <w:t>Dz.U. z 2020</w:t>
            </w:r>
            <w:r w:rsidR="00E47AC1" w:rsidRPr="00D37F35">
              <w:rPr>
                <w:rFonts w:cs="Arial"/>
                <w:lang w:eastAsia="pl-PL"/>
              </w:rPr>
              <w:t xml:space="preserve">r. poz. </w:t>
            </w:r>
            <w:r w:rsidR="000A12A6" w:rsidRPr="00D37F35">
              <w:rPr>
                <w:rFonts w:cs="Arial"/>
                <w:lang w:eastAsia="pl-PL"/>
              </w:rPr>
              <w:t>1133</w:t>
            </w:r>
            <w:r w:rsidR="00D55486" w:rsidRPr="00D37F35">
              <w:rPr>
                <w:rFonts w:cs="Arial"/>
                <w:lang w:eastAsia="pl-PL"/>
              </w:rPr>
              <w:t>)</w:t>
            </w:r>
            <w:r w:rsidR="007D417E" w:rsidRPr="00D37F35">
              <w:rPr>
                <w:rFonts w:cs="Arial"/>
                <w:lang w:eastAsia="pl-PL"/>
              </w:rPr>
              <w:t xml:space="preserve">, </w:t>
            </w:r>
            <w:r w:rsidR="00B0520B" w:rsidRPr="00D37F35">
              <w:rPr>
                <w:rFonts w:cs="Arial"/>
                <w:lang w:eastAsia="pl-PL"/>
              </w:rPr>
              <w:t>które nie działają w celu osiągnięcia zysku oraz przeznaczają całość dochodu na realizację celów statutowych oraz nie przeznaczają zysku do podziału między swoich udziałowców, akcjonariuszy i pracowników.</w:t>
            </w:r>
          </w:p>
          <w:p w:rsidR="00975C5D" w:rsidRPr="00D37F35" w:rsidRDefault="00975C5D" w:rsidP="00975C5D">
            <w:pPr>
              <w:spacing w:line="268" w:lineRule="exact"/>
              <w:jc w:val="both"/>
              <w:rPr>
                <w:rFonts w:cs="Arial"/>
                <w:lang w:eastAsia="pl-PL"/>
              </w:rPr>
            </w:pPr>
          </w:p>
          <w:p w:rsidR="00975C5D" w:rsidRPr="00D37F35" w:rsidRDefault="00975C5D" w:rsidP="00975C5D">
            <w:pPr>
              <w:spacing w:line="268" w:lineRule="exact"/>
              <w:jc w:val="both"/>
              <w:rPr>
                <w:rFonts w:cs="Arial"/>
                <w:lang w:eastAsia="pl-PL"/>
              </w:rPr>
            </w:pPr>
          </w:p>
          <w:p w:rsidR="00975C5D" w:rsidRPr="00D37F35" w:rsidRDefault="00975C5D" w:rsidP="00975C5D">
            <w:pPr>
              <w:spacing w:line="268" w:lineRule="exact"/>
              <w:jc w:val="both"/>
              <w:rPr>
                <w:rFonts w:cs="Arial"/>
              </w:rPr>
            </w:pPr>
          </w:p>
        </w:tc>
      </w:tr>
      <w:tr w:rsidR="008818A8" w:rsidRPr="00D37F35" w:rsidTr="00B01CBD">
        <w:trPr>
          <w:trHeight w:val="274"/>
        </w:trPr>
        <w:tc>
          <w:tcPr>
            <w:tcW w:w="9223" w:type="dxa"/>
            <w:shd w:val="clear" w:color="auto" w:fill="99C2E0"/>
          </w:tcPr>
          <w:p w:rsidR="008818A8" w:rsidRPr="00D37F35" w:rsidRDefault="008818A8" w:rsidP="002C1B12">
            <w:pPr>
              <w:pStyle w:val="Akapitzlist"/>
              <w:numPr>
                <w:ilvl w:val="0"/>
                <w:numId w:val="18"/>
              </w:numPr>
              <w:spacing w:line="268" w:lineRule="exact"/>
              <w:ind w:left="284" w:hanging="284"/>
              <w:rPr>
                <w:rFonts w:ascii="Arial" w:hAnsi="Arial" w:cs="Arial"/>
                <w:b/>
                <w:sz w:val="21"/>
                <w:szCs w:val="21"/>
              </w:rPr>
            </w:pPr>
            <w:r w:rsidRPr="00D37F35">
              <w:rPr>
                <w:rFonts w:ascii="Arial" w:hAnsi="Arial" w:cs="Arial"/>
                <w:b/>
                <w:sz w:val="21"/>
                <w:szCs w:val="21"/>
              </w:rPr>
              <w:t>Terminy składania ofert i rozstrzygnięć</w:t>
            </w:r>
            <w:r w:rsidR="004A640E" w:rsidRPr="00D37F35">
              <w:rPr>
                <w:rFonts w:ascii="Arial" w:hAnsi="Arial" w:cs="Arial"/>
                <w:b/>
                <w:sz w:val="21"/>
                <w:szCs w:val="21"/>
              </w:rPr>
              <w:t xml:space="preserve"> wraz z </w:t>
            </w:r>
            <w:r w:rsidR="002C1B12">
              <w:rPr>
                <w:rFonts w:ascii="Arial" w:hAnsi="Arial" w:cs="Arial"/>
                <w:b/>
                <w:sz w:val="21"/>
                <w:szCs w:val="21"/>
              </w:rPr>
              <w:t>informacją dotyczącą przetwarzania danych osobowych</w:t>
            </w:r>
          </w:p>
        </w:tc>
      </w:tr>
      <w:tr w:rsidR="008818A8" w:rsidRPr="005D48A9" w:rsidTr="00B01CBD">
        <w:trPr>
          <w:trHeight w:val="990"/>
        </w:trPr>
        <w:tc>
          <w:tcPr>
            <w:tcW w:w="9223" w:type="dxa"/>
          </w:tcPr>
          <w:p w:rsidR="00E9747C" w:rsidRPr="005D48A9" w:rsidRDefault="00E9747C" w:rsidP="00E9747C">
            <w:pPr>
              <w:spacing w:after="60"/>
              <w:jc w:val="both"/>
              <w:rPr>
                <w:rFonts w:cs="Arial"/>
              </w:rPr>
            </w:pPr>
            <w:r w:rsidRPr="005D48A9">
              <w:rPr>
                <w:rFonts w:cs="Arial"/>
              </w:rPr>
              <w:t xml:space="preserve">Zgodnie z art. 13 ust. 1 i ust. 2 ogólnego rozporządzenia UE o ochronie danych osobowych nr 2016/679 informujemy, że: </w:t>
            </w:r>
          </w:p>
          <w:p w:rsidR="00E9747C" w:rsidRPr="005D48A9" w:rsidRDefault="00E9747C" w:rsidP="00E9747C">
            <w:pPr>
              <w:pStyle w:val="Akapitzlist"/>
              <w:numPr>
                <w:ilvl w:val="0"/>
                <w:numId w:val="27"/>
              </w:numPr>
              <w:spacing w:before="120" w:after="60"/>
              <w:ind w:left="426" w:hanging="426"/>
              <w:contextualSpacing w:val="0"/>
              <w:jc w:val="both"/>
              <w:rPr>
                <w:rFonts w:ascii="Arial" w:hAnsi="Arial" w:cs="Arial"/>
                <w:sz w:val="21"/>
                <w:szCs w:val="21"/>
              </w:rPr>
            </w:pPr>
            <w:r w:rsidRPr="005D48A9">
              <w:rPr>
                <w:rFonts w:ascii="Arial" w:hAnsi="Arial" w:cs="Arial"/>
                <w:sz w:val="21"/>
                <w:szCs w:val="21"/>
              </w:rPr>
              <w:t>Administratorem Pani/Pana danych osobowych jest Zarząd Województwa Śląskiego z siedzibą w Katowicach, ul. Ligonia 46, adres e-mail: kancelaria@slaskie.pl, strona internetowa: bip.slaskie.pl.</w:t>
            </w:r>
          </w:p>
          <w:p w:rsidR="00E9747C" w:rsidRPr="005D48A9" w:rsidRDefault="00E9747C" w:rsidP="00E9747C">
            <w:pPr>
              <w:pStyle w:val="Akapitzlist"/>
              <w:numPr>
                <w:ilvl w:val="0"/>
                <w:numId w:val="27"/>
              </w:numPr>
              <w:spacing w:before="120" w:after="60"/>
              <w:ind w:left="426" w:hanging="426"/>
              <w:contextualSpacing w:val="0"/>
              <w:jc w:val="both"/>
              <w:rPr>
                <w:rFonts w:ascii="Arial" w:hAnsi="Arial" w:cs="Arial"/>
                <w:sz w:val="21"/>
                <w:szCs w:val="21"/>
              </w:rPr>
            </w:pPr>
            <w:r w:rsidRPr="005D48A9">
              <w:rPr>
                <w:rFonts w:ascii="Arial" w:hAnsi="Arial" w:cs="Arial"/>
                <w:sz w:val="21"/>
                <w:szCs w:val="21"/>
              </w:rPr>
              <w:t>Została wyznaczona osoba do kontaktu w sprawie przetwarzania danych osobowych (inspektor ochrony danych), adres e-mail: daneosobowe@slaskie.pl.</w:t>
            </w:r>
          </w:p>
          <w:p w:rsidR="00E9747C" w:rsidRPr="005D48A9" w:rsidRDefault="00E9747C" w:rsidP="00E9747C">
            <w:pPr>
              <w:pStyle w:val="Akapitzlist"/>
              <w:numPr>
                <w:ilvl w:val="0"/>
                <w:numId w:val="27"/>
              </w:numPr>
              <w:spacing w:before="120" w:after="60"/>
              <w:ind w:left="426" w:hanging="426"/>
              <w:contextualSpacing w:val="0"/>
              <w:jc w:val="both"/>
              <w:rPr>
                <w:rFonts w:ascii="Arial" w:hAnsi="Arial" w:cs="Arial"/>
                <w:sz w:val="21"/>
                <w:szCs w:val="21"/>
              </w:rPr>
            </w:pPr>
            <w:r w:rsidRPr="005D48A9">
              <w:rPr>
                <w:rFonts w:ascii="Arial" w:hAnsi="Arial" w:cs="Arial"/>
                <w:sz w:val="21"/>
                <w:szCs w:val="21"/>
              </w:rPr>
              <w:t>Pani/Pana dane osobowe będą przetwarzane w celach:</w:t>
            </w:r>
          </w:p>
          <w:p w:rsidR="00E9747C" w:rsidRPr="005D48A9" w:rsidRDefault="00E9747C" w:rsidP="00E9747C">
            <w:pPr>
              <w:pStyle w:val="Akapitzlist"/>
              <w:numPr>
                <w:ilvl w:val="0"/>
                <w:numId w:val="29"/>
              </w:numPr>
              <w:spacing w:before="120" w:after="60"/>
              <w:contextualSpacing w:val="0"/>
              <w:jc w:val="both"/>
              <w:rPr>
                <w:rFonts w:ascii="Arial" w:hAnsi="Arial" w:cs="Arial"/>
                <w:sz w:val="21"/>
                <w:szCs w:val="21"/>
              </w:rPr>
            </w:pPr>
            <w:r w:rsidRPr="005D48A9">
              <w:rPr>
                <w:rFonts w:ascii="Arial" w:hAnsi="Arial" w:cs="Arial"/>
                <w:sz w:val="21"/>
                <w:szCs w:val="21"/>
              </w:rPr>
              <w:t>Przeprowadzenia naboru i oceny wniosków w ramach otwartych konkursów ofert na realizację zadań publicznych.</w:t>
            </w:r>
          </w:p>
          <w:p w:rsidR="00E9747C" w:rsidRPr="005D48A9" w:rsidRDefault="00E9747C" w:rsidP="00E9747C">
            <w:pPr>
              <w:pStyle w:val="Akapitzlist"/>
              <w:spacing w:before="120" w:after="60"/>
              <w:ind w:left="786"/>
              <w:contextualSpacing w:val="0"/>
              <w:jc w:val="both"/>
              <w:rPr>
                <w:rFonts w:ascii="Arial" w:hAnsi="Arial" w:cs="Arial"/>
                <w:bCs/>
                <w:iCs/>
                <w:sz w:val="21"/>
                <w:szCs w:val="21"/>
              </w:rPr>
            </w:pPr>
            <w:r w:rsidRPr="005D48A9">
              <w:rPr>
                <w:rFonts w:ascii="Arial" w:hAnsi="Arial" w:cs="Arial"/>
                <w:sz w:val="21"/>
                <w:szCs w:val="21"/>
              </w:rPr>
              <w:lastRenderedPageBreak/>
              <w:t>Podstawą prawną przetwarzania danych osobowych jest obowiązek prawny ciążący na administratorze (art. 6 ust. 1 lit. c rozporządzenia)</w:t>
            </w:r>
            <w:r w:rsidRPr="005D48A9">
              <w:rPr>
                <w:rFonts w:ascii="Arial" w:hAnsi="Arial" w:cs="Arial"/>
                <w:bCs/>
                <w:iCs/>
                <w:sz w:val="21"/>
                <w:szCs w:val="21"/>
              </w:rPr>
              <w:t>, wynikający z:</w:t>
            </w:r>
          </w:p>
          <w:p w:rsidR="00E9747C" w:rsidRPr="005D48A9" w:rsidRDefault="00E9747C" w:rsidP="00E9747C">
            <w:pPr>
              <w:pStyle w:val="Akapitzlist"/>
              <w:numPr>
                <w:ilvl w:val="0"/>
                <w:numId w:val="28"/>
              </w:numPr>
              <w:spacing w:before="120" w:after="60"/>
              <w:ind w:left="1069" w:hanging="283"/>
              <w:contextualSpacing w:val="0"/>
              <w:jc w:val="both"/>
              <w:rPr>
                <w:rFonts w:ascii="Arial" w:hAnsi="Arial" w:cs="Arial"/>
                <w:sz w:val="21"/>
                <w:szCs w:val="21"/>
              </w:rPr>
            </w:pPr>
            <w:r w:rsidRPr="005D48A9">
              <w:rPr>
                <w:rFonts w:ascii="Arial" w:hAnsi="Arial" w:cs="Arial"/>
                <w:sz w:val="21"/>
                <w:szCs w:val="21"/>
              </w:rPr>
              <w:t>ustawy z dnia 24 kwietnia 2003 r. o działalności pożytku publicznego i o wolontariacie (w szczególności dział II, rozdział 2);</w:t>
            </w:r>
          </w:p>
          <w:p w:rsidR="00E9747C" w:rsidRPr="005D48A9" w:rsidRDefault="00E9747C" w:rsidP="00E9747C">
            <w:pPr>
              <w:pStyle w:val="Akapitzlist"/>
              <w:numPr>
                <w:ilvl w:val="0"/>
                <w:numId w:val="28"/>
              </w:numPr>
              <w:spacing w:before="120" w:after="60"/>
              <w:ind w:left="1069" w:hanging="283"/>
              <w:contextualSpacing w:val="0"/>
              <w:jc w:val="both"/>
              <w:rPr>
                <w:rFonts w:ascii="Arial" w:hAnsi="Arial" w:cs="Arial"/>
                <w:sz w:val="21"/>
                <w:szCs w:val="21"/>
              </w:rPr>
            </w:pPr>
            <w:r w:rsidRPr="005D48A9">
              <w:rPr>
                <w:rFonts w:ascii="Arial" w:hAnsi="Arial" w:cs="Arial"/>
                <w:sz w:val="21"/>
                <w:szCs w:val="21"/>
              </w:rPr>
              <w:t>ustawy z dnia 5 czerwca 1998 roku o samorządzie województwa (art. 14);</w:t>
            </w:r>
          </w:p>
          <w:p w:rsidR="00E9747C" w:rsidRPr="005D48A9" w:rsidRDefault="00E9747C" w:rsidP="00E9747C">
            <w:pPr>
              <w:pStyle w:val="Akapitzlist"/>
              <w:numPr>
                <w:ilvl w:val="0"/>
                <w:numId w:val="28"/>
              </w:numPr>
              <w:spacing w:before="120" w:after="60"/>
              <w:ind w:left="1069" w:hanging="283"/>
              <w:contextualSpacing w:val="0"/>
              <w:jc w:val="both"/>
              <w:rPr>
                <w:rFonts w:ascii="Arial" w:hAnsi="Arial" w:cs="Arial"/>
                <w:sz w:val="21"/>
                <w:szCs w:val="21"/>
              </w:rPr>
            </w:pPr>
            <w:r w:rsidRPr="005D48A9">
              <w:rPr>
                <w:rFonts w:ascii="Arial" w:hAnsi="Arial" w:cs="Arial"/>
                <w:sz w:val="21"/>
                <w:szCs w:val="21"/>
              </w:rPr>
              <w:t>uchwały Sejmiku Województwa Śląskiego w sprawie przyjęcia programu współpracy samorządu województwa śląskiego z organizacjami pozarządowymi oraz podmiotami wymienionymi w art. 3 ust. 3 ustawy o działalności pożytku publicznego i o wolontariacie na dany rok oraz Regulaminu przyznawania dotacji z budżetu Województwa Śląskiego na realizację zadań publicznych Województwa Śląskiego w ramach organizacji otwartych konkursów ofert oraz z pominięciem otwartych konkursów ofert na podstawie ustawy o działalności pożytku publicznego i o wolontariacie stanowiącym załącznik do Uchwały Zarządu Województwa Śląskiego.</w:t>
            </w:r>
          </w:p>
          <w:p w:rsidR="00E9747C" w:rsidRPr="005D48A9" w:rsidRDefault="00E9747C" w:rsidP="00E9747C">
            <w:pPr>
              <w:pStyle w:val="Akapitzlist"/>
              <w:numPr>
                <w:ilvl w:val="0"/>
                <w:numId w:val="29"/>
              </w:numPr>
              <w:spacing w:before="120" w:after="60"/>
              <w:contextualSpacing w:val="0"/>
              <w:jc w:val="both"/>
              <w:rPr>
                <w:rFonts w:ascii="Arial" w:hAnsi="Arial" w:cs="Arial"/>
                <w:sz w:val="21"/>
                <w:szCs w:val="21"/>
              </w:rPr>
            </w:pPr>
            <w:r w:rsidRPr="005D48A9">
              <w:rPr>
                <w:rFonts w:ascii="Arial" w:hAnsi="Arial" w:cs="Arial"/>
                <w:bCs/>
                <w:iCs/>
                <w:sz w:val="21"/>
                <w:szCs w:val="21"/>
              </w:rPr>
              <w:t xml:space="preserve">W przypadku przyznania dotacji i przyjęcia zlecenia realizacji zadania publicznego </w:t>
            </w:r>
            <w:r w:rsidRPr="005D48A9">
              <w:rPr>
                <w:rFonts w:ascii="Arial" w:hAnsi="Arial" w:cs="Arial"/>
                <w:sz w:val="21"/>
                <w:szCs w:val="21"/>
              </w:rPr>
              <w:t>Pani/Pana dane osobowe będą przetwarzane także w celach związanych z:</w:t>
            </w:r>
          </w:p>
          <w:p w:rsidR="00E9747C" w:rsidRPr="005D48A9" w:rsidRDefault="00E9747C" w:rsidP="00E9747C">
            <w:pPr>
              <w:pStyle w:val="Akapitzlist"/>
              <w:numPr>
                <w:ilvl w:val="0"/>
                <w:numId w:val="28"/>
              </w:numPr>
              <w:spacing w:before="120" w:after="60"/>
              <w:ind w:left="1069" w:hanging="283"/>
              <w:contextualSpacing w:val="0"/>
              <w:jc w:val="both"/>
              <w:rPr>
                <w:rFonts w:ascii="Arial" w:hAnsi="Arial" w:cs="Arial"/>
                <w:sz w:val="21"/>
                <w:szCs w:val="21"/>
              </w:rPr>
            </w:pPr>
            <w:r w:rsidRPr="005D48A9">
              <w:rPr>
                <w:rFonts w:ascii="Arial" w:hAnsi="Arial" w:cs="Arial"/>
                <w:sz w:val="21"/>
                <w:szCs w:val="21"/>
              </w:rPr>
              <w:t>realizacją zawartej umowy (w szczególności rozliczenie dotacji w zakresie rzeczowym i finansowym, kontrola, sprawozdawczość oraz ewentualne ustalanie, obrona i dochodzenie roszczeń);</w:t>
            </w:r>
          </w:p>
          <w:p w:rsidR="00E9747C" w:rsidRPr="005D48A9" w:rsidRDefault="00E9747C" w:rsidP="00E9747C">
            <w:pPr>
              <w:pStyle w:val="Akapitzlist"/>
              <w:numPr>
                <w:ilvl w:val="0"/>
                <w:numId w:val="28"/>
              </w:numPr>
              <w:spacing w:before="120" w:after="60"/>
              <w:ind w:left="1069" w:hanging="283"/>
              <w:contextualSpacing w:val="0"/>
              <w:jc w:val="both"/>
              <w:rPr>
                <w:rFonts w:ascii="Arial" w:hAnsi="Arial" w:cs="Arial"/>
                <w:sz w:val="21"/>
                <w:szCs w:val="21"/>
              </w:rPr>
            </w:pPr>
            <w:r w:rsidRPr="005D48A9">
              <w:rPr>
                <w:rFonts w:ascii="Arial" w:hAnsi="Arial" w:cs="Arial"/>
                <w:sz w:val="21"/>
                <w:szCs w:val="21"/>
              </w:rPr>
              <w:t>wykonywaniem obowiązków prawnych związanych z realizacją procesów księgowo-podatkowych oraz zapewnieniem adekwatności, skuteczności i efektywności wydawania środków publicznych.</w:t>
            </w:r>
          </w:p>
          <w:p w:rsidR="00E9747C" w:rsidRPr="005D48A9" w:rsidRDefault="00E9747C" w:rsidP="00E9747C">
            <w:pPr>
              <w:pStyle w:val="Akapitzlist"/>
              <w:spacing w:before="120" w:after="60"/>
              <w:ind w:left="786"/>
              <w:contextualSpacing w:val="0"/>
              <w:jc w:val="both"/>
              <w:rPr>
                <w:rFonts w:ascii="Arial" w:hAnsi="Arial" w:cs="Arial"/>
                <w:sz w:val="21"/>
                <w:szCs w:val="21"/>
              </w:rPr>
            </w:pPr>
            <w:r w:rsidRPr="005D48A9">
              <w:rPr>
                <w:rFonts w:ascii="Arial" w:hAnsi="Arial" w:cs="Arial"/>
                <w:sz w:val="21"/>
                <w:szCs w:val="21"/>
              </w:rPr>
              <w:t>Podstawą prawną przetwarzania danych osobowych jest obowiązek prawny ciążący na administratorze (art. 6 ust. 1 lit. c rozporządzenia) wynikający z ustawy z dnia 24 kwietnia 2003 r. o działalności pożytku publicznego i o wolontariacie, ustawy z dnia 27 sierpnia 2009 r. o finansach publicznych oraz innych przepisów prawa.</w:t>
            </w:r>
          </w:p>
          <w:p w:rsidR="00E9747C" w:rsidRPr="005D48A9" w:rsidRDefault="00E9747C" w:rsidP="00E9747C">
            <w:pPr>
              <w:pStyle w:val="Akapitzlist"/>
              <w:numPr>
                <w:ilvl w:val="0"/>
                <w:numId w:val="29"/>
              </w:numPr>
              <w:spacing w:before="120" w:after="60"/>
              <w:contextualSpacing w:val="0"/>
              <w:jc w:val="both"/>
              <w:rPr>
                <w:rFonts w:ascii="Arial" w:hAnsi="Arial" w:cs="Arial"/>
                <w:bCs/>
                <w:iCs/>
                <w:sz w:val="21"/>
                <w:szCs w:val="21"/>
              </w:rPr>
            </w:pPr>
            <w:r w:rsidRPr="005D48A9">
              <w:rPr>
                <w:rFonts w:ascii="Arial" w:hAnsi="Arial" w:cs="Arial"/>
                <w:sz w:val="21"/>
                <w:szCs w:val="21"/>
              </w:rPr>
              <w:t>Prowadzenia akt sprawy oraz archiwizacji dokumentacji zgodnie z ustawą</w:t>
            </w:r>
            <w:r w:rsidRPr="005D48A9">
              <w:rPr>
                <w:rFonts w:ascii="Arial" w:hAnsi="Arial" w:cs="Arial"/>
                <w:bCs/>
                <w:iCs/>
                <w:sz w:val="21"/>
                <w:szCs w:val="21"/>
              </w:rPr>
              <w:t xml:space="preserve"> z dnia 14 lipca 1983 r. o narodowym zasobie archiwalnym i archiwach </w:t>
            </w:r>
            <w:r w:rsidRPr="005D48A9">
              <w:rPr>
                <w:rFonts w:ascii="Arial" w:hAnsi="Arial" w:cs="Arial"/>
                <w:sz w:val="21"/>
                <w:szCs w:val="21"/>
              </w:rPr>
              <w:t>(art. 6 ust. 1 lit. c rozporządzenia)</w:t>
            </w:r>
            <w:r w:rsidRPr="005D48A9">
              <w:rPr>
                <w:rFonts w:ascii="Arial" w:hAnsi="Arial" w:cs="Arial"/>
                <w:bCs/>
                <w:iCs/>
                <w:sz w:val="21"/>
                <w:szCs w:val="21"/>
              </w:rPr>
              <w:t>.</w:t>
            </w:r>
          </w:p>
          <w:p w:rsidR="00E9747C" w:rsidRPr="005D48A9" w:rsidRDefault="00E9747C" w:rsidP="00E9747C">
            <w:pPr>
              <w:pStyle w:val="Akapitzlist"/>
              <w:numPr>
                <w:ilvl w:val="0"/>
                <w:numId w:val="27"/>
              </w:numPr>
              <w:spacing w:before="120" w:after="60"/>
              <w:ind w:left="426" w:hanging="426"/>
              <w:contextualSpacing w:val="0"/>
              <w:jc w:val="both"/>
              <w:rPr>
                <w:rFonts w:ascii="Arial" w:hAnsi="Arial" w:cs="Arial"/>
                <w:sz w:val="21"/>
                <w:szCs w:val="21"/>
              </w:rPr>
            </w:pPr>
            <w:r w:rsidRPr="005D48A9">
              <w:rPr>
                <w:rFonts w:ascii="Arial" w:hAnsi="Arial" w:cs="Arial"/>
                <w:sz w:val="21"/>
                <w:szCs w:val="21"/>
              </w:rPr>
              <w:t>Pani/Pana dane osobowe będą ujawniane osobom upoważnionym przez administratora danych osobowych, podmiotom upoważnionym na podstawie przepisów prawa, operatorowi pocztowemu lub kurierowi w zakresie prowadzonej korespondencji, podmiotom realizującym archiwizację, podmiotom zapewniającym obsługę bankową oraz teleinformatyczną Urzędu Marszałkowskiego Województwa Śląskiego, w tym dostawca elektronicznej platformy obsługi konkursów na dotacje na realizację zadań publicznych.</w:t>
            </w:r>
          </w:p>
          <w:p w:rsidR="00E9747C" w:rsidRPr="005D48A9" w:rsidRDefault="00E9747C" w:rsidP="00E9747C">
            <w:pPr>
              <w:pStyle w:val="Akapitzlist"/>
              <w:spacing w:before="120" w:after="60"/>
              <w:ind w:left="426"/>
              <w:contextualSpacing w:val="0"/>
              <w:jc w:val="both"/>
              <w:rPr>
                <w:rFonts w:ascii="Arial" w:hAnsi="Arial" w:cs="Arial"/>
                <w:sz w:val="21"/>
                <w:szCs w:val="21"/>
              </w:rPr>
            </w:pPr>
            <w:r w:rsidRPr="005D48A9">
              <w:rPr>
                <w:rFonts w:ascii="Arial" w:hAnsi="Arial" w:cs="Arial"/>
                <w:sz w:val="21"/>
                <w:szCs w:val="21"/>
              </w:rPr>
              <w:t>Ponadto w zakresie stanowiącym informację publiczną dane będą ujawniane każdemu zainteresowanemu taką informacją lub publikowane w BIP Urzędu.</w:t>
            </w:r>
          </w:p>
          <w:p w:rsidR="00903E2E" w:rsidRPr="00E41768" w:rsidRDefault="00E9747C" w:rsidP="00E41768">
            <w:pPr>
              <w:pStyle w:val="Akapitzlist"/>
              <w:numPr>
                <w:ilvl w:val="0"/>
                <w:numId w:val="27"/>
              </w:numPr>
              <w:spacing w:before="120" w:after="60"/>
              <w:ind w:left="426" w:hanging="426"/>
              <w:contextualSpacing w:val="0"/>
              <w:jc w:val="both"/>
              <w:rPr>
                <w:rFonts w:ascii="Arial" w:hAnsi="Arial" w:cs="Arial"/>
                <w:sz w:val="21"/>
                <w:szCs w:val="21"/>
              </w:rPr>
            </w:pPr>
            <w:r w:rsidRPr="005D48A9">
              <w:rPr>
                <w:rFonts w:ascii="Arial" w:hAnsi="Arial" w:cs="Arial"/>
                <w:sz w:val="21"/>
                <w:szCs w:val="21"/>
              </w:rPr>
              <w:t>Pani/Pana dane osobowe będą przechowywane nie krócej niż przez okres 5 lat                                          od zakończenia sprawy, zgodnie z przepisami dotyczącymi archiwizacji, instrukcji kancelaryjnej i archiwalnej.</w:t>
            </w:r>
          </w:p>
          <w:p w:rsidR="00746FF1" w:rsidRPr="00A01C65" w:rsidRDefault="00E9747C" w:rsidP="00A01C65">
            <w:pPr>
              <w:pStyle w:val="Akapitzlist"/>
              <w:spacing w:before="120" w:after="60"/>
              <w:ind w:left="426"/>
              <w:contextualSpacing w:val="0"/>
              <w:jc w:val="both"/>
              <w:rPr>
                <w:rFonts w:ascii="Arial" w:eastAsia="Times New Roman" w:hAnsi="Arial" w:cs="Arial"/>
                <w:sz w:val="21"/>
                <w:szCs w:val="21"/>
                <w:lang w:eastAsia="pl-PL"/>
              </w:rPr>
            </w:pPr>
            <w:r w:rsidRPr="005D48A9">
              <w:rPr>
                <w:rFonts w:ascii="Arial" w:eastAsia="Times New Roman" w:hAnsi="Arial" w:cs="Arial"/>
                <w:sz w:val="21"/>
                <w:szCs w:val="21"/>
                <w:lang w:eastAsia="pl-PL"/>
              </w:rPr>
              <w:t>Po upływie tych okresów akta sprawy będą podlegać ekspertyzie ze względu na ich charakter, treść i znaczenie. Na tej podstawie nastąpić może zmiana okresu przechowywania dokumentacji, włącznie z uznaniem jej za materiały podlegające wieczystemu przec</w:t>
            </w:r>
            <w:r w:rsidR="00A01C65">
              <w:rPr>
                <w:rFonts w:ascii="Arial" w:eastAsia="Times New Roman" w:hAnsi="Arial" w:cs="Arial"/>
                <w:sz w:val="21"/>
                <w:szCs w:val="21"/>
                <w:lang w:eastAsia="pl-PL"/>
              </w:rPr>
              <w:t>howywaniu w Archiwum Państwowym.</w:t>
            </w:r>
          </w:p>
          <w:p w:rsidR="006D377B" w:rsidRPr="005D48A9" w:rsidRDefault="00E9747C" w:rsidP="006D377B">
            <w:pPr>
              <w:pStyle w:val="Akapitzlist"/>
              <w:numPr>
                <w:ilvl w:val="0"/>
                <w:numId w:val="27"/>
              </w:numPr>
              <w:spacing w:before="120" w:after="60"/>
              <w:ind w:left="426" w:hanging="426"/>
              <w:contextualSpacing w:val="0"/>
              <w:jc w:val="both"/>
              <w:rPr>
                <w:rFonts w:ascii="Arial" w:hAnsi="Arial" w:cs="Arial"/>
                <w:sz w:val="21"/>
                <w:szCs w:val="21"/>
              </w:rPr>
            </w:pPr>
            <w:r w:rsidRPr="005D48A9">
              <w:rPr>
                <w:rFonts w:ascii="Arial" w:hAnsi="Arial" w:cs="Arial"/>
                <w:sz w:val="21"/>
                <w:szCs w:val="21"/>
              </w:rPr>
              <w:lastRenderedPageBreak/>
              <w:t>Przysługuje Pani/Panu prawo dostępu do treści swoich danych oraz prawo żądania ich sprostowania, usunięcia lub ograniczenia przetwarzania, prawo wniesienia skargi do Prezesa Urzędu Ochrony Danych Osobowych.</w:t>
            </w:r>
          </w:p>
          <w:p w:rsidR="00E9747C" w:rsidRPr="005D48A9" w:rsidRDefault="00E9747C" w:rsidP="00E9747C">
            <w:pPr>
              <w:pStyle w:val="Akapitzlist"/>
              <w:numPr>
                <w:ilvl w:val="0"/>
                <w:numId w:val="27"/>
              </w:numPr>
              <w:spacing w:before="120" w:after="60"/>
              <w:ind w:left="426" w:hanging="426"/>
              <w:contextualSpacing w:val="0"/>
              <w:jc w:val="both"/>
              <w:rPr>
                <w:rFonts w:ascii="Arial" w:hAnsi="Arial" w:cs="Arial"/>
                <w:sz w:val="21"/>
                <w:szCs w:val="21"/>
              </w:rPr>
            </w:pPr>
            <w:r w:rsidRPr="005D48A9">
              <w:rPr>
                <w:rFonts w:ascii="Arial" w:hAnsi="Arial" w:cs="Arial"/>
                <w:sz w:val="21"/>
                <w:szCs w:val="21"/>
              </w:rPr>
              <w:t>Podanie danych osobowych jest warunkiem uczestnictwa w otwartym konkursie ofert na realizację zadania publicznego. Jest Pani/Pan zobowiązana do podania danych osobowych, a konsekwencją niepodania danych osobowych będzie brak możliwości uczestnictwa w konkursie.</w:t>
            </w:r>
          </w:p>
          <w:p w:rsidR="00E9747C" w:rsidRPr="005D48A9" w:rsidRDefault="00E9747C" w:rsidP="00E9747C">
            <w:pPr>
              <w:pStyle w:val="Akapitzlist"/>
              <w:numPr>
                <w:ilvl w:val="0"/>
                <w:numId w:val="27"/>
              </w:numPr>
              <w:spacing w:before="120" w:after="60"/>
              <w:ind w:left="426" w:hanging="426"/>
              <w:contextualSpacing w:val="0"/>
              <w:jc w:val="both"/>
              <w:rPr>
                <w:rFonts w:ascii="Arial" w:hAnsi="Arial" w:cs="Arial"/>
                <w:sz w:val="21"/>
                <w:szCs w:val="21"/>
              </w:rPr>
            </w:pPr>
            <w:r w:rsidRPr="005D48A9">
              <w:rPr>
                <w:rFonts w:ascii="Arial" w:hAnsi="Arial" w:cs="Arial"/>
                <w:sz w:val="21"/>
                <w:szCs w:val="21"/>
              </w:rPr>
              <w:t>Pani/Pana dane osobowe nie będą wykorzystywane do zautomatyzowanego podejmowania decyzji ani profilowania, o którym mowa w art. 22 rozporządzenia.</w:t>
            </w:r>
          </w:p>
          <w:p w:rsidR="00E9747C" w:rsidRPr="005D48A9" w:rsidRDefault="00E9747C" w:rsidP="00E9747C">
            <w:pPr>
              <w:pStyle w:val="Akapitzlist"/>
              <w:numPr>
                <w:ilvl w:val="0"/>
                <w:numId w:val="27"/>
              </w:numPr>
              <w:spacing w:before="120" w:after="60"/>
              <w:ind w:left="426" w:hanging="426"/>
              <w:contextualSpacing w:val="0"/>
              <w:jc w:val="both"/>
              <w:rPr>
                <w:rFonts w:ascii="Arial" w:hAnsi="Arial" w:cs="Arial"/>
                <w:sz w:val="21"/>
                <w:szCs w:val="21"/>
              </w:rPr>
            </w:pPr>
            <w:r w:rsidRPr="005D48A9">
              <w:rPr>
                <w:rFonts w:ascii="Arial" w:hAnsi="Arial" w:cs="Arial"/>
                <w:sz w:val="21"/>
                <w:szCs w:val="21"/>
              </w:rPr>
              <w:t xml:space="preserve">Dane kontrahentów mogą być udostępniane organom i osobom uprawnionym do przeprowadzania w Urzędzie Marszałkowskim Województwa Śląskiego czynności kontrolnych i audytowych na podstawie odrębnych przepisów prawa wyłącznie w przypadku żądania dokumentów niezbędnych do przygotowania i przeprowadzenia kontroli, </w:t>
            </w:r>
          </w:p>
          <w:p w:rsidR="00E9747C" w:rsidRPr="005D48A9" w:rsidRDefault="00E9747C" w:rsidP="00E9747C">
            <w:pPr>
              <w:pStyle w:val="Akapitzlist"/>
              <w:numPr>
                <w:ilvl w:val="0"/>
                <w:numId w:val="27"/>
              </w:numPr>
              <w:spacing w:before="120" w:after="60"/>
              <w:ind w:left="426" w:hanging="426"/>
              <w:contextualSpacing w:val="0"/>
              <w:jc w:val="both"/>
              <w:rPr>
                <w:rFonts w:ascii="Arial" w:hAnsi="Arial" w:cs="Arial"/>
                <w:sz w:val="21"/>
                <w:szCs w:val="21"/>
              </w:rPr>
            </w:pPr>
            <w:r w:rsidRPr="005D48A9">
              <w:rPr>
                <w:rFonts w:ascii="Arial" w:hAnsi="Arial" w:cs="Arial"/>
                <w:sz w:val="21"/>
                <w:szCs w:val="21"/>
              </w:rPr>
              <w:t>Pani/Pana adres poczty elektronicznej, może zostać wykorzystany do celów statystycznych w procesie badania zadowolenia klientów Urzędu Marszałkowskiego Województwa Śląskiego i doskonalenia jakości usług. Może Pani/Pan zostać poproszona/y drogą elektroniczną o nieobowiązkowe wypełnienie anonimowej ankiety.</w:t>
            </w:r>
          </w:p>
          <w:p w:rsidR="00E9747C" w:rsidRPr="005D48A9" w:rsidRDefault="00E9747C" w:rsidP="00E9747C">
            <w:pPr>
              <w:ind w:left="360"/>
              <w:jc w:val="both"/>
              <w:rPr>
                <w:rFonts w:cs="Arial"/>
              </w:rPr>
            </w:pPr>
          </w:p>
          <w:p w:rsidR="004A640E" w:rsidRPr="005D48A9" w:rsidRDefault="004A640E" w:rsidP="004A640E">
            <w:pPr>
              <w:jc w:val="both"/>
              <w:rPr>
                <w:rFonts w:cs="Arial"/>
              </w:rPr>
            </w:pPr>
          </w:p>
          <w:p w:rsidR="00634236" w:rsidRPr="00211C75" w:rsidRDefault="003F3022" w:rsidP="003F3022">
            <w:pPr>
              <w:ind w:left="7"/>
              <w:jc w:val="both"/>
              <w:rPr>
                <w:rFonts w:cs="Arial"/>
              </w:rPr>
            </w:pPr>
            <w:r w:rsidRPr="00211C75">
              <w:rPr>
                <w:rFonts w:cs="Arial"/>
                <w:b/>
              </w:rPr>
              <w:t>Oferty</w:t>
            </w:r>
            <w:r w:rsidR="00C57E91" w:rsidRPr="00211C75">
              <w:rPr>
                <w:rFonts w:cs="Arial"/>
                <w:b/>
              </w:rPr>
              <w:t xml:space="preserve"> </w:t>
            </w:r>
            <w:r w:rsidR="007A68A2" w:rsidRPr="00211C75">
              <w:rPr>
                <w:rFonts w:cs="Arial"/>
                <w:b/>
              </w:rPr>
              <w:t xml:space="preserve">zarówno w wersji papierowej jak i wersji elektronicznej złożonej w generatorze „WITKAC”, </w:t>
            </w:r>
            <w:r w:rsidR="00571EA6" w:rsidRPr="00211C75">
              <w:rPr>
                <w:rFonts w:cs="Arial"/>
                <w:b/>
              </w:rPr>
              <w:t>należy składać</w:t>
            </w:r>
            <w:r w:rsidR="00C57E91" w:rsidRPr="00211C75">
              <w:rPr>
                <w:rFonts w:cs="Arial"/>
                <w:b/>
              </w:rPr>
              <w:t xml:space="preserve"> do </w:t>
            </w:r>
            <w:r w:rsidR="00211C75" w:rsidRPr="00211C75">
              <w:rPr>
                <w:rFonts w:cs="Arial"/>
                <w:b/>
              </w:rPr>
              <w:t>27 stycznia 2021 roku.</w:t>
            </w:r>
          </w:p>
          <w:p w:rsidR="003F3022" w:rsidRPr="00211C75" w:rsidRDefault="00075D75" w:rsidP="003F3022">
            <w:pPr>
              <w:ind w:left="7"/>
              <w:jc w:val="both"/>
              <w:rPr>
                <w:rFonts w:cs="Arial"/>
                <w:b/>
              </w:rPr>
            </w:pPr>
            <w:r w:rsidRPr="00211C75">
              <w:rPr>
                <w:rFonts w:cs="Arial"/>
                <w:b/>
              </w:rPr>
              <w:t>R</w:t>
            </w:r>
            <w:r w:rsidR="00C33B4F" w:rsidRPr="00211C75">
              <w:rPr>
                <w:rFonts w:cs="Arial"/>
                <w:b/>
              </w:rPr>
              <w:t xml:space="preserve">ozstrzygnięcie </w:t>
            </w:r>
            <w:r w:rsidRPr="00211C75">
              <w:rPr>
                <w:rFonts w:cs="Arial"/>
                <w:b/>
              </w:rPr>
              <w:t>konkursu</w:t>
            </w:r>
            <w:r w:rsidR="005E2705" w:rsidRPr="00211C75">
              <w:rPr>
                <w:rFonts w:cs="Arial"/>
                <w:b/>
              </w:rPr>
              <w:t xml:space="preserve"> </w:t>
            </w:r>
            <w:r w:rsidR="00C33B4F" w:rsidRPr="00211C75">
              <w:rPr>
                <w:rFonts w:cs="Arial"/>
                <w:b/>
              </w:rPr>
              <w:t>nastąpi</w:t>
            </w:r>
            <w:r w:rsidR="005E2705" w:rsidRPr="00211C75">
              <w:rPr>
                <w:rFonts w:cs="Arial"/>
                <w:b/>
              </w:rPr>
              <w:t xml:space="preserve"> </w:t>
            </w:r>
            <w:r w:rsidR="00C33B4F" w:rsidRPr="00211C75">
              <w:rPr>
                <w:rFonts w:cs="Arial"/>
                <w:b/>
              </w:rPr>
              <w:t>do</w:t>
            </w:r>
            <w:r w:rsidR="00211C75" w:rsidRPr="00211C75">
              <w:rPr>
                <w:rFonts w:cs="Arial"/>
                <w:b/>
              </w:rPr>
              <w:t xml:space="preserve"> 26 lutego 2021 roku.</w:t>
            </w:r>
          </w:p>
          <w:p w:rsidR="009E27A1" w:rsidRPr="00571EA6" w:rsidRDefault="00571EA6" w:rsidP="003F3022">
            <w:pPr>
              <w:ind w:left="7"/>
              <w:jc w:val="both"/>
              <w:rPr>
                <w:rFonts w:cs="Arial"/>
                <w:b/>
                <w:lang w:eastAsia="pl-PL"/>
              </w:rPr>
            </w:pPr>
            <w:r w:rsidRPr="00211C75">
              <w:rPr>
                <w:rFonts w:cs="Arial"/>
                <w:b/>
                <w:lang w:eastAsia="pl-PL"/>
              </w:rPr>
              <w:t xml:space="preserve">O zakwalifikowaniu oferty do konkursu decyduje data złożenia </w:t>
            </w:r>
            <w:r w:rsidRPr="00571EA6">
              <w:rPr>
                <w:rFonts w:cs="Arial"/>
                <w:b/>
                <w:lang w:eastAsia="pl-PL"/>
              </w:rPr>
              <w:t>wersji elektronicznej oferty w generatorze wniosków Witkac.pl oraz potwierdzona właściwą pieczęcią, data wpływu oferty do Urzędu Marszałkowskiego Województwa Śląskiego (Kancelaria Ogólna Urzędu Marszałkowskiego w Katowicach przy ul. Ligonia 46, p. 164 lub Biura Zamiejscowego Urzędu Marszałkowskiego w Bielsku-Białej przy ul. Piastowskiej 40 i Częstochowie przy ul. Sobieskiego 7).</w:t>
            </w:r>
          </w:p>
          <w:p w:rsidR="00571EA6" w:rsidRPr="005D48A9" w:rsidRDefault="00571EA6" w:rsidP="003F3022">
            <w:pPr>
              <w:ind w:left="7"/>
              <w:jc w:val="both"/>
              <w:rPr>
                <w:rFonts w:cs="Arial"/>
                <w:lang w:eastAsia="pl-PL"/>
              </w:rPr>
            </w:pPr>
          </w:p>
          <w:p w:rsidR="00075D75" w:rsidRPr="005D48A9" w:rsidRDefault="003F3022" w:rsidP="00B01CBD">
            <w:pPr>
              <w:autoSpaceDE w:val="0"/>
              <w:snapToGrid w:val="0"/>
              <w:spacing w:line="268" w:lineRule="exact"/>
              <w:jc w:val="both"/>
              <w:rPr>
                <w:rFonts w:cs="Arial"/>
              </w:rPr>
            </w:pPr>
            <w:r w:rsidRPr="005D48A9">
              <w:rPr>
                <w:rFonts w:cs="Arial"/>
              </w:rPr>
              <w:t>W szczególnie uzasadnionych przypadkach termin rozstrzygnięcia może być dłuższy.</w:t>
            </w:r>
          </w:p>
          <w:p w:rsidR="001C5840" w:rsidRPr="005D48A9" w:rsidRDefault="001C5840" w:rsidP="00B01CBD">
            <w:pPr>
              <w:autoSpaceDE w:val="0"/>
              <w:snapToGrid w:val="0"/>
              <w:spacing w:line="268" w:lineRule="exact"/>
              <w:jc w:val="both"/>
              <w:rPr>
                <w:rFonts w:cs="Arial"/>
                <w:b/>
              </w:rPr>
            </w:pPr>
          </w:p>
          <w:p w:rsidR="001C5840" w:rsidRPr="005D48A9" w:rsidRDefault="001C5840" w:rsidP="00B01CBD">
            <w:pPr>
              <w:autoSpaceDE w:val="0"/>
              <w:snapToGrid w:val="0"/>
              <w:spacing w:line="268" w:lineRule="exact"/>
              <w:jc w:val="both"/>
              <w:rPr>
                <w:rFonts w:cs="Arial"/>
                <w:b/>
              </w:rPr>
            </w:pPr>
          </w:p>
        </w:tc>
      </w:tr>
      <w:tr w:rsidR="008818A8" w:rsidRPr="00D37F35" w:rsidTr="00B01CBD">
        <w:trPr>
          <w:trHeight w:val="205"/>
        </w:trPr>
        <w:tc>
          <w:tcPr>
            <w:tcW w:w="9223" w:type="dxa"/>
            <w:shd w:val="clear" w:color="auto" w:fill="99C2E0"/>
          </w:tcPr>
          <w:p w:rsidR="008818A8" w:rsidRPr="00D37F35" w:rsidRDefault="00B0520B" w:rsidP="007071C0">
            <w:pPr>
              <w:pStyle w:val="Akapitzlist"/>
              <w:numPr>
                <w:ilvl w:val="0"/>
                <w:numId w:val="18"/>
              </w:numPr>
              <w:spacing w:before="60" w:after="60" w:line="268" w:lineRule="exact"/>
              <w:ind w:left="284" w:hanging="284"/>
              <w:rPr>
                <w:rFonts w:ascii="Arial" w:hAnsi="Arial" w:cs="Arial"/>
                <w:b/>
                <w:sz w:val="21"/>
                <w:szCs w:val="21"/>
              </w:rPr>
            </w:pPr>
            <w:r w:rsidRPr="00D37F35">
              <w:rPr>
                <w:rFonts w:ascii="Arial" w:hAnsi="Arial" w:cs="Arial"/>
                <w:b/>
                <w:sz w:val="21"/>
                <w:szCs w:val="21"/>
              </w:rPr>
              <w:lastRenderedPageBreak/>
              <w:t xml:space="preserve">Zadania przewidziane do </w:t>
            </w:r>
            <w:r w:rsidR="00903E2E">
              <w:rPr>
                <w:rFonts w:ascii="Arial" w:hAnsi="Arial" w:cs="Arial"/>
                <w:b/>
                <w:sz w:val="21"/>
                <w:szCs w:val="21"/>
              </w:rPr>
              <w:t>finansowania</w:t>
            </w:r>
          </w:p>
        </w:tc>
      </w:tr>
      <w:tr w:rsidR="00B0520B" w:rsidRPr="00D37F35" w:rsidTr="00E41768">
        <w:trPr>
          <w:trHeight w:val="283"/>
        </w:trPr>
        <w:tc>
          <w:tcPr>
            <w:tcW w:w="9223" w:type="dxa"/>
          </w:tcPr>
          <w:p w:rsidR="00580FD4" w:rsidRPr="00D37F35" w:rsidRDefault="005048B2" w:rsidP="001F64C5">
            <w:pPr>
              <w:tabs>
                <w:tab w:val="left" w:pos="270"/>
              </w:tabs>
              <w:spacing w:line="268" w:lineRule="exact"/>
              <w:jc w:val="both"/>
              <w:rPr>
                <w:rFonts w:eastAsia="Times New Roman" w:cs="Arial"/>
                <w:lang w:eastAsia="pl-PL"/>
              </w:rPr>
            </w:pPr>
            <w:r w:rsidRPr="00D37F35">
              <w:rPr>
                <w:rFonts w:eastAsia="Times New Roman" w:cs="Arial"/>
                <w:lang w:eastAsia="pl-PL"/>
              </w:rPr>
              <w:t>W I</w:t>
            </w:r>
            <w:r w:rsidR="00B066A9" w:rsidRPr="00D37F35">
              <w:rPr>
                <w:rFonts w:cs="Arial"/>
              </w:rPr>
              <w:t>I edycji Marszałkowskiego</w:t>
            </w:r>
            <w:r w:rsidR="00ED3C40" w:rsidRPr="00D37F35">
              <w:rPr>
                <w:rFonts w:cs="Arial"/>
              </w:rPr>
              <w:t xml:space="preserve"> Budżetu Obywatelskiego</w:t>
            </w:r>
            <w:r w:rsidR="007D1D8A" w:rsidRPr="00D37F35">
              <w:rPr>
                <w:rFonts w:cs="Arial"/>
              </w:rPr>
              <w:t xml:space="preserve"> Województwa </w:t>
            </w:r>
            <w:r w:rsidR="00B066A9" w:rsidRPr="00D37F35">
              <w:rPr>
                <w:rFonts w:cs="Arial"/>
              </w:rPr>
              <w:t xml:space="preserve">Śląskiego </w:t>
            </w:r>
            <w:r w:rsidRPr="00D37F35">
              <w:rPr>
                <w:rFonts w:cs="Arial"/>
              </w:rPr>
              <w:t xml:space="preserve">otwarty </w:t>
            </w:r>
            <w:r w:rsidR="002C1A34" w:rsidRPr="00D37F35">
              <w:rPr>
                <w:rFonts w:eastAsia="Times New Roman" w:cs="Arial"/>
                <w:lang w:eastAsia="pl-PL"/>
              </w:rPr>
              <w:t>konkurs</w:t>
            </w:r>
            <w:r w:rsidR="00174FFE" w:rsidRPr="00D37F35">
              <w:rPr>
                <w:rFonts w:eastAsia="Times New Roman" w:cs="Arial"/>
                <w:lang w:eastAsia="pl-PL"/>
              </w:rPr>
              <w:t xml:space="preserve"> </w:t>
            </w:r>
            <w:r w:rsidRPr="00D37F35">
              <w:rPr>
                <w:rFonts w:eastAsia="Times New Roman" w:cs="Arial"/>
                <w:lang w:eastAsia="pl-PL"/>
              </w:rPr>
              <w:t xml:space="preserve">ofert </w:t>
            </w:r>
            <w:r w:rsidR="002C1A34" w:rsidRPr="00D37F35">
              <w:rPr>
                <w:rFonts w:eastAsia="Times New Roman" w:cs="Arial"/>
                <w:lang w:eastAsia="pl-PL"/>
              </w:rPr>
              <w:t>będzie realizowany</w:t>
            </w:r>
            <w:r w:rsidRPr="00D37F35">
              <w:rPr>
                <w:rFonts w:eastAsia="Times New Roman" w:cs="Arial"/>
                <w:lang w:eastAsia="pl-PL"/>
              </w:rPr>
              <w:t xml:space="preserve"> </w:t>
            </w:r>
            <w:r w:rsidR="00857767" w:rsidRPr="00D37F35">
              <w:rPr>
                <w:rFonts w:eastAsia="Times New Roman" w:cs="Arial"/>
                <w:lang w:eastAsia="pl-PL"/>
              </w:rPr>
              <w:t>poprzez wyłonienie ofert</w:t>
            </w:r>
            <w:r w:rsidRPr="00D37F35">
              <w:rPr>
                <w:rFonts w:eastAsia="Times New Roman" w:cs="Arial"/>
                <w:lang w:eastAsia="pl-PL"/>
              </w:rPr>
              <w:t xml:space="preserve"> zgłoszonych do realizacji projektów</w:t>
            </w:r>
            <w:r w:rsidR="00174FFE" w:rsidRPr="00D37F35">
              <w:rPr>
                <w:rFonts w:eastAsia="Times New Roman" w:cs="Arial"/>
                <w:lang w:eastAsia="pl-PL"/>
              </w:rPr>
              <w:t>:</w:t>
            </w:r>
            <w:r w:rsidR="007D2E83">
              <w:rPr>
                <w:rFonts w:eastAsia="Times New Roman" w:cs="Arial"/>
                <w:lang w:eastAsia="pl-PL"/>
              </w:rPr>
              <w:t xml:space="preserve"> </w:t>
            </w:r>
          </w:p>
          <w:p w:rsidR="00727F30" w:rsidRDefault="00F56A56" w:rsidP="007B60F6">
            <w:pPr>
              <w:tabs>
                <w:tab w:val="left" w:pos="270"/>
              </w:tabs>
              <w:spacing w:line="268" w:lineRule="exact"/>
              <w:jc w:val="both"/>
              <w:rPr>
                <w:rFonts w:eastAsia="Times New Roman" w:cs="Arial"/>
                <w:lang w:eastAsia="pl-PL"/>
              </w:rPr>
            </w:pPr>
            <w:r w:rsidRPr="00D37F35">
              <w:rPr>
                <w:rFonts w:eastAsia="Times New Roman" w:cs="Arial"/>
                <w:b/>
                <w:lang w:eastAsia="pl-PL"/>
              </w:rPr>
              <w:t>1</w:t>
            </w:r>
            <w:r w:rsidRPr="00D37F35">
              <w:rPr>
                <w:rFonts w:eastAsia="Times New Roman" w:cs="Arial"/>
                <w:lang w:eastAsia="pl-PL"/>
              </w:rPr>
              <w:t>.</w:t>
            </w:r>
            <w:r w:rsidR="007879A7" w:rsidRPr="00D37F35">
              <w:rPr>
                <w:rFonts w:eastAsia="Times New Roman" w:cs="Arial"/>
                <w:lang w:eastAsia="pl-PL"/>
              </w:rPr>
              <w:t xml:space="preserve"> </w:t>
            </w:r>
            <w:r w:rsidR="005048B2" w:rsidRPr="00D37F35">
              <w:rPr>
                <w:rFonts w:eastAsia="Times New Roman" w:cs="Arial"/>
                <w:b/>
                <w:lang w:eastAsia="pl-PL"/>
              </w:rPr>
              <w:t>Śląskie kocha siatkówkę</w:t>
            </w:r>
            <w:r w:rsidR="00085E61" w:rsidRPr="00D37F35">
              <w:rPr>
                <w:rFonts w:eastAsia="Times New Roman" w:cs="Arial"/>
                <w:b/>
                <w:lang w:eastAsia="pl-PL"/>
              </w:rPr>
              <w:t>!</w:t>
            </w:r>
            <w:r w:rsidR="00FA4AA5" w:rsidRPr="00D37F35">
              <w:rPr>
                <w:rFonts w:eastAsia="Times New Roman" w:cs="Arial"/>
                <w:lang w:eastAsia="pl-PL"/>
              </w:rPr>
              <w:t xml:space="preserve"> </w:t>
            </w:r>
          </w:p>
          <w:p w:rsidR="0031174B" w:rsidRPr="00D37F35" w:rsidRDefault="0031174B" w:rsidP="007B60F6">
            <w:pPr>
              <w:tabs>
                <w:tab w:val="left" w:pos="270"/>
              </w:tabs>
              <w:spacing w:line="268" w:lineRule="exact"/>
              <w:jc w:val="both"/>
              <w:rPr>
                <w:rFonts w:eastAsia="Times New Roman" w:cs="Arial"/>
                <w:lang w:eastAsia="pl-PL"/>
              </w:rPr>
            </w:pPr>
            <w:r w:rsidRPr="00D37F35">
              <w:rPr>
                <w:rFonts w:eastAsia="Times New Roman" w:cs="Arial"/>
                <w:b/>
                <w:lang w:eastAsia="pl-PL"/>
              </w:rPr>
              <w:t>Cel</w:t>
            </w:r>
            <w:r w:rsidR="00103F92" w:rsidRPr="00D37F35">
              <w:rPr>
                <w:rFonts w:eastAsia="Times New Roman" w:cs="Arial"/>
                <w:b/>
                <w:lang w:eastAsia="pl-PL"/>
              </w:rPr>
              <w:t>:</w:t>
            </w:r>
            <w:r w:rsidR="00124032" w:rsidRPr="00D37F35">
              <w:rPr>
                <w:rFonts w:eastAsia="Times New Roman" w:cs="Arial"/>
                <w:lang w:eastAsia="pl-PL"/>
              </w:rPr>
              <w:t xml:space="preserve"> </w:t>
            </w:r>
            <w:r w:rsidR="001E5E1E" w:rsidRPr="00D37F35">
              <w:rPr>
                <w:rFonts w:eastAsia="Times New Roman" w:cs="Arial"/>
                <w:lang w:eastAsia="pl-PL"/>
              </w:rPr>
              <w:t>r</w:t>
            </w:r>
            <w:r w:rsidR="00124032" w:rsidRPr="00D37F35">
              <w:rPr>
                <w:rFonts w:eastAsia="Times New Roman" w:cs="Arial"/>
                <w:lang w:eastAsia="pl-PL"/>
              </w:rPr>
              <w:t>ealizacja zadania będzie stanowić istotny impuls</w:t>
            </w:r>
            <w:r w:rsidR="007D2E83">
              <w:rPr>
                <w:rFonts w:eastAsia="Times New Roman" w:cs="Arial"/>
                <w:lang w:eastAsia="pl-PL"/>
              </w:rPr>
              <w:t xml:space="preserve"> do rozwoju siatkówki na Śląsku oraz organizacji dużych liczby meczów.</w:t>
            </w:r>
          </w:p>
          <w:p w:rsidR="0031174B" w:rsidRPr="00D37F35" w:rsidRDefault="0031174B" w:rsidP="007B60F6">
            <w:pPr>
              <w:tabs>
                <w:tab w:val="left" w:pos="270"/>
              </w:tabs>
              <w:spacing w:line="268" w:lineRule="exact"/>
              <w:jc w:val="both"/>
              <w:rPr>
                <w:rFonts w:eastAsia="Times New Roman" w:cs="Arial"/>
                <w:b/>
                <w:lang w:eastAsia="pl-PL"/>
              </w:rPr>
            </w:pPr>
            <w:r w:rsidRPr="00D37F35">
              <w:rPr>
                <w:rFonts w:eastAsia="Times New Roman" w:cs="Arial"/>
                <w:b/>
                <w:lang w:eastAsia="pl-PL"/>
              </w:rPr>
              <w:t xml:space="preserve">Obszar: </w:t>
            </w:r>
            <w:r w:rsidR="005D48A9" w:rsidRPr="005D48A9">
              <w:rPr>
                <w:rFonts w:eastAsia="Times New Roman" w:cs="Arial"/>
                <w:lang w:eastAsia="pl-PL"/>
              </w:rPr>
              <w:t>zadanie o zasięgu wojewódzkim</w:t>
            </w:r>
            <w:r w:rsidR="005D48A9">
              <w:rPr>
                <w:rFonts w:eastAsia="Times New Roman" w:cs="Arial"/>
                <w:lang w:eastAsia="pl-PL"/>
              </w:rPr>
              <w:t>.</w:t>
            </w:r>
          </w:p>
          <w:p w:rsidR="00D1693F" w:rsidRDefault="005048B2" w:rsidP="007B60F6">
            <w:pPr>
              <w:tabs>
                <w:tab w:val="left" w:pos="270"/>
              </w:tabs>
              <w:spacing w:line="268" w:lineRule="exact"/>
              <w:jc w:val="both"/>
              <w:rPr>
                <w:rFonts w:eastAsia="Times New Roman" w:cs="Arial"/>
                <w:lang w:eastAsia="pl-PL"/>
              </w:rPr>
            </w:pPr>
            <w:r w:rsidRPr="00D37F35">
              <w:rPr>
                <w:rFonts w:eastAsia="Times New Roman" w:cs="Arial"/>
                <w:b/>
                <w:lang w:eastAsia="pl-PL"/>
              </w:rPr>
              <w:t xml:space="preserve">Miejsce: </w:t>
            </w:r>
            <w:r w:rsidR="005D48A9" w:rsidRPr="005D48A9">
              <w:rPr>
                <w:rFonts w:eastAsia="Times New Roman" w:cs="Arial"/>
                <w:lang w:eastAsia="pl-PL"/>
              </w:rPr>
              <w:t>Miasto Katowice</w:t>
            </w:r>
            <w:r w:rsidR="005D48A9" w:rsidRPr="005D48A9">
              <w:rPr>
                <w:rFonts w:eastAsia="Times New Roman" w:cs="Arial"/>
                <w:i/>
                <w:lang w:eastAsia="pl-PL"/>
              </w:rPr>
              <w:t>,</w:t>
            </w:r>
            <w:r w:rsidR="005D48A9">
              <w:rPr>
                <w:rFonts w:eastAsia="Times New Roman" w:cs="Arial"/>
                <w:b/>
                <w:lang w:eastAsia="pl-PL"/>
              </w:rPr>
              <w:t xml:space="preserve"> </w:t>
            </w:r>
            <w:r w:rsidR="005D48A9">
              <w:rPr>
                <w:rFonts w:eastAsia="Times New Roman" w:cs="Arial"/>
                <w:lang w:eastAsia="pl-PL"/>
              </w:rPr>
              <w:t>powiat będziński, powiat bielski, powiat bieruńsko-lędziński, powiat cieszyński, powiat częstochowski, powiat gliwicki, powiat kłobucki, powiat lubliniecki, Miasto Bielsko-Biała, Miasto Bytom, Miasto Chorzów, Miasto Częstochowa, Miasto Dąbrowa Górnicza, Miasto Gliwice, Miasto Jastrzębie Zdrój, Miasto Jaworzno, Miasto Mysłowice, Miasto Piekary Śląskie, Miasto Ruda Śląska, Miasto Rybnik, Miasto Siemianowice Śląskie, Miasto Sosnowiec, Miasto Świętochłowice, Miasto Tychy, Miasto Zabrze, Miasto Żory, powiat mikołowski, powiat myszkowski, powiat pszczyński, powiat raciborski, powiat rybnicki</w:t>
            </w:r>
            <w:r w:rsidR="001A12E1">
              <w:rPr>
                <w:rFonts w:eastAsia="Times New Roman" w:cs="Arial"/>
                <w:lang w:eastAsia="pl-PL"/>
              </w:rPr>
              <w:t>,</w:t>
            </w:r>
            <w:r w:rsidR="005D48A9">
              <w:rPr>
                <w:rFonts w:eastAsia="Times New Roman" w:cs="Arial"/>
                <w:lang w:eastAsia="pl-PL"/>
              </w:rPr>
              <w:t xml:space="preserve"> powiat </w:t>
            </w:r>
            <w:r w:rsidR="001A12E1">
              <w:rPr>
                <w:rFonts w:eastAsia="Times New Roman" w:cs="Arial"/>
                <w:lang w:eastAsia="pl-PL"/>
              </w:rPr>
              <w:t xml:space="preserve">tarnogórski, powiat wodzisławski, powiat zawierciański, powiat żywiecki. </w:t>
            </w:r>
          </w:p>
          <w:p w:rsidR="0031174B" w:rsidRDefault="005D48A9" w:rsidP="007B60F6">
            <w:pPr>
              <w:tabs>
                <w:tab w:val="left" w:pos="270"/>
              </w:tabs>
              <w:spacing w:line="268" w:lineRule="exact"/>
              <w:jc w:val="both"/>
              <w:rPr>
                <w:rFonts w:eastAsia="Times New Roman" w:cs="Arial"/>
                <w:lang w:eastAsia="pl-PL"/>
              </w:rPr>
            </w:pPr>
            <w:r>
              <w:rPr>
                <w:rFonts w:eastAsia="Times New Roman" w:cs="Arial"/>
                <w:lang w:eastAsia="pl-PL"/>
              </w:rPr>
              <w:t xml:space="preserve"> </w:t>
            </w:r>
          </w:p>
          <w:p w:rsidR="00211C75" w:rsidRPr="005D48A9" w:rsidRDefault="00211C75" w:rsidP="007B60F6">
            <w:pPr>
              <w:tabs>
                <w:tab w:val="left" w:pos="270"/>
              </w:tabs>
              <w:spacing w:line="268" w:lineRule="exact"/>
              <w:jc w:val="both"/>
              <w:rPr>
                <w:rFonts w:eastAsia="Times New Roman" w:cs="Arial"/>
                <w:lang w:eastAsia="pl-PL"/>
              </w:rPr>
            </w:pPr>
          </w:p>
          <w:p w:rsidR="00727F30" w:rsidRPr="00D37F35" w:rsidRDefault="00124032" w:rsidP="007B60F6">
            <w:pPr>
              <w:tabs>
                <w:tab w:val="left" w:pos="270"/>
              </w:tabs>
              <w:spacing w:line="268" w:lineRule="exact"/>
              <w:jc w:val="both"/>
              <w:rPr>
                <w:rFonts w:eastAsia="Times New Roman" w:cs="Arial"/>
                <w:lang w:eastAsia="pl-PL"/>
              </w:rPr>
            </w:pPr>
            <w:r w:rsidRPr="00D37F35">
              <w:rPr>
                <w:rFonts w:eastAsia="Times New Roman" w:cs="Arial"/>
                <w:lang w:eastAsia="pl-PL"/>
              </w:rPr>
              <w:lastRenderedPageBreak/>
              <w:t>Całkowity szacunkowy koszt realizacji zad</w:t>
            </w:r>
            <w:r w:rsidR="00FB73D7">
              <w:rPr>
                <w:rFonts w:eastAsia="Times New Roman" w:cs="Arial"/>
                <w:lang w:eastAsia="pl-PL"/>
              </w:rPr>
              <w:t xml:space="preserve">ania </w:t>
            </w:r>
            <w:r w:rsidRPr="00D37F35">
              <w:rPr>
                <w:rFonts w:eastAsia="Times New Roman" w:cs="Arial"/>
                <w:lang w:eastAsia="pl-PL"/>
              </w:rPr>
              <w:t>674</w:t>
            </w:r>
            <w:r w:rsidR="00580FD4">
              <w:rPr>
                <w:rFonts w:eastAsia="Times New Roman" w:cs="Arial"/>
                <w:lang w:eastAsia="pl-PL"/>
              </w:rPr>
              <w:t> </w:t>
            </w:r>
            <w:r w:rsidRPr="00D37F35">
              <w:rPr>
                <w:rFonts w:eastAsia="Times New Roman" w:cs="Arial"/>
                <w:lang w:eastAsia="pl-PL"/>
              </w:rPr>
              <w:t xml:space="preserve">512 </w:t>
            </w:r>
            <w:r w:rsidR="00FB73D7">
              <w:rPr>
                <w:rFonts w:eastAsia="Times New Roman" w:cs="Arial"/>
                <w:lang w:eastAsia="pl-PL"/>
              </w:rPr>
              <w:t>zł brutto</w:t>
            </w:r>
          </w:p>
          <w:p w:rsidR="005048B2" w:rsidRPr="00D37F35" w:rsidRDefault="00265F4D" w:rsidP="007B60F6">
            <w:pPr>
              <w:tabs>
                <w:tab w:val="left" w:pos="270"/>
              </w:tabs>
              <w:spacing w:line="268" w:lineRule="exact"/>
              <w:jc w:val="both"/>
              <w:rPr>
                <w:rFonts w:eastAsia="Times New Roman" w:cs="Arial"/>
                <w:b/>
                <w:lang w:eastAsia="pl-PL"/>
              </w:rPr>
            </w:pPr>
            <w:r w:rsidRPr="00D37F35">
              <w:rPr>
                <w:rFonts w:eastAsia="Times New Roman" w:cs="Arial"/>
                <w:b/>
                <w:lang w:eastAsia="pl-PL"/>
              </w:rPr>
              <w:t>W ramach realizacji zadania Oferent zobowiązany będzie do</w:t>
            </w:r>
            <w:r w:rsidR="005048B2" w:rsidRPr="00D37F35">
              <w:rPr>
                <w:rFonts w:eastAsia="Times New Roman" w:cs="Arial"/>
                <w:b/>
                <w:lang w:eastAsia="pl-PL"/>
              </w:rPr>
              <w:t>:</w:t>
            </w:r>
          </w:p>
          <w:p w:rsidR="00124032" w:rsidRPr="00D37F35" w:rsidRDefault="00124032" w:rsidP="007B60F6">
            <w:pPr>
              <w:tabs>
                <w:tab w:val="left" w:pos="270"/>
              </w:tabs>
              <w:spacing w:line="268" w:lineRule="exact"/>
              <w:jc w:val="both"/>
              <w:rPr>
                <w:rFonts w:eastAsia="Times New Roman" w:cs="Arial"/>
                <w:lang w:eastAsia="pl-PL"/>
              </w:rPr>
            </w:pPr>
            <w:r w:rsidRPr="00D37F35">
              <w:rPr>
                <w:rFonts w:eastAsia="Times New Roman" w:cs="Arial"/>
                <w:lang w:eastAsia="pl-PL"/>
              </w:rPr>
              <w:t>-</w:t>
            </w:r>
            <w:r w:rsidR="00265F4D" w:rsidRPr="00D37F35">
              <w:rPr>
                <w:rFonts w:eastAsia="Times New Roman" w:cs="Arial"/>
                <w:b/>
                <w:lang w:eastAsia="pl-PL"/>
              </w:rPr>
              <w:t xml:space="preserve"> </w:t>
            </w:r>
            <w:r w:rsidRPr="00D37F35">
              <w:rPr>
                <w:rFonts w:eastAsia="Times New Roman" w:cs="Arial"/>
                <w:lang w:eastAsia="pl-PL"/>
              </w:rPr>
              <w:t>zakup</w:t>
            </w:r>
            <w:r w:rsidR="00265F4D" w:rsidRPr="00D37F35">
              <w:rPr>
                <w:rFonts w:eastAsia="Times New Roman" w:cs="Arial"/>
                <w:lang w:eastAsia="pl-PL"/>
              </w:rPr>
              <w:t>u</w:t>
            </w:r>
            <w:r w:rsidRPr="00D37F35">
              <w:rPr>
                <w:rFonts w:eastAsia="Times New Roman" w:cs="Arial"/>
                <w:lang w:eastAsia="pl-PL"/>
              </w:rPr>
              <w:t xml:space="preserve"> 2</w:t>
            </w:r>
            <w:r w:rsidR="00DE17A4">
              <w:rPr>
                <w:rFonts w:eastAsia="Times New Roman" w:cs="Arial"/>
                <w:lang w:eastAsia="pl-PL"/>
              </w:rPr>
              <w:t>4</w:t>
            </w:r>
            <w:r w:rsidRPr="00D37F35">
              <w:rPr>
                <w:rFonts w:eastAsia="Times New Roman" w:cs="Arial"/>
                <w:lang w:eastAsia="pl-PL"/>
              </w:rPr>
              <w:t xml:space="preserve"> samonośnych siatek do </w:t>
            </w:r>
            <w:proofErr w:type="spellStart"/>
            <w:r w:rsidRPr="00D37F35">
              <w:rPr>
                <w:rFonts w:eastAsia="Times New Roman" w:cs="Arial"/>
                <w:lang w:eastAsia="pl-PL"/>
              </w:rPr>
              <w:t>minisiatkówki</w:t>
            </w:r>
            <w:proofErr w:type="spellEnd"/>
            <w:r w:rsidR="00380627">
              <w:rPr>
                <w:rFonts w:eastAsia="Times New Roman" w:cs="Arial"/>
                <w:lang w:eastAsia="pl-PL"/>
              </w:rPr>
              <w:t>,</w:t>
            </w:r>
          </w:p>
          <w:p w:rsidR="00DE17A4" w:rsidRDefault="00124032" w:rsidP="007B60F6">
            <w:pPr>
              <w:tabs>
                <w:tab w:val="left" w:pos="270"/>
              </w:tabs>
              <w:spacing w:line="268" w:lineRule="exact"/>
              <w:jc w:val="both"/>
              <w:rPr>
                <w:rFonts w:eastAsia="Times New Roman" w:cs="Arial"/>
                <w:lang w:eastAsia="pl-PL"/>
              </w:rPr>
            </w:pPr>
            <w:r w:rsidRPr="00D37F35">
              <w:rPr>
                <w:rFonts w:eastAsia="Times New Roman" w:cs="Arial"/>
                <w:lang w:eastAsia="pl-PL"/>
              </w:rPr>
              <w:t>-</w:t>
            </w:r>
            <w:r w:rsidR="00265F4D" w:rsidRPr="00D37F35">
              <w:rPr>
                <w:rFonts w:eastAsia="Times New Roman" w:cs="Arial"/>
                <w:lang w:eastAsia="pl-PL"/>
              </w:rPr>
              <w:t xml:space="preserve"> produkcji i dystrybucji</w:t>
            </w:r>
            <w:r w:rsidRPr="00D37F35">
              <w:rPr>
                <w:rFonts w:eastAsia="Times New Roman" w:cs="Arial"/>
                <w:lang w:eastAsia="pl-PL"/>
              </w:rPr>
              <w:t xml:space="preserve"> filmu szkoleniowego </w:t>
            </w:r>
            <w:r w:rsidR="00DE17A4">
              <w:rPr>
                <w:rFonts w:eastAsia="Times New Roman" w:cs="Arial"/>
                <w:lang w:eastAsia="pl-PL"/>
              </w:rPr>
              <w:t xml:space="preserve">7 odcinków </w:t>
            </w:r>
            <w:r w:rsidRPr="00D37F35">
              <w:rPr>
                <w:rFonts w:eastAsia="Times New Roman" w:cs="Arial"/>
                <w:lang w:eastAsia="pl-PL"/>
              </w:rPr>
              <w:t xml:space="preserve">dla nauczycieli z zakresu </w:t>
            </w:r>
            <w:r w:rsidR="00DE17A4">
              <w:rPr>
                <w:rFonts w:eastAsia="Times New Roman" w:cs="Arial"/>
                <w:lang w:eastAsia="pl-PL"/>
              </w:rPr>
              <w:t xml:space="preserve">nauki </w:t>
            </w:r>
            <w:r w:rsidRPr="00D37F35">
              <w:rPr>
                <w:rFonts w:eastAsia="Times New Roman" w:cs="Arial"/>
                <w:lang w:eastAsia="pl-PL"/>
              </w:rPr>
              <w:t xml:space="preserve">gry w </w:t>
            </w:r>
            <w:r w:rsidR="00DE17A4">
              <w:rPr>
                <w:rFonts w:eastAsia="Times New Roman" w:cs="Arial"/>
                <w:lang w:eastAsia="pl-PL"/>
              </w:rPr>
              <w:t xml:space="preserve"> </w:t>
            </w:r>
          </w:p>
          <w:p w:rsidR="00124032" w:rsidRPr="00D37F35" w:rsidRDefault="00DE17A4" w:rsidP="007B60F6">
            <w:pPr>
              <w:tabs>
                <w:tab w:val="left" w:pos="270"/>
              </w:tabs>
              <w:spacing w:line="268" w:lineRule="exact"/>
              <w:jc w:val="both"/>
              <w:rPr>
                <w:rFonts w:eastAsia="Times New Roman" w:cs="Arial"/>
                <w:lang w:eastAsia="pl-PL"/>
              </w:rPr>
            </w:pPr>
            <w:r>
              <w:rPr>
                <w:rFonts w:eastAsia="Times New Roman" w:cs="Arial"/>
                <w:lang w:eastAsia="pl-PL"/>
              </w:rPr>
              <w:t xml:space="preserve">  </w:t>
            </w:r>
            <w:proofErr w:type="spellStart"/>
            <w:r w:rsidR="00124032" w:rsidRPr="00D37F35">
              <w:rPr>
                <w:rFonts w:eastAsia="Times New Roman" w:cs="Arial"/>
                <w:lang w:eastAsia="pl-PL"/>
              </w:rPr>
              <w:t>minisiatkówkę</w:t>
            </w:r>
            <w:proofErr w:type="spellEnd"/>
            <w:r w:rsidR="00380627">
              <w:rPr>
                <w:rFonts w:eastAsia="Times New Roman" w:cs="Arial"/>
                <w:lang w:eastAsia="pl-PL"/>
              </w:rPr>
              <w:t>,</w:t>
            </w:r>
          </w:p>
          <w:p w:rsidR="008001A0" w:rsidRPr="00D37F35" w:rsidRDefault="00124032" w:rsidP="005F192D">
            <w:pPr>
              <w:tabs>
                <w:tab w:val="left" w:pos="270"/>
              </w:tabs>
              <w:spacing w:line="268" w:lineRule="exact"/>
              <w:jc w:val="both"/>
              <w:rPr>
                <w:rFonts w:eastAsia="Times New Roman" w:cs="Arial"/>
                <w:lang w:eastAsia="pl-PL"/>
              </w:rPr>
            </w:pPr>
            <w:r w:rsidRPr="00D37F35">
              <w:rPr>
                <w:rFonts w:eastAsia="Times New Roman" w:cs="Arial"/>
                <w:lang w:eastAsia="pl-PL"/>
              </w:rPr>
              <w:t xml:space="preserve">- </w:t>
            </w:r>
            <w:r w:rsidR="00265F4D" w:rsidRPr="00D37F35">
              <w:rPr>
                <w:rFonts w:eastAsia="Times New Roman" w:cs="Arial"/>
                <w:lang w:eastAsia="pl-PL"/>
              </w:rPr>
              <w:t>przeprowadzenia</w:t>
            </w:r>
            <w:r w:rsidRPr="00D37F35">
              <w:rPr>
                <w:rFonts w:eastAsia="Times New Roman" w:cs="Arial"/>
                <w:lang w:eastAsia="pl-PL"/>
              </w:rPr>
              <w:t xml:space="preserve"> kursu podstawowego</w:t>
            </w:r>
            <w:r w:rsidR="00FE4480" w:rsidRPr="00D37F35">
              <w:rPr>
                <w:rFonts w:eastAsia="Times New Roman" w:cs="Arial"/>
                <w:lang w:eastAsia="pl-PL"/>
              </w:rPr>
              <w:t xml:space="preserve"> dla </w:t>
            </w:r>
            <w:r w:rsidR="00DE17A4">
              <w:rPr>
                <w:rFonts w:eastAsia="Times New Roman" w:cs="Arial"/>
                <w:lang w:eastAsia="pl-PL"/>
              </w:rPr>
              <w:t xml:space="preserve">kandydatów na </w:t>
            </w:r>
            <w:r w:rsidR="00FE4480" w:rsidRPr="00D37F35">
              <w:rPr>
                <w:rFonts w:eastAsia="Times New Roman" w:cs="Arial"/>
                <w:lang w:eastAsia="pl-PL"/>
              </w:rPr>
              <w:t>s</w:t>
            </w:r>
            <w:r w:rsidR="005F192D">
              <w:rPr>
                <w:rFonts w:eastAsia="Times New Roman" w:cs="Arial"/>
                <w:lang w:eastAsia="pl-PL"/>
              </w:rPr>
              <w:t>ędziów piłki siatkowej,</w:t>
            </w:r>
          </w:p>
          <w:p w:rsidR="00265F4D" w:rsidRPr="00D37F35" w:rsidRDefault="00265F4D" w:rsidP="007B60F6">
            <w:pPr>
              <w:tabs>
                <w:tab w:val="left" w:pos="270"/>
              </w:tabs>
              <w:spacing w:line="268" w:lineRule="exact"/>
              <w:jc w:val="both"/>
              <w:rPr>
                <w:rFonts w:eastAsia="Times New Roman" w:cs="Arial"/>
                <w:lang w:eastAsia="pl-PL"/>
              </w:rPr>
            </w:pPr>
            <w:r w:rsidRPr="00D37F35">
              <w:rPr>
                <w:rFonts w:eastAsia="Times New Roman" w:cs="Arial"/>
                <w:lang w:eastAsia="pl-PL"/>
              </w:rPr>
              <w:t>- przeprowadzenia szkolenia dla amatorskich i licencjonowanych sędziów piłki siatkowej</w:t>
            </w:r>
            <w:r w:rsidR="00380627">
              <w:rPr>
                <w:rFonts w:eastAsia="Times New Roman" w:cs="Arial"/>
                <w:lang w:eastAsia="pl-PL"/>
              </w:rPr>
              <w:t>,</w:t>
            </w:r>
          </w:p>
          <w:p w:rsidR="00265F4D" w:rsidRPr="00D37F35" w:rsidRDefault="00265F4D" w:rsidP="005F192D">
            <w:pPr>
              <w:tabs>
                <w:tab w:val="left" w:pos="270"/>
              </w:tabs>
              <w:spacing w:line="268" w:lineRule="exact"/>
              <w:jc w:val="both"/>
              <w:rPr>
                <w:rFonts w:eastAsia="Times New Roman" w:cs="Arial"/>
                <w:lang w:eastAsia="pl-PL"/>
              </w:rPr>
            </w:pPr>
            <w:r w:rsidRPr="00D37F35">
              <w:rPr>
                <w:rFonts w:eastAsia="Times New Roman" w:cs="Arial"/>
                <w:lang w:eastAsia="pl-PL"/>
              </w:rPr>
              <w:t xml:space="preserve">- organizacji </w:t>
            </w:r>
            <w:proofErr w:type="spellStart"/>
            <w:r w:rsidRPr="00D37F35">
              <w:rPr>
                <w:rFonts w:eastAsia="Times New Roman" w:cs="Arial"/>
                <w:lang w:eastAsia="pl-PL"/>
              </w:rPr>
              <w:t>superfinałów</w:t>
            </w:r>
            <w:proofErr w:type="spellEnd"/>
            <w:r w:rsidRPr="00D37F35">
              <w:rPr>
                <w:rFonts w:eastAsia="Times New Roman" w:cs="Arial"/>
                <w:lang w:eastAsia="pl-PL"/>
              </w:rPr>
              <w:t xml:space="preserve"> li</w:t>
            </w:r>
            <w:r w:rsidR="005F192D">
              <w:rPr>
                <w:rFonts w:eastAsia="Times New Roman" w:cs="Arial"/>
                <w:lang w:eastAsia="pl-PL"/>
              </w:rPr>
              <w:t>g amatorskich kobiet i mężczyzn,</w:t>
            </w:r>
          </w:p>
          <w:p w:rsidR="00265F4D" w:rsidRPr="00D37F35" w:rsidRDefault="00265F4D" w:rsidP="007B60F6">
            <w:pPr>
              <w:tabs>
                <w:tab w:val="left" w:pos="270"/>
              </w:tabs>
              <w:spacing w:line="268" w:lineRule="exact"/>
              <w:jc w:val="both"/>
              <w:rPr>
                <w:rFonts w:eastAsia="Times New Roman" w:cs="Arial"/>
                <w:lang w:eastAsia="pl-PL"/>
              </w:rPr>
            </w:pPr>
            <w:r w:rsidRPr="00D37F35">
              <w:rPr>
                <w:rFonts w:eastAsia="Times New Roman" w:cs="Arial"/>
                <w:lang w:eastAsia="pl-PL"/>
              </w:rPr>
              <w:t xml:space="preserve">- zorganizowania cyklu </w:t>
            </w:r>
            <w:r w:rsidR="005F192D">
              <w:rPr>
                <w:rFonts w:eastAsia="Times New Roman" w:cs="Arial"/>
                <w:lang w:eastAsia="pl-PL"/>
              </w:rPr>
              <w:t xml:space="preserve">5 turniejów </w:t>
            </w:r>
            <w:r w:rsidRPr="00D37F35">
              <w:rPr>
                <w:rFonts w:eastAsia="Times New Roman" w:cs="Arial"/>
                <w:lang w:eastAsia="pl-PL"/>
              </w:rPr>
              <w:t>ligi biznesu</w:t>
            </w:r>
            <w:r w:rsidR="008001A0">
              <w:rPr>
                <w:rFonts w:eastAsia="Times New Roman" w:cs="Arial"/>
                <w:lang w:eastAsia="pl-PL"/>
              </w:rPr>
              <w:t>,</w:t>
            </w:r>
          </w:p>
          <w:p w:rsidR="009E69C6" w:rsidRPr="00D37F35" w:rsidRDefault="00783F01" w:rsidP="007B60F6">
            <w:pPr>
              <w:tabs>
                <w:tab w:val="left" w:pos="270"/>
              </w:tabs>
              <w:spacing w:line="268" w:lineRule="exact"/>
              <w:jc w:val="both"/>
              <w:rPr>
                <w:rFonts w:eastAsia="Times New Roman" w:cs="Arial"/>
                <w:lang w:eastAsia="pl-PL"/>
              </w:rPr>
            </w:pPr>
            <w:r w:rsidRPr="00D37F35">
              <w:rPr>
                <w:rFonts w:eastAsia="Times New Roman" w:cs="Arial"/>
                <w:lang w:eastAsia="pl-PL"/>
              </w:rPr>
              <w:t>-</w:t>
            </w:r>
            <w:r w:rsidR="009E69C6" w:rsidRPr="00D37F35">
              <w:rPr>
                <w:rFonts w:eastAsia="Times New Roman" w:cs="Arial"/>
                <w:lang w:eastAsia="pl-PL"/>
              </w:rPr>
              <w:t xml:space="preserve"> </w:t>
            </w:r>
            <w:r w:rsidR="00265F4D" w:rsidRPr="00D37F35">
              <w:rPr>
                <w:rFonts w:eastAsia="Times New Roman" w:cs="Arial"/>
                <w:lang w:eastAsia="pl-PL"/>
              </w:rPr>
              <w:t xml:space="preserve">udostępnienia nieodpłatnego klubom licencji na korzystanie z systemu zarządzania klubem </w:t>
            </w:r>
            <w:r w:rsidR="009E69C6" w:rsidRPr="00D37F35">
              <w:rPr>
                <w:rFonts w:eastAsia="Times New Roman" w:cs="Arial"/>
                <w:lang w:eastAsia="pl-PL"/>
              </w:rPr>
              <w:t xml:space="preserve"> </w:t>
            </w:r>
          </w:p>
          <w:p w:rsidR="00265F4D" w:rsidRPr="00D37F35" w:rsidRDefault="009E69C6" w:rsidP="007B60F6">
            <w:pPr>
              <w:tabs>
                <w:tab w:val="left" w:pos="270"/>
              </w:tabs>
              <w:spacing w:line="268" w:lineRule="exact"/>
              <w:jc w:val="both"/>
              <w:rPr>
                <w:rFonts w:eastAsia="Times New Roman" w:cs="Arial"/>
                <w:lang w:eastAsia="pl-PL"/>
              </w:rPr>
            </w:pPr>
            <w:r w:rsidRPr="00D37F35">
              <w:rPr>
                <w:rFonts w:eastAsia="Times New Roman" w:cs="Arial"/>
                <w:lang w:eastAsia="pl-PL"/>
              </w:rPr>
              <w:t xml:space="preserve">  </w:t>
            </w:r>
            <w:r w:rsidR="00265F4D" w:rsidRPr="00D37F35">
              <w:rPr>
                <w:rFonts w:eastAsia="Times New Roman" w:cs="Arial"/>
                <w:lang w:eastAsia="pl-PL"/>
              </w:rPr>
              <w:t xml:space="preserve">sportowym, np. </w:t>
            </w:r>
            <w:proofErr w:type="spellStart"/>
            <w:r w:rsidR="00265F4D" w:rsidRPr="00D37F35">
              <w:rPr>
                <w:rFonts w:eastAsia="Times New Roman" w:cs="Arial"/>
                <w:lang w:eastAsia="pl-PL"/>
              </w:rPr>
              <w:t>ProTrainUp</w:t>
            </w:r>
            <w:proofErr w:type="spellEnd"/>
            <w:r w:rsidR="008001A0">
              <w:rPr>
                <w:rFonts w:eastAsia="Times New Roman" w:cs="Arial"/>
                <w:lang w:eastAsia="pl-PL"/>
              </w:rPr>
              <w:t>,</w:t>
            </w:r>
          </w:p>
          <w:p w:rsidR="00E42558" w:rsidRDefault="00783F01" w:rsidP="005F192D">
            <w:pPr>
              <w:tabs>
                <w:tab w:val="left" w:pos="270"/>
              </w:tabs>
              <w:spacing w:line="268" w:lineRule="exact"/>
              <w:jc w:val="both"/>
              <w:rPr>
                <w:rFonts w:eastAsia="Times New Roman" w:cs="Arial"/>
                <w:lang w:eastAsia="pl-PL"/>
              </w:rPr>
            </w:pPr>
            <w:r w:rsidRPr="00D37F35">
              <w:rPr>
                <w:rFonts w:eastAsia="Times New Roman" w:cs="Arial"/>
                <w:lang w:eastAsia="pl-PL"/>
              </w:rPr>
              <w:t>-</w:t>
            </w:r>
            <w:r w:rsidR="00C622C5" w:rsidRPr="00D37F35">
              <w:rPr>
                <w:rFonts w:eastAsia="Times New Roman" w:cs="Arial"/>
                <w:lang w:eastAsia="pl-PL"/>
              </w:rPr>
              <w:t xml:space="preserve"> </w:t>
            </w:r>
            <w:r w:rsidR="00265F4D" w:rsidRPr="00D37F35">
              <w:rPr>
                <w:rFonts w:eastAsia="Times New Roman" w:cs="Arial"/>
                <w:lang w:eastAsia="pl-PL"/>
              </w:rPr>
              <w:t>wydania i dystrybucji a</w:t>
            </w:r>
            <w:r w:rsidR="005F192D">
              <w:rPr>
                <w:rFonts w:eastAsia="Times New Roman" w:cs="Arial"/>
                <w:lang w:eastAsia="pl-PL"/>
              </w:rPr>
              <w:t>lbumu „Śląskie kocha siatkówkę”,</w:t>
            </w:r>
          </w:p>
          <w:p w:rsidR="008001A0" w:rsidRDefault="00572F81" w:rsidP="007B60F6">
            <w:pPr>
              <w:tabs>
                <w:tab w:val="left" w:pos="270"/>
              </w:tabs>
              <w:spacing w:line="268" w:lineRule="exact"/>
              <w:jc w:val="both"/>
              <w:rPr>
                <w:rFonts w:eastAsia="Times New Roman" w:cs="Arial"/>
                <w:lang w:eastAsia="pl-PL"/>
              </w:rPr>
            </w:pPr>
            <w:r>
              <w:rPr>
                <w:rFonts w:eastAsia="Times New Roman" w:cs="Arial"/>
                <w:lang w:eastAsia="pl-PL"/>
              </w:rPr>
              <w:t xml:space="preserve">- organizacji gali „Śląskie kocha </w:t>
            </w:r>
            <w:r w:rsidR="00987F79">
              <w:rPr>
                <w:rFonts w:eastAsia="Times New Roman" w:cs="Arial"/>
                <w:lang w:eastAsia="pl-PL"/>
              </w:rPr>
              <w:t>siatkówkę”.</w:t>
            </w:r>
          </w:p>
          <w:p w:rsidR="00441A2A" w:rsidRPr="00D37F35" w:rsidRDefault="00441A2A" w:rsidP="007B60F6">
            <w:pPr>
              <w:tabs>
                <w:tab w:val="left" w:pos="270"/>
              </w:tabs>
              <w:spacing w:line="268" w:lineRule="exact"/>
              <w:jc w:val="both"/>
              <w:rPr>
                <w:rFonts w:eastAsia="Times New Roman" w:cs="Arial"/>
                <w:lang w:eastAsia="pl-PL"/>
              </w:rPr>
            </w:pPr>
            <w:r w:rsidRPr="00D37F35">
              <w:rPr>
                <w:rFonts w:eastAsia="Times New Roman" w:cs="Arial"/>
                <w:lang w:eastAsia="pl-PL"/>
              </w:rPr>
              <w:t>Zakup sprzętu specjalistycznego oraz materiałów niezbędnych do realizacji zadania (wyszczególnienie zakupu). Wartość jednostkowa zakupu nie może przekroczyć 10 000 złotych brutto.</w:t>
            </w:r>
          </w:p>
          <w:p w:rsidR="001E5E1E" w:rsidRDefault="005048B2" w:rsidP="0027379F">
            <w:pPr>
              <w:tabs>
                <w:tab w:val="left" w:pos="270"/>
              </w:tabs>
              <w:spacing w:line="268" w:lineRule="exact"/>
              <w:rPr>
                <w:rFonts w:eastAsia="Times New Roman" w:cs="Arial"/>
                <w:lang w:eastAsia="pl-PL"/>
              </w:rPr>
            </w:pPr>
            <w:r w:rsidRPr="00D37F35">
              <w:rPr>
                <w:rFonts w:cs="Arial"/>
                <w:b/>
              </w:rPr>
              <w:t>Obligatoryjne rezultaty:</w:t>
            </w:r>
            <w:r w:rsidR="001E5E1E" w:rsidRPr="00D37F35">
              <w:rPr>
                <w:rFonts w:cs="Arial"/>
                <w:b/>
              </w:rPr>
              <w:t xml:space="preserve"> </w:t>
            </w:r>
            <w:r w:rsidR="001E5E1E" w:rsidRPr="00D37F35">
              <w:rPr>
                <w:rFonts w:cs="Arial"/>
              </w:rPr>
              <w:t>realizacja zadania publicznego województwa śląskiego p.n. „</w:t>
            </w:r>
            <w:r w:rsidR="001E5E1E" w:rsidRPr="00D37F35">
              <w:rPr>
                <w:rFonts w:eastAsia="Times New Roman" w:cs="Arial"/>
                <w:lang w:eastAsia="pl-PL"/>
              </w:rPr>
              <w:t>Śląskie kocha siatkówkę</w:t>
            </w:r>
            <w:r w:rsidR="001E5E1E" w:rsidRPr="00D37F35">
              <w:rPr>
                <w:rFonts w:eastAsia="Times New Roman" w:cs="Arial"/>
                <w:b/>
                <w:lang w:eastAsia="pl-PL"/>
              </w:rPr>
              <w:t xml:space="preserve">!” </w:t>
            </w:r>
            <w:r w:rsidR="00D678C3">
              <w:rPr>
                <w:rFonts w:eastAsia="Times New Roman" w:cs="Arial"/>
                <w:lang w:eastAsia="pl-PL"/>
              </w:rPr>
              <w:t>zgodnie z zaktualizowanym</w:t>
            </w:r>
            <w:r w:rsidR="001E5E1E" w:rsidRPr="00D37F35">
              <w:rPr>
                <w:rFonts w:eastAsia="Times New Roman" w:cs="Arial"/>
                <w:lang w:eastAsia="pl-PL"/>
              </w:rPr>
              <w:t xml:space="preserve"> </w:t>
            </w:r>
            <w:r w:rsidR="0027379F">
              <w:rPr>
                <w:rFonts w:eastAsia="Times New Roman" w:cs="Arial"/>
                <w:lang w:eastAsia="pl-PL"/>
              </w:rPr>
              <w:t xml:space="preserve">opisem poszczególnych </w:t>
            </w:r>
            <w:r w:rsidR="00572F81">
              <w:rPr>
                <w:rFonts w:eastAsia="Times New Roman" w:cs="Arial"/>
                <w:lang w:eastAsia="pl-PL"/>
              </w:rPr>
              <w:t>działań/harmonogramu/zakładanych rezultatów realizacji zadania/ka</w:t>
            </w:r>
            <w:r w:rsidR="00D678C3">
              <w:rPr>
                <w:rFonts w:eastAsia="Times New Roman" w:cs="Arial"/>
                <w:lang w:eastAsia="pl-PL"/>
              </w:rPr>
              <w:t>lkulacji przewidywanych kosztów.</w:t>
            </w:r>
          </w:p>
          <w:p w:rsidR="00580FD4" w:rsidRPr="00D37F35" w:rsidRDefault="00580FD4" w:rsidP="0027379F">
            <w:pPr>
              <w:tabs>
                <w:tab w:val="left" w:pos="270"/>
              </w:tabs>
              <w:spacing w:line="268" w:lineRule="exact"/>
              <w:rPr>
                <w:rFonts w:cs="Arial"/>
                <w:b/>
              </w:rPr>
            </w:pPr>
          </w:p>
          <w:p w:rsidR="00727F30" w:rsidRDefault="00F56A56" w:rsidP="007B60F6">
            <w:pPr>
              <w:tabs>
                <w:tab w:val="left" w:pos="270"/>
              </w:tabs>
              <w:spacing w:line="268" w:lineRule="exact"/>
              <w:jc w:val="both"/>
              <w:rPr>
                <w:rFonts w:eastAsia="Times New Roman" w:cs="Arial"/>
                <w:lang w:eastAsia="pl-PL"/>
              </w:rPr>
            </w:pPr>
            <w:r w:rsidRPr="00D37F35">
              <w:rPr>
                <w:rFonts w:cs="Arial"/>
                <w:b/>
              </w:rPr>
              <w:t>2.</w:t>
            </w:r>
            <w:r w:rsidR="00085E61" w:rsidRPr="00D37F35">
              <w:rPr>
                <w:rFonts w:cs="Arial"/>
                <w:b/>
                <w:color w:val="000000"/>
              </w:rPr>
              <w:t xml:space="preserve"> „Bezpieczne </w:t>
            </w:r>
            <w:r w:rsidR="003663BC" w:rsidRPr="00D37F35">
              <w:rPr>
                <w:rFonts w:cs="Arial"/>
                <w:b/>
                <w:color w:val="000000"/>
              </w:rPr>
              <w:t>miasto-samoobrona dla każdego</w:t>
            </w:r>
            <w:r w:rsidR="00B219BB" w:rsidRPr="00D37F35">
              <w:rPr>
                <w:rFonts w:cs="Arial"/>
                <w:b/>
                <w:color w:val="000000"/>
              </w:rPr>
              <w:t>”</w:t>
            </w:r>
            <w:r w:rsidR="00085E61" w:rsidRPr="00D37F35">
              <w:rPr>
                <w:rFonts w:cs="Arial"/>
                <w:b/>
                <w:color w:val="000000"/>
              </w:rPr>
              <w:t xml:space="preserve"> </w:t>
            </w:r>
            <w:r w:rsidR="003663BC" w:rsidRPr="00D37F35">
              <w:rPr>
                <w:rFonts w:cs="Arial"/>
                <w:b/>
                <w:color w:val="000000"/>
              </w:rPr>
              <w:t>–</w:t>
            </w:r>
            <w:r w:rsidR="00085E61" w:rsidRPr="00D37F35">
              <w:rPr>
                <w:rFonts w:cs="Arial"/>
                <w:b/>
                <w:color w:val="000000"/>
              </w:rPr>
              <w:t xml:space="preserve"> kontynuacja</w:t>
            </w:r>
            <w:r w:rsidR="00174FFE" w:rsidRPr="00D37F35">
              <w:rPr>
                <w:rFonts w:cs="Arial"/>
                <w:color w:val="000000"/>
              </w:rPr>
              <w:t xml:space="preserve"> </w:t>
            </w:r>
          </w:p>
          <w:p w:rsidR="009A1523" w:rsidRPr="00D37F35" w:rsidRDefault="009A1523" w:rsidP="007B60F6">
            <w:pPr>
              <w:tabs>
                <w:tab w:val="left" w:pos="270"/>
              </w:tabs>
              <w:spacing w:line="268" w:lineRule="exact"/>
              <w:jc w:val="both"/>
              <w:rPr>
                <w:rFonts w:cs="Arial"/>
              </w:rPr>
            </w:pPr>
            <w:r w:rsidRPr="00D37F35">
              <w:rPr>
                <w:rFonts w:cs="Arial"/>
                <w:b/>
              </w:rPr>
              <w:t xml:space="preserve">Cel: </w:t>
            </w:r>
            <w:r w:rsidR="00740D8F" w:rsidRPr="00D37F35">
              <w:rPr>
                <w:rFonts w:cs="Arial"/>
              </w:rPr>
              <w:t>poprawienie bezpieczeństwa oraz aktywizacja ruchowa mieszkańców, a także poprawa kondycji mieszkańców</w:t>
            </w:r>
            <w:r w:rsidR="00C514C3" w:rsidRPr="00D37F35">
              <w:rPr>
                <w:rFonts w:cs="Arial"/>
                <w:b/>
              </w:rPr>
              <w:t>.</w:t>
            </w:r>
          </w:p>
          <w:p w:rsidR="0051615E" w:rsidRPr="00D37F35" w:rsidRDefault="0051615E" w:rsidP="007B60F6">
            <w:pPr>
              <w:tabs>
                <w:tab w:val="left" w:pos="270"/>
              </w:tabs>
              <w:spacing w:line="268" w:lineRule="exact"/>
              <w:jc w:val="both"/>
              <w:rPr>
                <w:rFonts w:cs="Arial"/>
              </w:rPr>
            </w:pPr>
            <w:r w:rsidRPr="00D37F35">
              <w:rPr>
                <w:rFonts w:cs="Arial"/>
                <w:b/>
              </w:rPr>
              <w:t xml:space="preserve">Obszar: </w:t>
            </w:r>
            <w:r w:rsidR="00740D8F" w:rsidRPr="00D37F35">
              <w:rPr>
                <w:rFonts w:cs="Arial"/>
              </w:rPr>
              <w:t>podregion obejmujący powiaty: bieruńsko-lędziński, pszczyński oraz miasta na prawach powiatu: Katowice, Mysłowice, Tychy.</w:t>
            </w:r>
          </w:p>
          <w:p w:rsidR="0051615E" w:rsidRPr="00D37F35" w:rsidRDefault="0051615E" w:rsidP="007B60F6">
            <w:pPr>
              <w:tabs>
                <w:tab w:val="left" w:pos="270"/>
              </w:tabs>
              <w:spacing w:line="268" w:lineRule="exact"/>
              <w:jc w:val="both"/>
              <w:rPr>
                <w:rFonts w:cs="Arial"/>
              </w:rPr>
            </w:pPr>
            <w:r w:rsidRPr="00D37F35">
              <w:rPr>
                <w:rFonts w:cs="Arial"/>
                <w:b/>
              </w:rPr>
              <w:t xml:space="preserve">Miejsce: </w:t>
            </w:r>
            <w:r w:rsidR="00740D8F" w:rsidRPr="00D37F35">
              <w:rPr>
                <w:rFonts w:cs="Arial"/>
              </w:rPr>
              <w:t>Katowice – MDK, kluby osiedlowe zlokalizowane na terenie miasta Katowic, Tychy – MDK, kluby osiedlowe zlokalizowane na terenie miasta Tychy, Mysłowice – MDK, kluby osiedlowe zlokalizowane na terenie miasta Mysłowic.</w:t>
            </w:r>
            <w:r w:rsidR="00740D8F" w:rsidRPr="00D37F35">
              <w:rPr>
                <w:rFonts w:cs="Arial"/>
                <w:b/>
              </w:rPr>
              <w:t xml:space="preserve"> </w:t>
            </w:r>
          </w:p>
          <w:p w:rsidR="00740D8F" w:rsidRPr="00D37F35" w:rsidRDefault="00740D8F" w:rsidP="00740D8F">
            <w:pPr>
              <w:tabs>
                <w:tab w:val="left" w:pos="270"/>
              </w:tabs>
              <w:spacing w:line="268" w:lineRule="exact"/>
              <w:jc w:val="both"/>
              <w:rPr>
                <w:rFonts w:cs="Arial"/>
              </w:rPr>
            </w:pPr>
            <w:r w:rsidRPr="00D37F35">
              <w:rPr>
                <w:rFonts w:cs="Arial"/>
              </w:rPr>
              <w:t>Całkowity szacunkowy koszt re</w:t>
            </w:r>
            <w:r w:rsidR="00FB73D7">
              <w:rPr>
                <w:rFonts w:cs="Arial"/>
              </w:rPr>
              <w:t xml:space="preserve">alizacji zadania </w:t>
            </w:r>
            <w:r w:rsidRPr="00D37F35">
              <w:rPr>
                <w:rFonts w:cs="Arial"/>
              </w:rPr>
              <w:t>71</w:t>
            </w:r>
            <w:r w:rsidR="00FB73D7">
              <w:rPr>
                <w:rFonts w:cs="Arial"/>
              </w:rPr>
              <w:t> </w:t>
            </w:r>
            <w:r w:rsidRPr="00D37F35">
              <w:rPr>
                <w:rFonts w:cs="Arial"/>
              </w:rPr>
              <w:t>200</w:t>
            </w:r>
            <w:r w:rsidR="00FB73D7">
              <w:rPr>
                <w:rFonts w:cs="Arial"/>
              </w:rPr>
              <w:t xml:space="preserve"> zł brutto</w:t>
            </w:r>
          </w:p>
          <w:p w:rsidR="005271FA" w:rsidRPr="00D37F35" w:rsidRDefault="00740D8F" w:rsidP="00740D8F">
            <w:pPr>
              <w:tabs>
                <w:tab w:val="left" w:pos="270"/>
              </w:tabs>
              <w:spacing w:line="268" w:lineRule="exact"/>
              <w:jc w:val="both"/>
              <w:rPr>
                <w:rFonts w:cs="Arial"/>
                <w:b/>
              </w:rPr>
            </w:pPr>
            <w:r w:rsidRPr="00D37F35">
              <w:rPr>
                <w:rFonts w:cs="Arial"/>
                <w:b/>
              </w:rPr>
              <w:t>W ramach realizacji zadania Oferent zobowiązany będzie do:</w:t>
            </w:r>
          </w:p>
          <w:p w:rsidR="00740D8F" w:rsidRPr="00D37F35" w:rsidRDefault="00740D8F" w:rsidP="00740D8F">
            <w:pPr>
              <w:tabs>
                <w:tab w:val="left" w:pos="270"/>
              </w:tabs>
              <w:spacing w:line="268" w:lineRule="exact"/>
              <w:jc w:val="both"/>
              <w:rPr>
                <w:rFonts w:cs="Arial"/>
              </w:rPr>
            </w:pPr>
            <w:r w:rsidRPr="00D37F35">
              <w:rPr>
                <w:rFonts w:cs="Arial"/>
              </w:rPr>
              <w:t>- treningów samoobrony (dwóch instruktorów)</w:t>
            </w:r>
            <w:r w:rsidR="005E3DD0">
              <w:rPr>
                <w:rFonts w:cs="Arial"/>
              </w:rPr>
              <w:t>,</w:t>
            </w:r>
          </w:p>
          <w:p w:rsidR="00740D8F" w:rsidRPr="00D37F35" w:rsidRDefault="00740D8F" w:rsidP="00740D8F">
            <w:pPr>
              <w:tabs>
                <w:tab w:val="left" w:pos="270"/>
              </w:tabs>
              <w:spacing w:line="268" w:lineRule="exact"/>
              <w:jc w:val="both"/>
              <w:rPr>
                <w:rFonts w:cs="Arial"/>
              </w:rPr>
            </w:pPr>
            <w:r w:rsidRPr="00D37F35">
              <w:rPr>
                <w:rFonts w:cs="Arial"/>
              </w:rPr>
              <w:t>- kursu pierwszej pomocy</w:t>
            </w:r>
            <w:r w:rsidR="00915B64" w:rsidRPr="00D37F35">
              <w:rPr>
                <w:rFonts w:cs="Arial"/>
              </w:rPr>
              <w:t>,</w:t>
            </w:r>
          </w:p>
          <w:p w:rsidR="00740D8F" w:rsidRPr="00D37F35" w:rsidRDefault="00740D8F" w:rsidP="00740D8F">
            <w:pPr>
              <w:tabs>
                <w:tab w:val="left" w:pos="270"/>
              </w:tabs>
              <w:spacing w:line="268" w:lineRule="exact"/>
              <w:jc w:val="both"/>
              <w:rPr>
                <w:rFonts w:cs="Arial"/>
              </w:rPr>
            </w:pPr>
            <w:r w:rsidRPr="00D37F35">
              <w:rPr>
                <w:rFonts w:cs="Arial"/>
              </w:rPr>
              <w:t>- pokazu sztuk walki</w:t>
            </w:r>
            <w:r w:rsidR="00915B64" w:rsidRPr="00D37F35">
              <w:rPr>
                <w:rFonts w:cs="Arial"/>
              </w:rPr>
              <w:t>,</w:t>
            </w:r>
          </w:p>
          <w:p w:rsidR="00740D8F" w:rsidRPr="00D37F35" w:rsidRDefault="005E3DD0" w:rsidP="00740D8F">
            <w:pPr>
              <w:tabs>
                <w:tab w:val="left" w:pos="270"/>
              </w:tabs>
              <w:spacing w:line="268" w:lineRule="exact"/>
              <w:jc w:val="both"/>
              <w:rPr>
                <w:rFonts w:cs="Arial"/>
              </w:rPr>
            </w:pPr>
            <w:r>
              <w:rPr>
                <w:rFonts w:cs="Arial"/>
              </w:rPr>
              <w:t>- wynajmu s</w:t>
            </w:r>
            <w:r w:rsidR="00740D8F" w:rsidRPr="00D37F35">
              <w:rPr>
                <w:rFonts w:cs="Arial"/>
              </w:rPr>
              <w:t>ali w MDK, klubach osiedlowych, szkołach</w:t>
            </w:r>
            <w:r>
              <w:rPr>
                <w:rFonts w:cs="Arial"/>
              </w:rPr>
              <w:t>,</w:t>
            </w:r>
          </w:p>
          <w:p w:rsidR="00740D8F" w:rsidRPr="00D37F35" w:rsidRDefault="00740D8F" w:rsidP="00740D8F">
            <w:pPr>
              <w:tabs>
                <w:tab w:val="left" w:pos="270"/>
              </w:tabs>
              <w:spacing w:line="268" w:lineRule="exact"/>
              <w:jc w:val="both"/>
              <w:rPr>
                <w:rFonts w:cs="Arial"/>
              </w:rPr>
            </w:pPr>
            <w:r w:rsidRPr="00D37F35">
              <w:rPr>
                <w:rFonts w:cs="Arial"/>
              </w:rPr>
              <w:t>- wynajmu sprzętu</w:t>
            </w:r>
            <w:r w:rsidR="00915B64" w:rsidRPr="00D37F35">
              <w:rPr>
                <w:rFonts w:cs="Arial"/>
              </w:rPr>
              <w:t>,</w:t>
            </w:r>
          </w:p>
          <w:p w:rsidR="00740D8F" w:rsidRPr="00D37F35" w:rsidRDefault="00740D8F" w:rsidP="00740D8F">
            <w:pPr>
              <w:tabs>
                <w:tab w:val="left" w:pos="270"/>
              </w:tabs>
              <w:spacing w:line="268" w:lineRule="exact"/>
              <w:jc w:val="both"/>
              <w:rPr>
                <w:rFonts w:cs="Arial"/>
              </w:rPr>
            </w:pPr>
            <w:r w:rsidRPr="00D37F35">
              <w:rPr>
                <w:rFonts w:cs="Arial"/>
              </w:rPr>
              <w:t>- zakupu gadżetów dla uczestników zadania</w:t>
            </w:r>
            <w:r w:rsidR="00915B64" w:rsidRPr="00D37F35">
              <w:rPr>
                <w:rFonts w:cs="Arial"/>
              </w:rPr>
              <w:t>,</w:t>
            </w:r>
            <w:r w:rsidRPr="00D37F35">
              <w:rPr>
                <w:rFonts w:cs="Arial"/>
              </w:rPr>
              <w:t xml:space="preserve"> </w:t>
            </w:r>
          </w:p>
          <w:p w:rsidR="007A46EE" w:rsidRPr="00D37F35" w:rsidRDefault="00C514C3" w:rsidP="00C514C3">
            <w:pPr>
              <w:tabs>
                <w:tab w:val="left" w:pos="270"/>
              </w:tabs>
              <w:spacing w:line="268" w:lineRule="exact"/>
              <w:jc w:val="both"/>
              <w:rPr>
                <w:rFonts w:cs="Arial"/>
              </w:rPr>
            </w:pPr>
            <w:r w:rsidRPr="00D37F35">
              <w:rPr>
                <w:rFonts w:cs="Arial"/>
              </w:rPr>
              <w:t>- zapewnienia reklamy.</w:t>
            </w:r>
          </w:p>
          <w:p w:rsidR="00103F92" w:rsidRPr="00D37F35" w:rsidRDefault="00103F92" w:rsidP="00103F92">
            <w:pPr>
              <w:tabs>
                <w:tab w:val="left" w:pos="270"/>
              </w:tabs>
              <w:spacing w:line="268" w:lineRule="exact"/>
              <w:rPr>
                <w:rFonts w:cs="Arial"/>
              </w:rPr>
            </w:pPr>
            <w:r w:rsidRPr="00D37F35">
              <w:rPr>
                <w:rFonts w:cs="Arial"/>
              </w:rPr>
              <w:t xml:space="preserve">Zakup sprzętu specjalistycznego oraz materiałów niezbędnych do realizacji zadania (wyszczególnienie zakupu). Wartość jednostkowa zakupu nie może przekroczyć </w:t>
            </w:r>
          </w:p>
          <w:p w:rsidR="00103F92" w:rsidRPr="00D37F35" w:rsidRDefault="00103F92" w:rsidP="00103F92">
            <w:pPr>
              <w:tabs>
                <w:tab w:val="left" w:pos="270"/>
              </w:tabs>
              <w:spacing w:line="268" w:lineRule="exact"/>
              <w:rPr>
                <w:rFonts w:cs="Arial"/>
              </w:rPr>
            </w:pPr>
            <w:r w:rsidRPr="00D37F35">
              <w:rPr>
                <w:rFonts w:cs="Arial"/>
              </w:rPr>
              <w:t>10 000 złotych brutto.</w:t>
            </w:r>
          </w:p>
          <w:p w:rsidR="00103F92" w:rsidRDefault="00085E61" w:rsidP="00085E61">
            <w:pPr>
              <w:tabs>
                <w:tab w:val="left" w:pos="270"/>
              </w:tabs>
              <w:spacing w:line="268" w:lineRule="exact"/>
              <w:rPr>
                <w:rFonts w:eastAsia="Times New Roman" w:cs="Arial"/>
                <w:lang w:eastAsia="pl-PL"/>
              </w:rPr>
            </w:pPr>
            <w:r w:rsidRPr="00D37F35">
              <w:rPr>
                <w:rFonts w:cs="Arial"/>
                <w:b/>
              </w:rPr>
              <w:t>Obligatoryjne rezultaty:</w:t>
            </w:r>
            <w:r w:rsidR="001E5E1E" w:rsidRPr="00D37F35">
              <w:rPr>
                <w:rFonts w:cs="Arial"/>
                <w:b/>
              </w:rPr>
              <w:t xml:space="preserve"> </w:t>
            </w:r>
            <w:r w:rsidR="001E5E1E" w:rsidRPr="00D37F35">
              <w:rPr>
                <w:rFonts w:cs="Arial"/>
              </w:rPr>
              <w:t xml:space="preserve">realizacja zadania publicznego województwa śląskiego p.n. </w:t>
            </w:r>
            <w:r w:rsidR="001E5E1E" w:rsidRPr="00D37F35">
              <w:rPr>
                <w:rFonts w:cs="Arial"/>
                <w:color w:val="000000"/>
              </w:rPr>
              <w:t>„Bezpieczn</w:t>
            </w:r>
            <w:r w:rsidR="003663BC" w:rsidRPr="00D37F35">
              <w:rPr>
                <w:rFonts w:cs="Arial"/>
                <w:color w:val="000000"/>
              </w:rPr>
              <w:t>e miasto-samoobrona dla każdego</w:t>
            </w:r>
            <w:r w:rsidR="00B219BB" w:rsidRPr="00D37F35">
              <w:rPr>
                <w:rFonts w:cs="Arial"/>
                <w:color w:val="000000"/>
              </w:rPr>
              <w:t>”</w:t>
            </w:r>
            <w:r w:rsidR="001E5E1E" w:rsidRPr="00D37F35">
              <w:rPr>
                <w:rFonts w:cs="Arial"/>
                <w:color w:val="000000"/>
              </w:rPr>
              <w:t xml:space="preserve"> </w:t>
            </w:r>
            <w:r w:rsidR="003663BC" w:rsidRPr="00D37F35">
              <w:rPr>
                <w:rFonts w:cs="Arial"/>
                <w:color w:val="000000"/>
              </w:rPr>
              <w:t>–</w:t>
            </w:r>
            <w:r w:rsidR="001E5E1E" w:rsidRPr="00D37F35">
              <w:rPr>
                <w:rFonts w:cs="Arial"/>
                <w:color w:val="000000"/>
              </w:rPr>
              <w:t xml:space="preserve"> kontynuacja</w:t>
            </w:r>
            <w:r w:rsidR="00B219BB" w:rsidRPr="00D37F35">
              <w:rPr>
                <w:rFonts w:cs="Arial"/>
                <w:color w:val="000000"/>
              </w:rPr>
              <w:t>,</w:t>
            </w:r>
            <w:r w:rsidR="001E5E1E" w:rsidRPr="00D37F35">
              <w:rPr>
                <w:rFonts w:eastAsia="Times New Roman" w:cs="Arial"/>
                <w:b/>
                <w:lang w:eastAsia="pl-PL"/>
              </w:rPr>
              <w:t xml:space="preserve"> </w:t>
            </w:r>
            <w:r w:rsidR="0070285B">
              <w:rPr>
                <w:rFonts w:eastAsia="Times New Roman" w:cs="Arial"/>
                <w:lang w:eastAsia="pl-PL"/>
              </w:rPr>
              <w:t>zgodnie z zaktualizowanym</w:t>
            </w:r>
            <w:r w:rsidR="005E3DD0" w:rsidRPr="005E3DD0">
              <w:rPr>
                <w:rFonts w:eastAsia="Times New Roman" w:cs="Arial"/>
                <w:lang w:eastAsia="pl-PL"/>
              </w:rPr>
              <w:t xml:space="preserve"> opisem poszczególnych działań/harmonogramu/zakładanych rezultatów realizacji zadania/kalkulacji przewidywanych kosztów.</w:t>
            </w:r>
          </w:p>
          <w:p w:rsidR="00580FD4" w:rsidRPr="005E3DD0" w:rsidRDefault="00580FD4" w:rsidP="00085E61">
            <w:pPr>
              <w:tabs>
                <w:tab w:val="left" w:pos="270"/>
              </w:tabs>
              <w:spacing w:line="268" w:lineRule="exact"/>
              <w:rPr>
                <w:rFonts w:cs="Arial"/>
              </w:rPr>
            </w:pPr>
          </w:p>
          <w:p w:rsidR="00810E50" w:rsidRDefault="00F56A56" w:rsidP="007B60F6">
            <w:pPr>
              <w:tabs>
                <w:tab w:val="left" w:pos="270"/>
              </w:tabs>
              <w:spacing w:line="268" w:lineRule="exact"/>
              <w:jc w:val="both"/>
              <w:rPr>
                <w:rFonts w:eastAsia="Times New Roman" w:cs="Arial"/>
                <w:lang w:eastAsia="pl-PL"/>
              </w:rPr>
            </w:pPr>
            <w:r w:rsidRPr="00D37F35">
              <w:rPr>
                <w:rFonts w:cs="Arial"/>
                <w:b/>
              </w:rPr>
              <w:t>3.</w:t>
            </w:r>
            <w:r w:rsidR="003442C7">
              <w:rPr>
                <w:rFonts w:cs="Arial"/>
                <w:b/>
                <w:color w:val="000000"/>
              </w:rPr>
              <w:t xml:space="preserve"> MMS – Młodzieżowi Mistrzowie</w:t>
            </w:r>
            <w:r w:rsidR="00085E61" w:rsidRPr="00D37F35">
              <w:rPr>
                <w:rFonts w:cs="Arial"/>
                <w:b/>
                <w:color w:val="000000"/>
              </w:rPr>
              <w:t xml:space="preserve"> Sportu</w:t>
            </w:r>
            <w:r w:rsidR="00174FFE" w:rsidRPr="00D37F35">
              <w:rPr>
                <w:rFonts w:cs="Arial"/>
                <w:color w:val="000000"/>
              </w:rPr>
              <w:t xml:space="preserve"> </w:t>
            </w:r>
          </w:p>
          <w:p w:rsidR="0031174B" w:rsidRPr="00D86E17" w:rsidRDefault="0031174B" w:rsidP="007B60F6">
            <w:pPr>
              <w:tabs>
                <w:tab w:val="left" w:pos="270"/>
              </w:tabs>
              <w:spacing w:line="268" w:lineRule="exact"/>
              <w:jc w:val="both"/>
              <w:rPr>
                <w:rFonts w:cs="Arial"/>
              </w:rPr>
            </w:pPr>
            <w:r w:rsidRPr="00D37F35">
              <w:rPr>
                <w:rFonts w:cs="Arial"/>
                <w:b/>
              </w:rPr>
              <w:t xml:space="preserve">Cel: </w:t>
            </w:r>
            <w:r w:rsidR="00D86E17" w:rsidRPr="00D86E17">
              <w:rPr>
                <w:rFonts w:cs="Arial"/>
              </w:rPr>
              <w:t xml:space="preserve">prowadzenie zajęć ogólnorozwojowych dla klas </w:t>
            </w:r>
            <w:r w:rsidR="003F455C">
              <w:rPr>
                <w:rFonts w:cs="Arial"/>
              </w:rPr>
              <w:t>1-3 i 4</w:t>
            </w:r>
            <w:r w:rsidR="00D86E17" w:rsidRPr="00D86E17">
              <w:rPr>
                <w:rFonts w:cs="Arial"/>
              </w:rPr>
              <w:t>-6 z podziałem na grupy wiekowe</w:t>
            </w:r>
            <w:r w:rsidR="003F455C">
              <w:rPr>
                <w:rFonts w:cs="Arial"/>
              </w:rPr>
              <w:t xml:space="preserve"> ukierunkowane na zajęcia ogólnorozwojowe i piłkę siatkową.</w:t>
            </w:r>
          </w:p>
          <w:p w:rsidR="0031174B" w:rsidRDefault="0031174B" w:rsidP="007B60F6">
            <w:pPr>
              <w:tabs>
                <w:tab w:val="left" w:pos="270"/>
              </w:tabs>
              <w:spacing w:line="268" w:lineRule="exact"/>
              <w:jc w:val="both"/>
              <w:rPr>
                <w:rFonts w:cs="Arial"/>
              </w:rPr>
            </w:pPr>
            <w:r w:rsidRPr="00D37F35">
              <w:rPr>
                <w:rFonts w:cs="Arial"/>
                <w:b/>
              </w:rPr>
              <w:t xml:space="preserve">Obszar: </w:t>
            </w:r>
            <w:r w:rsidR="00405528" w:rsidRPr="00D37F35">
              <w:rPr>
                <w:rFonts w:cs="Arial"/>
              </w:rPr>
              <w:t xml:space="preserve">projekt skierowany </w:t>
            </w:r>
            <w:r w:rsidR="003F455C">
              <w:rPr>
                <w:rFonts w:cs="Arial"/>
              </w:rPr>
              <w:t>do powiatów: bieruńsko-lędzińskiego, pszczyńskiego oraz miast na prawach powiatu Katowice, Mysłowice, Tychy.</w:t>
            </w:r>
          </w:p>
          <w:p w:rsidR="00ED1154" w:rsidRPr="00D37F35" w:rsidRDefault="00ED1154" w:rsidP="007B60F6">
            <w:pPr>
              <w:tabs>
                <w:tab w:val="left" w:pos="270"/>
              </w:tabs>
              <w:spacing w:line="268" w:lineRule="exact"/>
              <w:jc w:val="both"/>
              <w:rPr>
                <w:rFonts w:cs="Arial"/>
              </w:rPr>
            </w:pPr>
          </w:p>
          <w:p w:rsidR="00BB5D89" w:rsidRPr="00D37F35" w:rsidRDefault="0031174B" w:rsidP="007B60F6">
            <w:pPr>
              <w:tabs>
                <w:tab w:val="left" w:pos="270"/>
              </w:tabs>
              <w:spacing w:line="268" w:lineRule="exact"/>
              <w:jc w:val="both"/>
              <w:rPr>
                <w:rFonts w:cs="Arial"/>
              </w:rPr>
            </w:pPr>
            <w:r w:rsidRPr="00D37F35">
              <w:rPr>
                <w:rFonts w:cs="Arial"/>
                <w:b/>
              </w:rPr>
              <w:lastRenderedPageBreak/>
              <w:t>Miejsce:</w:t>
            </w:r>
            <w:r w:rsidR="00085E61" w:rsidRPr="00D37F35">
              <w:rPr>
                <w:rFonts w:cs="Arial"/>
              </w:rPr>
              <w:t xml:space="preserve"> </w:t>
            </w:r>
            <w:r w:rsidR="00405528" w:rsidRPr="00D37F35">
              <w:rPr>
                <w:rFonts w:cs="Arial"/>
              </w:rPr>
              <w:t xml:space="preserve">Miasto Mysłowice: Szkoła Podstawowa </w:t>
            </w:r>
            <w:r w:rsidR="00155817">
              <w:rPr>
                <w:rFonts w:cs="Arial"/>
              </w:rPr>
              <w:t>nr 10 Mysłowice</w:t>
            </w:r>
            <w:r w:rsidR="00405528" w:rsidRPr="00D37F35">
              <w:rPr>
                <w:rFonts w:cs="Arial"/>
              </w:rPr>
              <w:t xml:space="preserve">, Szkoła </w:t>
            </w:r>
            <w:r w:rsidR="00155817">
              <w:rPr>
                <w:rFonts w:cs="Arial"/>
              </w:rPr>
              <w:t>Podstawowa nr 17 Mysłowice</w:t>
            </w:r>
            <w:r w:rsidR="00BB5D89" w:rsidRPr="00D37F35">
              <w:rPr>
                <w:rFonts w:cs="Arial"/>
              </w:rPr>
              <w:t>, Szkoła Podstawowa nr 4 Mysłowice, Szkoła Podstawowa n</w:t>
            </w:r>
            <w:r w:rsidR="00155817">
              <w:rPr>
                <w:rFonts w:cs="Arial"/>
              </w:rPr>
              <w:t>r 16 Mysłowice,</w:t>
            </w:r>
            <w:r w:rsidR="00BB5D89" w:rsidRPr="00D37F35">
              <w:rPr>
                <w:rFonts w:cs="Arial"/>
              </w:rPr>
              <w:t xml:space="preserve"> </w:t>
            </w:r>
            <w:r w:rsidR="00155817">
              <w:rPr>
                <w:rFonts w:cs="Arial"/>
              </w:rPr>
              <w:t xml:space="preserve">Szkoła Podstawowa nr 21 w Katowicach, </w:t>
            </w:r>
            <w:r w:rsidR="00BB5D89" w:rsidRPr="00D37F35">
              <w:rPr>
                <w:rFonts w:cs="Arial"/>
              </w:rPr>
              <w:t>Szko</w:t>
            </w:r>
            <w:r w:rsidR="00155817">
              <w:rPr>
                <w:rFonts w:cs="Arial"/>
              </w:rPr>
              <w:t xml:space="preserve">ła Podstawowa  nr </w:t>
            </w:r>
            <w:r w:rsidR="003870A5">
              <w:rPr>
                <w:rFonts w:cs="Arial"/>
              </w:rPr>
              <w:t>1</w:t>
            </w:r>
            <w:r w:rsidR="00155817">
              <w:rPr>
                <w:rFonts w:cs="Arial"/>
              </w:rPr>
              <w:t xml:space="preserve"> w </w:t>
            </w:r>
            <w:r w:rsidR="007F7D2A">
              <w:rPr>
                <w:rFonts w:cs="Arial"/>
              </w:rPr>
              <w:t>Imielinie</w:t>
            </w:r>
            <w:r w:rsidR="003870A5">
              <w:rPr>
                <w:rFonts w:cs="Arial"/>
              </w:rPr>
              <w:t xml:space="preserve">, </w:t>
            </w:r>
            <w:r w:rsidR="00155817">
              <w:rPr>
                <w:rFonts w:cs="Arial"/>
              </w:rPr>
              <w:t>MOSIR Mysłowice, Szkoła Sportowa w Mysłowicach</w:t>
            </w:r>
            <w:r w:rsidR="00BB5D89" w:rsidRPr="00D37F35">
              <w:rPr>
                <w:rFonts w:cs="Arial"/>
              </w:rPr>
              <w:t>,</w:t>
            </w:r>
            <w:r w:rsidR="003870A5">
              <w:rPr>
                <w:rFonts w:cs="Arial"/>
              </w:rPr>
              <w:t xml:space="preserve"> </w:t>
            </w:r>
          </w:p>
          <w:p w:rsidR="003870A5" w:rsidRPr="00D37F35" w:rsidRDefault="00855442" w:rsidP="00855442">
            <w:pPr>
              <w:tabs>
                <w:tab w:val="left" w:pos="270"/>
              </w:tabs>
              <w:spacing w:line="268" w:lineRule="exact"/>
              <w:jc w:val="both"/>
              <w:rPr>
                <w:rFonts w:cs="Arial"/>
              </w:rPr>
            </w:pPr>
            <w:r w:rsidRPr="00D37F35">
              <w:rPr>
                <w:rFonts w:cs="Arial"/>
              </w:rPr>
              <w:t>Całkowity szacunkowy koszt realizacji zad</w:t>
            </w:r>
            <w:r w:rsidR="00FB73D7">
              <w:rPr>
                <w:rFonts w:cs="Arial"/>
              </w:rPr>
              <w:t xml:space="preserve">ania </w:t>
            </w:r>
            <w:r w:rsidRPr="00D37F35">
              <w:rPr>
                <w:rFonts w:cs="Arial"/>
              </w:rPr>
              <w:t>352</w:t>
            </w:r>
            <w:r w:rsidR="003870A5">
              <w:rPr>
                <w:rFonts w:cs="Arial"/>
              </w:rPr>
              <w:t> </w:t>
            </w:r>
            <w:r w:rsidRPr="00D37F35">
              <w:rPr>
                <w:rFonts w:cs="Arial"/>
              </w:rPr>
              <w:t xml:space="preserve">100 </w:t>
            </w:r>
            <w:r w:rsidR="00FB73D7">
              <w:rPr>
                <w:rFonts w:cs="Arial"/>
              </w:rPr>
              <w:t>zł brutto</w:t>
            </w:r>
          </w:p>
          <w:p w:rsidR="003870A5" w:rsidRDefault="00855442" w:rsidP="00855442">
            <w:pPr>
              <w:tabs>
                <w:tab w:val="left" w:pos="270"/>
              </w:tabs>
              <w:spacing w:line="268" w:lineRule="exact"/>
              <w:jc w:val="both"/>
              <w:rPr>
                <w:rFonts w:cs="Arial"/>
                <w:b/>
              </w:rPr>
            </w:pPr>
            <w:r w:rsidRPr="00D37F35">
              <w:rPr>
                <w:rFonts w:cs="Arial"/>
                <w:b/>
              </w:rPr>
              <w:t>W ramach realizacji zadania Oferent zobowiązany będzie do:</w:t>
            </w:r>
            <w:r w:rsidR="003870A5">
              <w:rPr>
                <w:rFonts w:cs="Arial"/>
                <w:b/>
              </w:rPr>
              <w:t xml:space="preserve"> </w:t>
            </w:r>
          </w:p>
          <w:p w:rsidR="00CA4625" w:rsidRPr="00D37F35" w:rsidRDefault="00855442" w:rsidP="007B60F6">
            <w:pPr>
              <w:tabs>
                <w:tab w:val="left" w:pos="270"/>
              </w:tabs>
              <w:spacing w:line="268" w:lineRule="exact"/>
              <w:jc w:val="both"/>
              <w:rPr>
                <w:rFonts w:cs="Arial"/>
              </w:rPr>
            </w:pPr>
            <w:r w:rsidRPr="00D37F35">
              <w:rPr>
                <w:rFonts w:cs="Arial"/>
              </w:rPr>
              <w:t>-</w:t>
            </w:r>
            <w:r w:rsidR="002F50CF">
              <w:rPr>
                <w:rFonts w:cs="Arial"/>
              </w:rPr>
              <w:t xml:space="preserve"> prowadzenia zajęć przez </w:t>
            </w:r>
            <w:r w:rsidRPr="00D37F35">
              <w:rPr>
                <w:rFonts w:cs="Arial"/>
              </w:rPr>
              <w:t>trenerów</w:t>
            </w:r>
            <w:r w:rsidR="00915B64" w:rsidRPr="00D37F35">
              <w:rPr>
                <w:rFonts w:cs="Arial"/>
              </w:rPr>
              <w:t>,</w:t>
            </w:r>
          </w:p>
          <w:p w:rsidR="00855442" w:rsidRPr="00D37F35" w:rsidRDefault="00855442" w:rsidP="007B60F6">
            <w:pPr>
              <w:tabs>
                <w:tab w:val="left" w:pos="270"/>
              </w:tabs>
              <w:spacing w:line="268" w:lineRule="exact"/>
              <w:jc w:val="both"/>
              <w:rPr>
                <w:rFonts w:cs="Arial"/>
              </w:rPr>
            </w:pPr>
            <w:r w:rsidRPr="00D37F35">
              <w:rPr>
                <w:rFonts w:cs="Arial"/>
              </w:rPr>
              <w:t>- wy</w:t>
            </w:r>
            <w:r w:rsidR="00915B64" w:rsidRPr="00D37F35">
              <w:rPr>
                <w:rFonts w:cs="Arial"/>
              </w:rPr>
              <w:t>najmu obiektów – hal sportowych,</w:t>
            </w:r>
          </w:p>
          <w:p w:rsidR="00855442" w:rsidRPr="00D37F35" w:rsidRDefault="00855442" w:rsidP="007B60F6">
            <w:pPr>
              <w:tabs>
                <w:tab w:val="left" w:pos="270"/>
              </w:tabs>
              <w:spacing w:line="268" w:lineRule="exact"/>
              <w:jc w:val="both"/>
              <w:rPr>
                <w:rFonts w:cs="Arial"/>
              </w:rPr>
            </w:pPr>
            <w:r w:rsidRPr="00D37F35">
              <w:rPr>
                <w:rFonts w:cs="Arial"/>
              </w:rPr>
              <w:t>- badań medycznych i planu dietetycznego</w:t>
            </w:r>
            <w:r w:rsidR="002F50CF">
              <w:rPr>
                <w:rFonts w:cs="Arial"/>
              </w:rPr>
              <w:t xml:space="preserve"> dla 480 dzieci,</w:t>
            </w:r>
          </w:p>
          <w:p w:rsidR="00855442" w:rsidRPr="00D37F35" w:rsidRDefault="00855442" w:rsidP="007B60F6">
            <w:pPr>
              <w:tabs>
                <w:tab w:val="left" w:pos="270"/>
              </w:tabs>
              <w:spacing w:line="268" w:lineRule="exact"/>
              <w:jc w:val="both"/>
              <w:rPr>
                <w:rFonts w:cs="Arial"/>
              </w:rPr>
            </w:pPr>
            <w:r w:rsidRPr="00D37F35">
              <w:rPr>
                <w:rFonts w:cs="Arial"/>
              </w:rPr>
              <w:t xml:space="preserve">- zakupu koszulek, spodenek, skarpet dla </w:t>
            </w:r>
            <w:r w:rsidR="002F50CF">
              <w:rPr>
                <w:rFonts w:cs="Arial"/>
              </w:rPr>
              <w:t xml:space="preserve">480 </w:t>
            </w:r>
            <w:r w:rsidRPr="00D37F35">
              <w:rPr>
                <w:rFonts w:cs="Arial"/>
              </w:rPr>
              <w:t>uczestników projektu</w:t>
            </w:r>
            <w:r w:rsidR="00915B64" w:rsidRPr="00D37F35">
              <w:rPr>
                <w:rFonts w:cs="Arial"/>
              </w:rPr>
              <w:t>,</w:t>
            </w:r>
          </w:p>
          <w:p w:rsidR="00E41768" w:rsidRDefault="00855442" w:rsidP="00E41768">
            <w:pPr>
              <w:tabs>
                <w:tab w:val="left" w:pos="270"/>
              </w:tabs>
              <w:spacing w:line="268" w:lineRule="exact"/>
              <w:jc w:val="both"/>
              <w:rPr>
                <w:rFonts w:cs="Arial"/>
              </w:rPr>
            </w:pPr>
            <w:r w:rsidRPr="00D37F35">
              <w:rPr>
                <w:rFonts w:cs="Arial"/>
              </w:rPr>
              <w:t>- przeprowadzenia turnieju otwarcia MMS – zakupu medali i dyplomów</w:t>
            </w:r>
            <w:r w:rsidR="00987F79">
              <w:rPr>
                <w:rFonts w:cs="Arial"/>
              </w:rPr>
              <w:t>.</w:t>
            </w:r>
          </w:p>
          <w:p w:rsidR="00855442" w:rsidRPr="00D37F35" w:rsidRDefault="00855442" w:rsidP="00E41768">
            <w:pPr>
              <w:tabs>
                <w:tab w:val="left" w:pos="270"/>
              </w:tabs>
              <w:spacing w:line="268" w:lineRule="exact"/>
              <w:jc w:val="both"/>
              <w:rPr>
                <w:rFonts w:cs="Arial"/>
              </w:rPr>
            </w:pPr>
            <w:r w:rsidRPr="00D37F35">
              <w:rPr>
                <w:rFonts w:cs="Arial"/>
              </w:rPr>
              <w:t>- przeprowadzenia turnieju otwarcia MMS – wynajęcie hal sportowych</w:t>
            </w:r>
            <w:r w:rsidR="00915B64" w:rsidRPr="00D37F35">
              <w:rPr>
                <w:rFonts w:cs="Arial"/>
              </w:rPr>
              <w:t>,</w:t>
            </w:r>
          </w:p>
          <w:p w:rsidR="00A17FA2" w:rsidRPr="00D37F35" w:rsidRDefault="00855442" w:rsidP="007B60F6">
            <w:pPr>
              <w:tabs>
                <w:tab w:val="left" w:pos="270"/>
              </w:tabs>
              <w:spacing w:line="268" w:lineRule="exact"/>
              <w:jc w:val="both"/>
              <w:rPr>
                <w:rFonts w:cs="Arial"/>
              </w:rPr>
            </w:pPr>
            <w:r w:rsidRPr="00D37F35">
              <w:rPr>
                <w:rFonts w:cs="Arial"/>
              </w:rPr>
              <w:t xml:space="preserve">- przeprowadzenia turnieju otwarcia MMS – zapewnienie obsługi sędziowskiej, spikerskiej i </w:t>
            </w:r>
            <w:r w:rsidR="00A17FA2" w:rsidRPr="00D37F35">
              <w:rPr>
                <w:rFonts w:cs="Arial"/>
              </w:rPr>
              <w:t xml:space="preserve"> </w:t>
            </w:r>
          </w:p>
          <w:p w:rsidR="00915B64" w:rsidRPr="00D37F35" w:rsidRDefault="00A17FA2" w:rsidP="007B60F6">
            <w:pPr>
              <w:tabs>
                <w:tab w:val="left" w:pos="270"/>
              </w:tabs>
              <w:spacing w:line="268" w:lineRule="exact"/>
              <w:jc w:val="both"/>
              <w:rPr>
                <w:rFonts w:cs="Arial"/>
              </w:rPr>
            </w:pPr>
            <w:r w:rsidRPr="00D37F35">
              <w:rPr>
                <w:rFonts w:cs="Arial"/>
              </w:rPr>
              <w:t xml:space="preserve">  </w:t>
            </w:r>
            <w:r w:rsidR="00036DCF">
              <w:rPr>
                <w:rFonts w:cs="Arial"/>
              </w:rPr>
              <w:t>t</w:t>
            </w:r>
            <w:r w:rsidR="00855442" w:rsidRPr="00D37F35">
              <w:rPr>
                <w:rFonts w:cs="Arial"/>
              </w:rPr>
              <w:t>echnicznej</w:t>
            </w:r>
            <w:r w:rsidR="00915B64" w:rsidRPr="00D37F35">
              <w:rPr>
                <w:rFonts w:cs="Arial"/>
              </w:rPr>
              <w:t>,</w:t>
            </w:r>
          </w:p>
          <w:p w:rsidR="00855442" w:rsidRPr="00D37F35" w:rsidRDefault="00855442" w:rsidP="007B60F6">
            <w:pPr>
              <w:tabs>
                <w:tab w:val="left" w:pos="270"/>
              </w:tabs>
              <w:spacing w:line="268" w:lineRule="exact"/>
              <w:jc w:val="both"/>
              <w:rPr>
                <w:rFonts w:cs="Arial"/>
              </w:rPr>
            </w:pPr>
            <w:r w:rsidRPr="00D37F35">
              <w:rPr>
                <w:rFonts w:cs="Arial"/>
              </w:rPr>
              <w:t>- przeprowadzenia Finału sezonu MMS – wynajęcie hal sportowych</w:t>
            </w:r>
            <w:r w:rsidR="00915B64" w:rsidRPr="00D37F35">
              <w:rPr>
                <w:rFonts w:cs="Arial"/>
              </w:rPr>
              <w:t>,</w:t>
            </w:r>
          </w:p>
          <w:p w:rsidR="00A17FA2" w:rsidRPr="00D37F35" w:rsidRDefault="00855442" w:rsidP="007B60F6">
            <w:pPr>
              <w:tabs>
                <w:tab w:val="left" w:pos="270"/>
              </w:tabs>
              <w:spacing w:line="268" w:lineRule="exact"/>
              <w:jc w:val="both"/>
              <w:rPr>
                <w:rFonts w:cs="Arial"/>
              </w:rPr>
            </w:pPr>
            <w:r w:rsidRPr="00D37F35">
              <w:rPr>
                <w:rFonts w:cs="Arial"/>
              </w:rPr>
              <w:t xml:space="preserve">- przeprowadzenia Finału sezonu MMS – certyfikaty, plecaki i zakup nagród rzeczowych dla </w:t>
            </w:r>
            <w:r w:rsidR="00A17FA2" w:rsidRPr="00D37F35">
              <w:rPr>
                <w:rFonts w:cs="Arial"/>
              </w:rPr>
              <w:t xml:space="preserve"> </w:t>
            </w:r>
          </w:p>
          <w:p w:rsidR="00855442" w:rsidRPr="00D37F35" w:rsidRDefault="00A17FA2" w:rsidP="007B60F6">
            <w:pPr>
              <w:tabs>
                <w:tab w:val="left" w:pos="270"/>
              </w:tabs>
              <w:spacing w:line="268" w:lineRule="exact"/>
              <w:jc w:val="both"/>
              <w:rPr>
                <w:rFonts w:cs="Arial"/>
              </w:rPr>
            </w:pPr>
            <w:r w:rsidRPr="00D37F35">
              <w:rPr>
                <w:rFonts w:cs="Arial"/>
              </w:rPr>
              <w:t xml:space="preserve">  </w:t>
            </w:r>
            <w:r w:rsidR="00855442" w:rsidRPr="00D37F35">
              <w:rPr>
                <w:rFonts w:cs="Arial"/>
              </w:rPr>
              <w:t>wszystkich uczestników projektu</w:t>
            </w:r>
            <w:r w:rsidR="00915B64" w:rsidRPr="00D37F35">
              <w:rPr>
                <w:rFonts w:cs="Arial"/>
              </w:rPr>
              <w:t>,</w:t>
            </w:r>
          </w:p>
          <w:p w:rsidR="00A17FA2" w:rsidRPr="00D37F35" w:rsidRDefault="00855442" w:rsidP="007B60F6">
            <w:pPr>
              <w:tabs>
                <w:tab w:val="left" w:pos="270"/>
              </w:tabs>
              <w:spacing w:line="268" w:lineRule="exact"/>
              <w:jc w:val="both"/>
              <w:rPr>
                <w:rFonts w:cs="Arial"/>
              </w:rPr>
            </w:pPr>
            <w:r w:rsidRPr="00D37F35">
              <w:rPr>
                <w:rFonts w:cs="Arial"/>
              </w:rPr>
              <w:t>-</w:t>
            </w:r>
            <w:r w:rsidR="002F50CF">
              <w:rPr>
                <w:rFonts w:cs="Arial"/>
              </w:rPr>
              <w:t xml:space="preserve"> przeprowadzenia turnieju Finału</w:t>
            </w:r>
            <w:r w:rsidRPr="00D37F35">
              <w:rPr>
                <w:rFonts w:cs="Arial"/>
              </w:rPr>
              <w:t xml:space="preserve"> sezonu MMS – zapewnienia obsługi sędziowskiej, spikerskiej i </w:t>
            </w:r>
          </w:p>
          <w:p w:rsidR="00855442" w:rsidRPr="00D37F35" w:rsidRDefault="00A17FA2" w:rsidP="007B60F6">
            <w:pPr>
              <w:tabs>
                <w:tab w:val="left" w:pos="270"/>
              </w:tabs>
              <w:spacing w:line="268" w:lineRule="exact"/>
              <w:jc w:val="both"/>
              <w:rPr>
                <w:rFonts w:cs="Arial"/>
              </w:rPr>
            </w:pPr>
            <w:r w:rsidRPr="00D37F35">
              <w:rPr>
                <w:rFonts w:cs="Arial"/>
              </w:rPr>
              <w:t xml:space="preserve">  </w:t>
            </w:r>
            <w:r w:rsidR="00036DCF">
              <w:rPr>
                <w:rFonts w:cs="Arial"/>
              </w:rPr>
              <w:t>t</w:t>
            </w:r>
            <w:r w:rsidR="00855442" w:rsidRPr="00D37F35">
              <w:rPr>
                <w:rFonts w:cs="Arial"/>
              </w:rPr>
              <w:t>echnicznej</w:t>
            </w:r>
            <w:r w:rsidR="00915B64" w:rsidRPr="00D37F35">
              <w:rPr>
                <w:rFonts w:cs="Arial"/>
              </w:rPr>
              <w:t>,</w:t>
            </w:r>
          </w:p>
          <w:p w:rsidR="00085E61" w:rsidRDefault="00855442" w:rsidP="007B60F6">
            <w:pPr>
              <w:tabs>
                <w:tab w:val="left" w:pos="270"/>
              </w:tabs>
              <w:spacing w:line="268" w:lineRule="exact"/>
              <w:jc w:val="both"/>
              <w:rPr>
                <w:rFonts w:cs="Arial"/>
              </w:rPr>
            </w:pPr>
            <w:r w:rsidRPr="00D37F35">
              <w:rPr>
                <w:rFonts w:cs="Arial"/>
              </w:rPr>
              <w:t>- przygotowania strony internetowej wraz z obsługą techniczną.</w:t>
            </w:r>
          </w:p>
          <w:p w:rsidR="003870A5" w:rsidRPr="00D37F35" w:rsidRDefault="003870A5" w:rsidP="007B60F6">
            <w:pPr>
              <w:tabs>
                <w:tab w:val="left" w:pos="270"/>
              </w:tabs>
              <w:spacing w:line="268" w:lineRule="exact"/>
              <w:jc w:val="both"/>
              <w:rPr>
                <w:rFonts w:cs="Arial"/>
              </w:rPr>
            </w:pPr>
            <w:r w:rsidRPr="003870A5">
              <w:rPr>
                <w:rFonts w:cs="Arial"/>
              </w:rPr>
              <w:t>termin MMS – oznacza Młodzieżowe Mistrzostwa Sportu</w:t>
            </w:r>
            <w:r>
              <w:rPr>
                <w:rFonts w:cs="Arial"/>
              </w:rPr>
              <w:t>.</w:t>
            </w:r>
          </w:p>
          <w:p w:rsidR="00103F92" w:rsidRPr="00D37F35" w:rsidRDefault="00103F92" w:rsidP="00103F92">
            <w:pPr>
              <w:tabs>
                <w:tab w:val="left" w:pos="270"/>
              </w:tabs>
              <w:spacing w:line="268" w:lineRule="exact"/>
              <w:jc w:val="both"/>
              <w:rPr>
                <w:rFonts w:cs="Arial"/>
              </w:rPr>
            </w:pPr>
            <w:r w:rsidRPr="00D37F35">
              <w:rPr>
                <w:rFonts w:cs="Arial"/>
              </w:rPr>
              <w:t xml:space="preserve">Zakup sprzętu specjalistycznego oraz materiałów niezbędnych do realizacji zadania (wyszczególnienie zakupu). Wartość jednostkowa zakupu nie może przekroczyć </w:t>
            </w:r>
          </w:p>
          <w:p w:rsidR="00103F92" w:rsidRPr="00D37F35" w:rsidRDefault="00103F92" w:rsidP="007B60F6">
            <w:pPr>
              <w:tabs>
                <w:tab w:val="left" w:pos="270"/>
              </w:tabs>
              <w:spacing w:line="268" w:lineRule="exact"/>
              <w:jc w:val="both"/>
              <w:rPr>
                <w:rFonts w:cs="Arial"/>
              </w:rPr>
            </w:pPr>
            <w:r w:rsidRPr="00D37F35">
              <w:rPr>
                <w:rFonts w:cs="Arial"/>
              </w:rPr>
              <w:t>10 000 złotych brutto.</w:t>
            </w:r>
          </w:p>
          <w:p w:rsidR="00103F92" w:rsidRDefault="00085E61" w:rsidP="00085E61">
            <w:pPr>
              <w:tabs>
                <w:tab w:val="left" w:pos="270"/>
              </w:tabs>
              <w:spacing w:line="268" w:lineRule="exact"/>
              <w:jc w:val="both"/>
              <w:rPr>
                <w:rFonts w:eastAsia="Times New Roman" w:cs="Arial"/>
                <w:lang w:eastAsia="pl-PL"/>
              </w:rPr>
            </w:pPr>
            <w:r w:rsidRPr="00D37F35">
              <w:rPr>
                <w:rFonts w:cs="Arial"/>
                <w:b/>
              </w:rPr>
              <w:t>Obligatoryjne rezultaty:</w:t>
            </w:r>
            <w:r w:rsidR="00B219BB" w:rsidRPr="00D37F35">
              <w:rPr>
                <w:rFonts w:cs="Arial"/>
                <w:b/>
              </w:rPr>
              <w:t xml:space="preserve"> </w:t>
            </w:r>
            <w:r w:rsidR="00B219BB" w:rsidRPr="00D37F35">
              <w:rPr>
                <w:rFonts w:cs="Arial"/>
              </w:rPr>
              <w:t xml:space="preserve">realizacja zadania publicznego województwa śląskiego p.n. </w:t>
            </w:r>
            <w:r w:rsidR="00B219BB" w:rsidRPr="00D37F35">
              <w:rPr>
                <w:rFonts w:cs="Arial"/>
                <w:color w:val="000000"/>
              </w:rPr>
              <w:t>MMS – Młodzieżowe Mistrzostwa Sportu</w:t>
            </w:r>
            <w:r w:rsidR="00B219BB" w:rsidRPr="00D37F35">
              <w:rPr>
                <w:rFonts w:eastAsia="Times New Roman" w:cs="Arial"/>
                <w:lang w:eastAsia="pl-PL"/>
              </w:rPr>
              <w:t xml:space="preserve"> </w:t>
            </w:r>
            <w:r w:rsidR="00196A51">
              <w:rPr>
                <w:rFonts w:eastAsia="Times New Roman" w:cs="Arial"/>
                <w:lang w:eastAsia="pl-PL"/>
              </w:rPr>
              <w:t>zgodnie z zaktualizowanym</w:t>
            </w:r>
            <w:r w:rsidR="00036DCF" w:rsidRPr="00036DCF">
              <w:rPr>
                <w:rFonts w:eastAsia="Times New Roman" w:cs="Arial"/>
                <w:lang w:eastAsia="pl-PL"/>
              </w:rPr>
              <w:t xml:space="preserve"> opisem poszczególnych działań/harmonogramu/zakładanych rezultatów realizacji zadania/kalkulacji przewidywanych kosztów.</w:t>
            </w:r>
          </w:p>
          <w:p w:rsidR="00036DCF" w:rsidRPr="00D37F35" w:rsidRDefault="00036DCF" w:rsidP="00085E61">
            <w:pPr>
              <w:tabs>
                <w:tab w:val="left" w:pos="270"/>
              </w:tabs>
              <w:spacing w:line="268" w:lineRule="exact"/>
              <w:jc w:val="both"/>
              <w:rPr>
                <w:rFonts w:cs="Arial"/>
                <w:b/>
              </w:rPr>
            </w:pPr>
          </w:p>
          <w:p w:rsidR="00C35E10" w:rsidRDefault="00F56A56" w:rsidP="007B60F6">
            <w:pPr>
              <w:tabs>
                <w:tab w:val="left" w:pos="270"/>
              </w:tabs>
              <w:spacing w:line="268" w:lineRule="exact"/>
              <w:jc w:val="both"/>
              <w:rPr>
                <w:rFonts w:cs="Arial"/>
                <w:color w:val="000000"/>
              </w:rPr>
            </w:pPr>
            <w:r w:rsidRPr="00D37F35">
              <w:rPr>
                <w:rFonts w:cs="Arial"/>
                <w:b/>
              </w:rPr>
              <w:t>4.</w:t>
            </w:r>
            <w:r w:rsidR="00085E61" w:rsidRPr="00D37F35">
              <w:rPr>
                <w:rFonts w:cs="Arial"/>
                <w:b/>
                <w:color w:val="000000"/>
              </w:rPr>
              <w:t xml:space="preserve"> Siatkarskie mistrzostwa powiatów bieruńsko-lędzińskiego, pszczyńskiego oraz miast na prawach: Katowice, Mysłowice, Tychy</w:t>
            </w:r>
            <w:r w:rsidR="00C02858" w:rsidRPr="00D37F35">
              <w:rPr>
                <w:rFonts w:cs="Arial"/>
                <w:color w:val="000000"/>
              </w:rPr>
              <w:t xml:space="preserve"> </w:t>
            </w:r>
          </w:p>
          <w:p w:rsidR="009A1523" w:rsidRPr="00D37F35" w:rsidRDefault="009A1523" w:rsidP="007B60F6">
            <w:pPr>
              <w:tabs>
                <w:tab w:val="left" w:pos="270"/>
              </w:tabs>
              <w:spacing w:line="268" w:lineRule="exact"/>
              <w:jc w:val="both"/>
              <w:rPr>
                <w:rFonts w:cs="Arial"/>
              </w:rPr>
            </w:pPr>
            <w:r w:rsidRPr="00D37F35">
              <w:rPr>
                <w:rFonts w:cs="Arial"/>
                <w:b/>
              </w:rPr>
              <w:t xml:space="preserve">Cel: </w:t>
            </w:r>
            <w:r w:rsidR="00354DC2">
              <w:rPr>
                <w:rFonts w:cs="Arial"/>
              </w:rPr>
              <w:t>organizacja otwartych mistrzostwa podregionu w piłce siatkowej w 17 kategoriach w tym podniesienie umiejętności, rywalizację oraz zwiększenie zainteresowania sportem.</w:t>
            </w:r>
          </w:p>
          <w:p w:rsidR="009A1523" w:rsidRPr="00D37F35" w:rsidRDefault="009A1523" w:rsidP="007B60F6">
            <w:pPr>
              <w:tabs>
                <w:tab w:val="left" w:pos="270"/>
              </w:tabs>
              <w:spacing w:line="268" w:lineRule="exact"/>
              <w:jc w:val="both"/>
              <w:rPr>
                <w:rFonts w:cs="Arial"/>
                <w:b/>
              </w:rPr>
            </w:pPr>
            <w:r w:rsidRPr="00D37F35">
              <w:rPr>
                <w:rFonts w:cs="Arial"/>
                <w:b/>
              </w:rPr>
              <w:t>Obszar:</w:t>
            </w:r>
            <w:r w:rsidR="00085E61" w:rsidRPr="00D37F35">
              <w:rPr>
                <w:rFonts w:cs="Arial"/>
              </w:rPr>
              <w:t xml:space="preserve"> </w:t>
            </w:r>
            <w:r w:rsidR="00D62EA0">
              <w:rPr>
                <w:rFonts w:cs="Arial"/>
              </w:rPr>
              <w:t>zadanie o zasięgu podregionalnym.</w:t>
            </w:r>
          </w:p>
          <w:p w:rsidR="009A1523" w:rsidRPr="00D62EA0" w:rsidRDefault="009A1523" w:rsidP="007B60F6">
            <w:pPr>
              <w:tabs>
                <w:tab w:val="left" w:pos="270"/>
              </w:tabs>
              <w:spacing w:line="268" w:lineRule="exact"/>
              <w:jc w:val="both"/>
              <w:rPr>
                <w:rFonts w:cs="Arial"/>
              </w:rPr>
            </w:pPr>
            <w:r w:rsidRPr="00D37F35">
              <w:rPr>
                <w:rFonts w:cs="Arial"/>
                <w:b/>
              </w:rPr>
              <w:t xml:space="preserve">Miejsce: </w:t>
            </w:r>
            <w:r w:rsidR="00D62EA0" w:rsidRPr="00D62EA0">
              <w:rPr>
                <w:rFonts w:cs="Arial"/>
              </w:rPr>
              <w:t>powiaty bieruńsko-lędziński, pszczyński oraz miast na prawach powiatu: Katowice, Mysłowice, Tychy.</w:t>
            </w:r>
          </w:p>
          <w:p w:rsidR="000D7BFB" w:rsidRPr="00D37F35" w:rsidRDefault="000D7BFB" w:rsidP="000D7BFB">
            <w:pPr>
              <w:tabs>
                <w:tab w:val="left" w:pos="270"/>
              </w:tabs>
              <w:spacing w:line="268" w:lineRule="exact"/>
              <w:jc w:val="both"/>
              <w:rPr>
                <w:rFonts w:cs="Arial"/>
              </w:rPr>
            </w:pPr>
            <w:r w:rsidRPr="00D37F35">
              <w:rPr>
                <w:rFonts w:cs="Arial"/>
              </w:rPr>
              <w:t>Całkowity szacunkowy koszt realizacji zad</w:t>
            </w:r>
            <w:r w:rsidR="00FB73D7">
              <w:rPr>
                <w:rFonts w:cs="Arial"/>
              </w:rPr>
              <w:t xml:space="preserve">ania </w:t>
            </w:r>
            <w:r w:rsidRPr="00D37F35">
              <w:rPr>
                <w:rFonts w:cs="Arial"/>
              </w:rPr>
              <w:t>353</w:t>
            </w:r>
            <w:r w:rsidR="00FB73D7">
              <w:rPr>
                <w:rFonts w:cs="Arial"/>
              </w:rPr>
              <w:t> </w:t>
            </w:r>
            <w:r w:rsidRPr="00D37F35">
              <w:rPr>
                <w:rFonts w:cs="Arial"/>
              </w:rPr>
              <w:t>770</w:t>
            </w:r>
            <w:r w:rsidR="00FB73D7">
              <w:rPr>
                <w:rFonts w:cs="Arial"/>
              </w:rPr>
              <w:t xml:space="preserve"> zł brutto</w:t>
            </w:r>
          </w:p>
          <w:p w:rsidR="000D7BFB" w:rsidRPr="00D37F35" w:rsidRDefault="000D7BFB" w:rsidP="000D7BFB">
            <w:pPr>
              <w:tabs>
                <w:tab w:val="left" w:pos="270"/>
              </w:tabs>
              <w:spacing w:line="268" w:lineRule="exact"/>
              <w:jc w:val="both"/>
              <w:rPr>
                <w:rFonts w:cs="Arial"/>
                <w:b/>
              </w:rPr>
            </w:pPr>
            <w:r w:rsidRPr="00D37F35">
              <w:rPr>
                <w:rFonts w:cs="Arial"/>
                <w:b/>
              </w:rPr>
              <w:t>W ramach realizacji zadania Oferent zobowiązany będzie do:</w:t>
            </w:r>
          </w:p>
          <w:p w:rsidR="000D7BFB" w:rsidRPr="00D37F35" w:rsidRDefault="000D7BFB" w:rsidP="000D7BFB">
            <w:pPr>
              <w:tabs>
                <w:tab w:val="left" w:pos="270"/>
              </w:tabs>
              <w:spacing w:line="268" w:lineRule="exact"/>
              <w:jc w:val="both"/>
              <w:rPr>
                <w:rFonts w:cs="Arial"/>
              </w:rPr>
            </w:pPr>
            <w:r w:rsidRPr="00D37F35">
              <w:rPr>
                <w:rFonts w:cs="Arial"/>
              </w:rPr>
              <w:t>- reklamy prasowej lub radiowej służąc</w:t>
            </w:r>
            <w:r w:rsidR="0014522B">
              <w:rPr>
                <w:rFonts w:cs="Arial"/>
              </w:rPr>
              <w:t>ej naborowi uczestników projektu</w:t>
            </w:r>
            <w:r w:rsidR="00915B64" w:rsidRPr="00D37F35">
              <w:rPr>
                <w:rFonts w:cs="Arial"/>
              </w:rPr>
              <w:t>,</w:t>
            </w:r>
          </w:p>
          <w:p w:rsidR="000D7BFB" w:rsidRPr="00D37F35" w:rsidRDefault="000D7BFB" w:rsidP="000D7BFB">
            <w:pPr>
              <w:tabs>
                <w:tab w:val="left" w:pos="270"/>
              </w:tabs>
              <w:spacing w:line="268" w:lineRule="exact"/>
              <w:jc w:val="both"/>
              <w:rPr>
                <w:rFonts w:cs="Arial"/>
              </w:rPr>
            </w:pPr>
            <w:r w:rsidRPr="00D37F35">
              <w:rPr>
                <w:rFonts w:cs="Arial"/>
              </w:rPr>
              <w:t xml:space="preserve">- organizacji </w:t>
            </w:r>
            <w:r w:rsidRPr="00FA72B1">
              <w:rPr>
                <w:rFonts w:cs="Arial"/>
                <w:b/>
              </w:rPr>
              <w:t>17 turniejów mistrzowskich</w:t>
            </w:r>
            <w:r w:rsidR="00915B64" w:rsidRPr="00D37F35">
              <w:rPr>
                <w:rFonts w:cs="Arial"/>
              </w:rPr>
              <w:t>,</w:t>
            </w:r>
          </w:p>
          <w:p w:rsidR="00A17FA2" w:rsidRPr="00D37F35" w:rsidRDefault="00A17FA2" w:rsidP="000D7BFB">
            <w:pPr>
              <w:tabs>
                <w:tab w:val="left" w:pos="270"/>
              </w:tabs>
              <w:spacing w:line="268" w:lineRule="exact"/>
              <w:jc w:val="both"/>
              <w:rPr>
                <w:rFonts w:cs="Arial"/>
              </w:rPr>
            </w:pPr>
            <w:r w:rsidRPr="00D37F35">
              <w:rPr>
                <w:rFonts w:cs="Arial"/>
              </w:rPr>
              <w:t xml:space="preserve">- </w:t>
            </w:r>
            <w:r w:rsidR="000D7BFB" w:rsidRPr="00D37F35">
              <w:rPr>
                <w:rFonts w:cs="Arial"/>
              </w:rPr>
              <w:t xml:space="preserve">zakupu nagród rzeczowych w turniejach w postaci sprzętu sportowego do treningu </w:t>
            </w:r>
          </w:p>
          <w:p w:rsidR="00FA72B1" w:rsidRDefault="00A17FA2" w:rsidP="000D7BFB">
            <w:pPr>
              <w:tabs>
                <w:tab w:val="left" w:pos="270"/>
              </w:tabs>
              <w:spacing w:line="268" w:lineRule="exact"/>
              <w:jc w:val="both"/>
              <w:rPr>
                <w:rFonts w:cs="Arial"/>
              </w:rPr>
            </w:pPr>
            <w:r w:rsidRPr="00D37F35">
              <w:rPr>
                <w:rFonts w:cs="Arial"/>
              </w:rPr>
              <w:t xml:space="preserve">  </w:t>
            </w:r>
            <w:r w:rsidR="00FA72B1">
              <w:rPr>
                <w:rFonts w:cs="Arial"/>
              </w:rPr>
              <w:t>s</w:t>
            </w:r>
            <w:r w:rsidR="000D7BFB" w:rsidRPr="00D37F35">
              <w:rPr>
                <w:rFonts w:cs="Arial"/>
              </w:rPr>
              <w:t>iatkarskiego</w:t>
            </w:r>
            <w:r w:rsidR="00FA72B1">
              <w:rPr>
                <w:rFonts w:cs="Arial"/>
              </w:rPr>
              <w:t xml:space="preserve">. </w:t>
            </w:r>
          </w:p>
          <w:p w:rsidR="00FA72B1" w:rsidRPr="00D37F35" w:rsidRDefault="000D7BFB" w:rsidP="000D7BFB">
            <w:pPr>
              <w:tabs>
                <w:tab w:val="left" w:pos="270"/>
              </w:tabs>
              <w:spacing w:line="268" w:lineRule="exact"/>
              <w:jc w:val="both"/>
              <w:rPr>
                <w:rFonts w:cs="Arial"/>
              </w:rPr>
            </w:pPr>
            <w:r w:rsidRPr="00D37F35">
              <w:rPr>
                <w:rFonts w:cs="Arial"/>
              </w:rPr>
              <w:t>- organizacji konferencji szkoleniowej dla trenerów z podregionu</w:t>
            </w:r>
            <w:r w:rsidR="00103F92" w:rsidRPr="00D37F35">
              <w:rPr>
                <w:rFonts w:cs="Arial"/>
              </w:rPr>
              <w:t>.</w:t>
            </w:r>
          </w:p>
          <w:p w:rsidR="00103F92" w:rsidRPr="00D37F35" w:rsidRDefault="00103F92" w:rsidP="00103F92">
            <w:pPr>
              <w:tabs>
                <w:tab w:val="left" w:pos="270"/>
              </w:tabs>
              <w:spacing w:line="268" w:lineRule="exact"/>
              <w:rPr>
                <w:rFonts w:cs="Arial"/>
              </w:rPr>
            </w:pPr>
            <w:r w:rsidRPr="00D37F35">
              <w:rPr>
                <w:rFonts w:cs="Arial"/>
              </w:rPr>
              <w:t xml:space="preserve">Zakup sprzętu specjalistycznego oraz materiałów niezbędnych do realizacji zadania (wyszczególnienie zakupu). Wartość jednostkowa zakupu nie może przekroczyć </w:t>
            </w:r>
          </w:p>
          <w:p w:rsidR="00103F92" w:rsidRPr="00D37F35" w:rsidRDefault="00103F92" w:rsidP="00103F92">
            <w:pPr>
              <w:tabs>
                <w:tab w:val="left" w:pos="270"/>
              </w:tabs>
              <w:spacing w:line="268" w:lineRule="exact"/>
              <w:rPr>
                <w:rFonts w:cs="Arial"/>
              </w:rPr>
            </w:pPr>
            <w:r w:rsidRPr="00D37F35">
              <w:rPr>
                <w:rFonts w:cs="Arial"/>
              </w:rPr>
              <w:t>10 000 złotych brutto.</w:t>
            </w:r>
          </w:p>
          <w:p w:rsidR="00103F92" w:rsidRDefault="00085E61" w:rsidP="00085E61">
            <w:pPr>
              <w:tabs>
                <w:tab w:val="left" w:pos="270"/>
              </w:tabs>
              <w:spacing w:line="268" w:lineRule="exact"/>
              <w:rPr>
                <w:rFonts w:eastAsia="Times New Roman" w:cs="Arial"/>
                <w:lang w:eastAsia="pl-PL"/>
              </w:rPr>
            </w:pPr>
            <w:r w:rsidRPr="00D37F35">
              <w:rPr>
                <w:rFonts w:cs="Arial"/>
                <w:b/>
              </w:rPr>
              <w:t>Obligatoryjne rezultaty:</w:t>
            </w:r>
            <w:r w:rsidR="00241F69" w:rsidRPr="00D37F35">
              <w:rPr>
                <w:rFonts w:cs="Arial"/>
              </w:rPr>
              <w:t xml:space="preserve"> realizacja zadania publicznego województwa śląskiego p.n. </w:t>
            </w:r>
            <w:r w:rsidR="00241F69" w:rsidRPr="00D37F35">
              <w:rPr>
                <w:rFonts w:cs="Arial"/>
                <w:color w:val="000000"/>
              </w:rPr>
              <w:t>Siatkarskie mistrzostwa powiatów bieruńsko-lędzińskiego, pszczyńskiego oraz miast na prawach: Katowice, Mysłowice, Tychy</w:t>
            </w:r>
            <w:r w:rsidR="00241F69" w:rsidRPr="00D37F35">
              <w:rPr>
                <w:rFonts w:eastAsia="Times New Roman" w:cs="Arial"/>
                <w:lang w:eastAsia="pl-PL"/>
              </w:rPr>
              <w:t xml:space="preserve"> </w:t>
            </w:r>
            <w:r w:rsidR="00FA72B1">
              <w:rPr>
                <w:rFonts w:eastAsia="Times New Roman" w:cs="Arial"/>
                <w:lang w:eastAsia="pl-PL"/>
              </w:rPr>
              <w:t xml:space="preserve">zgodnie z zaktualizowanym </w:t>
            </w:r>
            <w:r w:rsidR="00736525" w:rsidRPr="00736525">
              <w:rPr>
                <w:rFonts w:eastAsia="Times New Roman" w:cs="Arial"/>
                <w:lang w:eastAsia="pl-PL"/>
              </w:rPr>
              <w:t xml:space="preserve"> opisem poszczególnych działań/harmonogramu/zakładanych rezultatów realizacji zadania/kalkulacji przewidywanych kosztów.</w:t>
            </w:r>
          </w:p>
          <w:p w:rsidR="0014522B" w:rsidRDefault="0014522B" w:rsidP="00085E61">
            <w:pPr>
              <w:tabs>
                <w:tab w:val="left" w:pos="270"/>
              </w:tabs>
              <w:spacing w:line="268" w:lineRule="exact"/>
              <w:rPr>
                <w:rFonts w:cs="Arial"/>
                <w:b/>
              </w:rPr>
            </w:pPr>
          </w:p>
          <w:p w:rsidR="00A4456D" w:rsidRDefault="00A4456D" w:rsidP="00085E61">
            <w:pPr>
              <w:tabs>
                <w:tab w:val="left" w:pos="270"/>
              </w:tabs>
              <w:spacing w:line="268" w:lineRule="exact"/>
              <w:rPr>
                <w:rFonts w:cs="Arial"/>
                <w:b/>
              </w:rPr>
            </w:pPr>
          </w:p>
          <w:p w:rsidR="00A4456D" w:rsidRPr="00D37F35" w:rsidRDefault="00A4456D" w:rsidP="00085E61">
            <w:pPr>
              <w:tabs>
                <w:tab w:val="left" w:pos="270"/>
              </w:tabs>
              <w:spacing w:line="268" w:lineRule="exact"/>
              <w:rPr>
                <w:rFonts w:cs="Arial"/>
                <w:b/>
              </w:rPr>
            </w:pPr>
          </w:p>
          <w:p w:rsidR="00AD1923" w:rsidRDefault="00F56A56" w:rsidP="007B60F6">
            <w:pPr>
              <w:tabs>
                <w:tab w:val="left" w:pos="270"/>
              </w:tabs>
              <w:spacing w:line="268" w:lineRule="exact"/>
              <w:jc w:val="both"/>
              <w:rPr>
                <w:rFonts w:cs="Arial"/>
                <w:color w:val="000000"/>
              </w:rPr>
            </w:pPr>
            <w:r w:rsidRPr="00D37F35">
              <w:rPr>
                <w:rFonts w:cs="Arial"/>
                <w:b/>
              </w:rPr>
              <w:t>5.</w:t>
            </w:r>
            <w:r w:rsidR="002B39B7" w:rsidRPr="00D37F35">
              <w:rPr>
                <w:rFonts w:cs="Arial"/>
                <w:b/>
                <w:color w:val="000000"/>
              </w:rPr>
              <w:t>Siatkarskie mistrzostwa powiatów mikołowskiego, raciborskiego, rybnickiego, wodzisławskiego oraz miast na prawach powiatu: Jastrzębie Zdrój, Rybnik, Żory</w:t>
            </w:r>
            <w:r w:rsidR="00D11738" w:rsidRPr="00D37F35">
              <w:rPr>
                <w:rFonts w:cs="Arial"/>
                <w:color w:val="000000"/>
              </w:rPr>
              <w:t xml:space="preserve"> </w:t>
            </w:r>
          </w:p>
          <w:p w:rsidR="00C574B3" w:rsidRPr="00D37F35" w:rsidRDefault="00BF4733" w:rsidP="007B60F6">
            <w:pPr>
              <w:tabs>
                <w:tab w:val="left" w:pos="270"/>
              </w:tabs>
              <w:spacing w:line="268" w:lineRule="exact"/>
              <w:jc w:val="both"/>
              <w:rPr>
                <w:rFonts w:cs="Arial"/>
              </w:rPr>
            </w:pPr>
            <w:r w:rsidRPr="00D37F35">
              <w:rPr>
                <w:rFonts w:cs="Arial"/>
                <w:b/>
              </w:rPr>
              <w:t>Cel</w:t>
            </w:r>
            <w:r w:rsidR="002B39B7" w:rsidRPr="00D37F35">
              <w:rPr>
                <w:rFonts w:cs="Arial"/>
              </w:rPr>
              <w:t xml:space="preserve">: </w:t>
            </w:r>
            <w:r w:rsidR="002D1E92">
              <w:rPr>
                <w:rFonts w:cs="Arial"/>
              </w:rPr>
              <w:t>realiz</w:t>
            </w:r>
            <w:r w:rsidR="009D27E3">
              <w:rPr>
                <w:rFonts w:cs="Arial"/>
              </w:rPr>
              <w:t xml:space="preserve">acja zadania polega na otwartych mistrzostwach podregionu w 17 kategoriach: </w:t>
            </w:r>
            <w:r w:rsidR="00FE0A61">
              <w:rPr>
                <w:rFonts w:cs="Arial"/>
              </w:rPr>
              <w:t xml:space="preserve">          </w:t>
            </w:r>
            <w:r w:rsidR="009D27E3">
              <w:rPr>
                <w:rFonts w:cs="Arial"/>
              </w:rPr>
              <w:t>w dwójkach, trójkach i czwórkach, młodzicy, kadeci, juniorzy, seniorzy, seniorzy 50+</w:t>
            </w:r>
            <w:r w:rsidR="00C41C34">
              <w:rPr>
                <w:rFonts w:cs="Arial"/>
              </w:rPr>
              <w:t>.</w:t>
            </w:r>
          </w:p>
          <w:p w:rsidR="00BF4733" w:rsidRPr="00D37F35" w:rsidRDefault="00BF4733" w:rsidP="007B60F6">
            <w:pPr>
              <w:tabs>
                <w:tab w:val="left" w:pos="270"/>
              </w:tabs>
              <w:spacing w:line="268" w:lineRule="exact"/>
              <w:jc w:val="both"/>
              <w:rPr>
                <w:rFonts w:cs="Arial"/>
              </w:rPr>
            </w:pPr>
            <w:r w:rsidRPr="00D37F35">
              <w:rPr>
                <w:rFonts w:cs="Arial"/>
                <w:b/>
              </w:rPr>
              <w:t>Obszar</w:t>
            </w:r>
            <w:r w:rsidR="002B39B7" w:rsidRPr="00D37F35">
              <w:rPr>
                <w:rFonts w:cs="Arial"/>
              </w:rPr>
              <w:t xml:space="preserve">: </w:t>
            </w:r>
            <w:r w:rsidR="008D1E8B">
              <w:rPr>
                <w:rFonts w:cs="Arial"/>
              </w:rPr>
              <w:t>zadanie o zasięgu podregionalnym.</w:t>
            </w:r>
          </w:p>
          <w:p w:rsidR="00E32130" w:rsidRPr="00D37F35" w:rsidRDefault="00BF4733" w:rsidP="007B60F6">
            <w:pPr>
              <w:tabs>
                <w:tab w:val="left" w:pos="270"/>
              </w:tabs>
              <w:spacing w:line="268" w:lineRule="exact"/>
              <w:jc w:val="both"/>
              <w:rPr>
                <w:rFonts w:cs="Arial"/>
              </w:rPr>
            </w:pPr>
            <w:r w:rsidRPr="00D37F35">
              <w:rPr>
                <w:rFonts w:cs="Arial"/>
                <w:b/>
              </w:rPr>
              <w:t>Miejsce</w:t>
            </w:r>
            <w:r w:rsidRPr="00D37F35">
              <w:rPr>
                <w:rFonts w:cs="Arial"/>
              </w:rPr>
              <w:t>:</w:t>
            </w:r>
            <w:r w:rsidR="008D1E8B">
              <w:rPr>
                <w:rFonts w:cs="Arial"/>
              </w:rPr>
              <w:t xml:space="preserve"> </w:t>
            </w:r>
            <w:r w:rsidR="008D1E8B" w:rsidRPr="008D1E8B">
              <w:rPr>
                <w:rFonts w:cs="Arial"/>
              </w:rPr>
              <w:t>zadanie o zasięgu podregionalnym obejmujący powiaty: mikołowski, raciborski, rybnicki, wodzisławski oraz miasta na prawach: Jastrzębie Zdrój, Rybnik, Żory.</w:t>
            </w:r>
          </w:p>
          <w:p w:rsidR="00E41768" w:rsidRPr="00D37F35" w:rsidRDefault="004D3FA3" w:rsidP="004D3FA3">
            <w:pPr>
              <w:tabs>
                <w:tab w:val="left" w:pos="270"/>
              </w:tabs>
              <w:spacing w:line="268" w:lineRule="exact"/>
              <w:jc w:val="both"/>
              <w:rPr>
                <w:rFonts w:cs="Arial"/>
              </w:rPr>
            </w:pPr>
            <w:r w:rsidRPr="00D37F35">
              <w:rPr>
                <w:rFonts w:cs="Arial"/>
              </w:rPr>
              <w:t>Całkowity szacun</w:t>
            </w:r>
            <w:r w:rsidR="00FB73D7">
              <w:rPr>
                <w:rFonts w:cs="Arial"/>
              </w:rPr>
              <w:t xml:space="preserve">kowy koszt realizacji zadania </w:t>
            </w:r>
            <w:r w:rsidR="008D1E8B">
              <w:rPr>
                <w:rFonts w:cs="Arial"/>
              </w:rPr>
              <w:t xml:space="preserve">353 770 </w:t>
            </w:r>
            <w:r w:rsidR="00FB73D7">
              <w:rPr>
                <w:rFonts w:cs="Arial"/>
              </w:rPr>
              <w:t>zł brutto</w:t>
            </w:r>
          </w:p>
          <w:p w:rsidR="004D3FA3" w:rsidRPr="00D37F35" w:rsidRDefault="004D3FA3" w:rsidP="004D3FA3">
            <w:pPr>
              <w:tabs>
                <w:tab w:val="left" w:pos="270"/>
              </w:tabs>
              <w:spacing w:line="268" w:lineRule="exact"/>
              <w:jc w:val="both"/>
              <w:rPr>
                <w:rFonts w:cs="Arial"/>
                <w:b/>
              </w:rPr>
            </w:pPr>
            <w:r w:rsidRPr="00D37F35">
              <w:rPr>
                <w:rFonts w:cs="Arial"/>
                <w:b/>
              </w:rPr>
              <w:t>W ramach realizacji zadania Oferent zobowiązany będzie do:</w:t>
            </w:r>
          </w:p>
          <w:p w:rsidR="004D3FA3" w:rsidRDefault="004D3FA3" w:rsidP="008D1E8B">
            <w:pPr>
              <w:tabs>
                <w:tab w:val="left" w:pos="270"/>
              </w:tabs>
              <w:spacing w:line="268" w:lineRule="exact"/>
              <w:jc w:val="both"/>
              <w:rPr>
                <w:rFonts w:cs="Arial"/>
              </w:rPr>
            </w:pPr>
            <w:r w:rsidRPr="00D37F35">
              <w:rPr>
                <w:rFonts w:cs="Arial"/>
              </w:rPr>
              <w:t xml:space="preserve">- </w:t>
            </w:r>
            <w:r w:rsidR="008D1E8B">
              <w:rPr>
                <w:rFonts w:cs="Arial"/>
              </w:rPr>
              <w:t>reklamy prasowej lub radiowej służącej naborowi uczestni</w:t>
            </w:r>
            <w:r w:rsidR="0014522B">
              <w:rPr>
                <w:rFonts w:cs="Arial"/>
              </w:rPr>
              <w:t>ków projektu</w:t>
            </w:r>
            <w:r w:rsidR="008D1E8B">
              <w:rPr>
                <w:rFonts w:cs="Arial"/>
              </w:rPr>
              <w:t>,</w:t>
            </w:r>
          </w:p>
          <w:p w:rsidR="008D1E8B" w:rsidRDefault="008D1E8B" w:rsidP="008D1E8B">
            <w:pPr>
              <w:tabs>
                <w:tab w:val="left" w:pos="270"/>
              </w:tabs>
              <w:spacing w:line="268" w:lineRule="exact"/>
              <w:jc w:val="both"/>
              <w:rPr>
                <w:rFonts w:cs="Arial"/>
              </w:rPr>
            </w:pPr>
            <w:r>
              <w:rPr>
                <w:rFonts w:cs="Arial"/>
              </w:rPr>
              <w:t>- organizacji 17 turniejów mi</w:t>
            </w:r>
            <w:r w:rsidR="0014522B">
              <w:rPr>
                <w:rFonts w:cs="Arial"/>
              </w:rPr>
              <w:t>strzowskich</w:t>
            </w:r>
            <w:r>
              <w:rPr>
                <w:rFonts w:cs="Arial"/>
              </w:rPr>
              <w:t>,</w:t>
            </w:r>
          </w:p>
          <w:p w:rsidR="008D1E8B" w:rsidRDefault="00D1693F" w:rsidP="008D1E8B">
            <w:pPr>
              <w:tabs>
                <w:tab w:val="left" w:pos="270"/>
              </w:tabs>
              <w:spacing w:line="268" w:lineRule="exact"/>
              <w:jc w:val="both"/>
              <w:rPr>
                <w:rFonts w:cs="Arial"/>
              </w:rPr>
            </w:pPr>
            <w:r>
              <w:rPr>
                <w:rFonts w:cs="Arial"/>
              </w:rPr>
              <w:t>-</w:t>
            </w:r>
            <w:r w:rsidR="008D1E8B">
              <w:rPr>
                <w:rFonts w:cs="Arial"/>
              </w:rPr>
              <w:t>zakupu nagród rzeczowych w turniejach w postaci sprzętu sportowego  do treningów si</w:t>
            </w:r>
            <w:r w:rsidR="0014522B">
              <w:rPr>
                <w:rFonts w:cs="Arial"/>
              </w:rPr>
              <w:t>atkarskich</w:t>
            </w:r>
            <w:r w:rsidR="008D1E8B">
              <w:rPr>
                <w:rFonts w:cs="Arial"/>
              </w:rPr>
              <w:t>,</w:t>
            </w:r>
          </w:p>
          <w:p w:rsidR="008D1E8B" w:rsidRPr="00D37F35" w:rsidRDefault="008D1E8B" w:rsidP="008D1E8B">
            <w:pPr>
              <w:tabs>
                <w:tab w:val="left" w:pos="270"/>
              </w:tabs>
              <w:spacing w:line="268" w:lineRule="exact"/>
              <w:jc w:val="both"/>
              <w:rPr>
                <w:rFonts w:cs="Arial"/>
              </w:rPr>
            </w:pPr>
            <w:r>
              <w:rPr>
                <w:rFonts w:cs="Arial"/>
              </w:rPr>
              <w:t xml:space="preserve">- organizacji konferencji szkoleniowej dla trenerów </w:t>
            </w:r>
            <w:r w:rsidR="0014522B">
              <w:rPr>
                <w:rFonts w:cs="Arial"/>
              </w:rPr>
              <w:t>z podregionu</w:t>
            </w:r>
            <w:r>
              <w:rPr>
                <w:rFonts w:cs="Arial"/>
              </w:rPr>
              <w:t>.</w:t>
            </w:r>
          </w:p>
          <w:p w:rsidR="00103F92" w:rsidRPr="00D37F35" w:rsidRDefault="00103F92" w:rsidP="00241F69">
            <w:pPr>
              <w:widowControl w:val="0"/>
              <w:autoSpaceDE w:val="0"/>
              <w:autoSpaceDN w:val="0"/>
              <w:adjustRightInd w:val="0"/>
              <w:jc w:val="both"/>
              <w:rPr>
                <w:rFonts w:eastAsia="Times New Roman" w:cs="Arial"/>
                <w:lang w:eastAsia="pl-PL"/>
              </w:rPr>
            </w:pPr>
            <w:r w:rsidRPr="00D37F35">
              <w:rPr>
                <w:rFonts w:eastAsia="Times New Roman" w:cs="Arial"/>
                <w:lang w:eastAsia="pl-PL"/>
              </w:rPr>
              <w:t xml:space="preserve">Zakup sprzętu specjalistycznego oraz materiałów niezbędnych do realizacji zadania (wyszczególnienie zakupu). Wartość jednostkowa zakupu nie może przekroczyć </w:t>
            </w:r>
            <w:r w:rsidRPr="00D37F35">
              <w:rPr>
                <w:rFonts w:eastAsia="Times New Roman" w:cs="Arial"/>
                <w:lang w:eastAsia="pl-PL"/>
              </w:rPr>
              <w:br/>
              <w:t>10 000 złotych brutto.</w:t>
            </w:r>
          </w:p>
          <w:p w:rsidR="00241F69" w:rsidRPr="00D37F35" w:rsidRDefault="002B39B7" w:rsidP="00241F69">
            <w:pPr>
              <w:tabs>
                <w:tab w:val="left" w:pos="270"/>
              </w:tabs>
              <w:spacing w:line="268" w:lineRule="exact"/>
              <w:rPr>
                <w:rFonts w:cs="Arial"/>
                <w:b/>
              </w:rPr>
            </w:pPr>
            <w:r w:rsidRPr="00D37F35">
              <w:rPr>
                <w:rFonts w:cs="Arial"/>
                <w:b/>
                <w:color w:val="000000"/>
              </w:rPr>
              <w:t>Obligatoryjne rezultaty:</w:t>
            </w:r>
            <w:r w:rsidR="00241F69" w:rsidRPr="00D37F35">
              <w:rPr>
                <w:rFonts w:cs="Arial"/>
              </w:rPr>
              <w:t xml:space="preserve"> realizacja zadania publicznego województwa śląskiego p.n. </w:t>
            </w:r>
            <w:r w:rsidR="00241F69" w:rsidRPr="00D37F35">
              <w:rPr>
                <w:rFonts w:cs="Arial"/>
                <w:color w:val="000000"/>
              </w:rPr>
              <w:t xml:space="preserve">Siatkarskie mistrzostwa powiatów mikołowskiego, raciborskiego, rybnickiego, wodzisławskiego oraz miast na prawach powiatu: Jastrzębie Zdrój, Rybnik, Żory, </w:t>
            </w:r>
            <w:r w:rsidR="00241F69" w:rsidRPr="00D37F35">
              <w:rPr>
                <w:rFonts w:eastAsia="Times New Roman" w:cs="Arial"/>
                <w:lang w:eastAsia="pl-PL"/>
              </w:rPr>
              <w:t xml:space="preserve"> </w:t>
            </w:r>
            <w:r w:rsidR="0023591C">
              <w:rPr>
                <w:rFonts w:eastAsia="Times New Roman" w:cs="Arial"/>
                <w:lang w:eastAsia="pl-PL"/>
              </w:rPr>
              <w:t>zgodnie z zaktualizowanym</w:t>
            </w:r>
            <w:r w:rsidR="008D1E8B" w:rsidRPr="008D1E8B">
              <w:rPr>
                <w:rFonts w:eastAsia="Times New Roman" w:cs="Arial"/>
                <w:lang w:eastAsia="pl-PL"/>
              </w:rPr>
              <w:t xml:space="preserve"> opisem poszczególnych działań/harmonogramu/zakładanych rezultatów realizacji zadania/kalkulacji przewidywanych kosztów.</w:t>
            </w:r>
          </w:p>
          <w:p w:rsidR="00103F92" w:rsidRPr="00D37F35" w:rsidRDefault="00103F92" w:rsidP="002B39B7">
            <w:pPr>
              <w:tabs>
                <w:tab w:val="left" w:pos="270"/>
              </w:tabs>
              <w:spacing w:line="268" w:lineRule="exact"/>
              <w:rPr>
                <w:rFonts w:cs="Arial"/>
                <w:b/>
                <w:color w:val="000000"/>
              </w:rPr>
            </w:pPr>
          </w:p>
          <w:p w:rsidR="002B39B7" w:rsidRPr="00D37F35" w:rsidRDefault="009E69C6" w:rsidP="009E69C6">
            <w:pPr>
              <w:widowControl w:val="0"/>
              <w:autoSpaceDE w:val="0"/>
              <w:autoSpaceDN w:val="0"/>
              <w:adjustRightInd w:val="0"/>
              <w:jc w:val="both"/>
              <w:rPr>
                <w:rFonts w:eastAsia="Times New Roman" w:cs="Arial"/>
                <w:lang w:eastAsia="pl-PL"/>
              </w:rPr>
            </w:pPr>
            <w:r w:rsidRPr="00D37F35">
              <w:rPr>
                <w:rFonts w:eastAsia="Times New Roman" w:cs="Arial"/>
                <w:b/>
                <w:lang w:eastAsia="pl-PL"/>
              </w:rPr>
              <w:t xml:space="preserve">6. </w:t>
            </w:r>
            <w:r w:rsidR="002B39B7" w:rsidRPr="00D37F35">
              <w:rPr>
                <w:rFonts w:eastAsia="Times New Roman" w:cs="Arial"/>
                <w:b/>
                <w:lang w:eastAsia="pl-PL"/>
              </w:rPr>
              <w:t>Rozwój sportów wodnych w podregionie nr 5</w:t>
            </w:r>
            <w:r w:rsidR="00C02858" w:rsidRPr="00D37F35">
              <w:rPr>
                <w:rFonts w:eastAsia="Times New Roman" w:cs="Arial"/>
                <w:lang w:eastAsia="pl-PL"/>
              </w:rPr>
              <w:t xml:space="preserve"> </w:t>
            </w:r>
          </w:p>
          <w:p w:rsidR="002B39B7" w:rsidRPr="00D37F35" w:rsidRDefault="002B39B7" w:rsidP="00BD2F42">
            <w:pPr>
              <w:widowControl w:val="0"/>
              <w:autoSpaceDE w:val="0"/>
              <w:autoSpaceDN w:val="0"/>
              <w:adjustRightInd w:val="0"/>
              <w:jc w:val="both"/>
              <w:rPr>
                <w:rFonts w:eastAsia="Times New Roman" w:cs="Arial"/>
                <w:b/>
                <w:lang w:eastAsia="pl-PL"/>
              </w:rPr>
            </w:pPr>
            <w:r w:rsidRPr="00D37F35">
              <w:rPr>
                <w:rFonts w:eastAsia="Times New Roman" w:cs="Arial"/>
                <w:b/>
                <w:lang w:eastAsia="pl-PL"/>
              </w:rPr>
              <w:t xml:space="preserve">Cel: </w:t>
            </w:r>
            <w:r w:rsidR="00B46B78" w:rsidRPr="00B46B78">
              <w:rPr>
                <w:rFonts w:eastAsia="Times New Roman" w:cs="Arial"/>
                <w:lang w:eastAsia="pl-PL"/>
              </w:rPr>
              <w:t xml:space="preserve">realizacja </w:t>
            </w:r>
            <w:r w:rsidR="00B46B78">
              <w:rPr>
                <w:rFonts w:eastAsia="Times New Roman" w:cs="Arial"/>
                <w:lang w:eastAsia="pl-PL"/>
              </w:rPr>
              <w:t>projektu w zakresie kultury fizycznej i sportów wodnych (rozwój zainteresowania żeglarstwem i kajakarstwem).</w:t>
            </w:r>
          </w:p>
          <w:p w:rsidR="002B39B7" w:rsidRPr="00D37F35" w:rsidRDefault="002B39B7" w:rsidP="00BD2F42">
            <w:pPr>
              <w:widowControl w:val="0"/>
              <w:autoSpaceDE w:val="0"/>
              <w:autoSpaceDN w:val="0"/>
              <w:adjustRightInd w:val="0"/>
              <w:jc w:val="both"/>
              <w:rPr>
                <w:rFonts w:eastAsia="Times New Roman" w:cs="Arial"/>
                <w:b/>
                <w:lang w:eastAsia="pl-PL"/>
              </w:rPr>
            </w:pPr>
            <w:r w:rsidRPr="00D37F35">
              <w:rPr>
                <w:rFonts w:eastAsia="Times New Roman" w:cs="Arial"/>
                <w:b/>
                <w:lang w:eastAsia="pl-PL"/>
              </w:rPr>
              <w:t xml:space="preserve">Obszar: </w:t>
            </w:r>
            <w:r w:rsidR="00E859B7">
              <w:rPr>
                <w:rFonts w:eastAsia="Times New Roman" w:cs="Arial"/>
                <w:lang w:eastAsia="pl-PL"/>
              </w:rPr>
              <w:t>z</w:t>
            </w:r>
            <w:r w:rsidR="00B46B78" w:rsidRPr="00B46B78">
              <w:rPr>
                <w:rFonts w:eastAsia="Times New Roman" w:cs="Arial"/>
                <w:lang w:eastAsia="pl-PL"/>
              </w:rPr>
              <w:t>adanie</w:t>
            </w:r>
            <w:r w:rsidR="00B46B78">
              <w:rPr>
                <w:rFonts w:eastAsia="Times New Roman" w:cs="Arial"/>
                <w:b/>
                <w:lang w:eastAsia="pl-PL"/>
              </w:rPr>
              <w:t xml:space="preserve"> </w:t>
            </w:r>
            <w:r w:rsidR="00B46B78" w:rsidRPr="00B46B78">
              <w:rPr>
                <w:rFonts w:eastAsia="Times New Roman" w:cs="Arial"/>
                <w:lang w:eastAsia="pl-PL"/>
              </w:rPr>
              <w:t>o zasięgu</w:t>
            </w:r>
            <w:r w:rsidR="00B46B78">
              <w:rPr>
                <w:rFonts w:eastAsia="Times New Roman" w:cs="Arial"/>
                <w:b/>
                <w:lang w:eastAsia="pl-PL"/>
              </w:rPr>
              <w:t xml:space="preserve"> </w:t>
            </w:r>
            <w:r w:rsidR="00B46B78" w:rsidRPr="00B46B78">
              <w:rPr>
                <w:rFonts w:eastAsia="Times New Roman" w:cs="Arial"/>
                <w:lang w:eastAsia="pl-PL"/>
              </w:rPr>
              <w:t>podregionalnym.</w:t>
            </w:r>
          </w:p>
          <w:p w:rsidR="00BD2F42" w:rsidRPr="00D37F35" w:rsidRDefault="00BD2F42" w:rsidP="00BD2F42">
            <w:pPr>
              <w:widowControl w:val="0"/>
              <w:autoSpaceDE w:val="0"/>
              <w:autoSpaceDN w:val="0"/>
              <w:adjustRightInd w:val="0"/>
              <w:jc w:val="both"/>
              <w:rPr>
                <w:rFonts w:eastAsia="Times New Roman" w:cs="Arial"/>
                <w:b/>
                <w:lang w:eastAsia="pl-PL"/>
              </w:rPr>
            </w:pPr>
            <w:r w:rsidRPr="00D37F35">
              <w:rPr>
                <w:rFonts w:eastAsia="Times New Roman" w:cs="Arial"/>
                <w:b/>
                <w:lang w:eastAsia="pl-PL"/>
              </w:rPr>
              <w:t>Miejsce:</w:t>
            </w:r>
            <w:r w:rsidR="00841D78">
              <w:rPr>
                <w:rFonts w:eastAsia="Times New Roman" w:cs="Arial"/>
                <w:b/>
                <w:lang w:eastAsia="pl-PL"/>
              </w:rPr>
              <w:t xml:space="preserve"> </w:t>
            </w:r>
            <w:r w:rsidR="00841D78" w:rsidRPr="00841D78">
              <w:rPr>
                <w:rFonts w:eastAsia="Times New Roman" w:cs="Arial"/>
                <w:lang w:eastAsia="pl-PL"/>
              </w:rPr>
              <w:t xml:space="preserve">podregion obejmujący miasta na prawach powiatu: </w:t>
            </w:r>
            <w:r w:rsidR="00B46B78" w:rsidRPr="00B46B78">
              <w:rPr>
                <w:rFonts w:eastAsia="Times New Roman" w:cs="Arial"/>
                <w:lang w:eastAsia="pl-PL"/>
              </w:rPr>
              <w:t>Chorzów,</w:t>
            </w:r>
            <w:r w:rsidR="00B46B78">
              <w:rPr>
                <w:rFonts w:eastAsia="Times New Roman" w:cs="Arial"/>
                <w:b/>
                <w:lang w:eastAsia="pl-PL"/>
              </w:rPr>
              <w:t xml:space="preserve"> </w:t>
            </w:r>
            <w:r w:rsidR="00841D78">
              <w:rPr>
                <w:rFonts w:eastAsia="Times New Roman" w:cs="Arial"/>
                <w:lang w:eastAsia="pl-PL"/>
              </w:rPr>
              <w:t xml:space="preserve">Piekary Śląskie, Ruda Śląska, </w:t>
            </w:r>
            <w:r w:rsidR="008248DE">
              <w:rPr>
                <w:rFonts w:eastAsia="Times New Roman" w:cs="Arial"/>
                <w:lang w:eastAsia="pl-PL"/>
              </w:rPr>
              <w:t>Siemianowice</w:t>
            </w:r>
            <w:r w:rsidR="00841D78">
              <w:rPr>
                <w:rFonts w:eastAsia="Times New Roman" w:cs="Arial"/>
                <w:lang w:eastAsia="pl-PL"/>
              </w:rPr>
              <w:t xml:space="preserve"> </w:t>
            </w:r>
            <w:r w:rsidR="008248DE">
              <w:rPr>
                <w:rFonts w:eastAsia="Times New Roman" w:cs="Arial"/>
                <w:lang w:eastAsia="pl-PL"/>
              </w:rPr>
              <w:t>Śląskie</w:t>
            </w:r>
            <w:r w:rsidR="00841D78">
              <w:rPr>
                <w:rFonts w:eastAsia="Times New Roman" w:cs="Arial"/>
                <w:lang w:eastAsia="pl-PL"/>
              </w:rPr>
              <w:t>.</w:t>
            </w:r>
          </w:p>
          <w:p w:rsidR="00BD2F42" w:rsidRPr="00D37F35" w:rsidRDefault="00BD2F42" w:rsidP="00BD2F42">
            <w:pPr>
              <w:widowControl w:val="0"/>
              <w:autoSpaceDE w:val="0"/>
              <w:autoSpaceDN w:val="0"/>
              <w:adjustRightInd w:val="0"/>
              <w:jc w:val="both"/>
              <w:rPr>
                <w:rFonts w:eastAsia="Times New Roman" w:cs="Arial"/>
                <w:lang w:eastAsia="pl-PL"/>
              </w:rPr>
            </w:pPr>
            <w:r w:rsidRPr="00D37F35">
              <w:rPr>
                <w:rFonts w:eastAsia="Times New Roman" w:cs="Arial"/>
                <w:lang w:eastAsia="pl-PL"/>
              </w:rPr>
              <w:t>Całkowity szacu</w:t>
            </w:r>
            <w:r w:rsidR="00FB73D7">
              <w:rPr>
                <w:rFonts w:eastAsia="Times New Roman" w:cs="Arial"/>
                <w:lang w:eastAsia="pl-PL"/>
              </w:rPr>
              <w:t xml:space="preserve">nkowy koszt realizacji zadania </w:t>
            </w:r>
            <w:r w:rsidR="00763CA6">
              <w:rPr>
                <w:rFonts w:eastAsia="Times New Roman" w:cs="Arial"/>
                <w:lang w:eastAsia="pl-PL"/>
              </w:rPr>
              <w:t>63 850</w:t>
            </w:r>
            <w:r w:rsidR="007A458E">
              <w:rPr>
                <w:rFonts w:eastAsia="Times New Roman" w:cs="Arial"/>
                <w:lang w:eastAsia="pl-PL"/>
              </w:rPr>
              <w:t xml:space="preserve"> zł</w:t>
            </w:r>
            <w:r w:rsidR="00FB73D7">
              <w:rPr>
                <w:rFonts w:eastAsia="Times New Roman" w:cs="Arial"/>
                <w:lang w:eastAsia="pl-PL"/>
              </w:rPr>
              <w:t xml:space="preserve"> brutto</w:t>
            </w:r>
          </w:p>
          <w:p w:rsidR="00BD2F42" w:rsidRPr="00D37F35" w:rsidRDefault="00BD2F42" w:rsidP="00BD2F42">
            <w:pPr>
              <w:widowControl w:val="0"/>
              <w:autoSpaceDE w:val="0"/>
              <w:autoSpaceDN w:val="0"/>
              <w:adjustRightInd w:val="0"/>
              <w:jc w:val="both"/>
              <w:rPr>
                <w:rFonts w:eastAsia="Times New Roman" w:cs="Arial"/>
                <w:b/>
                <w:lang w:eastAsia="pl-PL"/>
              </w:rPr>
            </w:pPr>
            <w:r w:rsidRPr="00D37F35">
              <w:rPr>
                <w:rFonts w:eastAsia="Times New Roman" w:cs="Arial"/>
                <w:b/>
                <w:lang w:eastAsia="pl-PL"/>
              </w:rPr>
              <w:t>W ramach realizacji zadania Oferent zobowiązany będzie do:</w:t>
            </w:r>
          </w:p>
          <w:p w:rsidR="00BD2F42" w:rsidRPr="00D37F35" w:rsidRDefault="00BD2F42" w:rsidP="00BD2F42">
            <w:pPr>
              <w:widowControl w:val="0"/>
              <w:autoSpaceDE w:val="0"/>
              <w:autoSpaceDN w:val="0"/>
              <w:adjustRightInd w:val="0"/>
              <w:jc w:val="both"/>
              <w:rPr>
                <w:rFonts w:eastAsia="Times New Roman" w:cs="Arial"/>
                <w:lang w:eastAsia="pl-PL"/>
              </w:rPr>
            </w:pPr>
            <w:r w:rsidRPr="00D37F35">
              <w:rPr>
                <w:rFonts w:eastAsia="Times New Roman" w:cs="Arial"/>
                <w:lang w:eastAsia="pl-PL"/>
              </w:rPr>
              <w:t>- zakupu 3 sztuk żaglówek</w:t>
            </w:r>
            <w:r w:rsidR="00915B64" w:rsidRPr="00D37F35">
              <w:rPr>
                <w:rFonts w:eastAsia="Times New Roman" w:cs="Arial"/>
                <w:lang w:eastAsia="pl-PL"/>
              </w:rPr>
              <w:t>,</w:t>
            </w:r>
          </w:p>
          <w:p w:rsidR="00BD2F42" w:rsidRPr="00D37F35" w:rsidRDefault="00BD2F42" w:rsidP="00BD2F42">
            <w:pPr>
              <w:widowControl w:val="0"/>
              <w:autoSpaceDE w:val="0"/>
              <w:autoSpaceDN w:val="0"/>
              <w:adjustRightInd w:val="0"/>
              <w:jc w:val="both"/>
              <w:rPr>
                <w:rFonts w:eastAsia="Times New Roman" w:cs="Arial"/>
                <w:lang w:eastAsia="pl-PL"/>
              </w:rPr>
            </w:pPr>
            <w:r w:rsidRPr="00D37F35">
              <w:rPr>
                <w:rFonts w:eastAsia="Times New Roman" w:cs="Arial"/>
                <w:lang w:eastAsia="pl-PL"/>
              </w:rPr>
              <w:t>- zakupu 3 sztuk kompletów (fok, grot) żagli dakronowych</w:t>
            </w:r>
            <w:r w:rsidR="00915B64" w:rsidRPr="00D37F35">
              <w:rPr>
                <w:rFonts w:eastAsia="Times New Roman" w:cs="Arial"/>
                <w:lang w:eastAsia="pl-PL"/>
              </w:rPr>
              <w:t>,</w:t>
            </w:r>
          </w:p>
          <w:p w:rsidR="00BD2F42" w:rsidRPr="00D37F35" w:rsidRDefault="00BD2F42" w:rsidP="00BD2F42">
            <w:pPr>
              <w:widowControl w:val="0"/>
              <w:autoSpaceDE w:val="0"/>
              <w:autoSpaceDN w:val="0"/>
              <w:adjustRightInd w:val="0"/>
              <w:jc w:val="both"/>
              <w:rPr>
                <w:rFonts w:eastAsia="Times New Roman" w:cs="Arial"/>
                <w:lang w:eastAsia="pl-PL"/>
              </w:rPr>
            </w:pPr>
            <w:r w:rsidRPr="00D37F35">
              <w:rPr>
                <w:rFonts w:eastAsia="Times New Roman" w:cs="Arial"/>
                <w:lang w:eastAsia="pl-PL"/>
              </w:rPr>
              <w:t>- zakupu 3 sztuk kanadyjek</w:t>
            </w:r>
            <w:r w:rsidR="00915B64" w:rsidRPr="00D37F35">
              <w:rPr>
                <w:rFonts w:eastAsia="Times New Roman" w:cs="Arial"/>
                <w:lang w:eastAsia="pl-PL"/>
              </w:rPr>
              <w:t>,</w:t>
            </w:r>
          </w:p>
          <w:p w:rsidR="00BD2F42" w:rsidRPr="00D37F35" w:rsidRDefault="00BD2F42" w:rsidP="00BD2F42">
            <w:pPr>
              <w:widowControl w:val="0"/>
              <w:autoSpaceDE w:val="0"/>
              <w:autoSpaceDN w:val="0"/>
              <w:adjustRightInd w:val="0"/>
              <w:jc w:val="both"/>
              <w:rPr>
                <w:rFonts w:eastAsia="Times New Roman" w:cs="Arial"/>
                <w:lang w:eastAsia="pl-PL"/>
              </w:rPr>
            </w:pPr>
            <w:r w:rsidRPr="00D37F35">
              <w:rPr>
                <w:rFonts w:eastAsia="Times New Roman" w:cs="Arial"/>
                <w:lang w:eastAsia="pl-PL"/>
              </w:rPr>
              <w:t>- zakupu 25 sztuk kamizelek asekuracyjnych</w:t>
            </w:r>
            <w:r w:rsidR="00915B64" w:rsidRPr="00D37F35">
              <w:rPr>
                <w:rFonts w:eastAsia="Times New Roman" w:cs="Arial"/>
                <w:lang w:eastAsia="pl-PL"/>
              </w:rPr>
              <w:t>,</w:t>
            </w:r>
          </w:p>
          <w:p w:rsidR="00BD2F42" w:rsidRPr="00D37F35" w:rsidRDefault="00BD2F42" w:rsidP="00BD2F42">
            <w:pPr>
              <w:widowControl w:val="0"/>
              <w:autoSpaceDE w:val="0"/>
              <w:autoSpaceDN w:val="0"/>
              <w:adjustRightInd w:val="0"/>
              <w:jc w:val="both"/>
              <w:rPr>
                <w:rFonts w:eastAsia="Times New Roman" w:cs="Arial"/>
                <w:lang w:eastAsia="pl-PL"/>
              </w:rPr>
            </w:pPr>
            <w:r w:rsidRPr="00D37F35">
              <w:rPr>
                <w:rFonts w:eastAsia="Times New Roman" w:cs="Arial"/>
                <w:lang w:eastAsia="pl-PL"/>
              </w:rPr>
              <w:t xml:space="preserve">- zakupu 12 sztuk </w:t>
            </w:r>
            <w:proofErr w:type="spellStart"/>
            <w:r w:rsidRPr="00D37F35">
              <w:rPr>
                <w:rFonts w:eastAsia="Times New Roman" w:cs="Arial"/>
                <w:lang w:eastAsia="pl-PL"/>
              </w:rPr>
              <w:t>pagaji</w:t>
            </w:r>
            <w:proofErr w:type="spellEnd"/>
            <w:r w:rsidR="00915B64" w:rsidRPr="00D37F35">
              <w:rPr>
                <w:rFonts w:eastAsia="Times New Roman" w:cs="Arial"/>
                <w:lang w:eastAsia="pl-PL"/>
              </w:rPr>
              <w:t>,</w:t>
            </w:r>
          </w:p>
          <w:p w:rsidR="00BD2F42" w:rsidRPr="00D37F35" w:rsidRDefault="00BD2F42" w:rsidP="00BD2F42">
            <w:pPr>
              <w:widowControl w:val="0"/>
              <w:autoSpaceDE w:val="0"/>
              <w:autoSpaceDN w:val="0"/>
              <w:adjustRightInd w:val="0"/>
              <w:jc w:val="both"/>
              <w:rPr>
                <w:rFonts w:eastAsia="Times New Roman" w:cs="Arial"/>
                <w:lang w:eastAsia="pl-PL"/>
              </w:rPr>
            </w:pPr>
            <w:r w:rsidRPr="00D37F35">
              <w:rPr>
                <w:rFonts w:eastAsia="Times New Roman" w:cs="Arial"/>
                <w:lang w:eastAsia="pl-PL"/>
              </w:rPr>
              <w:t>- zakupu 6 sztuk boi cumowniczych</w:t>
            </w:r>
            <w:r w:rsidR="00915B64" w:rsidRPr="00D37F35">
              <w:rPr>
                <w:rFonts w:eastAsia="Times New Roman" w:cs="Arial"/>
                <w:lang w:eastAsia="pl-PL"/>
              </w:rPr>
              <w:t>,</w:t>
            </w:r>
            <w:r w:rsidRPr="00D37F35">
              <w:rPr>
                <w:rFonts w:eastAsia="Times New Roman" w:cs="Arial"/>
                <w:lang w:eastAsia="pl-PL"/>
              </w:rPr>
              <w:t xml:space="preserve"> </w:t>
            </w:r>
          </w:p>
          <w:p w:rsidR="00BD2F42" w:rsidRDefault="00BD2F42" w:rsidP="00BD2F42">
            <w:pPr>
              <w:widowControl w:val="0"/>
              <w:autoSpaceDE w:val="0"/>
              <w:autoSpaceDN w:val="0"/>
              <w:adjustRightInd w:val="0"/>
              <w:jc w:val="both"/>
              <w:rPr>
                <w:rFonts w:eastAsia="Times New Roman" w:cs="Arial"/>
                <w:lang w:eastAsia="pl-PL"/>
              </w:rPr>
            </w:pPr>
            <w:r w:rsidRPr="00D37F35">
              <w:rPr>
                <w:rFonts w:eastAsia="Times New Roman" w:cs="Arial"/>
                <w:lang w:eastAsia="pl-PL"/>
              </w:rPr>
              <w:t>- zakupu 6 sztuk rzutek ratunkowych</w:t>
            </w:r>
            <w:r w:rsidR="00915B64" w:rsidRPr="00D37F35">
              <w:rPr>
                <w:rFonts w:eastAsia="Times New Roman" w:cs="Arial"/>
                <w:lang w:eastAsia="pl-PL"/>
              </w:rPr>
              <w:t>,</w:t>
            </w:r>
          </w:p>
          <w:p w:rsidR="007A458E" w:rsidRPr="00D37F35" w:rsidRDefault="007A458E" w:rsidP="00BD2F42">
            <w:pPr>
              <w:widowControl w:val="0"/>
              <w:autoSpaceDE w:val="0"/>
              <w:autoSpaceDN w:val="0"/>
              <w:adjustRightInd w:val="0"/>
              <w:jc w:val="both"/>
              <w:rPr>
                <w:rFonts w:eastAsia="Times New Roman" w:cs="Arial"/>
                <w:lang w:eastAsia="pl-PL"/>
              </w:rPr>
            </w:pPr>
            <w:r>
              <w:rPr>
                <w:rFonts w:eastAsia="Times New Roman" w:cs="Arial"/>
                <w:lang w:eastAsia="pl-PL"/>
              </w:rPr>
              <w:t xml:space="preserve">- zakupu 3 </w:t>
            </w:r>
            <w:r w:rsidR="008248DE">
              <w:rPr>
                <w:rFonts w:eastAsia="Times New Roman" w:cs="Arial"/>
                <w:lang w:eastAsia="pl-PL"/>
              </w:rPr>
              <w:t xml:space="preserve">sztuk </w:t>
            </w:r>
            <w:r>
              <w:rPr>
                <w:rFonts w:eastAsia="Times New Roman" w:cs="Arial"/>
                <w:lang w:eastAsia="pl-PL"/>
              </w:rPr>
              <w:t>kó</w:t>
            </w:r>
            <w:r w:rsidR="0014522B">
              <w:rPr>
                <w:rFonts w:eastAsia="Times New Roman" w:cs="Arial"/>
                <w:lang w:eastAsia="pl-PL"/>
              </w:rPr>
              <w:t>ł ratowniczych</w:t>
            </w:r>
            <w:r>
              <w:rPr>
                <w:rFonts w:eastAsia="Times New Roman" w:cs="Arial"/>
                <w:lang w:eastAsia="pl-PL"/>
              </w:rPr>
              <w:t>,</w:t>
            </w:r>
          </w:p>
          <w:p w:rsidR="00BD2F42" w:rsidRPr="00D37F35" w:rsidRDefault="008248DE" w:rsidP="00BD2F42">
            <w:pPr>
              <w:widowControl w:val="0"/>
              <w:autoSpaceDE w:val="0"/>
              <w:autoSpaceDN w:val="0"/>
              <w:adjustRightInd w:val="0"/>
              <w:jc w:val="both"/>
              <w:rPr>
                <w:rFonts w:eastAsia="Times New Roman" w:cs="Arial"/>
                <w:lang w:eastAsia="pl-PL"/>
              </w:rPr>
            </w:pPr>
            <w:r>
              <w:rPr>
                <w:rFonts w:eastAsia="Times New Roman" w:cs="Arial"/>
                <w:lang w:eastAsia="pl-PL"/>
              </w:rPr>
              <w:t xml:space="preserve">- zakupu 1 sztuki </w:t>
            </w:r>
            <w:r w:rsidR="00BD2F42" w:rsidRPr="00D37F35">
              <w:rPr>
                <w:rFonts w:eastAsia="Times New Roman" w:cs="Arial"/>
                <w:lang w:eastAsia="pl-PL"/>
              </w:rPr>
              <w:t>przyczep</w:t>
            </w:r>
            <w:r>
              <w:rPr>
                <w:rFonts w:eastAsia="Times New Roman" w:cs="Arial"/>
                <w:lang w:eastAsia="pl-PL"/>
              </w:rPr>
              <w:t xml:space="preserve">y </w:t>
            </w:r>
            <w:proofErr w:type="spellStart"/>
            <w:r>
              <w:rPr>
                <w:rFonts w:eastAsia="Times New Roman" w:cs="Arial"/>
                <w:lang w:eastAsia="pl-PL"/>
              </w:rPr>
              <w:t>podłodziowej</w:t>
            </w:r>
            <w:proofErr w:type="spellEnd"/>
            <w:r w:rsidR="00BD2F42" w:rsidRPr="00D37F35">
              <w:rPr>
                <w:rFonts w:eastAsia="Times New Roman" w:cs="Arial"/>
                <w:lang w:eastAsia="pl-PL"/>
              </w:rPr>
              <w:t xml:space="preserve"> z rolkami bocznymi</w:t>
            </w:r>
            <w:r w:rsidR="00915B64" w:rsidRPr="00D37F35">
              <w:rPr>
                <w:rFonts w:eastAsia="Times New Roman" w:cs="Arial"/>
                <w:lang w:eastAsia="pl-PL"/>
              </w:rPr>
              <w:t>,</w:t>
            </w:r>
          </w:p>
          <w:p w:rsidR="00BD2F42" w:rsidRPr="00D37F35" w:rsidRDefault="008248DE" w:rsidP="00BD2F42">
            <w:pPr>
              <w:widowControl w:val="0"/>
              <w:autoSpaceDE w:val="0"/>
              <w:autoSpaceDN w:val="0"/>
              <w:adjustRightInd w:val="0"/>
              <w:jc w:val="both"/>
              <w:rPr>
                <w:rFonts w:eastAsia="Times New Roman" w:cs="Arial"/>
                <w:lang w:eastAsia="pl-PL"/>
              </w:rPr>
            </w:pPr>
            <w:r>
              <w:rPr>
                <w:rFonts w:eastAsia="Times New Roman" w:cs="Arial"/>
                <w:lang w:eastAsia="pl-PL"/>
              </w:rPr>
              <w:t>- zakupu 1 sztuki pomostu pływającego</w:t>
            </w:r>
            <w:r w:rsidR="00915B64" w:rsidRPr="00D37F35">
              <w:rPr>
                <w:rFonts w:eastAsia="Times New Roman" w:cs="Arial"/>
                <w:lang w:eastAsia="pl-PL"/>
              </w:rPr>
              <w:t>,</w:t>
            </w:r>
          </w:p>
          <w:p w:rsidR="0023591C" w:rsidRPr="00D37F35" w:rsidRDefault="00BD2F42" w:rsidP="00BD2F42">
            <w:pPr>
              <w:widowControl w:val="0"/>
              <w:autoSpaceDE w:val="0"/>
              <w:autoSpaceDN w:val="0"/>
              <w:adjustRightInd w:val="0"/>
              <w:jc w:val="both"/>
              <w:rPr>
                <w:rFonts w:eastAsia="Times New Roman" w:cs="Arial"/>
                <w:lang w:eastAsia="pl-PL"/>
              </w:rPr>
            </w:pPr>
            <w:r w:rsidRPr="00D37F35">
              <w:rPr>
                <w:rFonts w:eastAsia="Times New Roman" w:cs="Arial"/>
                <w:lang w:eastAsia="pl-PL"/>
              </w:rPr>
              <w:t>- zakupu nagród dla uczestników (dyplomy, medale, puchary)</w:t>
            </w:r>
            <w:r w:rsidR="00915B64" w:rsidRPr="00D37F35">
              <w:rPr>
                <w:rFonts w:eastAsia="Times New Roman" w:cs="Arial"/>
                <w:lang w:eastAsia="pl-PL"/>
              </w:rPr>
              <w:t>.</w:t>
            </w:r>
          </w:p>
          <w:p w:rsidR="009E69C6" w:rsidRPr="00D37F35" w:rsidRDefault="00BD2F42" w:rsidP="009E69C6">
            <w:pPr>
              <w:widowControl w:val="0"/>
              <w:autoSpaceDE w:val="0"/>
              <w:autoSpaceDN w:val="0"/>
              <w:adjustRightInd w:val="0"/>
              <w:jc w:val="both"/>
              <w:rPr>
                <w:rFonts w:eastAsia="Times New Roman" w:cs="Arial"/>
                <w:lang w:eastAsia="pl-PL"/>
              </w:rPr>
            </w:pPr>
            <w:r w:rsidRPr="00D37F35">
              <w:rPr>
                <w:rFonts w:eastAsia="Times New Roman" w:cs="Arial"/>
                <w:lang w:eastAsia="pl-PL"/>
              </w:rPr>
              <w:t xml:space="preserve"> </w:t>
            </w:r>
            <w:r w:rsidR="009E69C6" w:rsidRPr="00D37F35">
              <w:rPr>
                <w:rFonts w:eastAsia="Times New Roman" w:cs="Arial"/>
                <w:lang w:eastAsia="pl-PL"/>
              </w:rPr>
              <w:t xml:space="preserve">Zakup sprzętu specjalistycznego oraz materiałów niezbędnych do realizacji zadania (wyszczególnienie zakupu). Wartość jednostkowa zakupu nie może przekroczyć </w:t>
            </w:r>
          </w:p>
          <w:p w:rsidR="009E69C6" w:rsidRPr="00D37F35" w:rsidRDefault="009E69C6" w:rsidP="002B39B7">
            <w:pPr>
              <w:widowControl w:val="0"/>
              <w:autoSpaceDE w:val="0"/>
              <w:autoSpaceDN w:val="0"/>
              <w:adjustRightInd w:val="0"/>
              <w:jc w:val="both"/>
              <w:rPr>
                <w:rFonts w:eastAsia="Times New Roman" w:cs="Arial"/>
                <w:lang w:eastAsia="pl-PL"/>
              </w:rPr>
            </w:pPr>
            <w:r w:rsidRPr="00D37F35">
              <w:rPr>
                <w:rFonts w:eastAsia="Times New Roman" w:cs="Arial"/>
                <w:lang w:eastAsia="pl-PL"/>
              </w:rPr>
              <w:t>10 000 złotych brutto.</w:t>
            </w:r>
          </w:p>
          <w:p w:rsidR="00152D6C" w:rsidRPr="00E41768" w:rsidRDefault="002B39B7" w:rsidP="00E41768">
            <w:pPr>
              <w:tabs>
                <w:tab w:val="left" w:pos="270"/>
              </w:tabs>
              <w:spacing w:line="268" w:lineRule="exact"/>
              <w:rPr>
                <w:rFonts w:eastAsia="Times New Roman" w:cs="Arial"/>
                <w:lang w:eastAsia="pl-PL"/>
              </w:rPr>
            </w:pPr>
            <w:r w:rsidRPr="00D37F35">
              <w:rPr>
                <w:rFonts w:eastAsia="Times New Roman" w:cs="Arial"/>
                <w:b/>
                <w:lang w:eastAsia="pl-PL"/>
              </w:rPr>
              <w:t>Obligatoryjne rezultaty:</w:t>
            </w:r>
            <w:r w:rsidR="00B42E83" w:rsidRPr="00D37F35">
              <w:rPr>
                <w:rFonts w:cs="Arial"/>
              </w:rPr>
              <w:t xml:space="preserve"> realizacja zadania publicznego województwa śląskiego p.n. </w:t>
            </w:r>
            <w:r w:rsidR="00B42E83" w:rsidRPr="00D37F35">
              <w:rPr>
                <w:rFonts w:eastAsia="Times New Roman" w:cs="Arial"/>
                <w:lang w:eastAsia="pl-PL"/>
              </w:rPr>
              <w:t xml:space="preserve">Rozwój sportów wodnych w podregionie nr 5 </w:t>
            </w:r>
            <w:r w:rsidR="0023591C">
              <w:rPr>
                <w:rFonts w:eastAsia="Times New Roman" w:cs="Arial"/>
                <w:lang w:eastAsia="pl-PL"/>
              </w:rPr>
              <w:t>zgodnie z zaktualizowanym</w:t>
            </w:r>
            <w:r w:rsidR="007A458E" w:rsidRPr="007A458E">
              <w:rPr>
                <w:rFonts w:eastAsia="Times New Roman" w:cs="Arial"/>
                <w:lang w:eastAsia="pl-PL"/>
              </w:rPr>
              <w:t xml:space="preserve"> opisem poszczególnych działań/harmonogramu/zakładanych rezultatów realizacji zadania/kalkulacji przewidywanych kosztów.</w:t>
            </w:r>
          </w:p>
          <w:p w:rsidR="00152D6C" w:rsidRDefault="00152D6C" w:rsidP="002B39B7">
            <w:pPr>
              <w:widowControl w:val="0"/>
              <w:autoSpaceDE w:val="0"/>
              <w:autoSpaceDN w:val="0"/>
              <w:adjustRightInd w:val="0"/>
              <w:jc w:val="both"/>
              <w:rPr>
                <w:rFonts w:eastAsia="Times New Roman" w:cs="Arial"/>
                <w:b/>
                <w:lang w:eastAsia="pl-PL"/>
              </w:rPr>
            </w:pPr>
          </w:p>
          <w:p w:rsidR="00A4456D" w:rsidRDefault="00A4456D" w:rsidP="002B39B7">
            <w:pPr>
              <w:widowControl w:val="0"/>
              <w:autoSpaceDE w:val="0"/>
              <w:autoSpaceDN w:val="0"/>
              <w:adjustRightInd w:val="0"/>
              <w:jc w:val="both"/>
              <w:rPr>
                <w:rFonts w:eastAsia="Times New Roman" w:cs="Arial"/>
                <w:b/>
                <w:lang w:eastAsia="pl-PL"/>
              </w:rPr>
            </w:pPr>
          </w:p>
          <w:p w:rsidR="00A4456D" w:rsidRDefault="00A4456D" w:rsidP="002B39B7">
            <w:pPr>
              <w:widowControl w:val="0"/>
              <w:autoSpaceDE w:val="0"/>
              <w:autoSpaceDN w:val="0"/>
              <w:adjustRightInd w:val="0"/>
              <w:jc w:val="both"/>
              <w:rPr>
                <w:rFonts w:eastAsia="Times New Roman" w:cs="Arial"/>
                <w:b/>
                <w:lang w:eastAsia="pl-PL"/>
              </w:rPr>
            </w:pPr>
          </w:p>
          <w:p w:rsidR="00A4456D" w:rsidRDefault="00A4456D" w:rsidP="002B39B7">
            <w:pPr>
              <w:widowControl w:val="0"/>
              <w:autoSpaceDE w:val="0"/>
              <w:autoSpaceDN w:val="0"/>
              <w:adjustRightInd w:val="0"/>
              <w:jc w:val="both"/>
              <w:rPr>
                <w:rFonts w:eastAsia="Times New Roman" w:cs="Arial"/>
                <w:b/>
                <w:lang w:eastAsia="pl-PL"/>
              </w:rPr>
            </w:pPr>
          </w:p>
          <w:p w:rsidR="00A4456D" w:rsidRPr="00D37F35" w:rsidRDefault="00A4456D" w:rsidP="002B39B7">
            <w:pPr>
              <w:widowControl w:val="0"/>
              <w:autoSpaceDE w:val="0"/>
              <w:autoSpaceDN w:val="0"/>
              <w:adjustRightInd w:val="0"/>
              <w:jc w:val="both"/>
              <w:rPr>
                <w:rFonts w:eastAsia="Times New Roman" w:cs="Arial"/>
                <w:b/>
                <w:lang w:eastAsia="pl-PL"/>
              </w:rPr>
            </w:pPr>
          </w:p>
          <w:p w:rsidR="00152D6C" w:rsidRDefault="00DD673E" w:rsidP="00D1693F">
            <w:pPr>
              <w:pStyle w:val="Akapitzlist"/>
              <w:widowControl w:val="0"/>
              <w:numPr>
                <w:ilvl w:val="0"/>
                <w:numId w:val="18"/>
              </w:numPr>
              <w:autoSpaceDE w:val="0"/>
              <w:autoSpaceDN w:val="0"/>
              <w:adjustRightInd w:val="0"/>
              <w:spacing w:line="240" w:lineRule="auto"/>
              <w:ind w:left="0"/>
              <w:jc w:val="both"/>
              <w:rPr>
                <w:rFonts w:ascii="Arial" w:eastAsia="Times New Roman" w:hAnsi="Arial" w:cs="Arial"/>
                <w:sz w:val="21"/>
                <w:szCs w:val="21"/>
                <w:lang w:eastAsia="pl-PL"/>
              </w:rPr>
            </w:pPr>
            <w:r w:rsidRPr="00152D6C">
              <w:rPr>
                <w:rFonts w:ascii="Arial" w:eastAsia="Times New Roman" w:hAnsi="Arial" w:cs="Arial"/>
                <w:b/>
                <w:sz w:val="21"/>
                <w:szCs w:val="21"/>
                <w:lang w:eastAsia="pl-PL"/>
              </w:rPr>
              <w:t>7</w:t>
            </w:r>
            <w:r w:rsidR="009E69C6" w:rsidRPr="00152D6C">
              <w:rPr>
                <w:rFonts w:ascii="Arial" w:eastAsia="Times New Roman" w:hAnsi="Arial" w:cs="Arial"/>
                <w:b/>
                <w:sz w:val="21"/>
                <w:szCs w:val="21"/>
                <w:lang w:eastAsia="pl-PL"/>
              </w:rPr>
              <w:t>.</w:t>
            </w:r>
            <w:r w:rsidR="002B39B7" w:rsidRPr="00152D6C">
              <w:rPr>
                <w:rFonts w:ascii="Arial" w:eastAsia="Times New Roman" w:hAnsi="Arial" w:cs="Arial"/>
                <w:b/>
                <w:sz w:val="21"/>
                <w:szCs w:val="21"/>
                <w:lang w:eastAsia="pl-PL"/>
              </w:rPr>
              <w:t xml:space="preserve">Akademie Piłkarskie Pokoleń Gmin Krzepice, Popów, Żarki oraz Częstochowa </w:t>
            </w:r>
            <w:r w:rsidR="00152D6C">
              <w:rPr>
                <w:rFonts w:ascii="Arial" w:eastAsia="Times New Roman" w:hAnsi="Arial" w:cs="Arial"/>
                <w:b/>
                <w:sz w:val="21"/>
                <w:szCs w:val="21"/>
                <w:lang w:eastAsia="pl-PL"/>
              </w:rPr>
              <w:t xml:space="preserve">               </w:t>
            </w:r>
            <w:r w:rsidR="002B39B7" w:rsidRPr="00152D6C">
              <w:rPr>
                <w:rFonts w:ascii="Arial" w:eastAsia="Times New Roman" w:hAnsi="Arial" w:cs="Arial"/>
                <w:b/>
                <w:sz w:val="21"/>
                <w:szCs w:val="21"/>
                <w:lang w:eastAsia="pl-PL"/>
              </w:rPr>
              <w:t>w dzielnicy „Stare Miasto</w:t>
            </w:r>
            <w:r w:rsidR="00242B26" w:rsidRPr="00152D6C">
              <w:rPr>
                <w:rFonts w:ascii="Arial" w:eastAsia="Times New Roman" w:hAnsi="Arial" w:cs="Arial"/>
                <w:b/>
                <w:sz w:val="21"/>
                <w:szCs w:val="21"/>
                <w:lang w:eastAsia="pl-PL"/>
              </w:rPr>
              <w:t>”</w:t>
            </w:r>
            <w:r w:rsidR="00280AFB" w:rsidRPr="00152D6C">
              <w:rPr>
                <w:rFonts w:ascii="Arial" w:eastAsia="Times New Roman" w:hAnsi="Arial" w:cs="Arial"/>
                <w:sz w:val="21"/>
                <w:szCs w:val="21"/>
                <w:lang w:eastAsia="pl-PL"/>
              </w:rPr>
              <w:t xml:space="preserve"> </w:t>
            </w:r>
          </w:p>
          <w:p w:rsidR="002B39B7" w:rsidRPr="00152D6C" w:rsidRDefault="002B39B7" w:rsidP="00D1693F">
            <w:pPr>
              <w:pStyle w:val="Akapitzlist"/>
              <w:widowControl w:val="0"/>
              <w:numPr>
                <w:ilvl w:val="0"/>
                <w:numId w:val="18"/>
              </w:numPr>
              <w:autoSpaceDE w:val="0"/>
              <w:autoSpaceDN w:val="0"/>
              <w:adjustRightInd w:val="0"/>
              <w:spacing w:line="240" w:lineRule="auto"/>
              <w:ind w:left="0"/>
              <w:jc w:val="both"/>
              <w:rPr>
                <w:rFonts w:ascii="Arial" w:eastAsia="Times New Roman" w:hAnsi="Arial" w:cs="Arial"/>
                <w:sz w:val="21"/>
                <w:szCs w:val="21"/>
                <w:lang w:eastAsia="pl-PL"/>
              </w:rPr>
            </w:pPr>
            <w:r w:rsidRPr="00152D6C">
              <w:rPr>
                <w:rFonts w:ascii="Arial" w:eastAsia="Times New Roman" w:hAnsi="Arial" w:cs="Arial"/>
                <w:b/>
                <w:sz w:val="21"/>
                <w:szCs w:val="21"/>
                <w:lang w:eastAsia="pl-PL"/>
              </w:rPr>
              <w:t>Cel:</w:t>
            </w:r>
            <w:r w:rsidRPr="00152D6C">
              <w:rPr>
                <w:rFonts w:ascii="Arial" w:eastAsia="Times New Roman" w:hAnsi="Arial" w:cs="Arial"/>
                <w:sz w:val="21"/>
                <w:szCs w:val="21"/>
                <w:lang w:eastAsia="pl-PL"/>
              </w:rPr>
              <w:t xml:space="preserve"> </w:t>
            </w:r>
            <w:r w:rsidR="00644324" w:rsidRPr="00152D6C">
              <w:rPr>
                <w:rFonts w:ascii="Arial" w:eastAsia="Times New Roman" w:hAnsi="Arial" w:cs="Arial"/>
                <w:sz w:val="21"/>
                <w:szCs w:val="21"/>
                <w:lang w:eastAsia="pl-PL"/>
              </w:rPr>
              <w:t>prowadzenie nowoczesnych technik treningowych piłki nożnej z wykorzy</w:t>
            </w:r>
            <w:r w:rsidR="00985803" w:rsidRPr="00152D6C">
              <w:rPr>
                <w:rFonts w:ascii="Arial" w:eastAsia="Times New Roman" w:hAnsi="Arial" w:cs="Arial"/>
                <w:sz w:val="21"/>
                <w:szCs w:val="21"/>
                <w:lang w:eastAsia="pl-PL"/>
              </w:rPr>
              <w:t>staniem najnowszych technologii grających w ligach seniorskich.</w:t>
            </w:r>
          </w:p>
          <w:p w:rsidR="002B39B7" w:rsidRPr="00D37F35" w:rsidRDefault="002B39B7" w:rsidP="00D1693F">
            <w:pPr>
              <w:pStyle w:val="Akapitzlist"/>
              <w:widowControl w:val="0"/>
              <w:autoSpaceDE w:val="0"/>
              <w:autoSpaceDN w:val="0"/>
              <w:adjustRightInd w:val="0"/>
              <w:spacing w:line="240" w:lineRule="auto"/>
              <w:ind w:left="0"/>
              <w:jc w:val="both"/>
              <w:rPr>
                <w:rFonts w:ascii="Arial" w:eastAsia="Times New Roman" w:hAnsi="Arial" w:cs="Arial"/>
                <w:sz w:val="21"/>
                <w:szCs w:val="21"/>
                <w:lang w:eastAsia="pl-PL"/>
              </w:rPr>
            </w:pPr>
            <w:r w:rsidRPr="00D37F35">
              <w:rPr>
                <w:rFonts w:ascii="Arial" w:eastAsia="Times New Roman" w:hAnsi="Arial" w:cs="Arial"/>
                <w:b/>
                <w:sz w:val="21"/>
                <w:szCs w:val="21"/>
                <w:lang w:eastAsia="pl-PL"/>
              </w:rPr>
              <w:t>Obszar:</w:t>
            </w:r>
            <w:r w:rsidRPr="00D37F35">
              <w:rPr>
                <w:rFonts w:ascii="Arial" w:eastAsia="Times New Roman" w:hAnsi="Arial" w:cs="Arial"/>
                <w:sz w:val="21"/>
                <w:szCs w:val="21"/>
                <w:lang w:eastAsia="pl-PL"/>
              </w:rPr>
              <w:t xml:space="preserve"> </w:t>
            </w:r>
            <w:r w:rsidR="00644324" w:rsidRPr="00D37F35">
              <w:rPr>
                <w:rFonts w:ascii="Arial" w:eastAsia="Times New Roman" w:hAnsi="Arial" w:cs="Arial"/>
                <w:sz w:val="21"/>
                <w:szCs w:val="21"/>
                <w:lang w:eastAsia="pl-PL"/>
              </w:rPr>
              <w:t>powiaty – częstochowski, kłobucki, myszkowski oraz miasto na prawach powiatu Częstochowa</w:t>
            </w:r>
            <w:r w:rsidR="00591F2A" w:rsidRPr="00D37F35">
              <w:rPr>
                <w:rFonts w:ascii="Arial" w:eastAsia="Times New Roman" w:hAnsi="Arial" w:cs="Arial"/>
                <w:sz w:val="21"/>
                <w:szCs w:val="21"/>
                <w:lang w:eastAsia="pl-PL"/>
              </w:rPr>
              <w:t>.</w:t>
            </w:r>
          </w:p>
          <w:p w:rsidR="00441A2A" w:rsidRPr="00B56ED0" w:rsidRDefault="002B39B7" w:rsidP="00D1693F">
            <w:pPr>
              <w:pStyle w:val="Akapitzlist"/>
              <w:widowControl w:val="0"/>
              <w:autoSpaceDE w:val="0"/>
              <w:autoSpaceDN w:val="0"/>
              <w:adjustRightInd w:val="0"/>
              <w:spacing w:line="240" w:lineRule="auto"/>
              <w:ind w:left="0"/>
              <w:jc w:val="both"/>
              <w:rPr>
                <w:rFonts w:ascii="Arial" w:eastAsia="Times New Roman" w:hAnsi="Arial" w:cs="Arial"/>
                <w:b/>
                <w:sz w:val="21"/>
                <w:szCs w:val="21"/>
                <w:lang w:eastAsia="pl-PL"/>
              </w:rPr>
            </w:pPr>
            <w:r w:rsidRPr="00D37F35">
              <w:rPr>
                <w:rFonts w:ascii="Arial" w:eastAsia="Times New Roman" w:hAnsi="Arial" w:cs="Arial"/>
                <w:b/>
                <w:sz w:val="21"/>
                <w:szCs w:val="21"/>
                <w:lang w:eastAsia="pl-PL"/>
              </w:rPr>
              <w:t xml:space="preserve">Miejsce: </w:t>
            </w:r>
            <w:r w:rsidR="00644324" w:rsidRPr="00D37F35">
              <w:rPr>
                <w:rFonts w:ascii="Arial" w:eastAsia="Times New Roman" w:hAnsi="Arial" w:cs="Arial"/>
                <w:sz w:val="21"/>
                <w:szCs w:val="21"/>
                <w:lang w:eastAsia="pl-PL"/>
              </w:rPr>
              <w:t>Miasto Częstochowa: przy ul. Krakowskiej 80 Stadion Victorii 1922 Częstochowa,</w:t>
            </w:r>
            <w:r w:rsidR="00B56ED0">
              <w:rPr>
                <w:rFonts w:ascii="Arial" w:eastAsia="Times New Roman" w:hAnsi="Arial" w:cs="Arial"/>
                <w:sz w:val="21"/>
                <w:szCs w:val="21"/>
                <w:lang w:eastAsia="pl-PL"/>
              </w:rPr>
              <w:t xml:space="preserve"> </w:t>
            </w:r>
            <w:r w:rsidR="00644324" w:rsidRPr="00D37F35">
              <w:rPr>
                <w:rFonts w:ascii="Arial" w:eastAsia="Times New Roman" w:hAnsi="Arial" w:cs="Arial"/>
                <w:sz w:val="21"/>
                <w:szCs w:val="21"/>
                <w:lang w:eastAsia="pl-PL"/>
              </w:rPr>
              <w:t>Miasto Krzepice: przy ul. Sportowej 1,</w:t>
            </w:r>
            <w:r w:rsidR="00511375">
              <w:rPr>
                <w:rFonts w:ascii="Arial" w:eastAsia="Times New Roman" w:hAnsi="Arial" w:cs="Arial"/>
                <w:sz w:val="21"/>
                <w:szCs w:val="21"/>
                <w:lang w:eastAsia="pl-PL"/>
              </w:rPr>
              <w:t xml:space="preserve"> </w:t>
            </w:r>
            <w:r w:rsidR="00644324" w:rsidRPr="00D37F35">
              <w:rPr>
                <w:rFonts w:ascii="Arial" w:eastAsia="Times New Roman" w:hAnsi="Arial" w:cs="Arial"/>
                <w:sz w:val="21"/>
                <w:szCs w:val="21"/>
                <w:lang w:eastAsia="pl-PL"/>
              </w:rPr>
              <w:t>Miasto Popów: przy ul. Szkolnej 8,</w:t>
            </w:r>
            <w:r w:rsidR="00511375">
              <w:rPr>
                <w:rFonts w:ascii="Arial" w:eastAsia="Times New Roman" w:hAnsi="Arial" w:cs="Arial"/>
                <w:sz w:val="21"/>
                <w:szCs w:val="21"/>
                <w:lang w:eastAsia="pl-PL"/>
              </w:rPr>
              <w:t xml:space="preserve"> </w:t>
            </w:r>
            <w:r w:rsidR="00644324" w:rsidRPr="00D37F35">
              <w:rPr>
                <w:rFonts w:ascii="Arial" w:eastAsia="Times New Roman" w:hAnsi="Arial" w:cs="Arial"/>
                <w:sz w:val="21"/>
                <w:szCs w:val="21"/>
                <w:lang w:eastAsia="pl-PL"/>
              </w:rPr>
              <w:t xml:space="preserve">Miasto Żarki: przy ul. </w:t>
            </w:r>
            <w:proofErr w:type="spellStart"/>
            <w:r w:rsidR="00644324" w:rsidRPr="00D37F35">
              <w:rPr>
                <w:rFonts w:ascii="Arial" w:eastAsia="Times New Roman" w:hAnsi="Arial" w:cs="Arial"/>
                <w:sz w:val="21"/>
                <w:szCs w:val="21"/>
                <w:lang w:eastAsia="pl-PL"/>
              </w:rPr>
              <w:t>Steinkellera</w:t>
            </w:r>
            <w:proofErr w:type="spellEnd"/>
            <w:r w:rsidR="00644324" w:rsidRPr="00D37F35">
              <w:rPr>
                <w:rFonts w:ascii="Arial" w:eastAsia="Times New Roman" w:hAnsi="Arial" w:cs="Arial"/>
                <w:sz w:val="21"/>
                <w:szCs w:val="21"/>
                <w:lang w:eastAsia="pl-PL"/>
              </w:rPr>
              <w:t xml:space="preserve"> 3</w:t>
            </w:r>
            <w:r w:rsidR="00B56ED0">
              <w:rPr>
                <w:rFonts w:ascii="Arial" w:eastAsia="Times New Roman" w:hAnsi="Arial" w:cs="Arial"/>
                <w:sz w:val="21"/>
                <w:szCs w:val="21"/>
                <w:lang w:eastAsia="pl-PL"/>
              </w:rPr>
              <w:t>.</w:t>
            </w:r>
          </w:p>
          <w:p w:rsidR="00E41768" w:rsidRPr="00D37F35" w:rsidRDefault="00644324" w:rsidP="00D1693F">
            <w:pPr>
              <w:pStyle w:val="Akapitzlist"/>
              <w:widowControl w:val="0"/>
              <w:autoSpaceDE w:val="0"/>
              <w:autoSpaceDN w:val="0"/>
              <w:adjustRightInd w:val="0"/>
              <w:spacing w:line="240" w:lineRule="auto"/>
              <w:ind w:left="0"/>
              <w:jc w:val="both"/>
              <w:rPr>
                <w:rFonts w:ascii="Arial" w:eastAsia="Times New Roman" w:hAnsi="Arial" w:cs="Arial"/>
                <w:sz w:val="21"/>
                <w:szCs w:val="21"/>
                <w:lang w:eastAsia="pl-PL"/>
              </w:rPr>
            </w:pPr>
            <w:r w:rsidRPr="00D37F35">
              <w:rPr>
                <w:rFonts w:ascii="Arial" w:eastAsia="Times New Roman" w:hAnsi="Arial" w:cs="Arial"/>
                <w:sz w:val="21"/>
                <w:szCs w:val="21"/>
                <w:lang w:eastAsia="pl-PL"/>
              </w:rPr>
              <w:t>Całkowity szacunkowy koszt realizacji za</w:t>
            </w:r>
            <w:r w:rsidR="00FB73D7">
              <w:rPr>
                <w:rFonts w:ascii="Arial" w:eastAsia="Times New Roman" w:hAnsi="Arial" w:cs="Arial"/>
                <w:sz w:val="21"/>
                <w:szCs w:val="21"/>
                <w:lang w:eastAsia="pl-PL"/>
              </w:rPr>
              <w:t xml:space="preserve">dania </w:t>
            </w:r>
            <w:r w:rsidRPr="00D37F35">
              <w:rPr>
                <w:rFonts w:ascii="Arial" w:eastAsia="Times New Roman" w:hAnsi="Arial" w:cs="Arial"/>
                <w:sz w:val="21"/>
                <w:szCs w:val="21"/>
                <w:lang w:eastAsia="pl-PL"/>
              </w:rPr>
              <w:t>400</w:t>
            </w:r>
            <w:r w:rsidR="00FB73D7">
              <w:rPr>
                <w:rFonts w:ascii="Arial" w:eastAsia="Times New Roman" w:hAnsi="Arial" w:cs="Arial"/>
                <w:sz w:val="21"/>
                <w:szCs w:val="21"/>
                <w:lang w:eastAsia="pl-PL"/>
              </w:rPr>
              <w:t> </w:t>
            </w:r>
            <w:r w:rsidRPr="00D37F35">
              <w:rPr>
                <w:rFonts w:ascii="Arial" w:eastAsia="Times New Roman" w:hAnsi="Arial" w:cs="Arial"/>
                <w:sz w:val="21"/>
                <w:szCs w:val="21"/>
                <w:lang w:eastAsia="pl-PL"/>
              </w:rPr>
              <w:t>430</w:t>
            </w:r>
            <w:r w:rsidR="00FB73D7">
              <w:rPr>
                <w:rFonts w:ascii="Arial" w:eastAsia="Times New Roman" w:hAnsi="Arial" w:cs="Arial"/>
                <w:sz w:val="21"/>
                <w:szCs w:val="21"/>
                <w:lang w:eastAsia="pl-PL"/>
              </w:rPr>
              <w:t xml:space="preserve"> zł brutto</w:t>
            </w:r>
          </w:p>
          <w:p w:rsidR="00644324" w:rsidRPr="00D37F35" w:rsidRDefault="00644324" w:rsidP="009E69C6">
            <w:pPr>
              <w:pStyle w:val="Akapitzlist"/>
              <w:widowControl w:val="0"/>
              <w:autoSpaceDE w:val="0"/>
              <w:autoSpaceDN w:val="0"/>
              <w:adjustRightInd w:val="0"/>
              <w:ind w:left="0"/>
              <w:jc w:val="both"/>
              <w:rPr>
                <w:rFonts w:ascii="Arial" w:eastAsia="Times New Roman" w:hAnsi="Arial" w:cs="Arial"/>
                <w:b/>
                <w:sz w:val="21"/>
                <w:szCs w:val="21"/>
                <w:lang w:eastAsia="pl-PL"/>
              </w:rPr>
            </w:pPr>
            <w:r w:rsidRPr="00D37F35">
              <w:rPr>
                <w:rFonts w:ascii="Arial" w:eastAsia="Times New Roman" w:hAnsi="Arial" w:cs="Arial"/>
                <w:b/>
                <w:sz w:val="21"/>
                <w:szCs w:val="21"/>
                <w:lang w:eastAsia="pl-PL"/>
              </w:rPr>
              <w:t>W ramach realizacji zadania Oferent zobowiązany będzie do:</w:t>
            </w:r>
          </w:p>
          <w:p w:rsidR="002B39B7" w:rsidRPr="00D37F35" w:rsidRDefault="00644324" w:rsidP="00644324">
            <w:pPr>
              <w:widowControl w:val="0"/>
              <w:autoSpaceDE w:val="0"/>
              <w:autoSpaceDN w:val="0"/>
              <w:adjustRightInd w:val="0"/>
              <w:jc w:val="both"/>
              <w:rPr>
                <w:rFonts w:eastAsia="Times New Roman" w:cs="Arial"/>
                <w:lang w:eastAsia="pl-PL"/>
              </w:rPr>
            </w:pPr>
            <w:r w:rsidRPr="00D37F35">
              <w:rPr>
                <w:rFonts w:eastAsia="Times New Roman" w:cs="Arial"/>
                <w:lang w:eastAsia="pl-PL"/>
              </w:rPr>
              <w:t xml:space="preserve">- </w:t>
            </w:r>
            <w:r w:rsidR="00591F2A" w:rsidRPr="00D37F35">
              <w:rPr>
                <w:rFonts w:eastAsia="Times New Roman" w:cs="Arial"/>
                <w:lang w:eastAsia="pl-PL"/>
              </w:rPr>
              <w:t>wynagrodzenie dla trenerów</w:t>
            </w:r>
            <w:r w:rsidR="00B42E83" w:rsidRPr="00D37F35">
              <w:rPr>
                <w:rFonts w:eastAsia="Times New Roman" w:cs="Arial"/>
                <w:lang w:eastAsia="pl-PL"/>
              </w:rPr>
              <w:t>,</w:t>
            </w:r>
          </w:p>
          <w:p w:rsidR="002B39B7" w:rsidRPr="00D37F35" w:rsidRDefault="00591F2A" w:rsidP="00591F2A">
            <w:pPr>
              <w:widowControl w:val="0"/>
              <w:autoSpaceDE w:val="0"/>
              <w:autoSpaceDN w:val="0"/>
              <w:adjustRightInd w:val="0"/>
              <w:jc w:val="both"/>
              <w:rPr>
                <w:rFonts w:eastAsia="Times New Roman" w:cs="Arial"/>
                <w:lang w:eastAsia="pl-PL"/>
              </w:rPr>
            </w:pPr>
            <w:r w:rsidRPr="00D37F35">
              <w:rPr>
                <w:rFonts w:eastAsia="Times New Roman" w:cs="Arial"/>
                <w:lang w:eastAsia="pl-PL"/>
              </w:rPr>
              <w:t>- wynagrodzenie dla 2 asystentów</w:t>
            </w:r>
            <w:r w:rsidR="00B42E83" w:rsidRPr="00D37F35">
              <w:rPr>
                <w:rFonts w:eastAsia="Times New Roman" w:cs="Arial"/>
                <w:lang w:eastAsia="pl-PL"/>
              </w:rPr>
              <w:t>,</w:t>
            </w:r>
          </w:p>
          <w:p w:rsidR="002B39B7" w:rsidRPr="00D37F35" w:rsidRDefault="00591F2A" w:rsidP="00591F2A">
            <w:pPr>
              <w:widowControl w:val="0"/>
              <w:autoSpaceDE w:val="0"/>
              <w:autoSpaceDN w:val="0"/>
              <w:adjustRightInd w:val="0"/>
              <w:jc w:val="both"/>
              <w:rPr>
                <w:rFonts w:eastAsia="Times New Roman" w:cs="Arial"/>
                <w:lang w:eastAsia="pl-PL"/>
              </w:rPr>
            </w:pPr>
            <w:r w:rsidRPr="00D37F35">
              <w:rPr>
                <w:rFonts w:eastAsia="Times New Roman" w:cs="Arial"/>
                <w:lang w:eastAsia="pl-PL"/>
              </w:rPr>
              <w:t xml:space="preserve">- zakupu bramek </w:t>
            </w:r>
            <w:r w:rsidR="008716DC" w:rsidRPr="00D37F35">
              <w:rPr>
                <w:rFonts w:eastAsia="Times New Roman" w:cs="Arial"/>
                <w:lang w:eastAsia="pl-PL"/>
              </w:rPr>
              <w:t>pełnowymiarowy</w:t>
            </w:r>
            <w:r w:rsidR="0014522B">
              <w:rPr>
                <w:rFonts w:eastAsia="Times New Roman" w:cs="Arial"/>
                <w:lang w:eastAsia="pl-PL"/>
              </w:rPr>
              <w:t>ch</w:t>
            </w:r>
            <w:r w:rsidR="00B42E83" w:rsidRPr="00D37F35">
              <w:rPr>
                <w:rFonts w:eastAsia="Times New Roman" w:cs="Arial"/>
                <w:lang w:eastAsia="pl-PL"/>
              </w:rPr>
              <w:t>,</w:t>
            </w:r>
          </w:p>
          <w:p w:rsidR="002B39B7" w:rsidRPr="00D37F35" w:rsidRDefault="00591F2A" w:rsidP="00591F2A">
            <w:pPr>
              <w:widowControl w:val="0"/>
              <w:autoSpaceDE w:val="0"/>
              <w:autoSpaceDN w:val="0"/>
              <w:adjustRightInd w:val="0"/>
              <w:jc w:val="both"/>
              <w:rPr>
                <w:rFonts w:eastAsia="Times New Roman" w:cs="Arial"/>
                <w:lang w:eastAsia="pl-PL"/>
              </w:rPr>
            </w:pPr>
            <w:r w:rsidRPr="00D37F35">
              <w:rPr>
                <w:rFonts w:eastAsia="Times New Roman" w:cs="Arial"/>
                <w:lang w:eastAsia="pl-PL"/>
              </w:rPr>
              <w:t>- zakupu bramek o wymiarach 5x2m</w:t>
            </w:r>
            <w:r w:rsidR="00B42E83" w:rsidRPr="00D37F35">
              <w:rPr>
                <w:rFonts w:eastAsia="Times New Roman" w:cs="Arial"/>
                <w:lang w:eastAsia="pl-PL"/>
              </w:rPr>
              <w:t>,</w:t>
            </w:r>
          </w:p>
          <w:p w:rsidR="002B39B7" w:rsidRPr="00D37F35" w:rsidRDefault="00591F2A" w:rsidP="00591F2A">
            <w:pPr>
              <w:widowControl w:val="0"/>
              <w:autoSpaceDE w:val="0"/>
              <w:autoSpaceDN w:val="0"/>
              <w:adjustRightInd w:val="0"/>
              <w:jc w:val="both"/>
              <w:rPr>
                <w:rFonts w:eastAsia="Times New Roman" w:cs="Arial"/>
                <w:lang w:eastAsia="pl-PL"/>
              </w:rPr>
            </w:pPr>
            <w:r w:rsidRPr="00D37F35">
              <w:rPr>
                <w:rFonts w:eastAsia="Times New Roman" w:cs="Arial"/>
                <w:lang w:eastAsia="pl-PL"/>
              </w:rPr>
              <w:t>- zakupu piłek</w:t>
            </w:r>
            <w:r w:rsidR="0027403A">
              <w:rPr>
                <w:rFonts w:eastAsia="Times New Roman" w:cs="Arial"/>
                <w:lang w:eastAsia="pl-PL"/>
              </w:rPr>
              <w:t xml:space="preserve"> 220 szt.</w:t>
            </w:r>
            <w:r w:rsidR="00B42E83" w:rsidRPr="00D37F35">
              <w:rPr>
                <w:rFonts w:eastAsia="Times New Roman" w:cs="Arial"/>
                <w:lang w:eastAsia="pl-PL"/>
              </w:rPr>
              <w:t>,</w:t>
            </w:r>
          </w:p>
          <w:p w:rsidR="002B39B7" w:rsidRPr="00D37F35" w:rsidRDefault="00591F2A" w:rsidP="00591F2A">
            <w:pPr>
              <w:widowControl w:val="0"/>
              <w:autoSpaceDE w:val="0"/>
              <w:autoSpaceDN w:val="0"/>
              <w:adjustRightInd w:val="0"/>
              <w:jc w:val="both"/>
              <w:rPr>
                <w:rFonts w:eastAsia="Times New Roman" w:cs="Arial"/>
                <w:lang w:eastAsia="pl-PL"/>
              </w:rPr>
            </w:pPr>
            <w:r w:rsidRPr="00D37F35">
              <w:rPr>
                <w:rFonts w:eastAsia="Times New Roman" w:cs="Arial"/>
                <w:lang w:eastAsia="pl-PL"/>
              </w:rPr>
              <w:t>- zakupu kompletów piłkarskich</w:t>
            </w:r>
            <w:r w:rsidR="0027403A">
              <w:rPr>
                <w:rFonts w:eastAsia="Times New Roman" w:cs="Arial"/>
                <w:lang w:eastAsia="pl-PL"/>
              </w:rPr>
              <w:t xml:space="preserve"> 230 szt.</w:t>
            </w:r>
            <w:r w:rsidR="00B42E83" w:rsidRPr="00D37F35">
              <w:rPr>
                <w:rFonts w:eastAsia="Times New Roman" w:cs="Arial"/>
                <w:lang w:eastAsia="pl-PL"/>
              </w:rPr>
              <w:t>,</w:t>
            </w:r>
          </w:p>
          <w:p w:rsidR="00591F2A" w:rsidRPr="00D37F35" w:rsidRDefault="00591F2A" w:rsidP="00591F2A">
            <w:pPr>
              <w:widowControl w:val="0"/>
              <w:autoSpaceDE w:val="0"/>
              <w:autoSpaceDN w:val="0"/>
              <w:adjustRightInd w:val="0"/>
              <w:jc w:val="both"/>
              <w:rPr>
                <w:rFonts w:eastAsia="Times New Roman" w:cs="Arial"/>
                <w:lang w:eastAsia="pl-PL"/>
              </w:rPr>
            </w:pPr>
            <w:r w:rsidRPr="00D37F35">
              <w:rPr>
                <w:rFonts w:eastAsia="Times New Roman" w:cs="Arial"/>
                <w:lang w:eastAsia="pl-PL"/>
              </w:rPr>
              <w:t>- zakupu muru piłkarskiego</w:t>
            </w:r>
            <w:r w:rsidR="008716DC">
              <w:rPr>
                <w:rFonts w:eastAsia="Times New Roman" w:cs="Arial"/>
                <w:lang w:eastAsia="pl-PL"/>
              </w:rPr>
              <w:t xml:space="preserve"> t</w:t>
            </w:r>
            <w:r w:rsidR="0014522B">
              <w:rPr>
                <w:rFonts w:eastAsia="Times New Roman" w:cs="Arial"/>
                <w:lang w:eastAsia="pl-PL"/>
              </w:rPr>
              <w:t>reningowego</w:t>
            </w:r>
            <w:r w:rsidR="0027403A">
              <w:rPr>
                <w:rFonts w:eastAsia="Times New Roman" w:cs="Arial"/>
                <w:lang w:eastAsia="pl-PL"/>
              </w:rPr>
              <w:t xml:space="preserve"> 4 komplety</w:t>
            </w:r>
            <w:r w:rsidR="00B42E83" w:rsidRPr="00D37F35">
              <w:rPr>
                <w:rFonts w:eastAsia="Times New Roman" w:cs="Arial"/>
                <w:lang w:eastAsia="pl-PL"/>
              </w:rPr>
              <w:t>,</w:t>
            </w:r>
          </w:p>
          <w:p w:rsidR="00591F2A" w:rsidRPr="00D37F35" w:rsidRDefault="00591F2A" w:rsidP="00591F2A">
            <w:pPr>
              <w:widowControl w:val="0"/>
              <w:autoSpaceDE w:val="0"/>
              <w:autoSpaceDN w:val="0"/>
              <w:adjustRightInd w:val="0"/>
              <w:jc w:val="both"/>
              <w:rPr>
                <w:rFonts w:eastAsia="Times New Roman" w:cs="Arial"/>
                <w:lang w:eastAsia="pl-PL"/>
              </w:rPr>
            </w:pPr>
            <w:r w:rsidRPr="00D37F35">
              <w:rPr>
                <w:rFonts w:eastAsia="Times New Roman" w:cs="Arial"/>
                <w:lang w:eastAsia="pl-PL"/>
              </w:rPr>
              <w:t xml:space="preserve">- zakupu trenażera </w:t>
            </w:r>
            <w:proofErr w:type="spellStart"/>
            <w:r w:rsidRPr="00D37F35">
              <w:rPr>
                <w:rFonts w:eastAsia="Times New Roman" w:cs="Arial"/>
                <w:lang w:eastAsia="pl-PL"/>
              </w:rPr>
              <w:t>rebounder</w:t>
            </w:r>
            <w:proofErr w:type="spellEnd"/>
            <w:r w:rsidR="0027403A">
              <w:rPr>
                <w:rFonts w:eastAsia="Times New Roman" w:cs="Arial"/>
                <w:lang w:eastAsia="pl-PL"/>
              </w:rPr>
              <w:t xml:space="preserve"> 12 szt.</w:t>
            </w:r>
            <w:r w:rsidR="00B42E83" w:rsidRPr="00D37F35">
              <w:rPr>
                <w:rFonts w:eastAsia="Times New Roman" w:cs="Arial"/>
                <w:lang w:eastAsia="pl-PL"/>
              </w:rPr>
              <w:t>,</w:t>
            </w:r>
          </w:p>
          <w:p w:rsidR="00591F2A" w:rsidRPr="00D37F35" w:rsidRDefault="00591F2A" w:rsidP="00591F2A">
            <w:pPr>
              <w:widowControl w:val="0"/>
              <w:autoSpaceDE w:val="0"/>
              <w:autoSpaceDN w:val="0"/>
              <w:adjustRightInd w:val="0"/>
              <w:jc w:val="both"/>
              <w:rPr>
                <w:rFonts w:eastAsia="Times New Roman" w:cs="Arial"/>
                <w:lang w:eastAsia="pl-PL"/>
              </w:rPr>
            </w:pPr>
            <w:r w:rsidRPr="00D37F35">
              <w:rPr>
                <w:rFonts w:eastAsia="Times New Roman" w:cs="Arial"/>
                <w:lang w:eastAsia="pl-PL"/>
              </w:rPr>
              <w:t>- zapewnienia usługi transportowej</w:t>
            </w:r>
            <w:r w:rsidR="0027403A">
              <w:rPr>
                <w:rFonts w:eastAsia="Times New Roman" w:cs="Arial"/>
                <w:lang w:eastAsia="pl-PL"/>
              </w:rPr>
              <w:t xml:space="preserve"> na mecz ekstraklasy</w:t>
            </w:r>
            <w:r w:rsidR="00B42E83" w:rsidRPr="00D37F35">
              <w:rPr>
                <w:rFonts w:eastAsia="Times New Roman" w:cs="Arial"/>
                <w:lang w:eastAsia="pl-PL"/>
              </w:rPr>
              <w:t>,</w:t>
            </w:r>
          </w:p>
          <w:p w:rsidR="00591F2A" w:rsidRPr="00D37F35" w:rsidRDefault="00591F2A" w:rsidP="00591F2A">
            <w:pPr>
              <w:widowControl w:val="0"/>
              <w:autoSpaceDE w:val="0"/>
              <w:autoSpaceDN w:val="0"/>
              <w:adjustRightInd w:val="0"/>
              <w:jc w:val="both"/>
              <w:rPr>
                <w:rFonts w:eastAsia="Times New Roman" w:cs="Arial"/>
                <w:lang w:eastAsia="pl-PL"/>
              </w:rPr>
            </w:pPr>
            <w:r w:rsidRPr="00D37F35">
              <w:rPr>
                <w:rFonts w:eastAsia="Times New Roman" w:cs="Arial"/>
                <w:lang w:eastAsia="pl-PL"/>
              </w:rPr>
              <w:t>- zakupu wyrzutni piłek</w:t>
            </w:r>
            <w:r w:rsidR="0027403A">
              <w:rPr>
                <w:rFonts w:eastAsia="Times New Roman" w:cs="Arial"/>
                <w:lang w:eastAsia="pl-PL"/>
              </w:rPr>
              <w:t xml:space="preserve"> 2 szt.</w:t>
            </w:r>
            <w:r w:rsidR="00B42E83" w:rsidRPr="00D37F35">
              <w:rPr>
                <w:rFonts w:eastAsia="Times New Roman" w:cs="Arial"/>
                <w:lang w:eastAsia="pl-PL"/>
              </w:rPr>
              <w:t>,</w:t>
            </w:r>
          </w:p>
          <w:p w:rsidR="00591F2A" w:rsidRPr="00D37F35" w:rsidRDefault="00591F2A" w:rsidP="00591F2A">
            <w:pPr>
              <w:widowControl w:val="0"/>
              <w:autoSpaceDE w:val="0"/>
              <w:autoSpaceDN w:val="0"/>
              <w:adjustRightInd w:val="0"/>
              <w:jc w:val="both"/>
              <w:rPr>
                <w:rFonts w:eastAsia="Times New Roman" w:cs="Arial"/>
                <w:lang w:eastAsia="pl-PL"/>
              </w:rPr>
            </w:pPr>
            <w:r w:rsidRPr="00D37F35">
              <w:rPr>
                <w:rFonts w:eastAsia="Times New Roman" w:cs="Arial"/>
                <w:lang w:eastAsia="pl-PL"/>
              </w:rPr>
              <w:t>- zakupu mini bramek</w:t>
            </w:r>
            <w:r w:rsidR="0027403A">
              <w:rPr>
                <w:rFonts w:eastAsia="Times New Roman" w:cs="Arial"/>
                <w:lang w:eastAsia="pl-PL"/>
              </w:rPr>
              <w:t xml:space="preserve"> 6 szt.</w:t>
            </w:r>
            <w:r w:rsidR="00B42E83" w:rsidRPr="00D37F35">
              <w:rPr>
                <w:rFonts w:eastAsia="Times New Roman" w:cs="Arial"/>
                <w:lang w:eastAsia="pl-PL"/>
              </w:rPr>
              <w:t>,</w:t>
            </w:r>
          </w:p>
          <w:p w:rsidR="00591F2A" w:rsidRPr="00D37F35" w:rsidRDefault="00591F2A" w:rsidP="00591F2A">
            <w:pPr>
              <w:widowControl w:val="0"/>
              <w:autoSpaceDE w:val="0"/>
              <w:autoSpaceDN w:val="0"/>
              <w:adjustRightInd w:val="0"/>
              <w:jc w:val="both"/>
              <w:rPr>
                <w:rFonts w:eastAsia="Times New Roman" w:cs="Arial"/>
                <w:lang w:eastAsia="pl-PL"/>
              </w:rPr>
            </w:pPr>
            <w:r w:rsidRPr="00D37F35">
              <w:rPr>
                <w:rFonts w:eastAsia="Times New Roman" w:cs="Arial"/>
                <w:lang w:eastAsia="pl-PL"/>
              </w:rPr>
              <w:t>- zakupu sprzętu treningowego (pachołki, znaczniki, stożki, tyczki, płotki)</w:t>
            </w:r>
            <w:r w:rsidR="0027403A">
              <w:rPr>
                <w:rFonts w:eastAsia="Times New Roman" w:cs="Arial"/>
                <w:lang w:eastAsia="pl-PL"/>
              </w:rPr>
              <w:t xml:space="preserve"> 4 komplety</w:t>
            </w:r>
            <w:r w:rsidR="00B42E83" w:rsidRPr="00D37F35">
              <w:rPr>
                <w:rFonts w:eastAsia="Times New Roman" w:cs="Arial"/>
                <w:lang w:eastAsia="pl-PL"/>
              </w:rPr>
              <w:t>,</w:t>
            </w:r>
          </w:p>
          <w:p w:rsidR="00591F2A" w:rsidRPr="00D37F35" w:rsidRDefault="00591F2A" w:rsidP="00591F2A">
            <w:pPr>
              <w:widowControl w:val="0"/>
              <w:autoSpaceDE w:val="0"/>
              <w:autoSpaceDN w:val="0"/>
              <w:adjustRightInd w:val="0"/>
              <w:jc w:val="both"/>
              <w:rPr>
                <w:rFonts w:eastAsia="Times New Roman" w:cs="Arial"/>
                <w:lang w:eastAsia="pl-PL"/>
              </w:rPr>
            </w:pPr>
            <w:r w:rsidRPr="00D37F35">
              <w:rPr>
                <w:rFonts w:eastAsia="Times New Roman" w:cs="Arial"/>
                <w:lang w:eastAsia="pl-PL"/>
              </w:rPr>
              <w:t>- zakupu sanek do treningu siłowego</w:t>
            </w:r>
            <w:r w:rsidR="0027403A">
              <w:rPr>
                <w:rFonts w:eastAsia="Times New Roman" w:cs="Arial"/>
                <w:lang w:eastAsia="pl-PL"/>
              </w:rPr>
              <w:t xml:space="preserve"> 10 szt.</w:t>
            </w:r>
            <w:r w:rsidR="00B42E83" w:rsidRPr="00D37F35">
              <w:rPr>
                <w:rFonts w:eastAsia="Times New Roman" w:cs="Arial"/>
                <w:lang w:eastAsia="pl-PL"/>
              </w:rPr>
              <w:t>,</w:t>
            </w:r>
          </w:p>
          <w:p w:rsidR="00B42E83" w:rsidRPr="00D37F35" w:rsidRDefault="00591F2A" w:rsidP="00591F2A">
            <w:pPr>
              <w:widowControl w:val="0"/>
              <w:autoSpaceDE w:val="0"/>
              <w:autoSpaceDN w:val="0"/>
              <w:adjustRightInd w:val="0"/>
              <w:jc w:val="both"/>
              <w:rPr>
                <w:rFonts w:eastAsia="Times New Roman" w:cs="Arial"/>
                <w:lang w:eastAsia="pl-PL"/>
              </w:rPr>
            </w:pPr>
            <w:r w:rsidRPr="00D37F35">
              <w:rPr>
                <w:rFonts w:eastAsia="Times New Roman" w:cs="Arial"/>
                <w:lang w:eastAsia="pl-PL"/>
              </w:rPr>
              <w:t xml:space="preserve">- kosztów turniejów między uczestnikami zadania 4 turnieje (puchary, nagrody rzeczowe dla </w:t>
            </w:r>
            <w:r w:rsidR="00B42E83" w:rsidRPr="00D37F35">
              <w:rPr>
                <w:rFonts w:eastAsia="Times New Roman" w:cs="Arial"/>
                <w:lang w:eastAsia="pl-PL"/>
              </w:rPr>
              <w:t xml:space="preserve"> </w:t>
            </w:r>
          </w:p>
          <w:p w:rsidR="00591F2A" w:rsidRPr="00D37F35" w:rsidRDefault="00B42E83" w:rsidP="00591F2A">
            <w:pPr>
              <w:widowControl w:val="0"/>
              <w:autoSpaceDE w:val="0"/>
              <w:autoSpaceDN w:val="0"/>
              <w:adjustRightInd w:val="0"/>
              <w:jc w:val="both"/>
              <w:rPr>
                <w:rFonts w:eastAsia="Times New Roman" w:cs="Arial"/>
                <w:lang w:eastAsia="pl-PL"/>
              </w:rPr>
            </w:pPr>
            <w:r w:rsidRPr="00D37F35">
              <w:rPr>
                <w:rFonts w:eastAsia="Times New Roman" w:cs="Arial"/>
                <w:lang w:eastAsia="pl-PL"/>
              </w:rPr>
              <w:t xml:space="preserve">  </w:t>
            </w:r>
            <w:r w:rsidR="00591F2A" w:rsidRPr="00D37F35">
              <w:rPr>
                <w:rFonts w:eastAsia="Times New Roman" w:cs="Arial"/>
                <w:lang w:eastAsia="pl-PL"/>
              </w:rPr>
              <w:t>zwycięzców, obsługa techniczna, obsługa medyczna, catering)</w:t>
            </w:r>
            <w:r w:rsidRPr="00D37F35">
              <w:rPr>
                <w:rFonts w:eastAsia="Times New Roman" w:cs="Arial"/>
                <w:lang w:eastAsia="pl-PL"/>
              </w:rPr>
              <w:t>,</w:t>
            </w:r>
          </w:p>
          <w:p w:rsidR="00591F2A" w:rsidRPr="00D37F35" w:rsidRDefault="00591F2A" w:rsidP="00591F2A">
            <w:pPr>
              <w:widowControl w:val="0"/>
              <w:autoSpaceDE w:val="0"/>
              <w:autoSpaceDN w:val="0"/>
              <w:adjustRightInd w:val="0"/>
              <w:jc w:val="both"/>
              <w:rPr>
                <w:rFonts w:eastAsia="Times New Roman" w:cs="Arial"/>
                <w:lang w:eastAsia="pl-PL"/>
              </w:rPr>
            </w:pPr>
            <w:r w:rsidRPr="00D37F35">
              <w:rPr>
                <w:rFonts w:eastAsia="Times New Roman" w:cs="Arial"/>
                <w:lang w:eastAsia="pl-PL"/>
              </w:rPr>
              <w:t>- zakupu piłek meczowych</w:t>
            </w:r>
            <w:r w:rsidR="0027403A">
              <w:rPr>
                <w:rFonts w:eastAsia="Times New Roman" w:cs="Arial"/>
                <w:lang w:eastAsia="pl-PL"/>
              </w:rPr>
              <w:t xml:space="preserve"> 20 szt.</w:t>
            </w:r>
            <w:r w:rsidR="00B42E83" w:rsidRPr="00D37F35">
              <w:rPr>
                <w:rFonts w:eastAsia="Times New Roman" w:cs="Arial"/>
                <w:lang w:eastAsia="pl-PL"/>
              </w:rPr>
              <w:t>,</w:t>
            </w:r>
          </w:p>
          <w:p w:rsidR="00591F2A" w:rsidRPr="00D37F35" w:rsidRDefault="0027403A" w:rsidP="00591F2A">
            <w:pPr>
              <w:widowControl w:val="0"/>
              <w:autoSpaceDE w:val="0"/>
              <w:autoSpaceDN w:val="0"/>
              <w:adjustRightInd w:val="0"/>
              <w:jc w:val="both"/>
              <w:rPr>
                <w:rFonts w:eastAsia="Times New Roman" w:cs="Arial"/>
                <w:lang w:eastAsia="pl-PL"/>
              </w:rPr>
            </w:pPr>
            <w:r>
              <w:rPr>
                <w:rFonts w:eastAsia="Times New Roman" w:cs="Arial"/>
                <w:lang w:eastAsia="pl-PL"/>
              </w:rPr>
              <w:t>- zakupu kamer z os</w:t>
            </w:r>
            <w:r w:rsidR="00591F2A" w:rsidRPr="00D37F35">
              <w:rPr>
                <w:rFonts w:eastAsia="Times New Roman" w:cs="Arial"/>
                <w:lang w:eastAsia="pl-PL"/>
              </w:rPr>
              <w:t>przętem do rejestracji zajęć i meczów</w:t>
            </w:r>
            <w:r>
              <w:rPr>
                <w:rFonts w:eastAsia="Times New Roman" w:cs="Arial"/>
                <w:lang w:eastAsia="pl-PL"/>
              </w:rPr>
              <w:t xml:space="preserve"> 2 komplety</w:t>
            </w:r>
            <w:r w:rsidR="00B42E83" w:rsidRPr="00D37F35">
              <w:rPr>
                <w:rFonts w:eastAsia="Times New Roman" w:cs="Arial"/>
                <w:lang w:eastAsia="pl-PL"/>
              </w:rPr>
              <w:t>,</w:t>
            </w:r>
          </w:p>
          <w:p w:rsidR="00591F2A" w:rsidRPr="00D37F35" w:rsidRDefault="00591F2A" w:rsidP="00591F2A">
            <w:pPr>
              <w:widowControl w:val="0"/>
              <w:autoSpaceDE w:val="0"/>
              <w:autoSpaceDN w:val="0"/>
              <w:adjustRightInd w:val="0"/>
              <w:jc w:val="both"/>
              <w:rPr>
                <w:rFonts w:eastAsia="Times New Roman" w:cs="Arial"/>
                <w:lang w:eastAsia="pl-PL"/>
              </w:rPr>
            </w:pPr>
            <w:r w:rsidRPr="00D37F35">
              <w:rPr>
                <w:rFonts w:eastAsia="Times New Roman" w:cs="Arial"/>
                <w:lang w:eastAsia="pl-PL"/>
              </w:rPr>
              <w:t>- kosztów zakupu biletów na mecz ekstraklasy</w:t>
            </w:r>
            <w:r w:rsidR="0027403A">
              <w:rPr>
                <w:rFonts w:eastAsia="Times New Roman" w:cs="Arial"/>
                <w:lang w:eastAsia="pl-PL"/>
              </w:rPr>
              <w:t xml:space="preserve"> 230 szt.</w:t>
            </w:r>
            <w:r w:rsidR="00B42E83" w:rsidRPr="00D37F35">
              <w:rPr>
                <w:rFonts w:eastAsia="Times New Roman" w:cs="Arial"/>
                <w:lang w:eastAsia="pl-PL"/>
              </w:rPr>
              <w:t>,</w:t>
            </w:r>
          </w:p>
          <w:p w:rsidR="00591F2A" w:rsidRPr="00D37F35" w:rsidRDefault="00591F2A" w:rsidP="00591F2A">
            <w:pPr>
              <w:widowControl w:val="0"/>
              <w:autoSpaceDE w:val="0"/>
              <w:autoSpaceDN w:val="0"/>
              <w:adjustRightInd w:val="0"/>
              <w:jc w:val="both"/>
              <w:rPr>
                <w:rFonts w:eastAsia="Times New Roman" w:cs="Arial"/>
                <w:lang w:eastAsia="pl-PL"/>
              </w:rPr>
            </w:pPr>
            <w:r w:rsidRPr="00D37F35">
              <w:rPr>
                <w:rFonts w:eastAsia="Times New Roman" w:cs="Arial"/>
                <w:lang w:eastAsia="pl-PL"/>
              </w:rPr>
              <w:t>- wyżywienia dla uczestn</w:t>
            </w:r>
            <w:r w:rsidR="0027403A">
              <w:rPr>
                <w:rFonts w:eastAsia="Times New Roman" w:cs="Arial"/>
                <w:lang w:eastAsia="pl-PL"/>
              </w:rPr>
              <w:t>ików wyjazdu na mecz 230 uczestników</w:t>
            </w:r>
            <w:r w:rsidR="0014522B">
              <w:rPr>
                <w:rFonts w:eastAsia="Times New Roman" w:cs="Arial"/>
                <w:lang w:eastAsia="pl-PL"/>
              </w:rPr>
              <w:t>.</w:t>
            </w:r>
          </w:p>
          <w:p w:rsidR="00B202C3" w:rsidRPr="00D37F35" w:rsidRDefault="00B202C3" w:rsidP="00B202C3">
            <w:pPr>
              <w:widowControl w:val="0"/>
              <w:autoSpaceDE w:val="0"/>
              <w:autoSpaceDN w:val="0"/>
              <w:adjustRightInd w:val="0"/>
              <w:jc w:val="both"/>
              <w:rPr>
                <w:rFonts w:eastAsia="Times New Roman" w:cs="Arial"/>
                <w:lang w:eastAsia="pl-PL"/>
              </w:rPr>
            </w:pPr>
            <w:r w:rsidRPr="00D37F35">
              <w:rPr>
                <w:rFonts w:eastAsia="Times New Roman" w:cs="Arial"/>
                <w:lang w:eastAsia="pl-PL"/>
              </w:rPr>
              <w:t xml:space="preserve">Zakup sprzętu specjalistycznego oraz materiałów niezbędnych do realizacji zadania (wyszczególnienie zakupu). Wartość jednostkowa zakupu nie może przekroczyć </w:t>
            </w:r>
          </w:p>
          <w:p w:rsidR="00B202C3" w:rsidRPr="00D37F35" w:rsidRDefault="00B202C3" w:rsidP="00591F2A">
            <w:pPr>
              <w:widowControl w:val="0"/>
              <w:autoSpaceDE w:val="0"/>
              <w:autoSpaceDN w:val="0"/>
              <w:adjustRightInd w:val="0"/>
              <w:jc w:val="both"/>
              <w:rPr>
                <w:rFonts w:eastAsia="Times New Roman" w:cs="Arial"/>
                <w:lang w:eastAsia="pl-PL"/>
              </w:rPr>
            </w:pPr>
            <w:r w:rsidRPr="00D37F35">
              <w:rPr>
                <w:rFonts w:eastAsia="Times New Roman" w:cs="Arial"/>
                <w:lang w:eastAsia="pl-PL"/>
              </w:rPr>
              <w:t>10 000 złotych brutto.</w:t>
            </w:r>
          </w:p>
          <w:p w:rsidR="002B39B7" w:rsidRPr="00D37F35" w:rsidRDefault="002B39B7" w:rsidP="007879A7">
            <w:pPr>
              <w:tabs>
                <w:tab w:val="left" w:pos="270"/>
              </w:tabs>
              <w:spacing w:line="268" w:lineRule="exact"/>
              <w:rPr>
                <w:rFonts w:cs="Arial"/>
                <w:b/>
              </w:rPr>
            </w:pPr>
            <w:r w:rsidRPr="00D37F35">
              <w:rPr>
                <w:rFonts w:eastAsia="Times New Roman" w:cs="Arial"/>
                <w:b/>
                <w:lang w:eastAsia="pl-PL"/>
              </w:rPr>
              <w:t>Obligatoryjne rezultaty:</w:t>
            </w:r>
            <w:r w:rsidR="00B42E83" w:rsidRPr="00D37F35">
              <w:rPr>
                <w:rFonts w:cs="Arial"/>
              </w:rPr>
              <w:t xml:space="preserve"> realizacja zadania publicznego województwa śląskiego p.n. </w:t>
            </w:r>
            <w:r w:rsidR="00B42E83" w:rsidRPr="00D37F35">
              <w:rPr>
                <w:rFonts w:eastAsia="Times New Roman" w:cs="Arial"/>
                <w:lang w:eastAsia="pl-PL"/>
              </w:rPr>
              <w:t xml:space="preserve"> Akademie Piłkarskie Pokoleń Gmin Krzepice, Popów, Żarki oraz Częstochowa w dzielnicy „Stare Miasto</w:t>
            </w:r>
            <w:r w:rsidR="00242B26" w:rsidRPr="00D37F35">
              <w:rPr>
                <w:rFonts w:eastAsia="Times New Roman" w:cs="Arial"/>
                <w:lang w:eastAsia="pl-PL"/>
              </w:rPr>
              <w:t>”</w:t>
            </w:r>
            <w:r w:rsidR="00B42E83" w:rsidRPr="00D37F35">
              <w:rPr>
                <w:rFonts w:eastAsia="Times New Roman" w:cs="Arial"/>
                <w:lang w:eastAsia="pl-PL"/>
              </w:rPr>
              <w:t xml:space="preserve">, </w:t>
            </w:r>
            <w:r w:rsidR="0027403A">
              <w:rPr>
                <w:rFonts w:eastAsia="Times New Roman" w:cs="Arial"/>
                <w:lang w:eastAsia="pl-PL"/>
              </w:rPr>
              <w:t>zgodnie z zaktualizowanym</w:t>
            </w:r>
            <w:r w:rsidR="00200A1E" w:rsidRPr="00200A1E">
              <w:rPr>
                <w:rFonts w:eastAsia="Times New Roman" w:cs="Arial"/>
                <w:lang w:eastAsia="pl-PL"/>
              </w:rPr>
              <w:t xml:space="preserve"> opisem poszczególnych działań/harmonogramu/zakładanych rezultatów realizacji zadania/kalkulacji przewidywanych kosztów.</w:t>
            </w:r>
          </w:p>
          <w:p w:rsidR="00B202C3" w:rsidRPr="00D37F35" w:rsidRDefault="00B202C3" w:rsidP="00332284">
            <w:pPr>
              <w:widowControl w:val="0"/>
              <w:autoSpaceDE w:val="0"/>
              <w:autoSpaceDN w:val="0"/>
              <w:adjustRightInd w:val="0"/>
              <w:jc w:val="both"/>
              <w:rPr>
                <w:rFonts w:eastAsia="Times New Roman" w:cs="Arial"/>
                <w:b/>
                <w:lang w:eastAsia="pl-PL"/>
              </w:rPr>
            </w:pPr>
          </w:p>
          <w:p w:rsidR="0093129B" w:rsidRDefault="00DD673E" w:rsidP="009E69C6">
            <w:pPr>
              <w:pStyle w:val="Akapitzlist"/>
              <w:widowControl w:val="0"/>
              <w:numPr>
                <w:ilvl w:val="0"/>
                <w:numId w:val="18"/>
              </w:numPr>
              <w:autoSpaceDE w:val="0"/>
              <w:autoSpaceDN w:val="0"/>
              <w:adjustRightInd w:val="0"/>
              <w:ind w:left="0"/>
              <w:jc w:val="both"/>
              <w:rPr>
                <w:rFonts w:ascii="Arial" w:eastAsia="Times New Roman" w:hAnsi="Arial" w:cs="Arial"/>
                <w:sz w:val="21"/>
                <w:szCs w:val="21"/>
                <w:lang w:eastAsia="pl-PL"/>
              </w:rPr>
            </w:pPr>
            <w:r w:rsidRPr="0093129B">
              <w:rPr>
                <w:rFonts w:ascii="Arial" w:eastAsia="Times New Roman" w:hAnsi="Arial" w:cs="Arial"/>
                <w:b/>
                <w:sz w:val="21"/>
                <w:szCs w:val="21"/>
                <w:lang w:eastAsia="pl-PL"/>
              </w:rPr>
              <w:t>8</w:t>
            </w:r>
            <w:r w:rsidR="009E69C6" w:rsidRPr="0093129B">
              <w:rPr>
                <w:rFonts w:ascii="Arial" w:eastAsia="Times New Roman" w:hAnsi="Arial" w:cs="Arial"/>
                <w:b/>
                <w:sz w:val="21"/>
                <w:szCs w:val="21"/>
                <w:lang w:eastAsia="pl-PL"/>
              </w:rPr>
              <w:t>.</w:t>
            </w:r>
            <w:r w:rsidR="00B41DC5" w:rsidRPr="0093129B">
              <w:rPr>
                <w:rFonts w:ascii="Arial" w:eastAsia="Times New Roman" w:hAnsi="Arial" w:cs="Arial"/>
                <w:b/>
                <w:sz w:val="21"/>
                <w:szCs w:val="21"/>
                <w:lang w:eastAsia="pl-PL"/>
              </w:rPr>
              <w:t>Siatkarskie mistrzostwa powiatów częstochowskiego, kłobuc</w:t>
            </w:r>
            <w:r w:rsidR="007761A2" w:rsidRPr="0093129B">
              <w:rPr>
                <w:rFonts w:ascii="Arial" w:eastAsia="Times New Roman" w:hAnsi="Arial" w:cs="Arial"/>
                <w:b/>
                <w:sz w:val="21"/>
                <w:szCs w:val="21"/>
                <w:lang w:eastAsia="pl-PL"/>
              </w:rPr>
              <w:t>kiego, myszkowskiego oraz miast</w:t>
            </w:r>
            <w:r w:rsidR="0093129B">
              <w:rPr>
                <w:rFonts w:ascii="Arial" w:eastAsia="Times New Roman" w:hAnsi="Arial" w:cs="Arial"/>
                <w:b/>
                <w:sz w:val="21"/>
                <w:szCs w:val="21"/>
                <w:lang w:eastAsia="pl-PL"/>
              </w:rPr>
              <w:t xml:space="preserve"> na prawach powiatu Częstochowa</w:t>
            </w:r>
            <w:r w:rsidR="00B41DC5" w:rsidRPr="0093129B">
              <w:rPr>
                <w:rFonts w:ascii="Arial" w:eastAsia="Times New Roman" w:hAnsi="Arial" w:cs="Arial"/>
                <w:b/>
                <w:sz w:val="21"/>
                <w:szCs w:val="21"/>
                <w:lang w:eastAsia="pl-PL"/>
              </w:rPr>
              <w:t xml:space="preserve"> </w:t>
            </w:r>
          </w:p>
          <w:p w:rsidR="007761A2" w:rsidRPr="0093129B" w:rsidRDefault="00C518F1" w:rsidP="009E69C6">
            <w:pPr>
              <w:pStyle w:val="Akapitzlist"/>
              <w:widowControl w:val="0"/>
              <w:numPr>
                <w:ilvl w:val="0"/>
                <w:numId w:val="18"/>
              </w:numPr>
              <w:autoSpaceDE w:val="0"/>
              <w:autoSpaceDN w:val="0"/>
              <w:adjustRightInd w:val="0"/>
              <w:ind w:left="0"/>
              <w:jc w:val="both"/>
              <w:rPr>
                <w:rFonts w:ascii="Arial" w:eastAsia="Times New Roman" w:hAnsi="Arial" w:cs="Arial"/>
                <w:sz w:val="21"/>
                <w:szCs w:val="21"/>
                <w:lang w:eastAsia="pl-PL"/>
              </w:rPr>
            </w:pPr>
            <w:r w:rsidRPr="0093129B">
              <w:rPr>
                <w:rFonts w:ascii="Arial" w:eastAsia="Times New Roman" w:hAnsi="Arial" w:cs="Arial"/>
                <w:b/>
                <w:sz w:val="21"/>
                <w:szCs w:val="21"/>
                <w:lang w:eastAsia="pl-PL"/>
              </w:rPr>
              <w:t xml:space="preserve">Cel: </w:t>
            </w:r>
            <w:r w:rsidR="004B178C" w:rsidRPr="0093129B">
              <w:rPr>
                <w:rFonts w:ascii="Arial" w:eastAsia="Times New Roman" w:hAnsi="Arial" w:cs="Arial"/>
                <w:sz w:val="21"/>
                <w:szCs w:val="21"/>
                <w:lang w:eastAsia="pl-PL"/>
              </w:rPr>
              <w:t>zorganizowanie otwartych mistrzostw podregionu w piłce siatkowej w 17 kategoriach wiekowych</w:t>
            </w:r>
            <w:r w:rsidR="007761A2" w:rsidRPr="0093129B">
              <w:rPr>
                <w:rFonts w:ascii="Arial" w:eastAsia="Times New Roman" w:hAnsi="Arial" w:cs="Arial"/>
                <w:sz w:val="21"/>
                <w:szCs w:val="21"/>
                <w:lang w:eastAsia="pl-PL"/>
              </w:rPr>
              <w:t>:</w:t>
            </w:r>
            <w:r w:rsidR="007761A2">
              <w:t xml:space="preserve"> </w:t>
            </w:r>
            <w:r w:rsidR="007761A2" w:rsidRPr="0093129B">
              <w:rPr>
                <w:rFonts w:ascii="Arial" w:eastAsia="Times New Roman" w:hAnsi="Arial" w:cs="Arial"/>
                <w:sz w:val="21"/>
                <w:szCs w:val="21"/>
                <w:lang w:eastAsia="pl-PL"/>
              </w:rPr>
              <w:t>w dwójkach, trójkach i czwórkach, młodzicy, kadeci, juniorzy, seniorzy, seniorzy 50+.</w:t>
            </w:r>
          </w:p>
          <w:p w:rsidR="00C518F1" w:rsidRPr="00D37F35" w:rsidRDefault="00C518F1" w:rsidP="009E69C6">
            <w:pPr>
              <w:pStyle w:val="Akapitzlist"/>
              <w:widowControl w:val="0"/>
              <w:autoSpaceDE w:val="0"/>
              <w:autoSpaceDN w:val="0"/>
              <w:adjustRightInd w:val="0"/>
              <w:ind w:left="0"/>
              <w:jc w:val="both"/>
              <w:rPr>
                <w:rFonts w:ascii="Arial" w:eastAsia="Times New Roman" w:hAnsi="Arial" w:cs="Arial"/>
                <w:b/>
                <w:sz w:val="21"/>
                <w:szCs w:val="21"/>
                <w:lang w:eastAsia="pl-PL"/>
              </w:rPr>
            </w:pPr>
            <w:r w:rsidRPr="00D37F35">
              <w:rPr>
                <w:rFonts w:ascii="Arial" w:eastAsia="Times New Roman" w:hAnsi="Arial" w:cs="Arial"/>
                <w:b/>
                <w:sz w:val="21"/>
                <w:szCs w:val="21"/>
                <w:lang w:eastAsia="pl-PL"/>
              </w:rPr>
              <w:t xml:space="preserve">Obszar: </w:t>
            </w:r>
            <w:r w:rsidR="00E859B7">
              <w:rPr>
                <w:rFonts w:ascii="Arial" w:eastAsia="Times New Roman" w:hAnsi="Arial" w:cs="Arial"/>
                <w:sz w:val="21"/>
                <w:szCs w:val="21"/>
                <w:lang w:eastAsia="pl-PL"/>
              </w:rPr>
              <w:t>z</w:t>
            </w:r>
            <w:r w:rsidR="000041EE" w:rsidRPr="000041EE">
              <w:rPr>
                <w:rFonts w:ascii="Arial" w:eastAsia="Times New Roman" w:hAnsi="Arial" w:cs="Arial"/>
                <w:sz w:val="21"/>
                <w:szCs w:val="21"/>
                <w:lang w:eastAsia="pl-PL"/>
              </w:rPr>
              <w:t>adanie o zasięgu</w:t>
            </w:r>
            <w:r w:rsidR="000041EE">
              <w:rPr>
                <w:rFonts w:ascii="Arial" w:eastAsia="Times New Roman" w:hAnsi="Arial" w:cs="Arial"/>
                <w:sz w:val="21"/>
                <w:szCs w:val="21"/>
                <w:lang w:eastAsia="pl-PL"/>
              </w:rPr>
              <w:t xml:space="preserve"> podregionalnym:</w:t>
            </w:r>
            <w:r w:rsidR="000041EE" w:rsidRPr="000041EE">
              <w:rPr>
                <w:rFonts w:ascii="Arial" w:eastAsia="Times New Roman" w:hAnsi="Arial" w:cs="Arial"/>
                <w:sz w:val="21"/>
                <w:szCs w:val="21"/>
                <w:lang w:eastAsia="pl-PL"/>
              </w:rPr>
              <w:t xml:space="preserve"> </w:t>
            </w:r>
            <w:r w:rsidR="004B178C" w:rsidRPr="00D37F35">
              <w:rPr>
                <w:rFonts w:ascii="Arial" w:eastAsia="Times New Roman" w:hAnsi="Arial" w:cs="Arial"/>
                <w:sz w:val="21"/>
                <w:szCs w:val="21"/>
                <w:lang w:eastAsia="pl-PL"/>
              </w:rPr>
              <w:t>powiaty – częstochowski, myszkowski, kłobucki oraz miasto Częstochowa</w:t>
            </w:r>
            <w:r w:rsidR="00915B64" w:rsidRPr="00D37F35">
              <w:rPr>
                <w:rFonts w:ascii="Arial" w:eastAsia="Times New Roman" w:hAnsi="Arial" w:cs="Arial"/>
                <w:sz w:val="21"/>
                <w:szCs w:val="21"/>
                <w:lang w:eastAsia="pl-PL"/>
              </w:rPr>
              <w:t>.</w:t>
            </w:r>
          </w:p>
          <w:p w:rsidR="00C518F1" w:rsidRPr="00D37F35" w:rsidRDefault="00C518F1" w:rsidP="009E69C6">
            <w:pPr>
              <w:pStyle w:val="Akapitzlist"/>
              <w:widowControl w:val="0"/>
              <w:autoSpaceDE w:val="0"/>
              <w:autoSpaceDN w:val="0"/>
              <w:adjustRightInd w:val="0"/>
              <w:ind w:left="0"/>
              <w:jc w:val="both"/>
              <w:rPr>
                <w:rFonts w:ascii="Arial" w:eastAsia="Times New Roman" w:hAnsi="Arial" w:cs="Arial"/>
                <w:b/>
                <w:sz w:val="21"/>
                <w:szCs w:val="21"/>
                <w:lang w:eastAsia="pl-PL"/>
              </w:rPr>
            </w:pPr>
            <w:r w:rsidRPr="00D37F35">
              <w:rPr>
                <w:rFonts w:ascii="Arial" w:eastAsia="Times New Roman" w:hAnsi="Arial" w:cs="Arial"/>
                <w:b/>
                <w:sz w:val="21"/>
                <w:szCs w:val="21"/>
                <w:lang w:eastAsia="pl-PL"/>
              </w:rPr>
              <w:t xml:space="preserve">Miejsce: </w:t>
            </w:r>
            <w:r w:rsidR="000041EE" w:rsidRPr="000041EE">
              <w:rPr>
                <w:rFonts w:ascii="Arial" w:eastAsia="Times New Roman" w:hAnsi="Arial" w:cs="Arial"/>
                <w:sz w:val="21"/>
                <w:szCs w:val="21"/>
                <w:lang w:eastAsia="pl-PL"/>
              </w:rPr>
              <w:t>powiat Częstochowski,</w:t>
            </w:r>
            <w:r w:rsidR="000041EE">
              <w:rPr>
                <w:rFonts w:ascii="Arial" w:eastAsia="Times New Roman" w:hAnsi="Arial" w:cs="Arial"/>
                <w:b/>
                <w:sz w:val="21"/>
                <w:szCs w:val="21"/>
                <w:lang w:eastAsia="pl-PL"/>
              </w:rPr>
              <w:t xml:space="preserve"> </w:t>
            </w:r>
            <w:r w:rsidR="000041EE" w:rsidRPr="000041EE">
              <w:rPr>
                <w:rFonts w:ascii="Arial" w:eastAsia="Times New Roman" w:hAnsi="Arial" w:cs="Arial"/>
                <w:sz w:val="21"/>
                <w:szCs w:val="21"/>
                <w:lang w:eastAsia="pl-PL"/>
              </w:rPr>
              <w:t>Miasto Częstochowa.</w:t>
            </w:r>
          </w:p>
          <w:p w:rsidR="004B178C" w:rsidRPr="00D37F35" w:rsidRDefault="004B178C" w:rsidP="009E69C6">
            <w:pPr>
              <w:pStyle w:val="Akapitzlist"/>
              <w:widowControl w:val="0"/>
              <w:autoSpaceDE w:val="0"/>
              <w:autoSpaceDN w:val="0"/>
              <w:adjustRightInd w:val="0"/>
              <w:ind w:left="0"/>
              <w:jc w:val="both"/>
              <w:rPr>
                <w:rFonts w:ascii="Arial" w:eastAsia="Times New Roman" w:hAnsi="Arial" w:cs="Arial"/>
                <w:sz w:val="21"/>
                <w:szCs w:val="21"/>
                <w:lang w:eastAsia="pl-PL"/>
              </w:rPr>
            </w:pPr>
            <w:r w:rsidRPr="00D37F35">
              <w:rPr>
                <w:rFonts w:ascii="Arial" w:eastAsia="Times New Roman" w:hAnsi="Arial" w:cs="Arial"/>
                <w:sz w:val="21"/>
                <w:szCs w:val="21"/>
                <w:lang w:eastAsia="pl-PL"/>
              </w:rPr>
              <w:t>Całkowity szacunkowy koszt realizacji zad</w:t>
            </w:r>
            <w:r w:rsidR="00FB73D7">
              <w:rPr>
                <w:rFonts w:ascii="Arial" w:eastAsia="Times New Roman" w:hAnsi="Arial" w:cs="Arial"/>
                <w:sz w:val="21"/>
                <w:szCs w:val="21"/>
                <w:lang w:eastAsia="pl-PL"/>
              </w:rPr>
              <w:t xml:space="preserve">ania </w:t>
            </w:r>
            <w:r w:rsidRPr="00D37F35">
              <w:rPr>
                <w:rFonts w:ascii="Arial" w:eastAsia="Times New Roman" w:hAnsi="Arial" w:cs="Arial"/>
                <w:sz w:val="21"/>
                <w:szCs w:val="21"/>
                <w:lang w:eastAsia="pl-PL"/>
              </w:rPr>
              <w:t>353</w:t>
            </w:r>
            <w:r w:rsidR="00FB73D7">
              <w:rPr>
                <w:rFonts w:ascii="Arial" w:eastAsia="Times New Roman" w:hAnsi="Arial" w:cs="Arial"/>
                <w:sz w:val="21"/>
                <w:szCs w:val="21"/>
                <w:lang w:eastAsia="pl-PL"/>
              </w:rPr>
              <w:t> </w:t>
            </w:r>
            <w:r w:rsidRPr="00D37F35">
              <w:rPr>
                <w:rFonts w:ascii="Arial" w:eastAsia="Times New Roman" w:hAnsi="Arial" w:cs="Arial"/>
                <w:sz w:val="21"/>
                <w:szCs w:val="21"/>
                <w:lang w:eastAsia="pl-PL"/>
              </w:rPr>
              <w:t>770</w:t>
            </w:r>
            <w:r w:rsidR="00FB73D7">
              <w:rPr>
                <w:rFonts w:ascii="Arial" w:eastAsia="Times New Roman" w:hAnsi="Arial" w:cs="Arial"/>
                <w:sz w:val="21"/>
                <w:szCs w:val="21"/>
                <w:lang w:eastAsia="pl-PL"/>
              </w:rPr>
              <w:t xml:space="preserve"> zł brutto</w:t>
            </w:r>
          </w:p>
          <w:p w:rsidR="004B178C" w:rsidRPr="00D37F35" w:rsidRDefault="004B178C" w:rsidP="009E69C6">
            <w:pPr>
              <w:pStyle w:val="Akapitzlist"/>
              <w:widowControl w:val="0"/>
              <w:autoSpaceDE w:val="0"/>
              <w:autoSpaceDN w:val="0"/>
              <w:adjustRightInd w:val="0"/>
              <w:ind w:left="0"/>
              <w:jc w:val="both"/>
              <w:rPr>
                <w:rFonts w:ascii="Arial" w:eastAsia="Times New Roman" w:hAnsi="Arial" w:cs="Arial"/>
                <w:b/>
                <w:sz w:val="21"/>
                <w:szCs w:val="21"/>
                <w:lang w:eastAsia="pl-PL"/>
              </w:rPr>
            </w:pPr>
            <w:r w:rsidRPr="00D37F35">
              <w:rPr>
                <w:rFonts w:ascii="Arial" w:eastAsia="Times New Roman" w:hAnsi="Arial" w:cs="Arial"/>
                <w:b/>
                <w:sz w:val="21"/>
                <w:szCs w:val="21"/>
                <w:lang w:eastAsia="pl-PL"/>
              </w:rPr>
              <w:t>W ramach realizacji zadania Oferent zobowiązany będzie do:</w:t>
            </w:r>
          </w:p>
          <w:p w:rsidR="00C518F1" w:rsidRPr="00D37F35" w:rsidRDefault="004B178C" w:rsidP="004B178C">
            <w:pPr>
              <w:widowControl w:val="0"/>
              <w:autoSpaceDE w:val="0"/>
              <w:autoSpaceDN w:val="0"/>
              <w:adjustRightInd w:val="0"/>
              <w:jc w:val="both"/>
              <w:rPr>
                <w:rFonts w:eastAsia="Times New Roman" w:cs="Arial"/>
                <w:lang w:eastAsia="pl-PL"/>
              </w:rPr>
            </w:pPr>
            <w:r w:rsidRPr="00D37F35">
              <w:rPr>
                <w:rFonts w:eastAsia="Times New Roman" w:cs="Arial"/>
                <w:lang w:eastAsia="pl-PL"/>
              </w:rPr>
              <w:t>- zapewnienia reklamy prasowej lub radiowej służącej naborowi uczestników projektu</w:t>
            </w:r>
            <w:r w:rsidR="00915B64" w:rsidRPr="00D37F35">
              <w:rPr>
                <w:rFonts w:eastAsia="Times New Roman" w:cs="Arial"/>
                <w:lang w:eastAsia="pl-PL"/>
              </w:rPr>
              <w:t>,</w:t>
            </w:r>
          </w:p>
          <w:p w:rsidR="004B178C" w:rsidRPr="00D37F35" w:rsidRDefault="004B178C" w:rsidP="004B178C">
            <w:pPr>
              <w:widowControl w:val="0"/>
              <w:autoSpaceDE w:val="0"/>
              <w:autoSpaceDN w:val="0"/>
              <w:adjustRightInd w:val="0"/>
              <w:jc w:val="both"/>
              <w:rPr>
                <w:rFonts w:eastAsia="Times New Roman" w:cs="Arial"/>
                <w:lang w:eastAsia="pl-PL"/>
              </w:rPr>
            </w:pPr>
            <w:r w:rsidRPr="00D37F35">
              <w:rPr>
                <w:rFonts w:eastAsia="Times New Roman" w:cs="Arial"/>
                <w:lang w:eastAsia="pl-PL"/>
              </w:rPr>
              <w:t>- organizacji 17 turniejów mistrzowskich</w:t>
            </w:r>
            <w:r w:rsidR="00915B64" w:rsidRPr="00D37F35">
              <w:rPr>
                <w:rFonts w:eastAsia="Times New Roman" w:cs="Arial"/>
                <w:lang w:eastAsia="pl-PL"/>
              </w:rPr>
              <w:t>,</w:t>
            </w:r>
          </w:p>
          <w:p w:rsidR="009E69C6" w:rsidRPr="00D37F35" w:rsidRDefault="00CE41F6" w:rsidP="004B178C">
            <w:pPr>
              <w:widowControl w:val="0"/>
              <w:autoSpaceDE w:val="0"/>
              <w:autoSpaceDN w:val="0"/>
              <w:adjustRightInd w:val="0"/>
              <w:jc w:val="both"/>
              <w:rPr>
                <w:rFonts w:eastAsia="Times New Roman" w:cs="Arial"/>
                <w:lang w:eastAsia="pl-PL"/>
              </w:rPr>
            </w:pPr>
            <w:r w:rsidRPr="00D37F35">
              <w:rPr>
                <w:rFonts w:eastAsia="Times New Roman" w:cs="Arial"/>
                <w:lang w:eastAsia="pl-PL"/>
              </w:rPr>
              <w:t>-</w:t>
            </w:r>
            <w:r w:rsidR="009E69C6" w:rsidRPr="00D37F35">
              <w:rPr>
                <w:rFonts w:eastAsia="Times New Roman" w:cs="Arial"/>
                <w:lang w:eastAsia="pl-PL"/>
              </w:rPr>
              <w:t xml:space="preserve"> </w:t>
            </w:r>
            <w:r w:rsidR="004B178C" w:rsidRPr="00D37F35">
              <w:rPr>
                <w:rFonts w:eastAsia="Times New Roman" w:cs="Arial"/>
                <w:lang w:eastAsia="pl-PL"/>
              </w:rPr>
              <w:t xml:space="preserve">zakupu </w:t>
            </w:r>
            <w:r w:rsidRPr="00D37F35">
              <w:rPr>
                <w:rFonts w:eastAsia="Times New Roman" w:cs="Arial"/>
                <w:lang w:eastAsia="pl-PL"/>
              </w:rPr>
              <w:t xml:space="preserve">nagród rzeczowych w turniejach w postaci sprzętu sportowego do treningu </w:t>
            </w:r>
            <w:r w:rsidR="009E69C6" w:rsidRPr="00D37F35">
              <w:rPr>
                <w:rFonts w:eastAsia="Times New Roman" w:cs="Arial"/>
                <w:lang w:eastAsia="pl-PL"/>
              </w:rPr>
              <w:t xml:space="preserve"> </w:t>
            </w:r>
          </w:p>
          <w:p w:rsidR="004B178C" w:rsidRPr="00D37F35" w:rsidRDefault="009E69C6" w:rsidP="004B178C">
            <w:pPr>
              <w:widowControl w:val="0"/>
              <w:autoSpaceDE w:val="0"/>
              <w:autoSpaceDN w:val="0"/>
              <w:adjustRightInd w:val="0"/>
              <w:jc w:val="both"/>
              <w:rPr>
                <w:rFonts w:eastAsia="Times New Roman" w:cs="Arial"/>
                <w:lang w:eastAsia="pl-PL"/>
              </w:rPr>
            </w:pPr>
            <w:r w:rsidRPr="00D37F35">
              <w:rPr>
                <w:rFonts w:eastAsia="Times New Roman" w:cs="Arial"/>
                <w:lang w:eastAsia="pl-PL"/>
              </w:rPr>
              <w:t xml:space="preserve">  </w:t>
            </w:r>
            <w:r w:rsidR="001D01BE">
              <w:rPr>
                <w:rFonts w:eastAsia="Times New Roman" w:cs="Arial"/>
                <w:lang w:eastAsia="pl-PL"/>
              </w:rPr>
              <w:t>s</w:t>
            </w:r>
            <w:r w:rsidR="00CE41F6" w:rsidRPr="00D37F35">
              <w:rPr>
                <w:rFonts w:eastAsia="Times New Roman" w:cs="Arial"/>
                <w:lang w:eastAsia="pl-PL"/>
              </w:rPr>
              <w:t>iatkarskiego</w:t>
            </w:r>
            <w:r w:rsidR="00915B64" w:rsidRPr="00D37F35">
              <w:rPr>
                <w:rFonts w:eastAsia="Times New Roman" w:cs="Arial"/>
                <w:lang w:eastAsia="pl-PL"/>
              </w:rPr>
              <w:t>,</w:t>
            </w:r>
          </w:p>
          <w:p w:rsidR="00CE41F6" w:rsidRDefault="00CE41F6" w:rsidP="004B178C">
            <w:pPr>
              <w:widowControl w:val="0"/>
              <w:autoSpaceDE w:val="0"/>
              <w:autoSpaceDN w:val="0"/>
              <w:adjustRightInd w:val="0"/>
              <w:jc w:val="both"/>
              <w:rPr>
                <w:rFonts w:eastAsia="Times New Roman" w:cs="Arial"/>
                <w:lang w:eastAsia="pl-PL"/>
              </w:rPr>
            </w:pPr>
            <w:r w:rsidRPr="00D37F35">
              <w:rPr>
                <w:rFonts w:eastAsia="Times New Roman" w:cs="Arial"/>
                <w:lang w:eastAsia="pl-PL"/>
              </w:rPr>
              <w:t>- organizacji konferencji szkoleniowej dla trenerów z podregionu</w:t>
            </w:r>
            <w:r w:rsidR="0014522B">
              <w:rPr>
                <w:rFonts w:eastAsia="Times New Roman" w:cs="Arial"/>
                <w:lang w:eastAsia="pl-PL"/>
              </w:rPr>
              <w:t>.</w:t>
            </w:r>
          </w:p>
          <w:p w:rsidR="00ED1154" w:rsidRPr="00D37F35" w:rsidRDefault="00ED1154" w:rsidP="004B178C">
            <w:pPr>
              <w:widowControl w:val="0"/>
              <w:autoSpaceDE w:val="0"/>
              <w:autoSpaceDN w:val="0"/>
              <w:adjustRightInd w:val="0"/>
              <w:jc w:val="both"/>
              <w:rPr>
                <w:rFonts w:eastAsia="Times New Roman" w:cs="Arial"/>
                <w:lang w:eastAsia="pl-PL"/>
              </w:rPr>
            </w:pPr>
          </w:p>
          <w:p w:rsidR="00B202C3" w:rsidRPr="00D37F35" w:rsidRDefault="00B202C3" w:rsidP="00B202C3">
            <w:pPr>
              <w:widowControl w:val="0"/>
              <w:autoSpaceDE w:val="0"/>
              <w:autoSpaceDN w:val="0"/>
              <w:adjustRightInd w:val="0"/>
              <w:jc w:val="both"/>
              <w:rPr>
                <w:rFonts w:eastAsia="Times New Roman" w:cs="Arial"/>
                <w:lang w:eastAsia="pl-PL"/>
              </w:rPr>
            </w:pPr>
            <w:r w:rsidRPr="00D37F35">
              <w:rPr>
                <w:rFonts w:eastAsia="Times New Roman" w:cs="Arial"/>
                <w:lang w:eastAsia="pl-PL"/>
              </w:rPr>
              <w:lastRenderedPageBreak/>
              <w:t xml:space="preserve">Zakup sprzętu specjalistycznego oraz materiałów niezbędnych do realizacji zadania (wyszczególnienie zakupu). Wartość jednostkowa zakupu nie może przekroczyć </w:t>
            </w:r>
          </w:p>
          <w:p w:rsidR="000041EE" w:rsidRPr="00D37F35" w:rsidRDefault="00B202C3" w:rsidP="004B178C">
            <w:pPr>
              <w:widowControl w:val="0"/>
              <w:autoSpaceDE w:val="0"/>
              <w:autoSpaceDN w:val="0"/>
              <w:adjustRightInd w:val="0"/>
              <w:jc w:val="both"/>
              <w:rPr>
                <w:rFonts w:eastAsia="Times New Roman" w:cs="Arial"/>
                <w:lang w:eastAsia="pl-PL"/>
              </w:rPr>
            </w:pPr>
            <w:r w:rsidRPr="00D37F35">
              <w:rPr>
                <w:rFonts w:eastAsia="Times New Roman" w:cs="Arial"/>
                <w:lang w:eastAsia="pl-PL"/>
              </w:rPr>
              <w:t>10 000 złotych brutto.</w:t>
            </w:r>
          </w:p>
          <w:p w:rsidR="00E41768" w:rsidRDefault="00C518F1" w:rsidP="00CE41F6">
            <w:pPr>
              <w:widowControl w:val="0"/>
              <w:autoSpaceDE w:val="0"/>
              <w:autoSpaceDN w:val="0"/>
              <w:adjustRightInd w:val="0"/>
              <w:jc w:val="both"/>
              <w:rPr>
                <w:rFonts w:eastAsia="Times New Roman" w:cs="Arial"/>
                <w:b/>
                <w:lang w:eastAsia="pl-PL"/>
              </w:rPr>
            </w:pPr>
            <w:r w:rsidRPr="00D37F35">
              <w:rPr>
                <w:rFonts w:eastAsia="Times New Roman" w:cs="Arial"/>
                <w:b/>
                <w:lang w:eastAsia="pl-PL"/>
              </w:rPr>
              <w:t>Obligatoryjne rezultaty:</w:t>
            </w:r>
            <w:r w:rsidR="007879A7" w:rsidRPr="00D37F35">
              <w:rPr>
                <w:rFonts w:eastAsia="Times New Roman" w:cs="Arial"/>
                <w:b/>
                <w:lang w:eastAsia="pl-PL"/>
              </w:rPr>
              <w:t xml:space="preserve"> </w:t>
            </w:r>
            <w:r w:rsidR="007879A7" w:rsidRPr="00D37F35">
              <w:rPr>
                <w:rFonts w:cs="Arial"/>
              </w:rPr>
              <w:t xml:space="preserve">realizacja zadania publicznego województwa śląskiego p.n. </w:t>
            </w:r>
            <w:r w:rsidR="007879A7" w:rsidRPr="00D37F35">
              <w:rPr>
                <w:rFonts w:eastAsia="Times New Roman" w:cs="Arial"/>
                <w:lang w:eastAsia="pl-PL"/>
              </w:rPr>
              <w:t>Siatkarskie mistrzostwa powiatów częstochowskiego, kłobuckiego, myszkowskiego oraz miasta na prawach powiatu Częstochowa,</w:t>
            </w:r>
            <w:r w:rsidR="001D01BE">
              <w:t xml:space="preserve"> </w:t>
            </w:r>
            <w:r w:rsidR="00C043D4">
              <w:rPr>
                <w:rFonts w:eastAsia="Times New Roman" w:cs="Arial"/>
                <w:lang w:eastAsia="pl-PL"/>
              </w:rPr>
              <w:t>zgodnie z zaktualizowanym</w:t>
            </w:r>
            <w:r w:rsidR="001D01BE" w:rsidRPr="001D01BE">
              <w:rPr>
                <w:rFonts w:eastAsia="Times New Roman" w:cs="Arial"/>
                <w:lang w:eastAsia="pl-PL"/>
              </w:rPr>
              <w:t xml:space="preserve"> opisem poszczególnych działań/harmonogramu/zakładanych rezultatów realizacji zadania/ka</w:t>
            </w:r>
            <w:r w:rsidR="001D01BE">
              <w:rPr>
                <w:rFonts w:eastAsia="Times New Roman" w:cs="Arial"/>
                <w:lang w:eastAsia="pl-PL"/>
              </w:rPr>
              <w:t>lkulacji przewidywanych kosztów</w:t>
            </w:r>
            <w:r w:rsidR="007879A7" w:rsidRPr="00D37F35">
              <w:rPr>
                <w:rFonts w:eastAsia="Times New Roman" w:cs="Arial"/>
                <w:lang w:eastAsia="pl-PL"/>
              </w:rPr>
              <w:t>.</w:t>
            </w:r>
          </w:p>
          <w:p w:rsidR="00E41768" w:rsidRPr="00D37F35" w:rsidRDefault="00E41768" w:rsidP="00CE41F6">
            <w:pPr>
              <w:widowControl w:val="0"/>
              <w:autoSpaceDE w:val="0"/>
              <w:autoSpaceDN w:val="0"/>
              <w:adjustRightInd w:val="0"/>
              <w:jc w:val="both"/>
              <w:rPr>
                <w:rFonts w:eastAsia="Times New Roman" w:cs="Arial"/>
                <w:b/>
                <w:lang w:eastAsia="pl-PL"/>
              </w:rPr>
            </w:pPr>
          </w:p>
          <w:p w:rsidR="00935D09" w:rsidRPr="00935D09" w:rsidRDefault="00DD673E" w:rsidP="00935D09">
            <w:pPr>
              <w:pStyle w:val="Akapitzlist"/>
              <w:widowControl w:val="0"/>
              <w:autoSpaceDE w:val="0"/>
              <w:autoSpaceDN w:val="0"/>
              <w:adjustRightInd w:val="0"/>
              <w:ind w:left="0"/>
              <w:jc w:val="both"/>
              <w:rPr>
                <w:rFonts w:ascii="Arial" w:eastAsia="Times New Roman" w:hAnsi="Arial" w:cs="Arial"/>
                <w:b/>
                <w:sz w:val="21"/>
                <w:szCs w:val="21"/>
                <w:lang w:eastAsia="pl-PL"/>
              </w:rPr>
            </w:pPr>
            <w:r w:rsidRPr="00935D09">
              <w:rPr>
                <w:rFonts w:ascii="Arial" w:eastAsia="Times New Roman" w:hAnsi="Arial" w:cs="Arial"/>
                <w:b/>
                <w:sz w:val="21"/>
                <w:szCs w:val="21"/>
                <w:lang w:eastAsia="pl-PL"/>
              </w:rPr>
              <w:t>9</w:t>
            </w:r>
            <w:r w:rsidR="009E69C6" w:rsidRPr="00935D09">
              <w:rPr>
                <w:rFonts w:ascii="Arial" w:eastAsia="Times New Roman" w:hAnsi="Arial" w:cs="Arial"/>
                <w:b/>
                <w:sz w:val="21"/>
                <w:szCs w:val="21"/>
                <w:lang w:eastAsia="pl-PL"/>
              </w:rPr>
              <w:t xml:space="preserve">. </w:t>
            </w:r>
            <w:r w:rsidR="00935D09">
              <w:rPr>
                <w:rFonts w:ascii="Arial" w:eastAsia="Times New Roman" w:hAnsi="Arial" w:cs="Arial"/>
                <w:b/>
                <w:sz w:val="21"/>
                <w:szCs w:val="21"/>
                <w:lang w:eastAsia="pl-PL"/>
              </w:rPr>
              <w:t>Bieg Orląt Lwowskich</w:t>
            </w:r>
            <w:r w:rsidR="00C518F1" w:rsidRPr="00935D09">
              <w:rPr>
                <w:rFonts w:ascii="Arial" w:eastAsia="Times New Roman" w:hAnsi="Arial" w:cs="Arial"/>
                <w:b/>
                <w:sz w:val="21"/>
                <w:szCs w:val="21"/>
                <w:lang w:eastAsia="pl-PL"/>
              </w:rPr>
              <w:t xml:space="preserve"> </w:t>
            </w:r>
          </w:p>
          <w:p w:rsidR="00C518F1" w:rsidRPr="00935D09" w:rsidRDefault="00C518F1" w:rsidP="00935D09">
            <w:pPr>
              <w:pStyle w:val="Akapitzlist"/>
              <w:widowControl w:val="0"/>
              <w:autoSpaceDE w:val="0"/>
              <w:autoSpaceDN w:val="0"/>
              <w:adjustRightInd w:val="0"/>
              <w:ind w:left="0"/>
              <w:jc w:val="both"/>
              <w:rPr>
                <w:rFonts w:ascii="Arial" w:eastAsia="Times New Roman" w:hAnsi="Arial" w:cs="Arial"/>
                <w:b/>
                <w:sz w:val="21"/>
                <w:szCs w:val="21"/>
                <w:lang w:eastAsia="pl-PL"/>
              </w:rPr>
            </w:pPr>
            <w:r w:rsidRPr="00935D09">
              <w:rPr>
                <w:rFonts w:ascii="Arial" w:eastAsia="Times New Roman" w:hAnsi="Arial" w:cs="Arial"/>
                <w:b/>
                <w:sz w:val="21"/>
                <w:szCs w:val="21"/>
                <w:lang w:eastAsia="pl-PL"/>
              </w:rPr>
              <w:t xml:space="preserve">Cel: </w:t>
            </w:r>
            <w:r w:rsidR="009A397A" w:rsidRPr="00935D09">
              <w:rPr>
                <w:rFonts w:ascii="Arial" w:eastAsia="Times New Roman" w:hAnsi="Arial" w:cs="Arial"/>
                <w:sz w:val="21"/>
                <w:szCs w:val="21"/>
                <w:lang w:eastAsia="pl-PL"/>
              </w:rPr>
              <w:t>realizacja p</w:t>
            </w:r>
            <w:r w:rsidR="0008157D" w:rsidRPr="00935D09">
              <w:rPr>
                <w:rFonts w:ascii="Arial" w:eastAsia="Times New Roman" w:hAnsi="Arial" w:cs="Arial"/>
                <w:sz w:val="21"/>
                <w:szCs w:val="21"/>
                <w:lang w:eastAsia="pl-PL"/>
              </w:rPr>
              <w:t>rojektu edukacyjno-animacyjnego w zakresie promocji bi</w:t>
            </w:r>
            <w:r w:rsidR="00B369A9" w:rsidRPr="00935D09">
              <w:rPr>
                <w:rFonts w:ascii="Arial" w:eastAsia="Times New Roman" w:hAnsi="Arial" w:cs="Arial"/>
                <w:sz w:val="21"/>
                <w:szCs w:val="21"/>
                <w:lang w:eastAsia="pl-PL"/>
              </w:rPr>
              <w:t>egów dla 9 latków.</w:t>
            </w:r>
          </w:p>
          <w:p w:rsidR="00C518F1" w:rsidRPr="00D37F35" w:rsidRDefault="00C518F1" w:rsidP="009E69C6">
            <w:pPr>
              <w:pStyle w:val="Akapitzlist"/>
              <w:widowControl w:val="0"/>
              <w:autoSpaceDE w:val="0"/>
              <w:autoSpaceDN w:val="0"/>
              <w:adjustRightInd w:val="0"/>
              <w:ind w:left="0"/>
              <w:jc w:val="both"/>
              <w:rPr>
                <w:rFonts w:ascii="Arial" w:eastAsia="Times New Roman" w:hAnsi="Arial" w:cs="Arial"/>
                <w:b/>
                <w:sz w:val="21"/>
                <w:szCs w:val="21"/>
                <w:lang w:eastAsia="pl-PL"/>
              </w:rPr>
            </w:pPr>
            <w:r w:rsidRPr="00D37F35">
              <w:rPr>
                <w:rFonts w:ascii="Arial" w:eastAsia="Times New Roman" w:hAnsi="Arial" w:cs="Arial"/>
                <w:b/>
                <w:sz w:val="21"/>
                <w:szCs w:val="21"/>
                <w:lang w:eastAsia="pl-PL"/>
              </w:rPr>
              <w:t xml:space="preserve">Obszar: </w:t>
            </w:r>
            <w:r w:rsidR="00E859B7">
              <w:rPr>
                <w:rFonts w:ascii="Arial" w:eastAsia="Times New Roman" w:hAnsi="Arial" w:cs="Arial"/>
                <w:sz w:val="21"/>
                <w:szCs w:val="21"/>
                <w:lang w:eastAsia="pl-PL"/>
              </w:rPr>
              <w:t>z</w:t>
            </w:r>
            <w:r w:rsidR="000041EE" w:rsidRPr="000041EE">
              <w:rPr>
                <w:rFonts w:ascii="Arial" w:eastAsia="Times New Roman" w:hAnsi="Arial" w:cs="Arial"/>
                <w:sz w:val="21"/>
                <w:szCs w:val="21"/>
                <w:lang w:eastAsia="pl-PL"/>
              </w:rPr>
              <w:t>adanie o zasięgu podregionalnym:</w:t>
            </w:r>
            <w:r w:rsidR="000041EE">
              <w:rPr>
                <w:rFonts w:ascii="Arial" w:eastAsia="Times New Roman" w:hAnsi="Arial" w:cs="Arial"/>
                <w:b/>
                <w:sz w:val="21"/>
                <w:szCs w:val="21"/>
                <w:lang w:eastAsia="pl-PL"/>
              </w:rPr>
              <w:t xml:space="preserve"> </w:t>
            </w:r>
            <w:r w:rsidR="00C61745" w:rsidRPr="00D37F35">
              <w:rPr>
                <w:rFonts w:ascii="Arial" w:eastAsia="Times New Roman" w:hAnsi="Arial" w:cs="Arial"/>
                <w:sz w:val="21"/>
                <w:szCs w:val="21"/>
                <w:lang w:eastAsia="pl-PL"/>
              </w:rPr>
              <w:t>powiaty – częstochowski, kłobucki, myszkowski oraz na prawach powiatu Częstochowa.</w:t>
            </w:r>
          </w:p>
          <w:p w:rsidR="00C61745" w:rsidRPr="00B56ED0" w:rsidRDefault="00C518F1" w:rsidP="009E69C6">
            <w:pPr>
              <w:pStyle w:val="Akapitzlist"/>
              <w:widowControl w:val="0"/>
              <w:autoSpaceDE w:val="0"/>
              <w:autoSpaceDN w:val="0"/>
              <w:adjustRightInd w:val="0"/>
              <w:ind w:left="0"/>
              <w:jc w:val="both"/>
              <w:rPr>
                <w:rFonts w:ascii="Arial" w:eastAsia="Times New Roman" w:hAnsi="Arial" w:cs="Arial"/>
                <w:b/>
                <w:sz w:val="21"/>
                <w:szCs w:val="21"/>
                <w:lang w:eastAsia="pl-PL"/>
              </w:rPr>
            </w:pPr>
            <w:r w:rsidRPr="00D37F35">
              <w:rPr>
                <w:rFonts w:ascii="Arial" w:eastAsia="Times New Roman" w:hAnsi="Arial" w:cs="Arial"/>
                <w:b/>
                <w:sz w:val="21"/>
                <w:szCs w:val="21"/>
                <w:lang w:eastAsia="pl-PL"/>
              </w:rPr>
              <w:t xml:space="preserve">Miejsce: </w:t>
            </w:r>
            <w:r w:rsidR="00C61745" w:rsidRPr="00B56ED0">
              <w:rPr>
                <w:rFonts w:ascii="Arial" w:eastAsia="Times New Roman" w:hAnsi="Arial" w:cs="Arial"/>
                <w:sz w:val="21"/>
                <w:szCs w:val="21"/>
                <w:lang w:eastAsia="pl-PL"/>
              </w:rPr>
              <w:t>Miasto Częstochowa – trasa biegu 1421 metrów będzie zlokalizowana w obszarze parków i skwerów, bez kolizji z ciągami</w:t>
            </w:r>
            <w:r w:rsidR="00C61745" w:rsidRPr="00D37F35">
              <w:rPr>
                <w:rFonts w:ascii="Arial" w:eastAsia="Times New Roman" w:hAnsi="Arial" w:cs="Arial"/>
                <w:sz w:val="21"/>
                <w:szCs w:val="21"/>
                <w:lang w:eastAsia="pl-PL"/>
              </w:rPr>
              <w:t xml:space="preserve"> komunikacyjnymi.</w:t>
            </w:r>
          </w:p>
          <w:p w:rsidR="00C61745" w:rsidRPr="00D37F35" w:rsidRDefault="00C61745" w:rsidP="009E69C6">
            <w:pPr>
              <w:pStyle w:val="Akapitzlist"/>
              <w:widowControl w:val="0"/>
              <w:autoSpaceDE w:val="0"/>
              <w:autoSpaceDN w:val="0"/>
              <w:adjustRightInd w:val="0"/>
              <w:ind w:left="0"/>
              <w:jc w:val="both"/>
              <w:rPr>
                <w:rFonts w:ascii="Arial" w:eastAsia="Times New Roman" w:hAnsi="Arial" w:cs="Arial"/>
                <w:sz w:val="21"/>
                <w:szCs w:val="21"/>
                <w:lang w:eastAsia="pl-PL"/>
              </w:rPr>
            </w:pPr>
            <w:r w:rsidRPr="00D37F35">
              <w:rPr>
                <w:rFonts w:ascii="Arial" w:eastAsia="Times New Roman" w:hAnsi="Arial" w:cs="Arial"/>
                <w:sz w:val="21"/>
                <w:szCs w:val="21"/>
                <w:lang w:eastAsia="pl-PL"/>
              </w:rPr>
              <w:t>Całkowity szacunkowy koszt realizacji zad</w:t>
            </w:r>
            <w:r w:rsidR="00FB73D7">
              <w:rPr>
                <w:rFonts w:ascii="Arial" w:eastAsia="Times New Roman" w:hAnsi="Arial" w:cs="Arial"/>
                <w:sz w:val="21"/>
                <w:szCs w:val="21"/>
                <w:lang w:eastAsia="pl-PL"/>
              </w:rPr>
              <w:t xml:space="preserve">ania </w:t>
            </w:r>
            <w:r w:rsidRPr="00D37F35">
              <w:rPr>
                <w:rFonts w:ascii="Arial" w:eastAsia="Times New Roman" w:hAnsi="Arial" w:cs="Arial"/>
                <w:sz w:val="21"/>
                <w:szCs w:val="21"/>
                <w:lang w:eastAsia="pl-PL"/>
              </w:rPr>
              <w:t>53</w:t>
            </w:r>
            <w:r w:rsidR="00FB73D7">
              <w:rPr>
                <w:rFonts w:ascii="Arial" w:eastAsia="Times New Roman" w:hAnsi="Arial" w:cs="Arial"/>
                <w:sz w:val="21"/>
                <w:szCs w:val="21"/>
                <w:lang w:eastAsia="pl-PL"/>
              </w:rPr>
              <w:t> </w:t>
            </w:r>
            <w:r w:rsidRPr="00D37F35">
              <w:rPr>
                <w:rFonts w:ascii="Arial" w:eastAsia="Times New Roman" w:hAnsi="Arial" w:cs="Arial"/>
                <w:sz w:val="21"/>
                <w:szCs w:val="21"/>
                <w:lang w:eastAsia="pl-PL"/>
              </w:rPr>
              <w:t>500</w:t>
            </w:r>
            <w:r w:rsidR="00FB73D7">
              <w:rPr>
                <w:rFonts w:ascii="Arial" w:eastAsia="Times New Roman" w:hAnsi="Arial" w:cs="Arial"/>
                <w:sz w:val="21"/>
                <w:szCs w:val="21"/>
                <w:lang w:eastAsia="pl-PL"/>
              </w:rPr>
              <w:t xml:space="preserve"> zł brutto</w:t>
            </w:r>
          </w:p>
          <w:p w:rsidR="00C61745" w:rsidRPr="00D37F35" w:rsidRDefault="00C61745" w:rsidP="009E69C6">
            <w:pPr>
              <w:pStyle w:val="Akapitzlist"/>
              <w:widowControl w:val="0"/>
              <w:autoSpaceDE w:val="0"/>
              <w:autoSpaceDN w:val="0"/>
              <w:adjustRightInd w:val="0"/>
              <w:ind w:left="0"/>
              <w:jc w:val="both"/>
              <w:rPr>
                <w:rFonts w:ascii="Arial" w:eastAsia="Times New Roman" w:hAnsi="Arial" w:cs="Arial"/>
                <w:b/>
                <w:sz w:val="21"/>
                <w:szCs w:val="21"/>
                <w:lang w:eastAsia="pl-PL"/>
              </w:rPr>
            </w:pPr>
            <w:r w:rsidRPr="00D37F35">
              <w:rPr>
                <w:rFonts w:ascii="Arial" w:eastAsia="Times New Roman" w:hAnsi="Arial" w:cs="Arial"/>
                <w:b/>
                <w:sz w:val="21"/>
                <w:szCs w:val="21"/>
                <w:lang w:eastAsia="pl-PL"/>
              </w:rPr>
              <w:t>W ramach realizacji zadania Oferent zobowiązany będzie do:</w:t>
            </w:r>
          </w:p>
          <w:p w:rsidR="00C61745" w:rsidRPr="00D37F35" w:rsidRDefault="00C61745" w:rsidP="009E69C6">
            <w:pPr>
              <w:pStyle w:val="Akapitzlist"/>
              <w:widowControl w:val="0"/>
              <w:autoSpaceDE w:val="0"/>
              <w:autoSpaceDN w:val="0"/>
              <w:adjustRightInd w:val="0"/>
              <w:ind w:left="0"/>
              <w:jc w:val="both"/>
              <w:rPr>
                <w:rFonts w:ascii="Arial" w:eastAsia="Times New Roman" w:hAnsi="Arial" w:cs="Arial"/>
                <w:sz w:val="21"/>
                <w:szCs w:val="21"/>
                <w:lang w:eastAsia="pl-PL"/>
              </w:rPr>
            </w:pPr>
            <w:r w:rsidRPr="00D37F35">
              <w:rPr>
                <w:rFonts w:ascii="Arial" w:eastAsia="Times New Roman" w:hAnsi="Arial" w:cs="Arial"/>
                <w:sz w:val="21"/>
                <w:szCs w:val="21"/>
                <w:lang w:eastAsia="pl-PL"/>
              </w:rPr>
              <w:t>- zabezpieczenia trasy biegu</w:t>
            </w:r>
            <w:r w:rsidR="00915B64" w:rsidRPr="00D37F35">
              <w:rPr>
                <w:rFonts w:ascii="Arial" w:eastAsia="Times New Roman" w:hAnsi="Arial" w:cs="Arial"/>
                <w:sz w:val="21"/>
                <w:szCs w:val="21"/>
                <w:lang w:eastAsia="pl-PL"/>
              </w:rPr>
              <w:t>,</w:t>
            </w:r>
          </w:p>
          <w:p w:rsidR="00C61745" w:rsidRPr="00D37F35" w:rsidRDefault="00C61745" w:rsidP="009E69C6">
            <w:pPr>
              <w:pStyle w:val="Akapitzlist"/>
              <w:widowControl w:val="0"/>
              <w:autoSpaceDE w:val="0"/>
              <w:autoSpaceDN w:val="0"/>
              <w:adjustRightInd w:val="0"/>
              <w:ind w:left="0"/>
              <w:jc w:val="both"/>
              <w:rPr>
                <w:rFonts w:ascii="Arial" w:eastAsia="Times New Roman" w:hAnsi="Arial" w:cs="Arial"/>
                <w:sz w:val="21"/>
                <w:szCs w:val="21"/>
                <w:lang w:eastAsia="pl-PL"/>
              </w:rPr>
            </w:pPr>
            <w:r w:rsidRPr="00D37F35">
              <w:rPr>
                <w:rFonts w:ascii="Arial" w:eastAsia="Times New Roman" w:hAnsi="Arial" w:cs="Arial"/>
                <w:sz w:val="21"/>
                <w:szCs w:val="21"/>
                <w:lang w:eastAsia="pl-PL"/>
              </w:rPr>
              <w:t>- n</w:t>
            </w:r>
            <w:r w:rsidR="00915B64" w:rsidRPr="00D37F35">
              <w:rPr>
                <w:rFonts w:ascii="Arial" w:eastAsia="Times New Roman" w:hAnsi="Arial" w:cs="Arial"/>
                <w:sz w:val="21"/>
                <w:szCs w:val="21"/>
                <w:lang w:eastAsia="pl-PL"/>
              </w:rPr>
              <w:t>agłośnienia i obsługi medialnej,</w:t>
            </w:r>
          </w:p>
          <w:p w:rsidR="00C61745" w:rsidRPr="00D37F35" w:rsidRDefault="00C61745" w:rsidP="009E69C6">
            <w:pPr>
              <w:pStyle w:val="Akapitzlist"/>
              <w:widowControl w:val="0"/>
              <w:autoSpaceDE w:val="0"/>
              <w:autoSpaceDN w:val="0"/>
              <w:adjustRightInd w:val="0"/>
              <w:ind w:left="0"/>
              <w:jc w:val="both"/>
              <w:rPr>
                <w:rFonts w:ascii="Arial" w:eastAsia="Times New Roman" w:hAnsi="Arial" w:cs="Arial"/>
                <w:sz w:val="21"/>
                <w:szCs w:val="21"/>
                <w:lang w:eastAsia="pl-PL"/>
              </w:rPr>
            </w:pPr>
            <w:r w:rsidRPr="00D37F35">
              <w:rPr>
                <w:rFonts w:ascii="Arial" w:eastAsia="Times New Roman" w:hAnsi="Arial" w:cs="Arial"/>
                <w:sz w:val="21"/>
                <w:szCs w:val="21"/>
                <w:lang w:eastAsia="pl-PL"/>
              </w:rPr>
              <w:t>- zakupu medali i pocztówek okolicznościowych dla uczestników biegu</w:t>
            </w:r>
            <w:r w:rsidR="00915B64" w:rsidRPr="00D37F35">
              <w:rPr>
                <w:rFonts w:ascii="Arial" w:eastAsia="Times New Roman" w:hAnsi="Arial" w:cs="Arial"/>
                <w:sz w:val="21"/>
                <w:szCs w:val="21"/>
                <w:lang w:eastAsia="pl-PL"/>
              </w:rPr>
              <w:t>,</w:t>
            </w:r>
          </w:p>
          <w:p w:rsidR="00C61745" w:rsidRPr="00D37F35" w:rsidRDefault="00C61745" w:rsidP="009E69C6">
            <w:pPr>
              <w:pStyle w:val="Akapitzlist"/>
              <w:widowControl w:val="0"/>
              <w:autoSpaceDE w:val="0"/>
              <w:autoSpaceDN w:val="0"/>
              <w:adjustRightInd w:val="0"/>
              <w:ind w:left="0"/>
              <w:jc w:val="both"/>
              <w:rPr>
                <w:rFonts w:ascii="Arial" w:eastAsia="Times New Roman" w:hAnsi="Arial" w:cs="Arial"/>
                <w:sz w:val="21"/>
                <w:szCs w:val="21"/>
                <w:lang w:eastAsia="pl-PL"/>
              </w:rPr>
            </w:pPr>
            <w:r w:rsidRPr="00D37F35">
              <w:rPr>
                <w:rFonts w:ascii="Arial" w:eastAsia="Times New Roman" w:hAnsi="Arial" w:cs="Arial"/>
                <w:sz w:val="21"/>
                <w:szCs w:val="21"/>
                <w:lang w:eastAsia="pl-PL"/>
              </w:rPr>
              <w:t>- zakupu koszulek z nadrukiem dla uczestników biegu</w:t>
            </w:r>
            <w:r w:rsidR="00915B64" w:rsidRPr="00D37F35">
              <w:rPr>
                <w:rFonts w:ascii="Arial" w:eastAsia="Times New Roman" w:hAnsi="Arial" w:cs="Arial"/>
                <w:sz w:val="21"/>
                <w:szCs w:val="21"/>
                <w:lang w:eastAsia="pl-PL"/>
              </w:rPr>
              <w:t>,</w:t>
            </w:r>
          </w:p>
          <w:p w:rsidR="001C2087" w:rsidRPr="00D37F35" w:rsidRDefault="00C61745" w:rsidP="009E69C6">
            <w:pPr>
              <w:pStyle w:val="Akapitzlist"/>
              <w:widowControl w:val="0"/>
              <w:autoSpaceDE w:val="0"/>
              <w:autoSpaceDN w:val="0"/>
              <w:adjustRightInd w:val="0"/>
              <w:ind w:left="0"/>
              <w:jc w:val="both"/>
              <w:rPr>
                <w:rFonts w:ascii="Arial" w:eastAsia="Times New Roman" w:hAnsi="Arial" w:cs="Arial"/>
                <w:sz w:val="21"/>
                <w:szCs w:val="21"/>
                <w:lang w:eastAsia="pl-PL"/>
              </w:rPr>
            </w:pPr>
            <w:r w:rsidRPr="00D37F35">
              <w:rPr>
                <w:rFonts w:ascii="Arial" w:eastAsia="Times New Roman" w:hAnsi="Arial" w:cs="Arial"/>
                <w:sz w:val="21"/>
                <w:szCs w:val="21"/>
                <w:lang w:eastAsia="pl-PL"/>
              </w:rPr>
              <w:t>- zakupu napoi i posiłków regenerujących dla uczestników biegu</w:t>
            </w:r>
            <w:r w:rsidR="0014522B">
              <w:rPr>
                <w:rFonts w:ascii="Arial" w:eastAsia="Times New Roman" w:hAnsi="Arial" w:cs="Arial"/>
                <w:sz w:val="21"/>
                <w:szCs w:val="21"/>
                <w:lang w:eastAsia="pl-PL"/>
              </w:rPr>
              <w:t>.</w:t>
            </w:r>
          </w:p>
          <w:p w:rsidR="00C61745" w:rsidRPr="00D37F35" w:rsidRDefault="00C61745" w:rsidP="009E69C6">
            <w:pPr>
              <w:pStyle w:val="Akapitzlist"/>
              <w:widowControl w:val="0"/>
              <w:autoSpaceDE w:val="0"/>
              <w:autoSpaceDN w:val="0"/>
              <w:adjustRightInd w:val="0"/>
              <w:ind w:left="0"/>
              <w:jc w:val="both"/>
              <w:rPr>
                <w:rFonts w:ascii="Arial" w:eastAsia="Times New Roman" w:hAnsi="Arial" w:cs="Arial"/>
                <w:sz w:val="21"/>
                <w:szCs w:val="21"/>
                <w:lang w:eastAsia="pl-PL"/>
              </w:rPr>
            </w:pPr>
            <w:r w:rsidRPr="00D37F35">
              <w:rPr>
                <w:rFonts w:ascii="Arial" w:eastAsia="Times New Roman" w:hAnsi="Arial" w:cs="Arial"/>
                <w:sz w:val="21"/>
                <w:szCs w:val="21"/>
                <w:lang w:eastAsia="pl-PL"/>
              </w:rPr>
              <w:t xml:space="preserve"> </w:t>
            </w:r>
            <w:r w:rsidR="001C2087" w:rsidRPr="00D37F35">
              <w:rPr>
                <w:rFonts w:ascii="Arial" w:eastAsia="Times New Roman" w:hAnsi="Arial" w:cs="Arial"/>
                <w:sz w:val="21"/>
                <w:szCs w:val="21"/>
                <w:lang w:eastAsia="pl-PL"/>
              </w:rPr>
              <w:t>Zakup sprzętu specjalistycznego oraz materiałów niezbędnych do realizacji zadania (wyszczególnienie zakupu). Wartość jednostkowa zakupu nie może przekroczyć 10 000 złotych brutto.</w:t>
            </w:r>
          </w:p>
          <w:p w:rsidR="00E859B7" w:rsidRDefault="00C518F1" w:rsidP="009E69C6">
            <w:pPr>
              <w:pStyle w:val="Akapitzlist"/>
              <w:widowControl w:val="0"/>
              <w:autoSpaceDE w:val="0"/>
              <w:autoSpaceDN w:val="0"/>
              <w:adjustRightInd w:val="0"/>
              <w:ind w:left="0"/>
              <w:jc w:val="both"/>
              <w:rPr>
                <w:rFonts w:ascii="Arial" w:eastAsia="Times New Roman" w:hAnsi="Arial" w:cs="Arial"/>
                <w:sz w:val="21"/>
                <w:szCs w:val="21"/>
                <w:lang w:eastAsia="pl-PL"/>
              </w:rPr>
            </w:pPr>
            <w:r w:rsidRPr="00D37F35">
              <w:rPr>
                <w:rFonts w:ascii="Arial" w:eastAsia="Times New Roman" w:hAnsi="Arial" w:cs="Arial"/>
                <w:b/>
                <w:sz w:val="21"/>
                <w:szCs w:val="21"/>
                <w:lang w:eastAsia="pl-PL"/>
              </w:rPr>
              <w:t>Obligatoryjne rezultaty:</w:t>
            </w:r>
            <w:r w:rsidR="007879A7" w:rsidRPr="00D37F35">
              <w:rPr>
                <w:rFonts w:ascii="Arial" w:hAnsi="Arial" w:cs="Arial"/>
                <w:sz w:val="21"/>
                <w:szCs w:val="21"/>
              </w:rPr>
              <w:t xml:space="preserve"> realizacja zadania publicznego województwa śląskiego p.n. </w:t>
            </w:r>
            <w:r w:rsidR="007879A7" w:rsidRPr="00D37F35">
              <w:rPr>
                <w:rFonts w:ascii="Arial" w:eastAsia="Times New Roman" w:hAnsi="Arial" w:cs="Arial"/>
                <w:sz w:val="21"/>
                <w:szCs w:val="21"/>
                <w:lang w:eastAsia="pl-PL"/>
              </w:rPr>
              <w:t xml:space="preserve"> Bieg Orląt Lwowskich </w:t>
            </w:r>
            <w:r w:rsidR="00B369A9">
              <w:rPr>
                <w:rFonts w:ascii="Arial" w:eastAsia="Times New Roman" w:hAnsi="Arial" w:cs="Arial"/>
                <w:sz w:val="21"/>
                <w:szCs w:val="21"/>
                <w:lang w:eastAsia="pl-PL"/>
              </w:rPr>
              <w:t>zgodnie z zaktualizowanym</w:t>
            </w:r>
            <w:r w:rsidR="003018BF" w:rsidRPr="003018BF">
              <w:rPr>
                <w:rFonts w:ascii="Arial" w:eastAsia="Times New Roman" w:hAnsi="Arial" w:cs="Arial"/>
                <w:sz w:val="21"/>
                <w:szCs w:val="21"/>
                <w:lang w:eastAsia="pl-PL"/>
              </w:rPr>
              <w:t xml:space="preserve"> opisem poszczególnych działań/harmonogramu/zakładanych rezultatów realizacji zadania/kalkulacji przewidywanych kosztów.</w:t>
            </w:r>
          </w:p>
          <w:p w:rsidR="001D2F9E" w:rsidRPr="00D37F35" w:rsidRDefault="001D2F9E" w:rsidP="009E69C6">
            <w:pPr>
              <w:pStyle w:val="Akapitzlist"/>
              <w:widowControl w:val="0"/>
              <w:autoSpaceDE w:val="0"/>
              <w:autoSpaceDN w:val="0"/>
              <w:adjustRightInd w:val="0"/>
              <w:ind w:left="0"/>
              <w:jc w:val="both"/>
              <w:rPr>
                <w:rFonts w:ascii="Arial" w:eastAsia="Times New Roman" w:hAnsi="Arial" w:cs="Arial"/>
                <w:b/>
                <w:sz w:val="21"/>
                <w:szCs w:val="21"/>
                <w:lang w:eastAsia="pl-PL"/>
              </w:rPr>
            </w:pPr>
          </w:p>
          <w:p w:rsidR="00AF1609" w:rsidRPr="00D37F35" w:rsidRDefault="00DD673E" w:rsidP="008621D4">
            <w:pPr>
              <w:pStyle w:val="Akapitzlist"/>
              <w:widowControl w:val="0"/>
              <w:autoSpaceDE w:val="0"/>
              <w:autoSpaceDN w:val="0"/>
              <w:adjustRightInd w:val="0"/>
              <w:ind w:left="0"/>
              <w:jc w:val="both"/>
              <w:rPr>
                <w:rFonts w:ascii="Arial" w:eastAsia="Times New Roman" w:hAnsi="Arial" w:cs="Arial"/>
                <w:sz w:val="21"/>
                <w:szCs w:val="21"/>
                <w:lang w:eastAsia="pl-PL"/>
              </w:rPr>
            </w:pPr>
            <w:r w:rsidRPr="00D37F35">
              <w:rPr>
                <w:rFonts w:ascii="Arial" w:eastAsia="Times New Roman" w:hAnsi="Arial" w:cs="Arial"/>
                <w:b/>
                <w:sz w:val="21"/>
                <w:szCs w:val="21"/>
                <w:lang w:eastAsia="pl-PL"/>
              </w:rPr>
              <w:t>10</w:t>
            </w:r>
            <w:r w:rsidR="009E69C6" w:rsidRPr="00D37F35">
              <w:rPr>
                <w:rFonts w:ascii="Arial" w:eastAsia="Times New Roman" w:hAnsi="Arial" w:cs="Arial"/>
                <w:b/>
                <w:sz w:val="21"/>
                <w:szCs w:val="21"/>
                <w:lang w:eastAsia="pl-PL"/>
              </w:rPr>
              <w:t>.</w:t>
            </w:r>
            <w:r w:rsidR="001E5E1E" w:rsidRPr="00D37F35">
              <w:rPr>
                <w:rFonts w:ascii="Arial" w:eastAsia="Times New Roman" w:hAnsi="Arial" w:cs="Arial"/>
                <w:b/>
                <w:sz w:val="21"/>
                <w:szCs w:val="21"/>
                <w:lang w:eastAsia="pl-PL"/>
              </w:rPr>
              <w:t xml:space="preserve"> </w:t>
            </w:r>
            <w:r w:rsidR="00AF1609" w:rsidRPr="00D37F35">
              <w:rPr>
                <w:rFonts w:ascii="Arial" w:eastAsia="Times New Roman" w:hAnsi="Arial" w:cs="Arial"/>
                <w:b/>
                <w:sz w:val="21"/>
                <w:szCs w:val="21"/>
                <w:lang w:eastAsia="pl-PL"/>
              </w:rPr>
              <w:t>Mobilne zaplecze sportów obronnych dla cel</w:t>
            </w:r>
            <w:r w:rsidR="008621D4">
              <w:rPr>
                <w:rFonts w:ascii="Arial" w:eastAsia="Times New Roman" w:hAnsi="Arial" w:cs="Arial"/>
                <w:b/>
                <w:sz w:val="21"/>
                <w:szCs w:val="21"/>
                <w:lang w:eastAsia="pl-PL"/>
              </w:rPr>
              <w:t>ów treningowych i zawodniczych</w:t>
            </w:r>
          </w:p>
          <w:p w:rsidR="00AF1609" w:rsidRPr="00D37F35" w:rsidRDefault="00AF1609" w:rsidP="009E69C6">
            <w:pPr>
              <w:widowControl w:val="0"/>
              <w:autoSpaceDE w:val="0"/>
              <w:autoSpaceDN w:val="0"/>
              <w:adjustRightInd w:val="0"/>
              <w:jc w:val="both"/>
              <w:rPr>
                <w:rFonts w:eastAsia="Times New Roman" w:cs="Arial"/>
                <w:b/>
                <w:lang w:eastAsia="pl-PL"/>
              </w:rPr>
            </w:pPr>
            <w:r w:rsidRPr="00D37F35">
              <w:rPr>
                <w:rFonts w:eastAsia="Times New Roman" w:cs="Arial"/>
                <w:b/>
                <w:lang w:eastAsia="pl-PL"/>
              </w:rPr>
              <w:t xml:space="preserve">Cel: </w:t>
            </w:r>
            <w:r w:rsidR="00F92340" w:rsidRPr="00D37F35">
              <w:rPr>
                <w:rFonts w:eastAsia="Times New Roman" w:cs="Arial"/>
                <w:lang w:eastAsia="pl-PL"/>
              </w:rPr>
              <w:t>stworzenie zaplecza technicznego i logistycznego</w:t>
            </w:r>
            <w:r w:rsidR="00815F39">
              <w:rPr>
                <w:rFonts w:eastAsia="Times New Roman" w:cs="Arial"/>
                <w:lang w:eastAsia="pl-PL"/>
              </w:rPr>
              <w:t xml:space="preserve"> dla sportów obronnych – zakup mobilnego sprzętu logistycznego i technicznego oraz ćwiczebnego dla grup paramilitarnych.</w:t>
            </w:r>
          </w:p>
          <w:p w:rsidR="00AF1609" w:rsidRPr="00D37F35" w:rsidRDefault="00AF1609" w:rsidP="009E69C6">
            <w:pPr>
              <w:widowControl w:val="0"/>
              <w:autoSpaceDE w:val="0"/>
              <w:autoSpaceDN w:val="0"/>
              <w:adjustRightInd w:val="0"/>
              <w:jc w:val="both"/>
              <w:rPr>
                <w:rFonts w:eastAsia="Times New Roman" w:cs="Arial"/>
                <w:b/>
                <w:lang w:eastAsia="pl-PL"/>
              </w:rPr>
            </w:pPr>
            <w:r w:rsidRPr="00D37F35">
              <w:rPr>
                <w:rFonts w:eastAsia="Times New Roman" w:cs="Arial"/>
                <w:b/>
                <w:lang w:eastAsia="pl-PL"/>
              </w:rPr>
              <w:t xml:space="preserve">Obszar: </w:t>
            </w:r>
            <w:r w:rsidR="00E859B7">
              <w:rPr>
                <w:rFonts w:eastAsia="Times New Roman" w:cs="Arial"/>
                <w:lang w:eastAsia="pl-PL"/>
              </w:rPr>
              <w:t>z</w:t>
            </w:r>
            <w:r w:rsidR="0037173B" w:rsidRPr="0037173B">
              <w:rPr>
                <w:rFonts w:eastAsia="Times New Roman" w:cs="Arial"/>
                <w:lang w:eastAsia="pl-PL"/>
              </w:rPr>
              <w:t>adanie o zasięgu podregionalnym</w:t>
            </w:r>
            <w:r w:rsidR="0037173B">
              <w:rPr>
                <w:rFonts w:eastAsia="Times New Roman" w:cs="Arial"/>
                <w:lang w:eastAsia="pl-PL"/>
              </w:rPr>
              <w:t xml:space="preserve"> obejmujący powiaty: będziński, zawierciański oraz miasta na prawach powiatu Dąbrowa Górnicza, Jaworzno, Sosnowiec.</w:t>
            </w:r>
          </w:p>
          <w:p w:rsidR="00815F39" w:rsidRDefault="00AF1609" w:rsidP="009E69C6">
            <w:pPr>
              <w:widowControl w:val="0"/>
              <w:autoSpaceDE w:val="0"/>
              <w:autoSpaceDN w:val="0"/>
              <w:adjustRightInd w:val="0"/>
              <w:jc w:val="both"/>
              <w:rPr>
                <w:rFonts w:eastAsia="Times New Roman" w:cs="Arial"/>
                <w:lang w:eastAsia="pl-PL"/>
              </w:rPr>
            </w:pPr>
            <w:r w:rsidRPr="00D37F35">
              <w:rPr>
                <w:rFonts w:eastAsia="Times New Roman" w:cs="Arial"/>
                <w:b/>
                <w:lang w:eastAsia="pl-PL"/>
              </w:rPr>
              <w:t xml:space="preserve">Miejsce: </w:t>
            </w:r>
            <w:r w:rsidR="0037173B" w:rsidRPr="0037173B">
              <w:rPr>
                <w:rFonts w:eastAsia="Times New Roman" w:cs="Arial"/>
                <w:lang w:eastAsia="pl-PL"/>
              </w:rPr>
              <w:t>Miasto Dąbrowa Górnicza</w:t>
            </w:r>
            <w:r w:rsidR="00815F39">
              <w:rPr>
                <w:rFonts w:eastAsia="Times New Roman" w:cs="Arial"/>
                <w:lang w:eastAsia="pl-PL"/>
              </w:rPr>
              <w:t xml:space="preserve"> tereny postindustrialne</w:t>
            </w:r>
            <w:r w:rsidR="0037173B" w:rsidRPr="0037173B">
              <w:rPr>
                <w:rFonts w:eastAsia="Times New Roman" w:cs="Arial"/>
                <w:lang w:eastAsia="pl-PL"/>
              </w:rPr>
              <w:t xml:space="preserve">, </w:t>
            </w:r>
            <w:r w:rsidR="00815F39">
              <w:rPr>
                <w:rFonts w:eastAsia="Times New Roman" w:cs="Arial"/>
                <w:lang w:eastAsia="pl-PL"/>
              </w:rPr>
              <w:t>Gmina Bobrowniki tereny atrakcyjne pod względem terenu, tereny atrakcyjne pod względem rzeźby terenu, Gmina Łazy miejsce atrakcyjne pod względem rzeźby terenu.</w:t>
            </w:r>
          </w:p>
          <w:p w:rsidR="002A4171" w:rsidRPr="00D37F35" w:rsidRDefault="002A4171" w:rsidP="009E69C6">
            <w:pPr>
              <w:widowControl w:val="0"/>
              <w:autoSpaceDE w:val="0"/>
              <w:autoSpaceDN w:val="0"/>
              <w:adjustRightInd w:val="0"/>
              <w:jc w:val="both"/>
              <w:rPr>
                <w:rFonts w:eastAsia="Times New Roman" w:cs="Arial"/>
                <w:lang w:eastAsia="pl-PL"/>
              </w:rPr>
            </w:pPr>
            <w:r w:rsidRPr="00D37F35">
              <w:rPr>
                <w:rFonts w:eastAsia="Times New Roman" w:cs="Arial"/>
                <w:lang w:eastAsia="pl-PL"/>
              </w:rPr>
              <w:t>Całkowity szacu</w:t>
            </w:r>
            <w:r w:rsidR="00FB73D7">
              <w:rPr>
                <w:rFonts w:eastAsia="Times New Roman" w:cs="Arial"/>
                <w:lang w:eastAsia="pl-PL"/>
              </w:rPr>
              <w:t xml:space="preserve">nkowy koszt realizacji zadania </w:t>
            </w:r>
            <w:r w:rsidR="00BF7B9B" w:rsidRPr="00D37F35">
              <w:rPr>
                <w:rFonts w:eastAsia="Times New Roman" w:cs="Arial"/>
                <w:lang w:eastAsia="pl-PL"/>
              </w:rPr>
              <w:t>99</w:t>
            </w:r>
            <w:r w:rsidR="00FB73D7">
              <w:rPr>
                <w:rFonts w:eastAsia="Times New Roman" w:cs="Arial"/>
                <w:lang w:eastAsia="pl-PL"/>
              </w:rPr>
              <w:t> </w:t>
            </w:r>
            <w:r w:rsidR="00BF7B9B" w:rsidRPr="00D37F35">
              <w:rPr>
                <w:rFonts w:eastAsia="Times New Roman" w:cs="Arial"/>
                <w:lang w:eastAsia="pl-PL"/>
              </w:rPr>
              <w:t>500</w:t>
            </w:r>
            <w:r w:rsidR="00FB73D7">
              <w:rPr>
                <w:rFonts w:eastAsia="Times New Roman" w:cs="Arial"/>
                <w:lang w:eastAsia="pl-PL"/>
              </w:rPr>
              <w:t xml:space="preserve"> zł brutto</w:t>
            </w:r>
          </w:p>
          <w:p w:rsidR="002A4171" w:rsidRPr="00D37F35" w:rsidRDefault="002A4171" w:rsidP="009E69C6">
            <w:pPr>
              <w:widowControl w:val="0"/>
              <w:autoSpaceDE w:val="0"/>
              <w:autoSpaceDN w:val="0"/>
              <w:adjustRightInd w:val="0"/>
              <w:jc w:val="both"/>
              <w:rPr>
                <w:rFonts w:eastAsia="Times New Roman" w:cs="Arial"/>
                <w:b/>
                <w:lang w:eastAsia="pl-PL"/>
              </w:rPr>
            </w:pPr>
            <w:r w:rsidRPr="00D37F35">
              <w:rPr>
                <w:rFonts w:eastAsia="Times New Roman" w:cs="Arial"/>
                <w:b/>
                <w:lang w:eastAsia="pl-PL"/>
              </w:rPr>
              <w:t>W ramach realizacji zadania Oferent zobowiązany będzie do:</w:t>
            </w:r>
          </w:p>
          <w:p w:rsidR="00BF7B9B" w:rsidRPr="00D37F35" w:rsidRDefault="00BF7B9B" w:rsidP="009E69C6">
            <w:pPr>
              <w:widowControl w:val="0"/>
              <w:autoSpaceDE w:val="0"/>
              <w:autoSpaceDN w:val="0"/>
              <w:adjustRightInd w:val="0"/>
              <w:jc w:val="both"/>
              <w:rPr>
                <w:rFonts w:eastAsia="Times New Roman" w:cs="Arial"/>
                <w:lang w:eastAsia="pl-PL"/>
              </w:rPr>
            </w:pPr>
            <w:r w:rsidRPr="00D37F35">
              <w:rPr>
                <w:rFonts w:eastAsia="Times New Roman" w:cs="Arial"/>
                <w:b/>
                <w:lang w:eastAsia="pl-PL"/>
              </w:rPr>
              <w:t xml:space="preserve">- </w:t>
            </w:r>
            <w:r w:rsidRPr="00D37F35">
              <w:rPr>
                <w:rFonts w:eastAsia="Times New Roman" w:cs="Arial"/>
                <w:lang w:eastAsia="pl-PL"/>
              </w:rPr>
              <w:t>zakupu elementów pneumatycznego wyposażenia torów</w:t>
            </w:r>
            <w:r w:rsidR="00915B64" w:rsidRPr="00D37F35">
              <w:rPr>
                <w:rFonts w:eastAsia="Times New Roman" w:cs="Arial"/>
                <w:lang w:eastAsia="pl-PL"/>
              </w:rPr>
              <w:t>,</w:t>
            </w:r>
          </w:p>
          <w:p w:rsidR="00BF7B9B" w:rsidRPr="00D37F35" w:rsidRDefault="00BF7B9B" w:rsidP="009E69C6">
            <w:pPr>
              <w:widowControl w:val="0"/>
              <w:autoSpaceDE w:val="0"/>
              <w:autoSpaceDN w:val="0"/>
              <w:adjustRightInd w:val="0"/>
              <w:jc w:val="both"/>
              <w:rPr>
                <w:rFonts w:eastAsia="Times New Roman" w:cs="Arial"/>
                <w:lang w:eastAsia="pl-PL"/>
              </w:rPr>
            </w:pPr>
            <w:r w:rsidRPr="00D37F35">
              <w:rPr>
                <w:rFonts w:eastAsia="Times New Roman" w:cs="Arial"/>
                <w:lang w:eastAsia="pl-PL"/>
              </w:rPr>
              <w:t>- zakupu butli powietrznych do figur pneumatycznych</w:t>
            </w:r>
            <w:r w:rsidR="00915B64" w:rsidRPr="00D37F35">
              <w:rPr>
                <w:rFonts w:eastAsia="Times New Roman" w:cs="Arial"/>
                <w:lang w:eastAsia="pl-PL"/>
              </w:rPr>
              <w:t>,</w:t>
            </w:r>
          </w:p>
          <w:p w:rsidR="00BF7B9B" w:rsidRPr="00D37F35" w:rsidRDefault="00BF7B9B" w:rsidP="009E69C6">
            <w:pPr>
              <w:widowControl w:val="0"/>
              <w:autoSpaceDE w:val="0"/>
              <w:autoSpaceDN w:val="0"/>
              <w:adjustRightInd w:val="0"/>
              <w:jc w:val="both"/>
              <w:rPr>
                <w:rFonts w:eastAsia="Times New Roman" w:cs="Arial"/>
                <w:lang w:eastAsia="pl-PL"/>
              </w:rPr>
            </w:pPr>
            <w:r w:rsidRPr="00D37F35">
              <w:rPr>
                <w:rFonts w:eastAsia="Times New Roman" w:cs="Arial"/>
                <w:lang w:eastAsia="pl-PL"/>
              </w:rPr>
              <w:t xml:space="preserve">- zakupu siatki zabezpieczającej </w:t>
            </w:r>
            <w:r w:rsidR="00815F39">
              <w:rPr>
                <w:rFonts w:eastAsia="Times New Roman" w:cs="Arial"/>
                <w:lang w:eastAsia="pl-PL"/>
              </w:rPr>
              <w:t xml:space="preserve">na </w:t>
            </w:r>
            <w:r w:rsidRPr="00D37F35">
              <w:rPr>
                <w:rFonts w:eastAsia="Times New Roman" w:cs="Arial"/>
                <w:lang w:eastAsia="pl-PL"/>
              </w:rPr>
              <w:t>zabudowę torów</w:t>
            </w:r>
            <w:r w:rsidR="00915B64" w:rsidRPr="00D37F35">
              <w:rPr>
                <w:rFonts w:eastAsia="Times New Roman" w:cs="Arial"/>
                <w:lang w:eastAsia="pl-PL"/>
              </w:rPr>
              <w:t>,</w:t>
            </w:r>
          </w:p>
          <w:p w:rsidR="00BF7B9B" w:rsidRPr="00D37F35" w:rsidRDefault="00BF7B9B" w:rsidP="009E69C6">
            <w:pPr>
              <w:widowControl w:val="0"/>
              <w:autoSpaceDE w:val="0"/>
              <w:autoSpaceDN w:val="0"/>
              <w:adjustRightInd w:val="0"/>
              <w:jc w:val="both"/>
              <w:rPr>
                <w:rFonts w:eastAsia="Times New Roman" w:cs="Arial"/>
                <w:lang w:eastAsia="pl-PL"/>
              </w:rPr>
            </w:pPr>
            <w:r w:rsidRPr="00D37F35">
              <w:rPr>
                <w:rFonts w:eastAsia="Times New Roman" w:cs="Arial"/>
                <w:lang w:eastAsia="pl-PL"/>
              </w:rPr>
              <w:t>- zakupu tarcz elektronicznych</w:t>
            </w:r>
            <w:r w:rsidR="00815F39">
              <w:rPr>
                <w:rFonts w:eastAsia="Times New Roman" w:cs="Arial"/>
                <w:lang w:eastAsia="pl-PL"/>
              </w:rPr>
              <w:t xml:space="preserve"> 5 kompletów</w:t>
            </w:r>
            <w:r w:rsidR="00915B64" w:rsidRPr="00D37F35">
              <w:rPr>
                <w:rFonts w:eastAsia="Times New Roman" w:cs="Arial"/>
                <w:lang w:eastAsia="pl-PL"/>
              </w:rPr>
              <w:t>,</w:t>
            </w:r>
          </w:p>
          <w:p w:rsidR="00BF7B9B" w:rsidRPr="00D37F35" w:rsidRDefault="00BF7B9B" w:rsidP="009E69C6">
            <w:pPr>
              <w:widowControl w:val="0"/>
              <w:autoSpaceDE w:val="0"/>
              <w:autoSpaceDN w:val="0"/>
              <w:adjustRightInd w:val="0"/>
              <w:jc w:val="both"/>
              <w:rPr>
                <w:rFonts w:eastAsia="Times New Roman" w:cs="Arial"/>
                <w:lang w:eastAsia="pl-PL"/>
              </w:rPr>
            </w:pPr>
            <w:r w:rsidRPr="00D37F35">
              <w:rPr>
                <w:rFonts w:eastAsia="Times New Roman" w:cs="Arial"/>
                <w:lang w:eastAsia="pl-PL"/>
              </w:rPr>
              <w:t>- zakupu dronów wyścigowych</w:t>
            </w:r>
            <w:r w:rsidR="00815F39">
              <w:rPr>
                <w:rFonts w:eastAsia="Times New Roman" w:cs="Arial"/>
                <w:lang w:eastAsia="pl-PL"/>
              </w:rPr>
              <w:t xml:space="preserve"> 4 sztuki</w:t>
            </w:r>
            <w:r w:rsidR="00915B64" w:rsidRPr="00D37F35">
              <w:rPr>
                <w:rFonts w:eastAsia="Times New Roman" w:cs="Arial"/>
                <w:lang w:eastAsia="pl-PL"/>
              </w:rPr>
              <w:t>,</w:t>
            </w:r>
          </w:p>
          <w:p w:rsidR="00BF7B9B" w:rsidRPr="00D37F35" w:rsidRDefault="00BF7B9B" w:rsidP="009E69C6">
            <w:pPr>
              <w:widowControl w:val="0"/>
              <w:autoSpaceDE w:val="0"/>
              <w:autoSpaceDN w:val="0"/>
              <w:adjustRightInd w:val="0"/>
              <w:jc w:val="both"/>
              <w:rPr>
                <w:rFonts w:eastAsia="Times New Roman" w:cs="Arial"/>
                <w:lang w:eastAsia="pl-PL"/>
              </w:rPr>
            </w:pPr>
            <w:r w:rsidRPr="00D37F35">
              <w:rPr>
                <w:rFonts w:eastAsia="Times New Roman" w:cs="Arial"/>
                <w:lang w:eastAsia="pl-PL"/>
              </w:rPr>
              <w:t>- zakupu transporterów kontenerowych na sprzęt z ABS</w:t>
            </w:r>
            <w:r w:rsidR="00815F39">
              <w:rPr>
                <w:rFonts w:eastAsia="Times New Roman" w:cs="Arial"/>
                <w:lang w:eastAsia="pl-PL"/>
              </w:rPr>
              <w:t xml:space="preserve"> 2 komplety</w:t>
            </w:r>
            <w:r w:rsidR="00915B64" w:rsidRPr="00D37F35">
              <w:rPr>
                <w:rFonts w:eastAsia="Times New Roman" w:cs="Arial"/>
                <w:lang w:eastAsia="pl-PL"/>
              </w:rPr>
              <w:t>,</w:t>
            </w:r>
          </w:p>
          <w:p w:rsidR="00BF7B9B" w:rsidRPr="00D37F35" w:rsidRDefault="00BF7B9B" w:rsidP="002A4171">
            <w:pPr>
              <w:widowControl w:val="0"/>
              <w:autoSpaceDE w:val="0"/>
              <w:autoSpaceDN w:val="0"/>
              <w:adjustRightInd w:val="0"/>
              <w:jc w:val="both"/>
              <w:rPr>
                <w:rFonts w:eastAsia="Times New Roman" w:cs="Arial"/>
                <w:lang w:eastAsia="pl-PL"/>
              </w:rPr>
            </w:pPr>
            <w:r w:rsidRPr="00D37F35">
              <w:rPr>
                <w:rFonts w:eastAsia="Times New Roman" w:cs="Arial"/>
                <w:lang w:eastAsia="pl-PL"/>
              </w:rPr>
              <w:t>- zakup łodzi polietylenowej wersja podstawowa</w:t>
            </w:r>
            <w:r w:rsidR="00815F39">
              <w:rPr>
                <w:rFonts w:eastAsia="Times New Roman" w:cs="Arial"/>
                <w:lang w:eastAsia="pl-PL"/>
              </w:rPr>
              <w:t xml:space="preserve"> 1 sztuka</w:t>
            </w:r>
            <w:r w:rsidR="00915B64" w:rsidRPr="00D37F35">
              <w:rPr>
                <w:rFonts w:eastAsia="Times New Roman" w:cs="Arial"/>
                <w:lang w:eastAsia="pl-PL"/>
              </w:rPr>
              <w:t>,</w:t>
            </w:r>
          </w:p>
          <w:p w:rsidR="00BF7B9B" w:rsidRDefault="00BF7B9B" w:rsidP="002A4171">
            <w:pPr>
              <w:widowControl w:val="0"/>
              <w:autoSpaceDE w:val="0"/>
              <w:autoSpaceDN w:val="0"/>
              <w:adjustRightInd w:val="0"/>
              <w:jc w:val="both"/>
              <w:rPr>
                <w:rFonts w:eastAsia="Times New Roman" w:cs="Arial"/>
                <w:lang w:eastAsia="pl-PL"/>
              </w:rPr>
            </w:pPr>
            <w:r w:rsidRPr="00D37F35">
              <w:rPr>
                <w:rFonts w:eastAsia="Times New Roman" w:cs="Arial"/>
                <w:lang w:eastAsia="pl-PL"/>
              </w:rPr>
              <w:t>- zakup zabudowy łodzi – elementy wyposażenia</w:t>
            </w:r>
            <w:r w:rsidR="00915B64" w:rsidRPr="00D37F35">
              <w:rPr>
                <w:rFonts w:eastAsia="Times New Roman" w:cs="Arial"/>
                <w:lang w:eastAsia="pl-PL"/>
              </w:rPr>
              <w:t>,</w:t>
            </w:r>
            <w:r w:rsidRPr="00D37F35">
              <w:rPr>
                <w:rFonts w:eastAsia="Times New Roman" w:cs="Arial"/>
                <w:lang w:eastAsia="pl-PL"/>
              </w:rPr>
              <w:t xml:space="preserve"> </w:t>
            </w:r>
          </w:p>
          <w:p w:rsidR="001D2F9E" w:rsidRPr="00D37F35" w:rsidRDefault="001D2F9E" w:rsidP="002A4171">
            <w:pPr>
              <w:widowControl w:val="0"/>
              <w:autoSpaceDE w:val="0"/>
              <w:autoSpaceDN w:val="0"/>
              <w:adjustRightInd w:val="0"/>
              <w:jc w:val="both"/>
              <w:rPr>
                <w:rFonts w:eastAsia="Times New Roman" w:cs="Arial"/>
                <w:lang w:eastAsia="pl-PL"/>
              </w:rPr>
            </w:pPr>
            <w:r>
              <w:rPr>
                <w:rFonts w:eastAsia="Times New Roman" w:cs="Arial"/>
                <w:lang w:eastAsia="pl-PL"/>
              </w:rPr>
              <w:t>- zakupu agregata pr</w:t>
            </w:r>
            <w:r w:rsidR="0014522B">
              <w:rPr>
                <w:rFonts w:eastAsia="Times New Roman" w:cs="Arial"/>
                <w:lang w:eastAsia="pl-PL"/>
              </w:rPr>
              <w:t>ądotwórczego</w:t>
            </w:r>
            <w:r w:rsidR="00815F39">
              <w:rPr>
                <w:rFonts w:eastAsia="Times New Roman" w:cs="Arial"/>
                <w:lang w:eastAsia="pl-PL"/>
              </w:rPr>
              <w:t xml:space="preserve"> 3 kW</w:t>
            </w:r>
            <w:r w:rsidR="0014522B">
              <w:rPr>
                <w:rFonts w:eastAsia="Times New Roman" w:cs="Arial"/>
                <w:lang w:eastAsia="pl-PL"/>
              </w:rPr>
              <w:t>,</w:t>
            </w:r>
          </w:p>
          <w:p w:rsidR="00BF7B9B" w:rsidRPr="00D37F35" w:rsidRDefault="00BF7B9B" w:rsidP="002A4171">
            <w:pPr>
              <w:widowControl w:val="0"/>
              <w:autoSpaceDE w:val="0"/>
              <w:autoSpaceDN w:val="0"/>
              <w:adjustRightInd w:val="0"/>
              <w:jc w:val="both"/>
              <w:rPr>
                <w:rFonts w:eastAsia="Times New Roman" w:cs="Arial"/>
                <w:lang w:eastAsia="pl-PL"/>
              </w:rPr>
            </w:pPr>
            <w:r w:rsidRPr="00D37F35">
              <w:rPr>
                <w:rFonts w:eastAsia="Times New Roman" w:cs="Arial"/>
                <w:lang w:eastAsia="pl-PL"/>
              </w:rPr>
              <w:t>- zapewnienia logistyki – nagłośnienia</w:t>
            </w:r>
            <w:r w:rsidR="00915B64" w:rsidRPr="00D37F35">
              <w:rPr>
                <w:rFonts w:eastAsia="Times New Roman" w:cs="Arial"/>
                <w:lang w:eastAsia="pl-PL"/>
              </w:rPr>
              <w:t>,</w:t>
            </w:r>
          </w:p>
          <w:p w:rsidR="00BF7B9B" w:rsidRPr="00D37F35" w:rsidRDefault="00BF7B9B" w:rsidP="002A4171">
            <w:pPr>
              <w:widowControl w:val="0"/>
              <w:autoSpaceDE w:val="0"/>
              <w:autoSpaceDN w:val="0"/>
              <w:adjustRightInd w:val="0"/>
              <w:jc w:val="both"/>
              <w:rPr>
                <w:rFonts w:eastAsia="Times New Roman" w:cs="Arial"/>
                <w:lang w:eastAsia="pl-PL"/>
              </w:rPr>
            </w:pPr>
            <w:r w:rsidRPr="00D37F35">
              <w:rPr>
                <w:rFonts w:eastAsia="Times New Roman" w:cs="Arial"/>
                <w:lang w:eastAsia="pl-PL"/>
              </w:rPr>
              <w:t>- zapewnienia logistyki – quad transportowy</w:t>
            </w:r>
            <w:r w:rsidR="00915B64" w:rsidRPr="00D37F35">
              <w:rPr>
                <w:rFonts w:eastAsia="Times New Roman" w:cs="Arial"/>
                <w:lang w:eastAsia="pl-PL"/>
              </w:rPr>
              <w:t>,</w:t>
            </w:r>
          </w:p>
          <w:p w:rsidR="00BF7B9B" w:rsidRPr="00D37F35" w:rsidRDefault="00BF7B9B" w:rsidP="002A4171">
            <w:pPr>
              <w:widowControl w:val="0"/>
              <w:autoSpaceDE w:val="0"/>
              <w:autoSpaceDN w:val="0"/>
              <w:adjustRightInd w:val="0"/>
              <w:jc w:val="both"/>
              <w:rPr>
                <w:rFonts w:eastAsia="Times New Roman" w:cs="Arial"/>
                <w:lang w:eastAsia="pl-PL"/>
              </w:rPr>
            </w:pPr>
            <w:r w:rsidRPr="00D37F35">
              <w:rPr>
                <w:rFonts w:eastAsia="Times New Roman" w:cs="Arial"/>
                <w:lang w:eastAsia="pl-PL"/>
              </w:rPr>
              <w:t>- zapewnienia logistyki – namioty</w:t>
            </w:r>
            <w:r w:rsidR="00815F39">
              <w:rPr>
                <w:rFonts w:eastAsia="Times New Roman" w:cs="Arial"/>
                <w:lang w:eastAsia="pl-PL"/>
              </w:rPr>
              <w:t xml:space="preserve"> 10 szt. dla zaplecza technicznego</w:t>
            </w:r>
            <w:r w:rsidR="00915B64" w:rsidRPr="00D37F35">
              <w:rPr>
                <w:rFonts w:eastAsia="Times New Roman" w:cs="Arial"/>
                <w:lang w:eastAsia="pl-PL"/>
              </w:rPr>
              <w:t>,</w:t>
            </w:r>
          </w:p>
          <w:p w:rsidR="00BF7B9B" w:rsidRPr="00D37F35" w:rsidRDefault="00BF7B9B" w:rsidP="002A4171">
            <w:pPr>
              <w:widowControl w:val="0"/>
              <w:autoSpaceDE w:val="0"/>
              <w:autoSpaceDN w:val="0"/>
              <w:adjustRightInd w:val="0"/>
              <w:jc w:val="both"/>
              <w:rPr>
                <w:rFonts w:eastAsia="Times New Roman" w:cs="Arial"/>
                <w:lang w:eastAsia="pl-PL"/>
              </w:rPr>
            </w:pPr>
            <w:r w:rsidRPr="00D37F35">
              <w:rPr>
                <w:rFonts w:eastAsia="Times New Roman" w:cs="Arial"/>
                <w:lang w:eastAsia="pl-PL"/>
              </w:rPr>
              <w:t>- zapewnienia logistyki – sprzęt łączności</w:t>
            </w:r>
            <w:r w:rsidR="00815F39">
              <w:rPr>
                <w:rFonts w:eastAsia="Times New Roman" w:cs="Arial"/>
                <w:lang w:eastAsia="pl-PL"/>
              </w:rPr>
              <w:t xml:space="preserve"> 4 szt.</w:t>
            </w:r>
            <w:r w:rsidR="00915B64" w:rsidRPr="00D37F35">
              <w:rPr>
                <w:rFonts w:eastAsia="Times New Roman" w:cs="Arial"/>
                <w:lang w:eastAsia="pl-PL"/>
              </w:rPr>
              <w:t>,</w:t>
            </w:r>
          </w:p>
          <w:p w:rsidR="00BF7B9B" w:rsidRPr="00D37F35" w:rsidRDefault="00BF7B9B" w:rsidP="002A4171">
            <w:pPr>
              <w:widowControl w:val="0"/>
              <w:autoSpaceDE w:val="0"/>
              <w:autoSpaceDN w:val="0"/>
              <w:adjustRightInd w:val="0"/>
              <w:jc w:val="both"/>
              <w:rPr>
                <w:rFonts w:eastAsia="Times New Roman" w:cs="Arial"/>
                <w:lang w:eastAsia="pl-PL"/>
              </w:rPr>
            </w:pPr>
            <w:r w:rsidRPr="00D37F35">
              <w:rPr>
                <w:rFonts w:eastAsia="Times New Roman" w:cs="Arial"/>
                <w:lang w:eastAsia="pl-PL"/>
              </w:rPr>
              <w:lastRenderedPageBreak/>
              <w:t>- zapewnienia logistyki – przyczepa transportowa</w:t>
            </w:r>
            <w:r w:rsidR="00815F39">
              <w:rPr>
                <w:rFonts w:eastAsia="Times New Roman" w:cs="Arial"/>
                <w:lang w:eastAsia="pl-PL"/>
              </w:rPr>
              <w:t xml:space="preserve"> 1 szt.</w:t>
            </w:r>
            <w:r w:rsidR="00915B64" w:rsidRPr="00D37F35">
              <w:rPr>
                <w:rFonts w:eastAsia="Times New Roman" w:cs="Arial"/>
                <w:lang w:eastAsia="pl-PL"/>
              </w:rPr>
              <w:t>,</w:t>
            </w:r>
          </w:p>
          <w:p w:rsidR="00BF7B9B" w:rsidRPr="00D37F35" w:rsidRDefault="00BF7B9B" w:rsidP="002A4171">
            <w:pPr>
              <w:widowControl w:val="0"/>
              <w:autoSpaceDE w:val="0"/>
              <w:autoSpaceDN w:val="0"/>
              <w:adjustRightInd w:val="0"/>
              <w:jc w:val="both"/>
              <w:rPr>
                <w:rFonts w:eastAsia="Times New Roman" w:cs="Arial"/>
                <w:lang w:eastAsia="pl-PL"/>
              </w:rPr>
            </w:pPr>
            <w:r w:rsidRPr="00D37F35">
              <w:rPr>
                <w:rFonts w:eastAsia="Times New Roman" w:cs="Arial"/>
                <w:lang w:eastAsia="pl-PL"/>
              </w:rPr>
              <w:t xml:space="preserve">- organizacji regionalnych zawodów ASG i </w:t>
            </w:r>
            <w:r w:rsidR="00815F39">
              <w:rPr>
                <w:rFonts w:eastAsia="Times New Roman" w:cs="Arial"/>
                <w:lang w:eastAsia="pl-PL"/>
              </w:rPr>
              <w:t xml:space="preserve">Paintball ( koszty poczęstunku oraz koszty </w:t>
            </w:r>
            <w:r w:rsidRPr="00D37F35">
              <w:rPr>
                <w:rFonts w:eastAsia="Times New Roman" w:cs="Arial"/>
                <w:lang w:eastAsia="pl-PL"/>
              </w:rPr>
              <w:t>nagród)</w:t>
            </w:r>
            <w:r w:rsidR="0014522B">
              <w:rPr>
                <w:rFonts w:eastAsia="Times New Roman" w:cs="Arial"/>
                <w:lang w:eastAsia="pl-PL"/>
              </w:rPr>
              <w:t>.</w:t>
            </w:r>
          </w:p>
          <w:p w:rsidR="001C2087" w:rsidRPr="00D37F35" w:rsidRDefault="001C2087" w:rsidP="001C2087">
            <w:pPr>
              <w:widowControl w:val="0"/>
              <w:autoSpaceDE w:val="0"/>
              <w:autoSpaceDN w:val="0"/>
              <w:adjustRightInd w:val="0"/>
              <w:jc w:val="both"/>
              <w:rPr>
                <w:rFonts w:eastAsia="Times New Roman" w:cs="Arial"/>
                <w:lang w:eastAsia="pl-PL"/>
              </w:rPr>
            </w:pPr>
            <w:r w:rsidRPr="00D37F35">
              <w:rPr>
                <w:rFonts w:eastAsia="Times New Roman" w:cs="Arial"/>
                <w:lang w:eastAsia="pl-PL"/>
              </w:rPr>
              <w:t xml:space="preserve">Zakup sprzętu specjalistycznego oraz materiałów niezbędnych do realizacji zadania (wyszczególnienie zakupu). Wartość jednostkowa zakupu nie może przekroczyć </w:t>
            </w:r>
          </w:p>
          <w:p w:rsidR="001C2087" w:rsidRPr="00D37F35" w:rsidRDefault="001C2087" w:rsidP="002A4171">
            <w:pPr>
              <w:widowControl w:val="0"/>
              <w:autoSpaceDE w:val="0"/>
              <w:autoSpaceDN w:val="0"/>
              <w:adjustRightInd w:val="0"/>
              <w:jc w:val="both"/>
              <w:rPr>
                <w:rFonts w:eastAsia="Times New Roman" w:cs="Arial"/>
                <w:lang w:eastAsia="pl-PL"/>
              </w:rPr>
            </w:pPr>
            <w:r w:rsidRPr="00D37F35">
              <w:rPr>
                <w:rFonts w:eastAsia="Times New Roman" w:cs="Arial"/>
                <w:lang w:eastAsia="pl-PL"/>
              </w:rPr>
              <w:t>10 000 złotych brutto.</w:t>
            </w:r>
          </w:p>
          <w:p w:rsidR="007B30D6" w:rsidRDefault="00AF1609" w:rsidP="006C3716">
            <w:pPr>
              <w:pStyle w:val="Akapitzlist"/>
              <w:widowControl w:val="0"/>
              <w:autoSpaceDE w:val="0"/>
              <w:autoSpaceDN w:val="0"/>
              <w:adjustRightInd w:val="0"/>
              <w:ind w:left="0"/>
              <w:jc w:val="both"/>
              <w:rPr>
                <w:rFonts w:ascii="Arial" w:eastAsia="Times New Roman" w:hAnsi="Arial" w:cs="Arial"/>
                <w:sz w:val="21"/>
                <w:szCs w:val="21"/>
                <w:lang w:eastAsia="pl-PL"/>
              </w:rPr>
            </w:pPr>
            <w:r w:rsidRPr="00D37F35">
              <w:rPr>
                <w:rFonts w:ascii="Arial" w:eastAsia="Times New Roman" w:hAnsi="Arial" w:cs="Arial"/>
                <w:b/>
                <w:sz w:val="21"/>
                <w:szCs w:val="21"/>
                <w:lang w:eastAsia="pl-PL"/>
              </w:rPr>
              <w:t>Obligatoryjne rezultaty:</w:t>
            </w:r>
            <w:r w:rsidR="007879A7" w:rsidRPr="00D37F35">
              <w:rPr>
                <w:rFonts w:ascii="Arial" w:hAnsi="Arial" w:cs="Arial"/>
                <w:sz w:val="21"/>
                <w:szCs w:val="21"/>
              </w:rPr>
              <w:t xml:space="preserve"> realizacja zadania publicznego województwa śląskiego p.n. </w:t>
            </w:r>
            <w:r w:rsidR="007879A7" w:rsidRPr="00D37F35">
              <w:rPr>
                <w:rFonts w:ascii="Arial" w:eastAsia="Times New Roman" w:hAnsi="Arial" w:cs="Arial"/>
                <w:sz w:val="21"/>
                <w:szCs w:val="21"/>
                <w:lang w:eastAsia="pl-PL"/>
              </w:rPr>
              <w:t xml:space="preserve">Mobilne zaplecze sportów obronnych dla celów treningowych i zawodniczych  </w:t>
            </w:r>
            <w:r w:rsidR="00B2643D">
              <w:rPr>
                <w:rFonts w:ascii="Arial" w:eastAsia="Times New Roman" w:hAnsi="Arial" w:cs="Arial"/>
                <w:sz w:val="21"/>
                <w:szCs w:val="21"/>
                <w:lang w:eastAsia="pl-PL"/>
              </w:rPr>
              <w:t>zgodnie                              z zaktualizowanym</w:t>
            </w:r>
            <w:r w:rsidR="007879A7" w:rsidRPr="00D37F35">
              <w:rPr>
                <w:rFonts w:ascii="Arial" w:eastAsia="Times New Roman" w:hAnsi="Arial" w:cs="Arial"/>
                <w:sz w:val="21"/>
                <w:szCs w:val="21"/>
                <w:lang w:eastAsia="pl-PL"/>
              </w:rPr>
              <w:t xml:space="preserve"> </w:t>
            </w:r>
            <w:r w:rsidR="00382790">
              <w:rPr>
                <w:rFonts w:ascii="Arial" w:eastAsia="Times New Roman" w:hAnsi="Arial" w:cs="Arial"/>
                <w:sz w:val="21"/>
                <w:szCs w:val="21"/>
                <w:lang w:eastAsia="pl-PL"/>
              </w:rPr>
              <w:t xml:space="preserve">harmonogramem </w:t>
            </w:r>
            <w:r w:rsidR="007879A7" w:rsidRPr="00D37F35">
              <w:rPr>
                <w:rFonts w:ascii="Arial" w:eastAsia="Times New Roman" w:hAnsi="Arial" w:cs="Arial"/>
                <w:sz w:val="21"/>
                <w:szCs w:val="21"/>
                <w:lang w:eastAsia="pl-PL"/>
              </w:rPr>
              <w:t xml:space="preserve">oraz zaktualizowanym harmonogramem </w:t>
            </w:r>
            <w:r w:rsidR="003665A6" w:rsidRPr="00D37F35">
              <w:rPr>
                <w:rFonts w:ascii="Arial" w:eastAsia="Times New Roman" w:hAnsi="Arial" w:cs="Arial"/>
                <w:sz w:val="21"/>
                <w:szCs w:val="21"/>
                <w:lang w:eastAsia="pl-PL"/>
              </w:rPr>
              <w:t xml:space="preserve">działań </w:t>
            </w:r>
            <w:r w:rsidR="007879A7" w:rsidRPr="00D37F35">
              <w:rPr>
                <w:rFonts w:ascii="Arial" w:eastAsia="Times New Roman" w:hAnsi="Arial" w:cs="Arial"/>
                <w:sz w:val="21"/>
                <w:szCs w:val="21"/>
                <w:lang w:eastAsia="pl-PL"/>
              </w:rPr>
              <w:t>stanowiącym integralny załącznik do umowy</w:t>
            </w:r>
            <w:r w:rsidR="007B30D6">
              <w:rPr>
                <w:rFonts w:ascii="Arial" w:eastAsia="Times New Roman" w:hAnsi="Arial" w:cs="Arial"/>
                <w:sz w:val="21"/>
                <w:szCs w:val="21"/>
                <w:lang w:eastAsia="pl-PL"/>
              </w:rPr>
              <w:t>.</w:t>
            </w:r>
          </w:p>
          <w:p w:rsidR="00FA72B1" w:rsidRPr="009D27E3" w:rsidRDefault="00FA72B1" w:rsidP="006C3716">
            <w:pPr>
              <w:pStyle w:val="Akapitzlist"/>
              <w:widowControl w:val="0"/>
              <w:autoSpaceDE w:val="0"/>
              <w:autoSpaceDN w:val="0"/>
              <w:adjustRightInd w:val="0"/>
              <w:ind w:left="0"/>
              <w:jc w:val="both"/>
              <w:rPr>
                <w:rFonts w:ascii="Arial" w:eastAsia="Times New Roman" w:hAnsi="Arial" w:cs="Arial"/>
                <w:color w:val="FF0000"/>
                <w:sz w:val="21"/>
                <w:szCs w:val="21"/>
                <w:lang w:eastAsia="pl-PL"/>
              </w:rPr>
            </w:pPr>
          </w:p>
          <w:p w:rsidR="007B30D6" w:rsidRPr="00D37F35" w:rsidRDefault="007B30D6" w:rsidP="003251FA">
            <w:pPr>
              <w:pStyle w:val="Akapitzlist"/>
              <w:widowControl w:val="0"/>
              <w:autoSpaceDE w:val="0"/>
              <w:autoSpaceDN w:val="0"/>
              <w:adjustRightInd w:val="0"/>
              <w:ind w:left="0"/>
              <w:jc w:val="both"/>
              <w:rPr>
                <w:rFonts w:eastAsia="Times New Roman" w:cs="Arial"/>
                <w:lang w:eastAsia="pl-PL"/>
              </w:rPr>
            </w:pPr>
          </w:p>
        </w:tc>
      </w:tr>
      <w:tr w:rsidR="00B0520B" w:rsidRPr="00D37F35" w:rsidTr="00B01CBD">
        <w:trPr>
          <w:trHeight w:val="267"/>
        </w:trPr>
        <w:tc>
          <w:tcPr>
            <w:tcW w:w="9223" w:type="dxa"/>
            <w:shd w:val="clear" w:color="auto" w:fill="99C2E0"/>
          </w:tcPr>
          <w:p w:rsidR="00B0520B" w:rsidRPr="00D37F35" w:rsidRDefault="00B0520B" w:rsidP="007071C0">
            <w:pPr>
              <w:pStyle w:val="Akapitzlist"/>
              <w:numPr>
                <w:ilvl w:val="0"/>
                <w:numId w:val="18"/>
              </w:numPr>
              <w:spacing w:line="268" w:lineRule="exact"/>
              <w:ind w:left="284" w:hanging="284"/>
              <w:rPr>
                <w:rFonts w:ascii="Arial" w:hAnsi="Arial" w:cs="Arial"/>
                <w:b/>
                <w:sz w:val="21"/>
                <w:szCs w:val="21"/>
              </w:rPr>
            </w:pPr>
            <w:r w:rsidRPr="00D37F35">
              <w:rPr>
                <w:rFonts w:ascii="Arial" w:hAnsi="Arial" w:cs="Arial"/>
                <w:b/>
                <w:sz w:val="21"/>
                <w:szCs w:val="21"/>
              </w:rPr>
              <w:lastRenderedPageBreak/>
              <w:t>Kryteria oceny</w:t>
            </w:r>
          </w:p>
        </w:tc>
      </w:tr>
      <w:tr w:rsidR="00B0520B" w:rsidRPr="00D37F35" w:rsidTr="00B01CBD">
        <w:trPr>
          <w:trHeight w:val="2304"/>
        </w:trPr>
        <w:tc>
          <w:tcPr>
            <w:tcW w:w="9223" w:type="dxa"/>
          </w:tcPr>
          <w:tbl>
            <w:tblPr>
              <w:tblpPr w:leftFromText="141" w:rightFromText="141" w:vertAnchor="page" w:horzAnchor="margin" w:tblpY="1"/>
              <w:tblOverlap w:val="never"/>
              <w:tblW w:w="9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60"/>
              <w:gridCol w:w="1628"/>
            </w:tblGrid>
            <w:tr w:rsidR="00B01CBD" w:rsidRPr="00D37F35" w:rsidTr="00B01CBD">
              <w:trPr>
                <w:trHeight w:val="463"/>
              </w:trPr>
              <w:tc>
                <w:tcPr>
                  <w:tcW w:w="7460" w:type="dxa"/>
                  <w:tcBorders>
                    <w:top w:val="single" w:sz="4" w:space="0" w:color="auto"/>
                    <w:left w:val="single" w:sz="4" w:space="0" w:color="auto"/>
                    <w:bottom w:val="single" w:sz="4" w:space="0" w:color="auto"/>
                    <w:right w:val="single" w:sz="4" w:space="0" w:color="auto"/>
                  </w:tcBorders>
                  <w:hideMark/>
                </w:tcPr>
                <w:p w:rsidR="00AB48C3" w:rsidRDefault="00B01CBD" w:rsidP="00AB48C3">
                  <w:pPr>
                    <w:jc w:val="both"/>
                    <w:rPr>
                      <w:rFonts w:cs="Arial"/>
                    </w:rPr>
                  </w:pPr>
                  <w:r w:rsidRPr="00AB48C3">
                    <w:rPr>
                      <w:rFonts w:cs="Arial"/>
                      <w:b/>
                    </w:rPr>
                    <w:t>1.</w:t>
                  </w:r>
                  <w:r w:rsidR="00B623C2">
                    <w:rPr>
                      <w:rFonts w:cs="Arial"/>
                      <w:b/>
                    </w:rPr>
                    <w:t xml:space="preserve"> </w:t>
                  </w:r>
                  <w:r w:rsidRPr="00AB48C3">
                    <w:rPr>
                      <w:rFonts w:cs="Arial"/>
                      <w:b/>
                    </w:rPr>
                    <w:t>Merytoryczne</w:t>
                  </w:r>
                  <w:r w:rsidR="00AB48C3" w:rsidRPr="00AB48C3">
                    <w:rPr>
                      <w:rFonts w:cs="Arial"/>
                      <w:b/>
                    </w:rPr>
                    <w:t>:</w:t>
                  </w:r>
                  <w:r w:rsidR="00FB3214" w:rsidRPr="00AB48C3">
                    <w:rPr>
                      <w:rFonts w:cs="Arial"/>
                    </w:rPr>
                    <w:t xml:space="preserve"> </w:t>
                  </w:r>
                </w:p>
                <w:p w:rsidR="00AB48C3" w:rsidRPr="00AB48C3" w:rsidRDefault="00E135EF" w:rsidP="00AB48C3">
                  <w:pPr>
                    <w:pStyle w:val="Akapitzlist"/>
                    <w:numPr>
                      <w:ilvl w:val="0"/>
                      <w:numId w:val="36"/>
                    </w:numPr>
                    <w:rPr>
                      <w:rFonts w:ascii="Arial" w:hAnsi="Arial" w:cs="Arial"/>
                      <w:sz w:val="21"/>
                      <w:szCs w:val="21"/>
                      <w:lang w:eastAsia="pl-PL"/>
                    </w:rPr>
                  </w:pPr>
                  <w:r w:rsidRPr="00AB48C3">
                    <w:rPr>
                      <w:rFonts w:ascii="Arial" w:hAnsi="Arial" w:cs="Arial"/>
                      <w:sz w:val="21"/>
                      <w:szCs w:val="21"/>
                    </w:rPr>
                    <w:t>ocena proponowanej jakości zadania</w:t>
                  </w:r>
                  <w:r w:rsidR="00E859B7">
                    <w:rPr>
                      <w:rFonts w:ascii="Arial" w:hAnsi="Arial" w:cs="Arial"/>
                      <w:sz w:val="21"/>
                      <w:szCs w:val="21"/>
                    </w:rPr>
                    <w:t>:</w:t>
                  </w:r>
                  <w:r w:rsidR="00AB48C3" w:rsidRPr="00AB48C3">
                    <w:rPr>
                      <w:rFonts w:ascii="Arial" w:hAnsi="Arial" w:cs="Arial"/>
                      <w:sz w:val="21"/>
                      <w:szCs w:val="21"/>
                    </w:rPr>
                    <w:t xml:space="preserve"> </w:t>
                  </w:r>
                  <w:r w:rsidRPr="00AB48C3">
                    <w:rPr>
                      <w:rFonts w:ascii="Arial" w:hAnsi="Arial" w:cs="Arial"/>
                      <w:sz w:val="21"/>
                      <w:szCs w:val="21"/>
                    </w:rPr>
                    <w:t xml:space="preserve">                </w:t>
                  </w:r>
                  <w:r w:rsidR="00AB48C3" w:rsidRPr="00AB48C3">
                    <w:rPr>
                      <w:rFonts w:ascii="Arial" w:hAnsi="Arial" w:cs="Arial"/>
                      <w:sz w:val="21"/>
                      <w:szCs w:val="21"/>
                    </w:rPr>
                    <w:t xml:space="preserve">                           </w:t>
                  </w:r>
                  <w:r w:rsidRPr="00AB48C3">
                    <w:rPr>
                      <w:rFonts w:ascii="Arial" w:hAnsi="Arial" w:cs="Arial"/>
                      <w:sz w:val="21"/>
                      <w:szCs w:val="21"/>
                    </w:rPr>
                    <w:t>spójność, realność zaplanowanych d</w:t>
                  </w:r>
                  <w:r w:rsidR="00AB48C3" w:rsidRPr="00AB48C3">
                    <w:rPr>
                      <w:rFonts w:ascii="Arial" w:hAnsi="Arial" w:cs="Arial"/>
                      <w:sz w:val="21"/>
                      <w:szCs w:val="21"/>
                    </w:rPr>
                    <w:t>ziałań, rzetelność harmonogram</w:t>
                  </w:r>
                  <w:r w:rsidR="006C3716">
                    <w:rPr>
                      <w:rFonts w:ascii="Arial" w:hAnsi="Arial" w:cs="Arial"/>
                      <w:sz w:val="21"/>
                      <w:szCs w:val="21"/>
                    </w:rPr>
                    <w:t xml:space="preserve">u działań </w:t>
                  </w:r>
                  <w:r w:rsidR="00AB48C3" w:rsidRPr="00AB48C3">
                    <w:rPr>
                      <w:rFonts w:ascii="Arial" w:hAnsi="Arial" w:cs="Arial"/>
                      <w:sz w:val="21"/>
                      <w:szCs w:val="21"/>
                    </w:rPr>
                    <w:t xml:space="preserve"> 0-2 pkt.</w:t>
                  </w:r>
                  <w:r w:rsidRPr="00AB48C3">
                    <w:rPr>
                      <w:rFonts w:ascii="Arial" w:hAnsi="Arial" w:cs="Arial"/>
                      <w:sz w:val="21"/>
                      <w:szCs w:val="21"/>
                    </w:rPr>
                    <w:t xml:space="preserve"> </w:t>
                  </w:r>
                </w:p>
                <w:p w:rsidR="00AB48C3" w:rsidRPr="00AB48C3" w:rsidRDefault="00E135EF" w:rsidP="00AB48C3">
                  <w:pPr>
                    <w:pStyle w:val="Akapitzlist"/>
                    <w:numPr>
                      <w:ilvl w:val="0"/>
                      <w:numId w:val="36"/>
                    </w:numPr>
                    <w:rPr>
                      <w:rFonts w:ascii="Arial" w:hAnsi="Arial" w:cs="Arial"/>
                      <w:sz w:val="21"/>
                      <w:szCs w:val="21"/>
                      <w:lang w:eastAsia="pl-PL"/>
                    </w:rPr>
                  </w:pPr>
                  <w:r w:rsidRPr="00AB48C3">
                    <w:rPr>
                      <w:rFonts w:ascii="Arial" w:hAnsi="Arial" w:cs="Arial"/>
                      <w:sz w:val="21"/>
                      <w:szCs w:val="21"/>
                    </w:rPr>
                    <w:t xml:space="preserve">zgodność założonych rezultatów z celami zadania </w:t>
                  </w:r>
                  <w:r w:rsidR="00AB48C3" w:rsidRPr="00AB48C3">
                    <w:rPr>
                      <w:rFonts w:ascii="Arial" w:hAnsi="Arial" w:cs="Arial"/>
                      <w:sz w:val="21"/>
                      <w:szCs w:val="21"/>
                    </w:rPr>
                    <w:t xml:space="preserve">publicznego </w:t>
                  </w:r>
                  <w:r w:rsidR="00AB48C3">
                    <w:rPr>
                      <w:rFonts w:ascii="Arial" w:hAnsi="Arial" w:cs="Arial"/>
                      <w:sz w:val="21"/>
                      <w:szCs w:val="21"/>
                    </w:rPr>
                    <w:t>0-2 pkt.</w:t>
                  </w:r>
                </w:p>
                <w:p w:rsidR="00B01CBD" w:rsidRPr="00AB48C3" w:rsidRDefault="00E135EF" w:rsidP="00AB48C3">
                  <w:pPr>
                    <w:pStyle w:val="Akapitzlist"/>
                    <w:numPr>
                      <w:ilvl w:val="0"/>
                      <w:numId w:val="36"/>
                    </w:numPr>
                    <w:rPr>
                      <w:rFonts w:ascii="Arial" w:hAnsi="Arial" w:cs="Arial"/>
                      <w:sz w:val="21"/>
                      <w:szCs w:val="21"/>
                    </w:rPr>
                  </w:pPr>
                  <w:r w:rsidRPr="00AB48C3">
                    <w:rPr>
                      <w:rFonts w:ascii="Arial" w:hAnsi="Arial" w:cs="Arial"/>
                      <w:sz w:val="21"/>
                      <w:szCs w:val="21"/>
                    </w:rPr>
                    <w:t>spos</w:t>
                  </w:r>
                  <w:r w:rsidR="001C5840" w:rsidRPr="00AB48C3">
                    <w:rPr>
                      <w:rFonts w:ascii="Arial" w:hAnsi="Arial" w:cs="Arial"/>
                      <w:sz w:val="21"/>
                      <w:szCs w:val="21"/>
                    </w:rPr>
                    <w:t>ób</w:t>
                  </w:r>
                  <w:r w:rsidRPr="00AB48C3">
                    <w:rPr>
                      <w:rFonts w:ascii="Arial" w:hAnsi="Arial" w:cs="Arial"/>
                      <w:sz w:val="21"/>
                      <w:szCs w:val="21"/>
                    </w:rPr>
                    <w:t xml:space="preserve"> monitorowania</w:t>
                  </w:r>
                  <w:r w:rsidR="00AB48C3">
                    <w:rPr>
                      <w:rFonts w:ascii="Arial" w:hAnsi="Arial" w:cs="Arial"/>
                      <w:sz w:val="21"/>
                      <w:szCs w:val="21"/>
                    </w:rPr>
                    <w:t xml:space="preserve"> 0-2 pkt. </w:t>
                  </w:r>
                </w:p>
              </w:tc>
              <w:tc>
                <w:tcPr>
                  <w:tcW w:w="1628" w:type="dxa"/>
                  <w:tcBorders>
                    <w:top w:val="single" w:sz="4" w:space="0" w:color="auto"/>
                    <w:left w:val="single" w:sz="4" w:space="0" w:color="auto"/>
                    <w:bottom w:val="single" w:sz="4" w:space="0" w:color="auto"/>
                    <w:right w:val="single" w:sz="4" w:space="0" w:color="auto"/>
                  </w:tcBorders>
                  <w:hideMark/>
                </w:tcPr>
                <w:p w:rsidR="00B01CBD" w:rsidRPr="00D37F35" w:rsidRDefault="00AB48C3" w:rsidP="00AB48C3">
                  <w:pPr>
                    <w:ind w:left="-108"/>
                    <w:rPr>
                      <w:rFonts w:cs="Arial"/>
                    </w:rPr>
                  </w:pPr>
                  <w:r>
                    <w:rPr>
                      <w:rFonts w:cs="Arial"/>
                    </w:rPr>
                    <w:t>łącznie od 0 do 6 pkt.</w:t>
                  </w:r>
                </w:p>
              </w:tc>
            </w:tr>
            <w:tr w:rsidR="00B01CBD" w:rsidRPr="00D37F35" w:rsidTr="00B01CBD">
              <w:trPr>
                <w:trHeight w:val="463"/>
              </w:trPr>
              <w:tc>
                <w:tcPr>
                  <w:tcW w:w="7460" w:type="dxa"/>
                  <w:tcBorders>
                    <w:top w:val="single" w:sz="4" w:space="0" w:color="auto"/>
                    <w:left w:val="single" w:sz="4" w:space="0" w:color="auto"/>
                    <w:bottom w:val="single" w:sz="4" w:space="0" w:color="auto"/>
                    <w:right w:val="single" w:sz="4" w:space="0" w:color="auto"/>
                  </w:tcBorders>
                  <w:hideMark/>
                </w:tcPr>
                <w:p w:rsidR="00D87E41" w:rsidRPr="009770B3" w:rsidRDefault="00D87E41" w:rsidP="009770B3">
                  <w:pPr>
                    <w:pStyle w:val="NormalnyWeb"/>
                    <w:rPr>
                      <w:rFonts w:ascii="Arial" w:hAnsi="Arial" w:cs="Arial"/>
                      <w:b/>
                      <w:sz w:val="21"/>
                      <w:szCs w:val="21"/>
                    </w:rPr>
                  </w:pPr>
                  <w:r w:rsidRPr="00D87E41">
                    <w:rPr>
                      <w:rFonts w:ascii="Arial" w:hAnsi="Arial" w:cs="Arial"/>
                      <w:b/>
                      <w:sz w:val="21"/>
                      <w:szCs w:val="21"/>
                    </w:rPr>
                    <w:t>2. Finansowe:</w:t>
                  </w:r>
                </w:p>
                <w:p w:rsidR="00D87E41" w:rsidRPr="00964FF9" w:rsidRDefault="00B01CBD" w:rsidP="00B01CBD">
                  <w:pPr>
                    <w:pStyle w:val="NormalnyWeb"/>
                    <w:numPr>
                      <w:ilvl w:val="0"/>
                      <w:numId w:val="33"/>
                    </w:numPr>
                    <w:rPr>
                      <w:rFonts w:ascii="Arial" w:hAnsi="Arial" w:cs="Arial"/>
                      <w:color w:val="000000" w:themeColor="text1"/>
                      <w:sz w:val="21"/>
                      <w:szCs w:val="21"/>
                    </w:rPr>
                  </w:pPr>
                  <w:r w:rsidRPr="00964FF9">
                    <w:rPr>
                      <w:rFonts w:ascii="Arial" w:hAnsi="Arial" w:cs="Arial"/>
                      <w:color w:val="000000" w:themeColor="text1"/>
                      <w:sz w:val="21"/>
                      <w:szCs w:val="21"/>
                    </w:rPr>
                    <w:t xml:space="preserve">ocena przedstawionej kalkulacji </w:t>
                  </w:r>
                  <w:r w:rsidR="00E135EF" w:rsidRPr="00964FF9">
                    <w:rPr>
                      <w:rFonts w:ascii="Arial" w:hAnsi="Arial" w:cs="Arial"/>
                      <w:color w:val="000000" w:themeColor="text1"/>
                      <w:sz w:val="21"/>
                      <w:szCs w:val="21"/>
                    </w:rPr>
                    <w:t xml:space="preserve"> prawidłowości </w:t>
                  </w:r>
                  <w:r w:rsidRPr="00964FF9">
                    <w:rPr>
                      <w:rFonts w:ascii="Arial" w:hAnsi="Arial" w:cs="Arial"/>
                      <w:color w:val="000000" w:themeColor="text1"/>
                      <w:sz w:val="21"/>
                      <w:szCs w:val="21"/>
                    </w:rPr>
                    <w:t>kosztów realizacji zadania</w:t>
                  </w:r>
                  <w:r w:rsidR="00D87E41" w:rsidRPr="00964FF9">
                    <w:rPr>
                      <w:rFonts w:ascii="Arial" w:hAnsi="Arial" w:cs="Arial"/>
                      <w:color w:val="000000" w:themeColor="text1"/>
                      <w:sz w:val="21"/>
                      <w:szCs w:val="21"/>
                    </w:rPr>
                    <w:t xml:space="preserve"> 0-2 pkt.</w:t>
                  </w:r>
                </w:p>
                <w:p w:rsidR="00B01CBD" w:rsidRPr="00D87E41" w:rsidRDefault="00B01CBD" w:rsidP="00964FF9">
                  <w:pPr>
                    <w:pStyle w:val="NormalnyWeb"/>
                    <w:ind w:left="720"/>
                    <w:rPr>
                      <w:rFonts w:ascii="Arial" w:hAnsi="Arial" w:cs="Arial"/>
                      <w:sz w:val="21"/>
                      <w:szCs w:val="21"/>
                    </w:rPr>
                  </w:pPr>
                </w:p>
              </w:tc>
              <w:tc>
                <w:tcPr>
                  <w:tcW w:w="1628" w:type="dxa"/>
                  <w:tcBorders>
                    <w:top w:val="single" w:sz="4" w:space="0" w:color="auto"/>
                    <w:left w:val="single" w:sz="4" w:space="0" w:color="auto"/>
                    <w:bottom w:val="single" w:sz="4" w:space="0" w:color="auto"/>
                    <w:right w:val="single" w:sz="4" w:space="0" w:color="auto"/>
                  </w:tcBorders>
                  <w:hideMark/>
                </w:tcPr>
                <w:p w:rsidR="00B01CBD" w:rsidRPr="00D37F35" w:rsidRDefault="009770B3" w:rsidP="00AB48C3">
                  <w:pPr>
                    <w:ind w:left="-108"/>
                    <w:rPr>
                      <w:rFonts w:cs="Arial"/>
                    </w:rPr>
                  </w:pPr>
                  <w:r>
                    <w:rPr>
                      <w:rFonts w:cs="Arial"/>
                    </w:rPr>
                    <w:t>łącznie od 0 do 2</w:t>
                  </w:r>
                  <w:r w:rsidR="00D87E41">
                    <w:rPr>
                      <w:rFonts w:cs="Arial"/>
                    </w:rPr>
                    <w:t xml:space="preserve"> pkt.</w:t>
                  </w:r>
                </w:p>
              </w:tc>
            </w:tr>
            <w:tr w:rsidR="00B01CBD" w:rsidRPr="00D37F35" w:rsidTr="00B01CBD">
              <w:trPr>
                <w:trHeight w:val="743"/>
              </w:trPr>
              <w:tc>
                <w:tcPr>
                  <w:tcW w:w="7460" w:type="dxa"/>
                  <w:tcBorders>
                    <w:top w:val="single" w:sz="4" w:space="0" w:color="auto"/>
                    <w:left w:val="single" w:sz="4" w:space="0" w:color="auto"/>
                    <w:bottom w:val="single" w:sz="4" w:space="0" w:color="auto"/>
                    <w:right w:val="single" w:sz="4" w:space="0" w:color="auto"/>
                  </w:tcBorders>
                  <w:hideMark/>
                </w:tcPr>
                <w:p w:rsidR="00D87E41" w:rsidRDefault="00D87E41" w:rsidP="00B01CBD">
                  <w:pPr>
                    <w:jc w:val="both"/>
                    <w:rPr>
                      <w:rFonts w:cs="Arial"/>
                      <w:b/>
                    </w:rPr>
                  </w:pPr>
                  <w:r w:rsidRPr="00D87E41">
                    <w:rPr>
                      <w:rFonts w:cs="Arial"/>
                      <w:b/>
                    </w:rPr>
                    <w:t>3. Organizacyjne:</w:t>
                  </w:r>
                </w:p>
                <w:p w:rsidR="00D87E41" w:rsidRPr="00D87E41" w:rsidRDefault="00D87E41" w:rsidP="00B01CBD">
                  <w:pPr>
                    <w:jc w:val="both"/>
                    <w:rPr>
                      <w:rFonts w:cs="Arial"/>
                      <w:b/>
                    </w:rPr>
                  </w:pPr>
                </w:p>
                <w:p w:rsidR="00530FDA" w:rsidRPr="002236EB" w:rsidRDefault="00530FDA" w:rsidP="00530FDA">
                  <w:pPr>
                    <w:pStyle w:val="Akapitzlist"/>
                    <w:numPr>
                      <w:ilvl w:val="0"/>
                      <w:numId w:val="34"/>
                    </w:numPr>
                    <w:jc w:val="both"/>
                    <w:rPr>
                      <w:rFonts w:ascii="Arial" w:hAnsi="Arial" w:cs="Arial"/>
                      <w:sz w:val="21"/>
                      <w:szCs w:val="21"/>
                    </w:rPr>
                  </w:pPr>
                  <w:r w:rsidRPr="002236EB">
                    <w:rPr>
                      <w:rFonts w:ascii="Arial" w:hAnsi="Arial" w:cs="Arial"/>
                      <w:sz w:val="21"/>
                      <w:szCs w:val="21"/>
                    </w:rPr>
                    <w:t>posi</w:t>
                  </w:r>
                  <w:r w:rsidR="002236EB">
                    <w:rPr>
                      <w:rFonts w:ascii="Arial" w:hAnsi="Arial" w:cs="Arial"/>
                      <w:sz w:val="21"/>
                      <w:szCs w:val="21"/>
                    </w:rPr>
                    <w:t>adane zasoby kadrowe, rzeczowe 0-2 pkt.</w:t>
                  </w:r>
                </w:p>
                <w:p w:rsidR="00B01CBD" w:rsidRPr="00D87E41" w:rsidRDefault="00B01CBD" w:rsidP="0025466A">
                  <w:pPr>
                    <w:pStyle w:val="Akapitzlist"/>
                    <w:jc w:val="both"/>
                    <w:rPr>
                      <w:rFonts w:cs="Arial"/>
                    </w:rPr>
                  </w:pPr>
                </w:p>
              </w:tc>
              <w:tc>
                <w:tcPr>
                  <w:tcW w:w="1628" w:type="dxa"/>
                  <w:tcBorders>
                    <w:top w:val="single" w:sz="4" w:space="0" w:color="auto"/>
                    <w:left w:val="single" w:sz="4" w:space="0" w:color="auto"/>
                    <w:bottom w:val="single" w:sz="4" w:space="0" w:color="auto"/>
                    <w:right w:val="single" w:sz="4" w:space="0" w:color="auto"/>
                  </w:tcBorders>
                  <w:hideMark/>
                </w:tcPr>
                <w:p w:rsidR="00B01CBD" w:rsidRPr="00D37F35" w:rsidRDefault="0025466A" w:rsidP="00AB48C3">
                  <w:pPr>
                    <w:rPr>
                      <w:rFonts w:cs="Arial"/>
                    </w:rPr>
                  </w:pPr>
                  <w:r>
                    <w:rPr>
                      <w:rFonts w:cs="Arial"/>
                    </w:rPr>
                    <w:t>łącznie od 0 do 2</w:t>
                  </w:r>
                  <w:r w:rsidR="00D87E41">
                    <w:rPr>
                      <w:rFonts w:cs="Arial"/>
                    </w:rPr>
                    <w:t xml:space="preserve"> pkt.</w:t>
                  </w:r>
                </w:p>
              </w:tc>
            </w:tr>
          </w:tbl>
          <w:p w:rsidR="00B0520B" w:rsidRPr="00D37F35" w:rsidRDefault="00B0520B" w:rsidP="00B468DB">
            <w:pPr>
              <w:spacing w:line="268" w:lineRule="exact"/>
              <w:rPr>
                <w:rFonts w:cs="Arial"/>
                <w:b/>
              </w:rPr>
            </w:pPr>
          </w:p>
        </w:tc>
      </w:tr>
      <w:tr w:rsidR="00C430CF" w:rsidRPr="00D37F35" w:rsidTr="00B01CBD">
        <w:tc>
          <w:tcPr>
            <w:tcW w:w="9223" w:type="dxa"/>
            <w:shd w:val="clear" w:color="auto" w:fill="99C2E0"/>
          </w:tcPr>
          <w:p w:rsidR="00C430CF" w:rsidRPr="00D37F35" w:rsidRDefault="00C430CF" w:rsidP="007071C0">
            <w:pPr>
              <w:pStyle w:val="Akapitzlist"/>
              <w:numPr>
                <w:ilvl w:val="0"/>
                <w:numId w:val="18"/>
              </w:numPr>
              <w:spacing w:line="268" w:lineRule="exact"/>
              <w:ind w:left="284" w:hanging="284"/>
              <w:rPr>
                <w:rFonts w:ascii="Arial" w:hAnsi="Arial" w:cs="Arial"/>
                <w:b/>
                <w:sz w:val="21"/>
                <w:szCs w:val="21"/>
              </w:rPr>
            </w:pPr>
            <w:r w:rsidRPr="00D37F35">
              <w:rPr>
                <w:rFonts w:ascii="Arial" w:hAnsi="Arial" w:cs="Arial"/>
                <w:b/>
                <w:sz w:val="21"/>
                <w:szCs w:val="21"/>
              </w:rPr>
              <w:t>Kwoty dotacji</w:t>
            </w:r>
          </w:p>
        </w:tc>
      </w:tr>
      <w:tr w:rsidR="008818A8" w:rsidRPr="00D37F35" w:rsidTr="00B01CBD">
        <w:tc>
          <w:tcPr>
            <w:tcW w:w="9223" w:type="dxa"/>
          </w:tcPr>
          <w:p w:rsidR="008E2DCC" w:rsidRDefault="006E52A7" w:rsidP="008E2DCC">
            <w:pPr>
              <w:pStyle w:val="Akapitzlist"/>
              <w:tabs>
                <w:tab w:val="left" w:pos="360"/>
              </w:tabs>
              <w:suppressAutoHyphens/>
              <w:snapToGrid w:val="0"/>
              <w:spacing w:line="268" w:lineRule="exact"/>
              <w:rPr>
                <w:rFonts w:ascii="Arial" w:hAnsi="Arial" w:cs="Arial"/>
                <w:b/>
                <w:sz w:val="21"/>
                <w:szCs w:val="21"/>
              </w:rPr>
            </w:pPr>
            <w:r w:rsidRPr="008E2DCC">
              <w:rPr>
                <w:rFonts w:ascii="Arial" w:hAnsi="Arial" w:cs="Arial"/>
                <w:b/>
                <w:sz w:val="21"/>
                <w:szCs w:val="21"/>
              </w:rPr>
              <w:t>Na realizac</w:t>
            </w:r>
            <w:r w:rsidR="008E2DCC">
              <w:rPr>
                <w:rFonts w:ascii="Arial" w:hAnsi="Arial" w:cs="Arial"/>
                <w:b/>
                <w:sz w:val="21"/>
                <w:szCs w:val="21"/>
              </w:rPr>
              <w:t xml:space="preserve">ję otwartego konkursu ofert  w dziedzinie kultury fizycznej </w:t>
            </w:r>
            <w:r w:rsidR="00E91AA2" w:rsidRPr="008E2DCC">
              <w:rPr>
                <w:rFonts w:ascii="Arial" w:hAnsi="Arial" w:cs="Arial"/>
                <w:b/>
                <w:sz w:val="21"/>
                <w:szCs w:val="21"/>
              </w:rPr>
              <w:t xml:space="preserve"> </w:t>
            </w:r>
            <w:r w:rsidR="00782FF3" w:rsidRPr="008E2DCC">
              <w:rPr>
                <w:rFonts w:ascii="Arial" w:hAnsi="Arial" w:cs="Arial"/>
                <w:b/>
                <w:sz w:val="21"/>
                <w:szCs w:val="21"/>
              </w:rPr>
              <w:t xml:space="preserve">Zarząd Województwa Śląskiego </w:t>
            </w:r>
            <w:r w:rsidR="008E2DCC">
              <w:rPr>
                <w:rFonts w:ascii="Arial" w:hAnsi="Arial" w:cs="Arial"/>
                <w:b/>
                <w:sz w:val="21"/>
                <w:szCs w:val="21"/>
              </w:rPr>
              <w:t xml:space="preserve">przeznacza </w:t>
            </w:r>
            <w:r w:rsidR="004D4153" w:rsidRPr="008E2DCC">
              <w:rPr>
                <w:rFonts w:ascii="Arial" w:hAnsi="Arial" w:cs="Arial"/>
                <w:b/>
                <w:sz w:val="21"/>
                <w:szCs w:val="21"/>
              </w:rPr>
              <w:t>kwotę w</w:t>
            </w:r>
            <w:r w:rsidR="004D4153" w:rsidRPr="008E2DCC">
              <w:rPr>
                <w:rFonts w:cs="Arial"/>
                <w:b/>
              </w:rPr>
              <w:t xml:space="preserve"> </w:t>
            </w:r>
            <w:r w:rsidR="005B0EE3">
              <w:rPr>
                <w:rFonts w:ascii="Arial" w:hAnsi="Arial" w:cs="Arial"/>
                <w:b/>
                <w:sz w:val="21"/>
                <w:szCs w:val="21"/>
              </w:rPr>
              <w:t>wysokości 2 776 402,00 zł brutto</w:t>
            </w:r>
            <w:r w:rsidR="004D4153" w:rsidRPr="008E2DCC">
              <w:rPr>
                <w:rFonts w:ascii="Arial" w:hAnsi="Arial" w:cs="Arial"/>
                <w:b/>
                <w:sz w:val="21"/>
                <w:szCs w:val="21"/>
              </w:rPr>
              <w:t xml:space="preserve"> </w:t>
            </w:r>
          </w:p>
          <w:p w:rsidR="00ED3C40" w:rsidRPr="008E2DCC" w:rsidRDefault="004D4153" w:rsidP="008E2DCC">
            <w:pPr>
              <w:pStyle w:val="Akapitzlist"/>
              <w:tabs>
                <w:tab w:val="left" w:pos="360"/>
              </w:tabs>
              <w:suppressAutoHyphens/>
              <w:snapToGrid w:val="0"/>
              <w:spacing w:line="268" w:lineRule="exact"/>
              <w:rPr>
                <w:rFonts w:ascii="Arial" w:hAnsi="Arial" w:cs="Arial"/>
                <w:b/>
                <w:sz w:val="21"/>
                <w:szCs w:val="21"/>
              </w:rPr>
            </w:pPr>
            <w:r w:rsidRPr="008E2DCC">
              <w:rPr>
                <w:rFonts w:ascii="Arial" w:hAnsi="Arial" w:cs="Arial"/>
                <w:b/>
                <w:sz w:val="21"/>
                <w:szCs w:val="21"/>
              </w:rPr>
              <w:t>na</w:t>
            </w:r>
            <w:r w:rsidR="00E91AA2" w:rsidRPr="008E2DCC">
              <w:rPr>
                <w:rFonts w:ascii="Arial" w:hAnsi="Arial" w:cs="Arial"/>
                <w:b/>
                <w:sz w:val="21"/>
                <w:szCs w:val="21"/>
              </w:rPr>
              <w:t>:</w:t>
            </w:r>
          </w:p>
          <w:p w:rsidR="00DD673E" w:rsidRPr="00D37F35" w:rsidRDefault="006B0987" w:rsidP="00DD673E">
            <w:pPr>
              <w:pStyle w:val="Akapitzlist"/>
              <w:numPr>
                <w:ilvl w:val="0"/>
                <w:numId w:val="32"/>
              </w:numPr>
              <w:tabs>
                <w:tab w:val="left" w:pos="360"/>
              </w:tabs>
              <w:suppressAutoHyphens/>
              <w:snapToGrid w:val="0"/>
              <w:spacing w:line="268" w:lineRule="exact"/>
              <w:rPr>
                <w:rFonts w:ascii="Arial" w:hAnsi="Arial" w:cs="Arial"/>
                <w:sz w:val="21"/>
                <w:szCs w:val="21"/>
              </w:rPr>
            </w:pPr>
            <w:r w:rsidRPr="00D37F35">
              <w:rPr>
                <w:rFonts w:ascii="Arial" w:hAnsi="Arial" w:cs="Arial"/>
                <w:b/>
                <w:sz w:val="21"/>
                <w:szCs w:val="21"/>
              </w:rPr>
              <w:t xml:space="preserve">Zadanie </w:t>
            </w:r>
            <w:r w:rsidR="00782FF3" w:rsidRPr="00D37F35">
              <w:rPr>
                <w:rFonts w:ascii="Arial" w:hAnsi="Arial" w:cs="Arial"/>
                <w:b/>
                <w:sz w:val="21"/>
                <w:szCs w:val="21"/>
              </w:rPr>
              <w:t>p.n. Śląskie kocha siatkówkę!</w:t>
            </w:r>
            <w:r w:rsidR="00D11738" w:rsidRPr="00D37F35">
              <w:rPr>
                <w:rFonts w:ascii="Arial" w:hAnsi="Arial" w:cs="Arial"/>
                <w:sz w:val="21"/>
                <w:szCs w:val="21"/>
              </w:rPr>
              <w:t xml:space="preserve"> - przeznacza</w:t>
            </w:r>
            <w:r w:rsidR="00782FF3" w:rsidRPr="00D37F35">
              <w:rPr>
                <w:rFonts w:ascii="Arial" w:hAnsi="Arial" w:cs="Arial"/>
                <w:sz w:val="21"/>
                <w:szCs w:val="21"/>
              </w:rPr>
              <w:t xml:space="preserve"> się kwotę w wysokości do</w:t>
            </w:r>
            <w:r w:rsidR="00D9542B">
              <w:rPr>
                <w:rFonts w:ascii="Arial" w:hAnsi="Arial" w:cs="Arial"/>
                <w:sz w:val="21"/>
                <w:szCs w:val="21"/>
              </w:rPr>
              <w:t xml:space="preserve">                   </w:t>
            </w:r>
            <w:r w:rsidR="00782FF3" w:rsidRPr="00D37F35">
              <w:rPr>
                <w:rFonts w:ascii="Arial" w:hAnsi="Arial" w:cs="Arial"/>
                <w:sz w:val="21"/>
                <w:szCs w:val="21"/>
              </w:rPr>
              <w:t xml:space="preserve"> 674 512 złotych słownie: sześćset siedemdziesiąt cztery tysiące pięćset dwanaście złotych 00/100.</w:t>
            </w:r>
          </w:p>
          <w:p w:rsidR="00226640" w:rsidRPr="00EA22A3" w:rsidRDefault="00782FF3" w:rsidP="00226640">
            <w:pPr>
              <w:pStyle w:val="Akapitzlist"/>
              <w:numPr>
                <w:ilvl w:val="0"/>
                <w:numId w:val="32"/>
              </w:numPr>
              <w:tabs>
                <w:tab w:val="left" w:pos="360"/>
              </w:tabs>
              <w:suppressAutoHyphens/>
              <w:snapToGrid w:val="0"/>
              <w:spacing w:line="268" w:lineRule="exact"/>
              <w:rPr>
                <w:rFonts w:ascii="Arial" w:hAnsi="Arial" w:cs="Arial"/>
                <w:sz w:val="21"/>
                <w:szCs w:val="21"/>
              </w:rPr>
            </w:pPr>
            <w:r w:rsidRPr="00D37F35">
              <w:rPr>
                <w:rFonts w:ascii="Arial" w:hAnsi="Arial" w:cs="Arial"/>
                <w:b/>
                <w:sz w:val="21"/>
                <w:szCs w:val="21"/>
              </w:rPr>
              <w:t>Zadanie p.n. „Bezpieczne miasto – samoobrona dla każdego”</w:t>
            </w:r>
            <w:r w:rsidRPr="00D37F35">
              <w:rPr>
                <w:rFonts w:ascii="Arial" w:hAnsi="Arial" w:cs="Arial"/>
                <w:sz w:val="21"/>
                <w:szCs w:val="21"/>
              </w:rPr>
              <w:t xml:space="preserve"> </w:t>
            </w:r>
            <w:r w:rsidRPr="00D37F35">
              <w:rPr>
                <w:rFonts w:ascii="Arial" w:hAnsi="Arial" w:cs="Arial"/>
                <w:b/>
                <w:sz w:val="21"/>
                <w:szCs w:val="21"/>
              </w:rPr>
              <w:t>- kontynuacja</w:t>
            </w:r>
            <w:r w:rsidR="00D11738" w:rsidRPr="00D37F35">
              <w:rPr>
                <w:rFonts w:ascii="Arial" w:hAnsi="Arial" w:cs="Arial"/>
                <w:sz w:val="21"/>
                <w:szCs w:val="21"/>
              </w:rPr>
              <w:t xml:space="preserve">  przeznacza</w:t>
            </w:r>
            <w:r w:rsidRPr="00D37F35">
              <w:rPr>
                <w:rFonts w:ascii="Arial" w:hAnsi="Arial" w:cs="Arial"/>
                <w:sz w:val="21"/>
                <w:szCs w:val="21"/>
              </w:rPr>
              <w:t xml:space="preserve"> się kwotę w wysokości </w:t>
            </w:r>
            <w:r w:rsidR="00E648C0">
              <w:rPr>
                <w:rFonts w:ascii="Arial" w:hAnsi="Arial" w:cs="Arial"/>
                <w:sz w:val="21"/>
                <w:szCs w:val="21"/>
              </w:rPr>
              <w:t xml:space="preserve">do </w:t>
            </w:r>
            <w:r w:rsidRPr="00D37F35">
              <w:rPr>
                <w:rFonts w:ascii="Arial" w:hAnsi="Arial" w:cs="Arial"/>
                <w:sz w:val="21"/>
                <w:szCs w:val="21"/>
              </w:rPr>
              <w:t>71 200</w:t>
            </w:r>
            <w:r w:rsidR="00E91AA2" w:rsidRPr="00D37F35">
              <w:rPr>
                <w:rFonts w:ascii="Arial" w:hAnsi="Arial" w:cs="Arial"/>
                <w:sz w:val="21"/>
                <w:szCs w:val="21"/>
              </w:rPr>
              <w:t xml:space="preserve"> złotych</w:t>
            </w:r>
            <w:r w:rsidRPr="00D37F35">
              <w:rPr>
                <w:rFonts w:ascii="Arial" w:hAnsi="Arial" w:cs="Arial"/>
                <w:sz w:val="21"/>
                <w:szCs w:val="21"/>
              </w:rPr>
              <w:t xml:space="preserve"> słownie: siedemdziesiąt jeden tysięcy </w:t>
            </w:r>
            <w:r w:rsidR="00DD3137">
              <w:rPr>
                <w:rFonts w:ascii="Arial" w:hAnsi="Arial" w:cs="Arial"/>
                <w:sz w:val="21"/>
                <w:szCs w:val="21"/>
              </w:rPr>
              <w:t xml:space="preserve"> dwieście </w:t>
            </w:r>
            <w:r w:rsidRPr="00D37F35">
              <w:rPr>
                <w:rFonts w:ascii="Arial" w:hAnsi="Arial" w:cs="Arial"/>
                <w:sz w:val="21"/>
                <w:szCs w:val="21"/>
              </w:rPr>
              <w:t>złotych 00/100.</w:t>
            </w:r>
          </w:p>
          <w:p w:rsidR="00964FF9" w:rsidRPr="00580FD4" w:rsidRDefault="003442C7" w:rsidP="00580FD4">
            <w:pPr>
              <w:pStyle w:val="Akapitzlist"/>
              <w:numPr>
                <w:ilvl w:val="0"/>
                <w:numId w:val="32"/>
              </w:numPr>
              <w:tabs>
                <w:tab w:val="left" w:pos="360"/>
              </w:tabs>
              <w:suppressAutoHyphens/>
              <w:snapToGrid w:val="0"/>
              <w:spacing w:line="268" w:lineRule="exact"/>
              <w:rPr>
                <w:rFonts w:ascii="Arial" w:hAnsi="Arial" w:cs="Arial"/>
                <w:sz w:val="21"/>
                <w:szCs w:val="21"/>
              </w:rPr>
            </w:pPr>
            <w:r>
              <w:rPr>
                <w:rFonts w:ascii="Arial" w:hAnsi="Arial" w:cs="Arial"/>
                <w:b/>
                <w:sz w:val="21"/>
                <w:szCs w:val="21"/>
              </w:rPr>
              <w:t>Zadanie p.n. MMS – Młodzieżowi Mistrzostwie</w:t>
            </w:r>
            <w:r w:rsidR="00782FF3" w:rsidRPr="00D37F35">
              <w:rPr>
                <w:rFonts w:ascii="Arial" w:hAnsi="Arial" w:cs="Arial"/>
                <w:b/>
                <w:sz w:val="21"/>
                <w:szCs w:val="21"/>
              </w:rPr>
              <w:t xml:space="preserve"> Sportu</w:t>
            </w:r>
            <w:r w:rsidR="00782FF3" w:rsidRPr="00D37F35">
              <w:rPr>
                <w:rFonts w:ascii="Arial" w:hAnsi="Arial" w:cs="Arial"/>
                <w:sz w:val="21"/>
                <w:szCs w:val="21"/>
              </w:rPr>
              <w:t xml:space="preserve"> </w:t>
            </w:r>
            <w:r w:rsidR="00D11738" w:rsidRPr="00D37F35">
              <w:rPr>
                <w:rFonts w:ascii="Arial" w:hAnsi="Arial" w:cs="Arial"/>
                <w:sz w:val="21"/>
                <w:szCs w:val="21"/>
              </w:rPr>
              <w:t>przeznacza</w:t>
            </w:r>
            <w:r w:rsidR="00782FF3" w:rsidRPr="00D37F35">
              <w:rPr>
                <w:rFonts w:ascii="Arial" w:hAnsi="Arial" w:cs="Arial"/>
                <w:sz w:val="21"/>
                <w:szCs w:val="21"/>
              </w:rPr>
              <w:t xml:space="preserve"> się kwotę w wysokości </w:t>
            </w:r>
            <w:r w:rsidR="00E648C0">
              <w:rPr>
                <w:rFonts w:ascii="Arial" w:hAnsi="Arial" w:cs="Arial"/>
                <w:sz w:val="21"/>
                <w:szCs w:val="21"/>
              </w:rPr>
              <w:t xml:space="preserve">do </w:t>
            </w:r>
            <w:r w:rsidR="00D63501" w:rsidRPr="00D37F35">
              <w:rPr>
                <w:rFonts w:ascii="Arial" w:hAnsi="Arial" w:cs="Arial"/>
                <w:sz w:val="21"/>
                <w:szCs w:val="21"/>
              </w:rPr>
              <w:t>352 100</w:t>
            </w:r>
            <w:r w:rsidR="00E91AA2" w:rsidRPr="00D37F35">
              <w:rPr>
                <w:rFonts w:ascii="Arial" w:hAnsi="Arial" w:cs="Arial"/>
                <w:sz w:val="21"/>
                <w:szCs w:val="21"/>
              </w:rPr>
              <w:t xml:space="preserve"> złotych</w:t>
            </w:r>
            <w:r w:rsidR="00D63501" w:rsidRPr="00D37F35">
              <w:rPr>
                <w:rFonts w:ascii="Arial" w:hAnsi="Arial" w:cs="Arial"/>
                <w:sz w:val="21"/>
                <w:szCs w:val="21"/>
              </w:rPr>
              <w:t xml:space="preserve"> słownie: trzysta pięćdziesiąt dwa tysiące sto złotych 00/100.</w:t>
            </w:r>
          </w:p>
          <w:p w:rsidR="00DD673E" w:rsidRDefault="00D63501" w:rsidP="00DD673E">
            <w:pPr>
              <w:pStyle w:val="Akapitzlist"/>
              <w:numPr>
                <w:ilvl w:val="0"/>
                <w:numId w:val="32"/>
              </w:numPr>
              <w:tabs>
                <w:tab w:val="left" w:pos="360"/>
              </w:tabs>
              <w:suppressAutoHyphens/>
              <w:snapToGrid w:val="0"/>
              <w:spacing w:line="268" w:lineRule="exact"/>
              <w:rPr>
                <w:rFonts w:ascii="Arial" w:hAnsi="Arial" w:cs="Arial"/>
                <w:sz w:val="21"/>
                <w:szCs w:val="21"/>
              </w:rPr>
            </w:pPr>
            <w:r w:rsidRPr="00D37F35">
              <w:rPr>
                <w:rFonts w:ascii="Arial" w:hAnsi="Arial" w:cs="Arial"/>
                <w:b/>
                <w:sz w:val="21"/>
                <w:szCs w:val="21"/>
              </w:rPr>
              <w:t>Zadanie p.n. Siatkarskie mistrzostwa powiatów bieruńsko- lędzińskiego, pszczyńskiego oraz miast na prawach powiatu: Katowice, Mysłowice, Tychy</w:t>
            </w:r>
            <w:r w:rsidRPr="00D37F35">
              <w:rPr>
                <w:rFonts w:ascii="Arial" w:hAnsi="Arial" w:cs="Arial"/>
                <w:sz w:val="21"/>
                <w:szCs w:val="21"/>
              </w:rPr>
              <w:t xml:space="preserve">   przeznacza się kwotę </w:t>
            </w:r>
            <w:r w:rsidR="00E648C0">
              <w:rPr>
                <w:rFonts w:ascii="Arial" w:hAnsi="Arial" w:cs="Arial"/>
                <w:sz w:val="21"/>
                <w:szCs w:val="21"/>
              </w:rPr>
              <w:t xml:space="preserve">do </w:t>
            </w:r>
            <w:r w:rsidRPr="00D37F35">
              <w:rPr>
                <w:rFonts w:ascii="Arial" w:hAnsi="Arial" w:cs="Arial"/>
                <w:sz w:val="21"/>
                <w:szCs w:val="21"/>
              </w:rPr>
              <w:t>353 770 złotych słownie: trzysta pięćdziesiąt trzy tysiące siedemset siedemdziesiąt złotych</w:t>
            </w:r>
            <w:r w:rsidR="00926339" w:rsidRPr="00D37F35">
              <w:rPr>
                <w:rFonts w:ascii="Arial" w:hAnsi="Arial" w:cs="Arial"/>
                <w:sz w:val="21"/>
                <w:szCs w:val="21"/>
              </w:rPr>
              <w:t xml:space="preserve"> 00/100</w:t>
            </w:r>
            <w:r w:rsidR="00D11738" w:rsidRPr="00D37F35">
              <w:rPr>
                <w:rFonts w:ascii="Arial" w:hAnsi="Arial" w:cs="Arial"/>
                <w:sz w:val="21"/>
                <w:szCs w:val="21"/>
              </w:rPr>
              <w:t>.</w:t>
            </w:r>
          </w:p>
          <w:p w:rsidR="00ED1154" w:rsidRPr="00ED1154" w:rsidRDefault="00ED1154" w:rsidP="00ED1154">
            <w:pPr>
              <w:tabs>
                <w:tab w:val="left" w:pos="360"/>
              </w:tabs>
              <w:suppressAutoHyphens/>
              <w:snapToGrid w:val="0"/>
              <w:spacing w:line="268" w:lineRule="exact"/>
              <w:ind w:left="360"/>
              <w:rPr>
                <w:rFonts w:cs="Arial"/>
              </w:rPr>
            </w:pPr>
          </w:p>
          <w:p w:rsidR="00DD673E" w:rsidRPr="00D37F35" w:rsidRDefault="00D63501" w:rsidP="00DD673E">
            <w:pPr>
              <w:pStyle w:val="Akapitzlist"/>
              <w:numPr>
                <w:ilvl w:val="0"/>
                <w:numId w:val="32"/>
              </w:numPr>
              <w:tabs>
                <w:tab w:val="left" w:pos="360"/>
              </w:tabs>
              <w:suppressAutoHyphens/>
              <w:snapToGrid w:val="0"/>
              <w:spacing w:line="268" w:lineRule="exact"/>
              <w:rPr>
                <w:rFonts w:ascii="Arial" w:hAnsi="Arial" w:cs="Arial"/>
                <w:sz w:val="21"/>
                <w:szCs w:val="21"/>
              </w:rPr>
            </w:pPr>
            <w:r w:rsidRPr="00D37F35">
              <w:rPr>
                <w:rFonts w:ascii="Arial" w:hAnsi="Arial" w:cs="Arial"/>
                <w:b/>
                <w:sz w:val="21"/>
                <w:szCs w:val="21"/>
              </w:rPr>
              <w:lastRenderedPageBreak/>
              <w:t>Zadanie p.n. Siatkarskie mistrzostwa powiatów mikołowskiego, raciborskiego, rybnickiego, wodzisławskiego oraz miast na prawach powiatu: Jastrzębie Zdrój, Rybnik, Żory</w:t>
            </w:r>
            <w:r w:rsidRPr="00D37F35">
              <w:rPr>
                <w:rFonts w:ascii="Arial" w:hAnsi="Arial" w:cs="Arial"/>
                <w:sz w:val="21"/>
                <w:szCs w:val="21"/>
              </w:rPr>
              <w:t xml:space="preserve"> przeznacza się kwotę </w:t>
            </w:r>
            <w:r w:rsidR="00E648C0">
              <w:rPr>
                <w:rFonts w:ascii="Arial" w:hAnsi="Arial" w:cs="Arial"/>
                <w:sz w:val="21"/>
                <w:szCs w:val="21"/>
              </w:rPr>
              <w:t xml:space="preserve">do </w:t>
            </w:r>
            <w:r w:rsidRPr="00D37F35">
              <w:rPr>
                <w:rFonts w:ascii="Arial" w:hAnsi="Arial" w:cs="Arial"/>
                <w:sz w:val="21"/>
                <w:szCs w:val="21"/>
              </w:rPr>
              <w:t>353 770</w:t>
            </w:r>
            <w:r w:rsidR="00800A7A" w:rsidRPr="00D37F35">
              <w:rPr>
                <w:rFonts w:ascii="Arial" w:hAnsi="Arial" w:cs="Arial"/>
                <w:sz w:val="21"/>
                <w:szCs w:val="21"/>
              </w:rPr>
              <w:t xml:space="preserve"> złotych</w:t>
            </w:r>
            <w:r w:rsidRPr="00D37F35">
              <w:rPr>
                <w:rFonts w:ascii="Arial" w:hAnsi="Arial" w:cs="Arial"/>
                <w:sz w:val="21"/>
                <w:szCs w:val="21"/>
              </w:rPr>
              <w:t xml:space="preserve"> słownie: trzysta pięćdziesiąt trzy tysiące siedemset siedemdziesiąt złotych</w:t>
            </w:r>
            <w:r w:rsidR="00926339" w:rsidRPr="00D37F35">
              <w:rPr>
                <w:rFonts w:ascii="Arial" w:hAnsi="Arial" w:cs="Arial"/>
                <w:sz w:val="21"/>
                <w:szCs w:val="21"/>
              </w:rPr>
              <w:t xml:space="preserve"> 00/100</w:t>
            </w:r>
            <w:r w:rsidRPr="00D37F35">
              <w:rPr>
                <w:rFonts w:ascii="Arial" w:hAnsi="Arial" w:cs="Arial"/>
                <w:sz w:val="21"/>
                <w:szCs w:val="21"/>
              </w:rPr>
              <w:t>.</w:t>
            </w:r>
          </w:p>
          <w:p w:rsidR="00DD673E" w:rsidRPr="00D37F35" w:rsidRDefault="00D63501" w:rsidP="00DD673E">
            <w:pPr>
              <w:pStyle w:val="Akapitzlist"/>
              <w:numPr>
                <w:ilvl w:val="0"/>
                <w:numId w:val="32"/>
              </w:numPr>
              <w:tabs>
                <w:tab w:val="left" w:pos="360"/>
              </w:tabs>
              <w:suppressAutoHyphens/>
              <w:snapToGrid w:val="0"/>
              <w:spacing w:line="268" w:lineRule="exact"/>
              <w:rPr>
                <w:rFonts w:ascii="Arial" w:hAnsi="Arial" w:cs="Arial"/>
                <w:sz w:val="21"/>
                <w:szCs w:val="21"/>
              </w:rPr>
            </w:pPr>
            <w:r w:rsidRPr="00D37F35">
              <w:rPr>
                <w:rFonts w:ascii="Arial" w:hAnsi="Arial" w:cs="Arial"/>
                <w:b/>
                <w:sz w:val="21"/>
                <w:szCs w:val="21"/>
              </w:rPr>
              <w:t>Zadanie p.n. Rozwój sportów wodnych w podregionie</w:t>
            </w:r>
            <w:r w:rsidRPr="00D37F35">
              <w:rPr>
                <w:rFonts w:ascii="Arial" w:hAnsi="Arial" w:cs="Arial"/>
                <w:sz w:val="21"/>
                <w:szCs w:val="21"/>
              </w:rPr>
              <w:t xml:space="preserve"> </w:t>
            </w:r>
            <w:r w:rsidR="00DD673E" w:rsidRPr="00D37F35">
              <w:rPr>
                <w:rFonts w:ascii="Arial" w:hAnsi="Arial" w:cs="Arial"/>
                <w:b/>
                <w:sz w:val="21"/>
                <w:szCs w:val="21"/>
              </w:rPr>
              <w:t>nr 5</w:t>
            </w:r>
            <w:r w:rsidR="00DD673E" w:rsidRPr="00D37F35">
              <w:rPr>
                <w:rFonts w:ascii="Arial" w:hAnsi="Arial" w:cs="Arial"/>
                <w:sz w:val="21"/>
                <w:szCs w:val="21"/>
              </w:rPr>
              <w:t xml:space="preserve"> </w:t>
            </w:r>
            <w:r w:rsidRPr="00D37F35">
              <w:rPr>
                <w:rFonts w:ascii="Arial" w:hAnsi="Arial" w:cs="Arial"/>
                <w:sz w:val="21"/>
                <w:szCs w:val="21"/>
              </w:rPr>
              <w:t xml:space="preserve">przeznacza się kwotę </w:t>
            </w:r>
            <w:r w:rsidR="00E648C0">
              <w:rPr>
                <w:rFonts w:ascii="Arial" w:hAnsi="Arial" w:cs="Arial"/>
                <w:sz w:val="21"/>
                <w:szCs w:val="21"/>
              </w:rPr>
              <w:t xml:space="preserve">do </w:t>
            </w:r>
            <w:r w:rsidRPr="00D37F35">
              <w:rPr>
                <w:rFonts w:ascii="Arial" w:hAnsi="Arial" w:cs="Arial"/>
                <w:sz w:val="21"/>
                <w:szCs w:val="21"/>
              </w:rPr>
              <w:t>63 850 złotych słownie: sześćdziesiąt trzy tysiące osiemset pięćdziesiąt złotych</w:t>
            </w:r>
            <w:r w:rsidR="00926339" w:rsidRPr="00D37F35">
              <w:rPr>
                <w:rFonts w:ascii="Arial" w:hAnsi="Arial" w:cs="Arial"/>
                <w:sz w:val="21"/>
                <w:szCs w:val="21"/>
              </w:rPr>
              <w:t xml:space="preserve"> 00/100</w:t>
            </w:r>
            <w:r w:rsidRPr="00D37F35">
              <w:rPr>
                <w:rFonts w:ascii="Arial" w:hAnsi="Arial" w:cs="Arial"/>
                <w:sz w:val="21"/>
                <w:szCs w:val="21"/>
              </w:rPr>
              <w:t>.</w:t>
            </w:r>
          </w:p>
          <w:p w:rsidR="00E41768" w:rsidRPr="002F2A35" w:rsidRDefault="00D63501" w:rsidP="002F2A35">
            <w:pPr>
              <w:pStyle w:val="Akapitzlist"/>
              <w:numPr>
                <w:ilvl w:val="0"/>
                <w:numId w:val="32"/>
              </w:numPr>
              <w:tabs>
                <w:tab w:val="left" w:pos="360"/>
              </w:tabs>
              <w:suppressAutoHyphens/>
              <w:snapToGrid w:val="0"/>
              <w:spacing w:line="268" w:lineRule="exact"/>
              <w:rPr>
                <w:rFonts w:ascii="Arial" w:hAnsi="Arial" w:cs="Arial"/>
                <w:sz w:val="21"/>
                <w:szCs w:val="21"/>
              </w:rPr>
            </w:pPr>
            <w:r w:rsidRPr="00D37F35">
              <w:rPr>
                <w:rFonts w:ascii="Arial" w:hAnsi="Arial" w:cs="Arial"/>
                <w:b/>
                <w:sz w:val="21"/>
                <w:szCs w:val="21"/>
              </w:rPr>
              <w:t>Zadanie p.n. Akademie Piłkarskie Pokoleń Gmin Krzepice, Popów, Żarki oraz Częstochowa w dzielnicy „Stare Miasto”</w:t>
            </w:r>
            <w:r w:rsidRPr="00D37F35">
              <w:rPr>
                <w:rFonts w:ascii="Arial" w:hAnsi="Arial" w:cs="Arial"/>
                <w:sz w:val="21"/>
                <w:szCs w:val="21"/>
              </w:rPr>
              <w:t xml:space="preserve"> przeznacza się kwotę </w:t>
            </w:r>
            <w:r w:rsidR="00E648C0">
              <w:rPr>
                <w:rFonts w:ascii="Arial" w:hAnsi="Arial" w:cs="Arial"/>
                <w:sz w:val="21"/>
                <w:szCs w:val="21"/>
              </w:rPr>
              <w:t xml:space="preserve">do </w:t>
            </w:r>
            <w:r w:rsidRPr="00D37F35">
              <w:rPr>
                <w:rFonts w:ascii="Arial" w:hAnsi="Arial" w:cs="Arial"/>
                <w:sz w:val="21"/>
                <w:szCs w:val="21"/>
              </w:rPr>
              <w:t>400 430 złotych słownie: czterysta tysięcy czterysta trzydzieści złotych</w:t>
            </w:r>
            <w:r w:rsidR="00926339" w:rsidRPr="00D37F35">
              <w:rPr>
                <w:rFonts w:ascii="Arial" w:hAnsi="Arial" w:cs="Arial"/>
                <w:sz w:val="21"/>
                <w:szCs w:val="21"/>
              </w:rPr>
              <w:t xml:space="preserve"> 00/100</w:t>
            </w:r>
            <w:r w:rsidRPr="00D37F35">
              <w:rPr>
                <w:rFonts w:ascii="Arial" w:hAnsi="Arial" w:cs="Arial"/>
                <w:sz w:val="21"/>
                <w:szCs w:val="21"/>
              </w:rPr>
              <w:t>.</w:t>
            </w:r>
          </w:p>
          <w:p w:rsidR="00DD673E" w:rsidRPr="00D37F35" w:rsidRDefault="00D63501" w:rsidP="00DD673E">
            <w:pPr>
              <w:pStyle w:val="Akapitzlist"/>
              <w:numPr>
                <w:ilvl w:val="0"/>
                <w:numId w:val="32"/>
              </w:numPr>
              <w:tabs>
                <w:tab w:val="left" w:pos="360"/>
              </w:tabs>
              <w:suppressAutoHyphens/>
              <w:snapToGrid w:val="0"/>
              <w:spacing w:line="268" w:lineRule="exact"/>
              <w:rPr>
                <w:rFonts w:ascii="Arial" w:hAnsi="Arial" w:cs="Arial"/>
                <w:sz w:val="21"/>
                <w:szCs w:val="21"/>
              </w:rPr>
            </w:pPr>
            <w:r w:rsidRPr="00D37F35">
              <w:rPr>
                <w:rFonts w:ascii="Arial" w:hAnsi="Arial" w:cs="Arial"/>
                <w:b/>
                <w:color w:val="000000" w:themeColor="text1"/>
                <w:sz w:val="21"/>
                <w:szCs w:val="21"/>
              </w:rPr>
              <w:t xml:space="preserve">Zadanie </w:t>
            </w:r>
            <w:r w:rsidR="00FC0B6A" w:rsidRPr="00D37F35">
              <w:rPr>
                <w:rFonts w:ascii="Arial" w:hAnsi="Arial" w:cs="Arial"/>
                <w:b/>
                <w:color w:val="000000" w:themeColor="text1"/>
                <w:sz w:val="21"/>
                <w:szCs w:val="21"/>
              </w:rPr>
              <w:t>p.n. Siatkarskie mistrzostwa powiatów częstochowskiego, kłobuckiego, myszkowskiego oraz miasta na prawach powiatu Częstochowa</w:t>
            </w:r>
            <w:r w:rsidR="00FC0B6A" w:rsidRPr="00D37F35">
              <w:rPr>
                <w:rFonts w:ascii="Arial" w:hAnsi="Arial" w:cs="Arial"/>
                <w:color w:val="000000" w:themeColor="text1"/>
                <w:sz w:val="21"/>
                <w:szCs w:val="21"/>
              </w:rPr>
              <w:t xml:space="preserve"> przeznacza się kwotę </w:t>
            </w:r>
            <w:r w:rsidR="00E648C0">
              <w:rPr>
                <w:rFonts w:ascii="Arial" w:hAnsi="Arial" w:cs="Arial"/>
                <w:color w:val="000000" w:themeColor="text1"/>
                <w:sz w:val="21"/>
                <w:szCs w:val="21"/>
              </w:rPr>
              <w:t xml:space="preserve">do </w:t>
            </w:r>
            <w:r w:rsidR="00FC0B6A" w:rsidRPr="00D37F35">
              <w:rPr>
                <w:rFonts w:ascii="Arial" w:hAnsi="Arial" w:cs="Arial"/>
                <w:sz w:val="21"/>
                <w:szCs w:val="21"/>
              </w:rPr>
              <w:t>353 770 złotych słownie: trzysta pięćdziesiąt trzy tysiące siedemset siedemdziesiąt złotych</w:t>
            </w:r>
            <w:r w:rsidR="00926339" w:rsidRPr="00D37F35">
              <w:rPr>
                <w:rFonts w:ascii="Arial" w:hAnsi="Arial" w:cs="Arial"/>
                <w:sz w:val="21"/>
                <w:szCs w:val="21"/>
              </w:rPr>
              <w:t xml:space="preserve"> 00/100</w:t>
            </w:r>
            <w:r w:rsidR="00FC0B6A" w:rsidRPr="00D37F35">
              <w:rPr>
                <w:rFonts w:ascii="Arial" w:hAnsi="Arial" w:cs="Arial"/>
                <w:sz w:val="21"/>
                <w:szCs w:val="21"/>
              </w:rPr>
              <w:t>.</w:t>
            </w:r>
          </w:p>
          <w:p w:rsidR="00DD673E" w:rsidRPr="00D37F35" w:rsidRDefault="00FC0B6A" w:rsidP="00DD673E">
            <w:pPr>
              <w:pStyle w:val="Akapitzlist"/>
              <w:numPr>
                <w:ilvl w:val="0"/>
                <w:numId w:val="32"/>
              </w:numPr>
              <w:tabs>
                <w:tab w:val="left" w:pos="360"/>
              </w:tabs>
              <w:suppressAutoHyphens/>
              <w:snapToGrid w:val="0"/>
              <w:spacing w:line="268" w:lineRule="exact"/>
              <w:rPr>
                <w:rFonts w:ascii="Arial" w:hAnsi="Arial" w:cs="Arial"/>
                <w:sz w:val="21"/>
                <w:szCs w:val="21"/>
              </w:rPr>
            </w:pPr>
            <w:r w:rsidRPr="00D37F35">
              <w:rPr>
                <w:rFonts w:ascii="Arial" w:hAnsi="Arial" w:cs="Arial"/>
                <w:b/>
                <w:sz w:val="21"/>
                <w:szCs w:val="21"/>
              </w:rPr>
              <w:t>Zadanie p.n. Bieg Orląt Lwowskich</w:t>
            </w:r>
            <w:r w:rsidRPr="00D37F35">
              <w:rPr>
                <w:rFonts w:ascii="Arial" w:hAnsi="Arial" w:cs="Arial"/>
                <w:sz w:val="21"/>
                <w:szCs w:val="21"/>
              </w:rPr>
              <w:t xml:space="preserve"> przeznacza się kwotę </w:t>
            </w:r>
            <w:r w:rsidR="00E648C0">
              <w:rPr>
                <w:rFonts w:ascii="Arial" w:hAnsi="Arial" w:cs="Arial"/>
                <w:sz w:val="21"/>
                <w:szCs w:val="21"/>
              </w:rPr>
              <w:t xml:space="preserve">do </w:t>
            </w:r>
            <w:r w:rsidRPr="00D37F35">
              <w:rPr>
                <w:rFonts w:ascii="Arial" w:hAnsi="Arial" w:cs="Arial"/>
                <w:sz w:val="21"/>
                <w:szCs w:val="21"/>
              </w:rPr>
              <w:t>53 500 złotych słownie: pięćdziesiąt trzy tysiące pięćset złotych</w:t>
            </w:r>
            <w:r w:rsidR="00926339" w:rsidRPr="00D37F35">
              <w:rPr>
                <w:rFonts w:ascii="Arial" w:hAnsi="Arial" w:cs="Arial"/>
                <w:sz w:val="21"/>
                <w:szCs w:val="21"/>
              </w:rPr>
              <w:t xml:space="preserve"> 00/100</w:t>
            </w:r>
            <w:r w:rsidRPr="00D37F35">
              <w:rPr>
                <w:rFonts w:ascii="Arial" w:hAnsi="Arial" w:cs="Arial"/>
                <w:sz w:val="21"/>
                <w:szCs w:val="21"/>
              </w:rPr>
              <w:t>.</w:t>
            </w:r>
          </w:p>
          <w:p w:rsidR="00D37F35" w:rsidRPr="00441A2A" w:rsidRDefault="00FC0B6A" w:rsidP="00D37F35">
            <w:pPr>
              <w:pStyle w:val="Akapitzlist"/>
              <w:numPr>
                <w:ilvl w:val="0"/>
                <w:numId w:val="32"/>
              </w:numPr>
              <w:tabs>
                <w:tab w:val="left" w:pos="360"/>
              </w:tabs>
              <w:suppressAutoHyphens/>
              <w:snapToGrid w:val="0"/>
              <w:spacing w:line="268" w:lineRule="exact"/>
              <w:rPr>
                <w:rFonts w:ascii="Arial" w:hAnsi="Arial" w:cs="Arial"/>
                <w:sz w:val="21"/>
                <w:szCs w:val="21"/>
              </w:rPr>
            </w:pPr>
            <w:r w:rsidRPr="00D37F35">
              <w:rPr>
                <w:rFonts w:ascii="Arial" w:hAnsi="Arial" w:cs="Arial"/>
                <w:b/>
                <w:sz w:val="21"/>
                <w:szCs w:val="21"/>
              </w:rPr>
              <w:t>Zadanie p.n. Mobilne zaplecze sportów obronnych dla celów treningowych i zawodniczych</w:t>
            </w:r>
            <w:r w:rsidRPr="00D37F35">
              <w:rPr>
                <w:rFonts w:ascii="Arial" w:hAnsi="Arial" w:cs="Arial"/>
                <w:sz w:val="21"/>
                <w:szCs w:val="21"/>
              </w:rPr>
              <w:t xml:space="preserve"> przeznacza się kwotę </w:t>
            </w:r>
            <w:r w:rsidR="00E648C0">
              <w:rPr>
                <w:rFonts w:ascii="Arial" w:hAnsi="Arial" w:cs="Arial"/>
                <w:sz w:val="21"/>
                <w:szCs w:val="21"/>
              </w:rPr>
              <w:t xml:space="preserve">do </w:t>
            </w:r>
            <w:r w:rsidRPr="00D37F35">
              <w:rPr>
                <w:rFonts w:ascii="Arial" w:hAnsi="Arial" w:cs="Arial"/>
                <w:sz w:val="21"/>
                <w:szCs w:val="21"/>
              </w:rPr>
              <w:t>99 500 złotych słownie: dziewięćdziesiąt dziewięć</w:t>
            </w:r>
            <w:r w:rsidR="00926339" w:rsidRPr="00D37F35">
              <w:rPr>
                <w:rFonts w:ascii="Arial" w:hAnsi="Arial" w:cs="Arial"/>
                <w:sz w:val="21"/>
                <w:szCs w:val="21"/>
              </w:rPr>
              <w:t xml:space="preserve"> tysięcy pięćset złotych 00/100</w:t>
            </w:r>
            <w:r w:rsidR="00441A2A">
              <w:rPr>
                <w:rFonts w:ascii="Arial" w:hAnsi="Arial" w:cs="Arial"/>
                <w:sz w:val="21"/>
                <w:szCs w:val="21"/>
              </w:rPr>
              <w:t>.</w:t>
            </w:r>
          </w:p>
          <w:p w:rsidR="005271FA" w:rsidRPr="00D37F35" w:rsidRDefault="005271FA" w:rsidP="006B0987">
            <w:pPr>
              <w:tabs>
                <w:tab w:val="left" w:pos="360"/>
              </w:tabs>
              <w:suppressAutoHyphens/>
              <w:snapToGrid w:val="0"/>
              <w:spacing w:line="268" w:lineRule="exact"/>
              <w:rPr>
                <w:rFonts w:cs="Arial"/>
                <w:b/>
              </w:rPr>
            </w:pPr>
          </w:p>
        </w:tc>
      </w:tr>
      <w:tr w:rsidR="00C430CF" w:rsidRPr="00D37F35" w:rsidTr="00B01CBD">
        <w:tc>
          <w:tcPr>
            <w:tcW w:w="9223" w:type="dxa"/>
            <w:shd w:val="clear" w:color="auto" w:fill="99C2E0"/>
          </w:tcPr>
          <w:p w:rsidR="00C430CF" w:rsidRPr="00D37F35" w:rsidRDefault="00C430CF" w:rsidP="007071C0">
            <w:pPr>
              <w:pStyle w:val="Akapitzlist"/>
              <w:numPr>
                <w:ilvl w:val="0"/>
                <w:numId w:val="18"/>
              </w:numPr>
              <w:spacing w:line="268" w:lineRule="exact"/>
              <w:ind w:left="284" w:hanging="284"/>
              <w:rPr>
                <w:rFonts w:ascii="Arial" w:hAnsi="Arial" w:cs="Arial"/>
                <w:b/>
                <w:sz w:val="21"/>
                <w:szCs w:val="21"/>
              </w:rPr>
            </w:pPr>
            <w:r w:rsidRPr="00D37F35">
              <w:rPr>
                <w:rFonts w:ascii="Arial" w:hAnsi="Arial" w:cs="Arial"/>
                <w:b/>
                <w:sz w:val="21"/>
                <w:szCs w:val="21"/>
              </w:rPr>
              <w:lastRenderedPageBreak/>
              <w:t>Koszty kwalifikowane</w:t>
            </w:r>
            <w:r w:rsidR="007071C0" w:rsidRPr="00D37F35">
              <w:rPr>
                <w:rFonts w:ascii="Arial" w:hAnsi="Arial" w:cs="Arial"/>
                <w:b/>
                <w:sz w:val="21"/>
                <w:szCs w:val="21"/>
              </w:rPr>
              <w:t xml:space="preserve"> i niekwalifikowane</w:t>
            </w:r>
          </w:p>
        </w:tc>
      </w:tr>
      <w:tr w:rsidR="008818A8" w:rsidRPr="00D37F35" w:rsidTr="00B01CBD">
        <w:tc>
          <w:tcPr>
            <w:tcW w:w="9223" w:type="dxa"/>
          </w:tcPr>
          <w:p w:rsidR="00BF4733" w:rsidRPr="00D37F35" w:rsidRDefault="00965126" w:rsidP="00C544A3">
            <w:pPr>
              <w:rPr>
                <w:rFonts w:cs="Arial"/>
              </w:rPr>
            </w:pPr>
            <w:r w:rsidRPr="00D37F35">
              <w:rPr>
                <w:rFonts w:cs="Arial"/>
              </w:rPr>
              <w:t xml:space="preserve">Koszty będą uznane za kwalifikowane tylko wtedy, </w:t>
            </w:r>
            <w:r w:rsidR="00810771" w:rsidRPr="00D37F35">
              <w:rPr>
                <w:rFonts w:cs="Arial"/>
              </w:rPr>
              <w:t>gdy są ujęte w w/</w:t>
            </w:r>
            <w:r w:rsidR="00903E2E">
              <w:rPr>
                <w:rFonts w:cs="Arial"/>
              </w:rPr>
              <w:t xml:space="preserve">w zadaniach przewidzianych do </w:t>
            </w:r>
            <w:r w:rsidR="00810771" w:rsidRPr="00D37F35">
              <w:rPr>
                <w:rFonts w:cs="Arial"/>
              </w:rPr>
              <w:t>finansowania</w:t>
            </w:r>
            <w:r w:rsidR="00D11738" w:rsidRPr="00D37F35">
              <w:rPr>
                <w:rFonts w:cs="Arial"/>
              </w:rPr>
              <w:t>:</w:t>
            </w:r>
          </w:p>
          <w:p w:rsidR="00965126" w:rsidRPr="00D37F35" w:rsidRDefault="00D11738" w:rsidP="00F35D36">
            <w:pPr>
              <w:pStyle w:val="Akapitzlist"/>
              <w:numPr>
                <w:ilvl w:val="1"/>
                <w:numId w:val="2"/>
              </w:numPr>
              <w:tabs>
                <w:tab w:val="clear" w:pos="1440"/>
                <w:tab w:val="num" w:pos="426"/>
              </w:tabs>
              <w:rPr>
                <w:rFonts w:ascii="Arial" w:hAnsi="Arial" w:cs="Arial"/>
                <w:sz w:val="21"/>
                <w:szCs w:val="21"/>
              </w:rPr>
            </w:pPr>
            <w:r w:rsidRPr="00D37F35">
              <w:rPr>
                <w:rFonts w:ascii="Arial" w:hAnsi="Arial" w:cs="Arial"/>
                <w:sz w:val="21"/>
                <w:szCs w:val="21"/>
              </w:rPr>
              <w:t>Są</w:t>
            </w:r>
            <w:r w:rsidR="00965126" w:rsidRPr="00D37F35">
              <w:rPr>
                <w:rFonts w:ascii="Arial" w:hAnsi="Arial" w:cs="Arial"/>
                <w:sz w:val="21"/>
                <w:szCs w:val="21"/>
              </w:rPr>
              <w:t xml:space="preserve"> bezpośrednio związane z realizowanym zadanie</w:t>
            </w:r>
            <w:r w:rsidR="00BA5960" w:rsidRPr="00D37F35">
              <w:rPr>
                <w:rFonts w:ascii="Arial" w:hAnsi="Arial" w:cs="Arial"/>
                <w:sz w:val="21"/>
                <w:szCs w:val="21"/>
              </w:rPr>
              <w:t>m i niezbędne do jego wykonania.</w:t>
            </w:r>
          </w:p>
          <w:p w:rsidR="00965126" w:rsidRPr="00D37F35" w:rsidRDefault="00D11738" w:rsidP="00F35D36">
            <w:pPr>
              <w:pStyle w:val="Akapitzlist"/>
              <w:numPr>
                <w:ilvl w:val="1"/>
                <w:numId w:val="2"/>
              </w:numPr>
              <w:tabs>
                <w:tab w:val="clear" w:pos="1440"/>
                <w:tab w:val="num" w:pos="426"/>
              </w:tabs>
              <w:rPr>
                <w:rFonts w:ascii="Arial" w:hAnsi="Arial" w:cs="Arial"/>
                <w:sz w:val="21"/>
                <w:szCs w:val="21"/>
              </w:rPr>
            </w:pPr>
            <w:r w:rsidRPr="00D37F35">
              <w:rPr>
                <w:rFonts w:ascii="Arial" w:hAnsi="Arial" w:cs="Arial"/>
                <w:sz w:val="21"/>
                <w:szCs w:val="21"/>
              </w:rPr>
              <w:t>Są</w:t>
            </w:r>
            <w:r w:rsidR="00965126" w:rsidRPr="00D37F35">
              <w:rPr>
                <w:rFonts w:ascii="Arial" w:hAnsi="Arial" w:cs="Arial"/>
                <w:sz w:val="21"/>
                <w:szCs w:val="21"/>
              </w:rPr>
              <w:t xml:space="preserve"> racjonalnie skalku</w:t>
            </w:r>
            <w:r w:rsidR="00BA5960" w:rsidRPr="00D37F35">
              <w:rPr>
                <w:rFonts w:ascii="Arial" w:hAnsi="Arial" w:cs="Arial"/>
                <w:sz w:val="21"/>
                <w:szCs w:val="21"/>
              </w:rPr>
              <w:t>lowane w oparciu o ceny rynkowe.</w:t>
            </w:r>
          </w:p>
          <w:p w:rsidR="00800A7A" w:rsidRPr="00D37F35" w:rsidRDefault="00D11738" w:rsidP="00F35D36">
            <w:pPr>
              <w:pStyle w:val="Akapitzlist"/>
              <w:numPr>
                <w:ilvl w:val="1"/>
                <w:numId w:val="2"/>
              </w:numPr>
              <w:tabs>
                <w:tab w:val="clear" w:pos="1440"/>
                <w:tab w:val="num" w:pos="426"/>
              </w:tabs>
              <w:rPr>
                <w:rFonts w:ascii="Arial" w:hAnsi="Arial" w:cs="Arial"/>
                <w:sz w:val="21"/>
                <w:szCs w:val="21"/>
              </w:rPr>
            </w:pPr>
            <w:r w:rsidRPr="00D37F35">
              <w:rPr>
                <w:rFonts w:ascii="Arial" w:hAnsi="Arial" w:cs="Arial"/>
                <w:sz w:val="21"/>
                <w:szCs w:val="21"/>
              </w:rPr>
              <w:t>Są</w:t>
            </w:r>
            <w:r w:rsidR="00965126" w:rsidRPr="00D37F35">
              <w:rPr>
                <w:rFonts w:ascii="Arial" w:hAnsi="Arial" w:cs="Arial"/>
                <w:sz w:val="21"/>
                <w:szCs w:val="21"/>
              </w:rPr>
              <w:t xml:space="preserve"> oszacowane wyłącznie w odniesieniu do zakresu działań realizowanych </w:t>
            </w:r>
            <w:r w:rsidR="0082304B" w:rsidRPr="00D37F35">
              <w:rPr>
                <w:rFonts w:ascii="Arial" w:hAnsi="Arial" w:cs="Arial"/>
                <w:sz w:val="21"/>
                <w:szCs w:val="21"/>
              </w:rPr>
              <w:br/>
            </w:r>
            <w:r w:rsidR="00965126" w:rsidRPr="00D37F35">
              <w:rPr>
                <w:rFonts w:ascii="Arial" w:hAnsi="Arial" w:cs="Arial"/>
                <w:sz w:val="21"/>
                <w:szCs w:val="21"/>
              </w:rPr>
              <w:t xml:space="preserve">w ramach </w:t>
            </w:r>
            <w:r w:rsidRPr="00D37F35">
              <w:rPr>
                <w:rFonts w:ascii="Arial" w:hAnsi="Arial" w:cs="Arial"/>
                <w:sz w:val="21"/>
                <w:szCs w:val="21"/>
              </w:rPr>
              <w:t>zadania I</w:t>
            </w:r>
            <w:r w:rsidR="00926339" w:rsidRPr="00D37F35">
              <w:rPr>
                <w:rFonts w:ascii="Arial" w:hAnsi="Arial" w:cs="Arial"/>
                <w:sz w:val="21"/>
                <w:szCs w:val="21"/>
              </w:rPr>
              <w:t>I</w:t>
            </w:r>
            <w:r w:rsidR="00516B6A" w:rsidRPr="00D37F35">
              <w:rPr>
                <w:rFonts w:ascii="Arial" w:hAnsi="Arial" w:cs="Arial"/>
                <w:sz w:val="21"/>
                <w:szCs w:val="21"/>
              </w:rPr>
              <w:t xml:space="preserve"> </w:t>
            </w:r>
            <w:r w:rsidRPr="00D37F35">
              <w:rPr>
                <w:rFonts w:ascii="Arial" w:hAnsi="Arial" w:cs="Arial"/>
                <w:sz w:val="21"/>
                <w:szCs w:val="21"/>
              </w:rPr>
              <w:t>edycji Marszałkowskiego</w:t>
            </w:r>
            <w:r w:rsidR="00800A7A" w:rsidRPr="00D37F35">
              <w:rPr>
                <w:rFonts w:ascii="Arial" w:hAnsi="Arial" w:cs="Arial"/>
                <w:sz w:val="21"/>
                <w:szCs w:val="21"/>
              </w:rPr>
              <w:t xml:space="preserve"> </w:t>
            </w:r>
            <w:r w:rsidR="00C33D96" w:rsidRPr="00D37F35">
              <w:rPr>
                <w:rFonts w:ascii="Arial" w:hAnsi="Arial" w:cs="Arial"/>
                <w:sz w:val="21"/>
                <w:szCs w:val="21"/>
              </w:rPr>
              <w:t>Budżetu</w:t>
            </w:r>
            <w:r w:rsidR="00800A7A" w:rsidRPr="00D37F35">
              <w:rPr>
                <w:rFonts w:ascii="Arial" w:hAnsi="Arial" w:cs="Arial"/>
                <w:sz w:val="21"/>
                <w:szCs w:val="21"/>
              </w:rPr>
              <w:t xml:space="preserve"> </w:t>
            </w:r>
            <w:r w:rsidR="00ED3C40" w:rsidRPr="00D37F35">
              <w:rPr>
                <w:rFonts w:ascii="Arial" w:hAnsi="Arial" w:cs="Arial"/>
                <w:sz w:val="21"/>
                <w:szCs w:val="21"/>
              </w:rPr>
              <w:t>Obywatelski</w:t>
            </w:r>
            <w:r w:rsidR="00C33D96" w:rsidRPr="00D37F35">
              <w:rPr>
                <w:rFonts w:ascii="Arial" w:hAnsi="Arial" w:cs="Arial"/>
                <w:sz w:val="21"/>
                <w:szCs w:val="21"/>
              </w:rPr>
              <w:t>ego</w:t>
            </w:r>
            <w:r w:rsidR="00BA5960" w:rsidRPr="00D37F35">
              <w:rPr>
                <w:rFonts w:ascii="Arial" w:hAnsi="Arial" w:cs="Arial"/>
                <w:sz w:val="21"/>
                <w:szCs w:val="21"/>
              </w:rPr>
              <w:t>.</w:t>
            </w:r>
          </w:p>
          <w:p w:rsidR="00BA091C" w:rsidRPr="00D37F35" w:rsidRDefault="00BA091C" w:rsidP="00F35D36">
            <w:pPr>
              <w:pStyle w:val="Akapitzlist"/>
              <w:numPr>
                <w:ilvl w:val="1"/>
                <w:numId w:val="2"/>
              </w:numPr>
              <w:tabs>
                <w:tab w:val="clear" w:pos="1440"/>
                <w:tab w:val="num" w:pos="426"/>
              </w:tabs>
              <w:rPr>
                <w:rFonts w:ascii="Arial" w:hAnsi="Arial" w:cs="Arial"/>
                <w:sz w:val="21"/>
                <w:szCs w:val="21"/>
              </w:rPr>
            </w:pPr>
            <w:r w:rsidRPr="00D37F35">
              <w:rPr>
                <w:rFonts w:ascii="Arial" w:hAnsi="Arial" w:cs="Arial"/>
                <w:sz w:val="21"/>
                <w:szCs w:val="21"/>
              </w:rPr>
              <w:t xml:space="preserve">Dopuszcza się ewentualne zmiany określone zawartymi w trakcie trwania umowy - aneksami, polegające na przesunięciach wydatków pomiędzy pozycjami kosztowymi, które nie prowadzą do zmiany kwoty dotacji, jak również nie zmienią rzeczowego charakteru zadania. Ewentualne zmiany należy wprowadzać </w:t>
            </w:r>
            <w:r w:rsidR="0082304B" w:rsidRPr="00D37F35">
              <w:rPr>
                <w:rFonts w:ascii="Arial" w:hAnsi="Arial" w:cs="Arial"/>
                <w:sz w:val="21"/>
                <w:szCs w:val="21"/>
              </w:rPr>
              <w:br/>
            </w:r>
            <w:r w:rsidRPr="00D37F35">
              <w:rPr>
                <w:rFonts w:ascii="Arial" w:hAnsi="Arial" w:cs="Arial"/>
                <w:sz w:val="21"/>
                <w:szCs w:val="21"/>
              </w:rPr>
              <w:t>na bieżąco w trakcie realizacji zadania, przed wydatkowaniem tych</w:t>
            </w:r>
            <w:r w:rsidR="0029487C" w:rsidRPr="00D37F35">
              <w:rPr>
                <w:rFonts w:ascii="Arial" w:hAnsi="Arial" w:cs="Arial"/>
                <w:sz w:val="21"/>
                <w:szCs w:val="21"/>
              </w:rPr>
              <w:t xml:space="preserve"> środków. Obowiązek aneksowania</w:t>
            </w:r>
            <w:r w:rsidRPr="00D37F35">
              <w:rPr>
                <w:rFonts w:ascii="Arial" w:hAnsi="Arial" w:cs="Arial"/>
                <w:sz w:val="21"/>
                <w:szCs w:val="21"/>
              </w:rPr>
              <w:t xml:space="preserve"> nie dotyczy sytuacji, w której nastąpiło zwiększenie </w:t>
            </w:r>
            <w:r w:rsidR="0082304B" w:rsidRPr="00D37F35">
              <w:rPr>
                <w:rFonts w:ascii="Arial" w:hAnsi="Arial" w:cs="Arial"/>
                <w:sz w:val="21"/>
                <w:szCs w:val="21"/>
              </w:rPr>
              <w:br/>
            </w:r>
            <w:r w:rsidRPr="00D37F35">
              <w:rPr>
                <w:rFonts w:ascii="Arial" w:hAnsi="Arial" w:cs="Arial"/>
                <w:sz w:val="21"/>
                <w:szCs w:val="21"/>
              </w:rPr>
              <w:t>lub zmniejszenie wydatków w danej pozycji kosztorysowej do 1</w:t>
            </w:r>
            <w:r w:rsidR="0029487C" w:rsidRPr="00D37F35">
              <w:rPr>
                <w:rFonts w:ascii="Arial" w:hAnsi="Arial" w:cs="Arial"/>
                <w:sz w:val="21"/>
                <w:szCs w:val="21"/>
              </w:rPr>
              <w:t>0 % wart</w:t>
            </w:r>
            <w:r w:rsidR="00BA5960" w:rsidRPr="00D37F35">
              <w:rPr>
                <w:rFonts w:ascii="Arial" w:hAnsi="Arial" w:cs="Arial"/>
                <w:sz w:val="21"/>
                <w:szCs w:val="21"/>
              </w:rPr>
              <w:t>ości udzielonej dotacji.</w:t>
            </w:r>
          </w:p>
          <w:p w:rsidR="002A01C9" w:rsidRPr="00903E2E" w:rsidRDefault="00BA091C" w:rsidP="00903E2E">
            <w:pPr>
              <w:pStyle w:val="Akapitzlist"/>
              <w:numPr>
                <w:ilvl w:val="1"/>
                <w:numId w:val="2"/>
              </w:numPr>
              <w:tabs>
                <w:tab w:val="clear" w:pos="1440"/>
                <w:tab w:val="num" w:pos="426"/>
              </w:tabs>
              <w:rPr>
                <w:rFonts w:ascii="Arial" w:hAnsi="Arial" w:cs="Arial"/>
                <w:sz w:val="21"/>
                <w:szCs w:val="21"/>
              </w:rPr>
            </w:pPr>
            <w:r w:rsidRPr="00D37F35">
              <w:rPr>
                <w:rFonts w:ascii="Arial" w:hAnsi="Arial" w:cs="Arial"/>
                <w:sz w:val="21"/>
                <w:szCs w:val="21"/>
              </w:rPr>
              <w:t xml:space="preserve">W przypadku, gdy Komisja Konkursowa uzna dany koszt za niekwalifikowany </w:t>
            </w:r>
            <w:r w:rsidR="0082304B" w:rsidRPr="00D37F35">
              <w:rPr>
                <w:rFonts w:ascii="Arial" w:hAnsi="Arial" w:cs="Arial"/>
                <w:sz w:val="21"/>
                <w:szCs w:val="21"/>
              </w:rPr>
              <w:br/>
            </w:r>
            <w:r w:rsidRPr="00D37F35">
              <w:rPr>
                <w:rFonts w:ascii="Arial" w:hAnsi="Arial" w:cs="Arial"/>
                <w:sz w:val="21"/>
                <w:szCs w:val="21"/>
              </w:rPr>
              <w:t xml:space="preserve">tj. zbędny przy realizacji zadania, podmiot ubiegający się o dotację dokona </w:t>
            </w:r>
          </w:p>
          <w:p w:rsidR="00580FD4" w:rsidRPr="00E40CCE" w:rsidRDefault="00BA091C" w:rsidP="002A01C9">
            <w:pPr>
              <w:pStyle w:val="Akapitzlist"/>
              <w:ind w:left="1440"/>
              <w:rPr>
                <w:rFonts w:ascii="Arial" w:hAnsi="Arial" w:cs="Arial"/>
                <w:sz w:val="21"/>
                <w:szCs w:val="21"/>
              </w:rPr>
            </w:pPr>
            <w:r w:rsidRPr="00D37F35">
              <w:rPr>
                <w:rFonts w:ascii="Arial" w:hAnsi="Arial" w:cs="Arial"/>
                <w:sz w:val="21"/>
                <w:szCs w:val="21"/>
              </w:rPr>
              <w:t>korekty kosztorysu zadania w terminie ustalonym przez Komisję Konkursową.</w:t>
            </w:r>
          </w:p>
          <w:p w:rsidR="00C1164F" w:rsidRPr="00D37F35" w:rsidRDefault="00F742DD" w:rsidP="00C1164F">
            <w:pPr>
              <w:tabs>
                <w:tab w:val="num" w:pos="426"/>
              </w:tabs>
              <w:rPr>
                <w:rFonts w:cs="Arial"/>
                <w:b/>
              </w:rPr>
            </w:pPr>
            <w:r w:rsidRPr="00D37F35">
              <w:rPr>
                <w:rFonts w:cs="Arial"/>
                <w:b/>
              </w:rPr>
              <w:t xml:space="preserve">Koszty </w:t>
            </w:r>
            <w:r w:rsidR="00D11738" w:rsidRPr="00D37F35">
              <w:rPr>
                <w:rFonts w:cs="Arial"/>
                <w:b/>
              </w:rPr>
              <w:t>niekwalifikowane, czyli</w:t>
            </w:r>
            <w:r w:rsidRPr="00D37F35">
              <w:rPr>
                <w:rFonts w:cs="Arial"/>
                <w:b/>
              </w:rPr>
              <w:t xml:space="preserve"> wydatki n</w:t>
            </w:r>
            <w:r w:rsidR="00C1164F" w:rsidRPr="00D37F35">
              <w:rPr>
                <w:rFonts w:cs="Arial"/>
                <w:b/>
              </w:rPr>
              <w:t xml:space="preserve">iezwiązane z realizacją zadania. </w:t>
            </w:r>
          </w:p>
          <w:p w:rsidR="001B570D" w:rsidRPr="00D37F35" w:rsidRDefault="001B570D" w:rsidP="00F35D36">
            <w:pPr>
              <w:tabs>
                <w:tab w:val="num" w:pos="426"/>
              </w:tabs>
              <w:rPr>
                <w:rFonts w:cs="Arial"/>
                <w:b/>
              </w:rPr>
            </w:pPr>
          </w:p>
          <w:p w:rsidR="00F742DD" w:rsidRPr="00D37F35" w:rsidRDefault="004F1327" w:rsidP="00F35D36">
            <w:pPr>
              <w:pStyle w:val="Akapitzlist"/>
              <w:numPr>
                <w:ilvl w:val="2"/>
                <w:numId w:val="2"/>
              </w:numPr>
              <w:tabs>
                <w:tab w:val="num" w:pos="426"/>
              </w:tabs>
              <w:rPr>
                <w:rFonts w:ascii="Arial" w:hAnsi="Arial" w:cs="Arial"/>
                <w:sz w:val="21"/>
                <w:szCs w:val="21"/>
              </w:rPr>
            </w:pPr>
            <w:r w:rsidRPr="00D37F35">
              <w:rPr>
                <w:rFonts w:ascii="Arial" w:hAnsi="Arial" w:cs="Arial"/>
                <w:sz w:val="21"/>
                <w:szCs w:val="21"/>
              </w:rPr>
              <w:t>N</w:t>
            </w:r>
            <w:r w:rsidR="00F742DD" w:rsidRPr="00D37F35">
              <w:rPr>
                <w:rFonts w:ascii="Arial" w:hAnsi="Arial" w:cs="Arial"/>
                <w:sz w:val="21"/>
                <w:szCs w:val="21"/>
              </w:rPr>
              <w:t>agrody finansowe dla osób zajmując</w:t>
            </w:r>
            <w:r w:rsidR="00F35D36" w:rsidRPr="00D37F35">
              <w:rPr>
                <w:rFonts w:ascii="Arial" w:hAnsi="Arial" w:cs="Arial"/>
                <w:sz w:val="21"/>
                <w:szCs w:val="21"/>
              </w:rPr>
              <w:t>ych się realizacją zadania;</w:t>
            </w:r>
          </w:p>
          <w:p w:rsidR="00D27A91" w:rsidRPr="00D37F35" w:rsidRDefault="003E2BD8" w:rsidP="00F35D36">
            <w:pPr>
              <w:pStyle w:val="Akapitzlist"/>
              <w:numPr>
                <w:ilvl w:val="2"/>
                <w:numId w:val="2"/>
              </w:numPr>
              <w:tabs>
                <w:tab w:val="num" w:pos="426"/>
              </w:tabs>
              <w:rPr>
                <w:rFonts w:ascii="Arial" w:hAnsi="Arial" w:cs="Arial"/>
                <w:strike/>
                <w:sz w:val="21"/>
                <w:szCs w:val="21"/>
              </w:rPr>
            </w:pPr>
            <w:r w:rsidRPr="00D37F35">
              <w:rPr>
                <w:rFonts w:ascii="Arial" w:hAnsi="Arial" w:cs="Arial"/>
                <w:sz w:val="21"/>
                <w:szCs w:val="21"/>
              </w:rPr>
              <w:t>Nagrody pieniężne</w:t>
            </w:r>
            <w:r w:rsidR="00FD0249" w:rsidRPr="00D37F35">
              <w:rPr>
                <w:rFonts w:ascii="Arial" w:hAnsi="Arial" w:cs="Arial"/>
                <w:sz w:val="21"/>
                <w:szCs w:val="21"/>
              </w:rPr>
              <w:t>;</w:t>
            </w:r>
          </w:p>
          <w:p w:rsidR="005271FA" w:rsidRPr="00D37F35" w:rsidRDefault="005271FA" w:rsidP="00F35D36">
            <w:pPr>
              <w:pStyle w:val="Akapitzlist"/>
              <w:numPr>
                <w:ilvl w:val="2"/>
                <w:numId w:val="2"/>
              </w:numPr>
              <w:tabs>
                <w:tab w:val="num" w:pos="426"/>
              </w:tabs>
              <w:rPr>
                <w:rFonts w:ascii="Arial" w:hAnsi="Arial" w:cs="Arial"/>
                <w:sz w:val="21"/>
                <w:szCs w:val="21"/>
              </w:rPr>
            </w:pPr>
            <w:r w:rsidRPr="00D37F35">
              <w:rPr>
                <w:rFonts w:ascii="Arial" w:hAnsi="Arial" w:cs="Arial"/>
                <w:sz w:val="21"/>
                <w:szCs w:val="21"/>
              </w:rPr>
              <w:t>Niedozwolone jest podwójne finansowanie wydatku tzn</w:t>
            </w:r>
            <w:r w:rsidR="00B01CBD" w:rsidRPr="00D37F35">
              <w:rPr>
                <w:rFonts w:ascii="Arial" w:hAnsi="Arial" w:cs="Arial"/>
                <w:sz w:val="21"/>
                <w:szCs w:val="21"/>
              </w:rPr>
              <w:t>.</w:t>
            </w:r>
            <w:r w:rsidRPr="00D37F35">
              <w:rPr>
                <w:rFonts w:ascii="Arial" w:hAnsi="Arial" w:cs="Arial"/>
                <w:sz w:val="21"/>
                <w:szCs w:val="21"/>
              </w:rPr>
              <w:t>: zrefundowanie całkowite lub częściowe danego wydatku dwa razy ze środków publicznych, wspólnotowych lub krajowych</w:t>
            </w:r>
            <w:r w:rsidR="0029487C" w:rsidRPr="00D37F35">
              <w:rPr>
                <w:rFonts w:ascii="Arial" w:hAnsi="Arial" w:cs="Arial"/>
                <w:sz w:val="21"/>
                <w:szCs w:val="21"/>
              </w:rPr>
              <w:t>;</w:t>
            </w:r>
          </w:p>
          <w:p w:rsidR="002F2A35" w:rsidRPr="00D1693F" w:rsidRDefault="00C1164F" w:rsidP="00D1693F">
            <w:pPr>
              <w:pStyle w:val="Akapitzlist"/>
              <w:numPr>
                <w:ilvl w:val="2"/>
                <w:numId w:val="2"/>
              </w:numPr>
              <w:tabs>
                <w:tab w:val="num" w:pos="426"/>
              </w:tabs>
              <w:rPr>
                <w:rFonts w:ascii="Arial" w:hAnsi="Arial" w:cs="Arial"/>
                <w:sz w:val="21"/>
                <w:szCs w:val="21"/>
              </w:rPr>
            </w:pPr>
            <w:r w:rsidRPr="00D37F35">
              <w:rPr>
                <w:rFonts w:ascii="Arial" w:hAnsi="Arial" w:cs="Arial"/>
                <w:sz w:val="21"/>
                <w:szCs w:val="21"/>
              </w:rPr>
              <w:t xml:space="preserve">Podatek od towarów i usług  ( VAT) , jeśli może zostać odliczony w oparciu o Ustawę z dnia 11.03.2004 o podatku od towarów i usług                ( </w:t>
            </w:r>
            <w:proofErr w:type="spellStart"/>
            <w:r w:rsidR="00225DF4">
              <w:rPr>
                <w:rFonts w:ascii="Arial" w:hAnsi="Arial" w:cs="Arial"/>
                <w:sz w:val="21"/>
                <w:szCs w:val="21"/>
              </w:rPr>
              <w:t>t.j</w:t>
            </w:r>
            <w:proofErr w:type="spellEnd"/>
            <w:r w:rsidR="00225DF4">
              <w:rPr>
                <w:rFonts w:ascii="Arial" w:hAnsi="Arial" w:cs="Arial"/>
                <w:sz w:val="21"/>
                <w:szCs w:val="21"/>
              </w:rPr>
              <w:t>. Dz.U. 2020 poz.106</w:t>
            </w:r>
            <w:r w:rsidRPr="00D37F35">
              <w:rPr>
                <w:rFonts w:ascii="Arial" w:hAnsi="Arial" w:cs="Arial"/>
                <w:sz w:val="21"/>
                <w:szCs w:val="21"/>
              </w:rPr>
              <w:t>)</w:t>
            </w:r>
            <w:r w:rsidR="00441A2A">
              <w:rPr>
                <w:rFonts w:ascii="Arial" w:hAnsi="Arial" w:cs="Arial"/>
                <w:sz w:val="21"/>
                <w:szCs w:val="21"/>
              </w:rPr>
              <w:t>.</w:t>
            </w:r>
          </w:p>
          <w:p w:rsidR="0023127A" w:rsidRPr="0023127A" w:rsidRDefault="0023127A" w:rsidP="0023127A">
            <w:pPr>
              <w:rPr>
                <w:rFonts w:cs="Arial"/>
              </w:rPr>
            </w:pPr>
            <w:r w:rsidRPr="0023127A">
              <w:rPr>
                <w:rFonts w:cs="Arial"/>
              </w:rPr>
              <w:lastRenderedPageBreak/>
              <w:t>Niewykorzystane kwoty dotacji przyznane na dany rok budżetowy podlegają zwrotowi na rachunek Urzędu Marszałkowskiego Wojewódz</w:t>
            </w:r>
            <w:r w:rsidR="00354614">
              <w:rPr>
                <w:rFonts w:cs="Arial"/>
              </w:rPr>
              <w:t>twa Śląskiego w terminie 15</w:t>
            </w:r>
            <w:r w:rsidRPr="0023127A">
              <w:rPr>
                <w:rFonts w:cs="Arial"/>
              </w:rPr>
              <w:t xml:space="preserve"> dni od dnia zakończenia realizacji zadania.</w:t>
            </w:r>
          </w:p>
        </w:tc>
      </w:tr>
      <w:tr w:rsidR="00C430CF" w:rsidRPr="00D37F35" w:rsidTr="00B01CBD">
        <w:tc>
          <w:tcPr>
            <w:tcW w:w="9223" w:type="dxa"/>
            <w:shd w:val="clear" w:color="auto" w:fill="99C2E0"/>
          </w:tcPr>
          <w:p w:rsidR="00FE5EB8" w:rsidRPr="00D37F35" w:rsidRDefault="00C430CF" w:rsidP="007071C0">
            <w:pPr>
              <w:pStyle w:val="Akapitzlist"/>
              <w:numPr>
                <w:ilvl w:val="0"/>
                <w:numId w:val="18"/>
              </w:numPr>
              <w:spacing w:line="268" w:lineRule="exact"/>
              <w:ind w:left="284" w:hanging="284"/>
              <w:rPr>
                <w:rFonts w:ascii="Arial" w:hAnsi="Arial" w:cs="Arial"/>
                <w:b/>
                <w:sz w:val="21"/>
                <w:szCs w:val="21"/>
              </w:rPr>
            </w:pPr>
            <w:r w:rsidRPr="00D37F35">
              <w:rPr>
                <w:rFonts w:ascii="Arial" w:hAnsi="Arial" w:cs="Arial"/>
                <w:b/>
                <w:sz w:val="21"/>
                <w:szCs w:val="21"/>
              </w:rPr>
              <w:lastRenderedPageBreak/>
              <w:t>Oferta i załączniki</w:t>
            </w:r>
          </w:p>
        </w:tc>
      </w:tr>
      <w:tr w:rsidR="008818A8" w:rsidRPr="00D37F35" w:rsidTr="00B01CBD">
        <w:tc>
          <w:tcPr>
            <w:tcW w:w="9223" w:type="dxa"/>
          </w:tcPr>
          <w:p w:rsidR="009B489D" w:rsidRDefault="003D77D1" w:rsidP="00C55C86">
            <w:pPr>
              <w:numPr>
                <w:ilvl w:val="1"/>
                <w:numId w:val="5"/>
              </w:numPr>
              <w:autoSpaceDE w:val="0"/>
              <w:autoSpaceDN w:val="0"/>
              <w:ind w:left="313" w:hanging="313"/>
              <w:jc w:val="both"/>
              <w:rPr>
                <w:rFonts w:cs="Arial"/>
                <w:lang w:eastAsia="pl-PL"/>
              </w:rPr>
            </w:pPr>
            <w:r w:rsidRPr="00D37F35">
              <w:rPr>
                <w:rFonts w:cs="Arial"/>
              </w:rPr>
              <w:t>Podmiot uprawniony składając ofertę winien wskazać konkurs, w którym oferta ma zostać rozpatrzona.</w:t>
            </w:r>
            <w:r w:rsidR="008E7E8F" w:rsidRPr="00D37F35">
              <w:rPr>
                <w:rFonts w:cs="Arial"/>
              </w:rPr>
              <w:t xml:space="preserve"> </w:t>
            </w:r>
          </w:p>
          <w:p w:rsidR="00E41768" w:rsidRPr="00A4456D" w:rsidRDefault="008E7E8F" w:rsidP="00A4456D">
            <w:pPr>
              <w:tabs>
                <w:tab w:val="num" w:pos="1440"/>
              </w:tabs>
              <w:autoSpaceDE w:val="0"/>
              <w:autoSpaceDN w:val="0"/>
              <w:ind w:left="313"/>
              <w:jc w:val="both"/>
              <w:rPr>
                <w:rFonts w:cs="Arial"/>
                <w:b/>
              </w:rPr>
            </w:pPr>
            <w:r w:rsidRPr="00D37F35">
              <w:rPr>
                <w:rFonts w:cs="Arial"/>
              </w:rPr>
              <w:t xml:space="preserve">Należy wpisać słowo </w:t>
            </w:r>
            <w:r w:rsidRPr="00761F1D">
              <w:rPr>
                <w:rFonts w:cs="Arial"/>
                <w:b/>
              </w:rPr>
              <w:t xml:space="preserve">„KULTURA </w:t>
            </w:r>
            <w:r w:rsidR="00D11738" w:rsidRPr="00761F1D">
              <w:rPr>
                <w:rFonts w:cs="Arial"/>
                <w:b/>
              </w:rPr>
              <w:t>FIZYCZNA</w:t>
            </w:r>
            <w:r w:rsidR="0029487C" w:rsidRPr="00761F1D">
              <w:rPr>
                <w:rFonts w:cs="Arial"/>
                <w:b/>
              </w:rPr>
              <w:t xml:space="preserve"> </w:t>
            </w:r>
            <w:r w:rsidR="00D11738" w:rsidRPr="00761F1D">
              <w:rPr>
                <w:rFonts w:cs="Arial"/>
                <w:b/>
              </w:rPr>
              <w:t>- I</w:t>
            </w:r>
            <w:r w:rsidR="00926339" w:rsidRPr="00761F1D">
              <w:rPr>
                <w:rFonts w:cs="Arial"/>
                <w:b/>
              </w:rPr>
              <w:t>I</w:t>
            </w:r>
            <w:r w:rsidR="00ED3C40" w:rsidRPr="00761F1D">
              <w:rPr>
                <w:rFonts w:cs="Arial"/>
                <w:b/>
              </w:rPr>
              <w:t xml:space="preserve"> edycja </w:t>
            </w:r>
            <w:r w:rsidR="00DB34E5" w:rsidRPr="00761F1D">
              <w:rPr>
                <w:rFonts w:cs="Arial"/>
                <w:b/>
              </w:rPr>
              <w:t>M</w:t>
            </w:r>
            <w:r w:rsidR="00D25A14" w:rsidRPr="00761F1D">
              <w:rPr>
                <w:rFonts w:cs="Arial"/>
                <w:b/>
              </w:rPr>
              <w:t xml:space="preserve">arszałkowski </w:t>
            </w:r>
            <w:r w:rsidR="00DB34E5" w:rsidRPr="00761F1D">
              <w:rPr>
                <w:rFonts w:cs="Arial"/>
                <w:b/>
              </w:rPr>
              <w:t>B</w:t>
            </w:r>
            <w:r w:rsidR="00D25A14" w:rsidRPr="00761F1D">
              <w:rPr>
                <w:rFonts w:cs="Arial"/>
                <w:b/>
              </w:rPr>
              <w:t xml:space="preserve">udżet </w:t>
            </w:r>
            <w:r w:rsidR="00DB34E5" w:rsidRPr="00761F1D">
              <w:rPr>
                <w:rFonts w:cs="Arial"/>
                <w:b/>
              </w:rPr>
              <w:t>O</w:t>
            </w:r>
            <w:r w:rsidR="00D25A14" w:rsidRPr="00761F1D">
              <w:rPr>
                <w:rFonts w:cs="Arial"/>
                <w:b/>
              </w:rPr>
              <w:t>bywatelski</w:t>
            </w:r>
            <w:r w:rsidR="00C72113" w:rsidRPr="00761F1D">
              <w:rPr>
                <w:rFonts w:cs="Arial"/>
                <w:b/>
              </w:rPr>
              <w:t xml:space="preserve"> Województwa Śląskiego</w:t>
            </w:r>
            <w:r w:rsidR="00810771" w:rsidRPr="00761F1D">
              <w:rPr>
                <w:rFonts w:cs="Arial"/>
                <w:b/>
              </w:rPr>
              <w:t xml:space="preserve"> oraz nazwę zadania</w:t>
            </w:r>
            <w:r w:rsidRPr="00761F1D">
              <w:rPr>
                <w:rFonts w:cs="Arial"/>
                <w:b/>
              </w:rPr>
              <w:t>”.</w:t>
            </w:r>
          </w:p>
          <w:p w:rsidR="003D77D1" w:rsidRDefault="003D77D1" w:rsidP="00C55C86">
            <w:pPr>
              <w:numPr>
                <w:ilvl w:val="1"/>
                <w:numId w:val="5"/>
              </w:numPr>
              <w:autoSpaceDE w:val="0"/>
              <w:autoSpaceDN w:val="0"/>
              <w:ind w:left="313" w:hanging="313"/>
              <w:jc w:val="both"/>
              <w:rPr>
                <w:rFonts w:cs="Arial"/>
              </w:rPr>
            </w:pPr>
            <w:r w:rsidRPr="00D37F35">
              <w:rPr>
                <w:rFonts w:cs="Arial"/>
              </w:rPr>
              <w:t xml:space="preserve">Ta sama oferta nie może zostać złożona do więcej niż jednego konkursu organizowanego </w:t>
            </w:r>
            <w:r w:rsidR="00222AA0" w:rsidRPr="00D37F35">
              <w:rPr>
                <w:rFonts w:cs="Arial"/>
              </w:rPr>
              <w:br/>
            </w:r>
            <w:r w:rsidRPr="00D37F35">
              <w:rPr>
                <w:rFonts w:cs="Arial"/>
              </w:rPr>
              <w:t>przez Urząd Marszałkowski Województwa Śląskiego lub jego jednostkę organizacyjną.</w:t>
            </w:r>
          </w:p>
          <w:p w:rsidR="00FC742D" w:rsidRPr="00FC742D" w:rsidRDefault="00FC742D" w:rsidP="00C55C86">
            <w:pPr>
              <w:numPr>
                <w:ilvl w:val="1"/>
                <w:numId w:val="5"/>
              </w:numPr>
              <w:autoSpaceDE w:val="0"/>
              <w:autoSpaceDN w:val="0"/>
              <w:ind w:left="313" w:hanging="313"/>
              <w:jc w:val="both"/>
              <w:rPr>
                <w:rFonts w:cs="Arial"/>
                <w:b/>
              </w:rPr>
            </w:pPr>
            <w:r w:rsidRPr="00FC742D">
              <w:rPr>
                <w:rFonts w:cs="Arial"/>
                <w:b/>
              </w:rPr>
              <w:t xml:space="preserve">Oferty muszą być składane w formie elektronicznej przy użyciu generatora „WITKAC” dostępnego na stronie </w:t>
            </w:r>
            <w:hyperlink r:id="rId9" w:history="1">
              <w:r w:rsidRPr="00FC742D">
                <w:rPr>
                  <w:rStyle w:val="Hipercze"/>
                  <w:rFonts w:cs="Arial"/>
                  <w:b/>
                </w:rPr>
                <w:t>https://witkac.pl</w:t>
              </w:r>
            </w:hyperlink>
            <w:r w:rsidRPr="00FC742D">
              <w:rPr>
                <w:rFonts w:cs="Arial"/>
                <w:b/>
              </w:rPr>
              <w:t xml:space="preserve"> oraz wersji papierowej stanowiącej wydruk z generatora ofert. Decyduje potwierdzona właściwą pieczęcią, data wpływu oferty do Urzędu </w:t>
            </w:r>
            <w:proofErr w:type="spellStart"/>
            <w:r w:rsidRPr="00FC742D">
              <w:rPr>
                <w:rFonts w:cs="Arial"/>
                <w:b/>
              </w:rPr>
              <w:t>Marszałkowskeigo</w:t>
            </w:r>
            <w:proofErr w:type="spellEnd"/>
            <w:r w:rsidRPr="00FC742D">
              <w:rPr>
                <w:rFonts w:cs="Arial"/>
                <w:b/>
              </w:rPr>
              <w:t xml:space="preserve"> Województwa Śląskiego (Kancelaria Ogólna Urzędu Marszałkowskiego w Katowicach przy ul. Ligonia 46, p.164 lub Biuro Zamiejscowe Urzędu Marszałkowskiego w Bielsku-Białej przy ul. Piastowskiej 40 lub Częstochowie przy ul. Sobieskiego 7).</w:t>
            </w:r>
          </w:p>
          <w:p w:rsidR="003D77D1" w:rsidRPr="00D37F35" w:rsidRDefault="003D77D1" w:rsidP="00C55C86">
            <w:pPr>
              <w:numPr>
                <w:ilvl w:val="1"/>
                <w:numId w:val="5"/>
              </w:numPr>
              <w:autoSpaceDE w:val="0"/>
              <w:autoSpaceDN w:val="0"/>
              <w:ind w:left="313" w:hanging="313"/>
              <w:jc w:val="both"/>
              <w:rPr>
                <w:rFonts w:cs="Arial"/>
              </w:rPr>
            </w:pPr>
            <w:r w:rsidRPr="00D37F35">
              <w:rPr>
                <w:rFonts w:cs="Arial"/>
              </w:rPr>
              <w:t xml:space="preserve">Warunkiem przystąpienia do konkursu jest złożenie oferty zgodnej ze wzorem określonym </w:t>
            </w:r>
            <w:r w:rsidR="00222AA0" w:rsidRPr="00D37F35">
              <w:rPr>
                <w:rFonts w:cs="Arial"/>
              </w:rPr>
              <w:br/>
            </w:r>
            <w:r w:rsidR="006D6A52" w:rsidRPr="00D37F35">
              <w:rPr>
                <w:rFonts w:cs="Arial"/>
                <w:color w:val="000000" w:themeColor="text1"/>
              </w:rPr>
              <w:t>w Rozporządzeniu Przewodniczącego Komitetu Do Spraw Pożytku Publicznego</w:t>
            </w:r>
            <w:r w:rsidRPr="00D37F35">
              <w:rPr>
                <w:rFonts w:cs="Arial"/>
                <w:color w:val="000000" w:themeColor="text1"/>
              </w:rPr>
              <w:t xml:space="preserve"> z dnia </w:t>
            </w:r>
            <w:r w:rsidR="006D6A52" w:rsidRPr="00D37F35">
              <w:rPr>
                <w:rFonts w:cs="Arial"/>
                <w:color w:val="000000" w:themeColor="text1"/>
              </w:rPr>
              <w:t>24 października 2018</w:t>
            </w:r>
            <w:r w:rsidRPr="00D37F35">
              <w:rPr>
                <w:rFonts w:cs="Arial"/>
                <w:color w:val="000000" w:themeColor="text1"/>
              </w:rPr>
              <w:t>r. w sprawie wzoru oferty i ramowego wzoru umowy dotyczących realizacji zadania publicznego oraz wzoru sprawozdania z wykonania tego zadania</w:t>
            </w:r>
            <w:r w:rsidR="00C05EB7" w:rsidRPr="00D37F35">
              <w:rPr>
                <w:rFonts w:cs="Arial"/>
                <w:color w:val="000000" w:themeColor="text1"/>
              </w:rPr>
              <w:t>,</w:t>
            </w:r>
            <w:r w:rsidRPr="00D37F35">
              <w:rPr>
                <w:rFonts w:cs="Arial"/>
                <w:color w:val="000000" w:themeColor="text1"/>
              </w:rPr>
              <w:t xml:space="preserve"> </w:t>
            </w:r>
            <w:r w:rsidRPr="00D37F35">
              <w:rPr>
                <w:rFonts w:cs="Arial"/>
              </w:rPr>
              <w:t xml:space="preserve">w Kancelarii Ogólnej (pokój 164) Urzędu Marszałkowskiego Województwa Śląskiego w Katowicach przy ul. Ligonia 46 lub </w:t>
            </w:r>
            <w:r w:rsidR="00184D9E" w:rsidRPr="00D37F35">
              <w:rPr>
                <w:rFonts w:cs="Arial"/>
              </w:rPr>
              <w:t>Biurach Zamiejscowych</w:t>
            </w:r>
            <w:r w:rsidRPr="00D37F35">
              <w:rPr>
                <w:rFonts w:cs="Arial"/>
              </w:rPr>
              <w:t xml:space="preserve"> Urzędu Marszałkowskiego w Bielsku</w:t>
            </w:r>
            <w:r w:rsidR="0029487C" w:rsidRPr="00D37F35">
              <w:rPr>
                <w:rFonts w:cs="Arial"/>
              </w:rPr>
              <w:t xml:space="preserve"> </w:t>
            </w:r>
            <w:r w:rsidRPr="00D37F35">
              <w:rPr>
                <w:rFonts w:cs="Arial"/>
              </w:rPr>
              <w:t>-</w:t>
            </w:r>
            <w:r w:rsidR="0029487C" w:rsidRPr="00D37F35">
              <w:rPr>
                <w:rFonts w:cs="Arial"/>
              </w:rPr>
              <w:t xml:space="preserve"> </w:t>
            </w:r>
            <w:r w:rsidRPr="00D37F35">
              <w:rPr>
                <w:rFonts w:cs="Arial"/>
              </w:rPr>
              <w:t>Bi</w:t>
            </w:r>
            <w:r w:rsidR="00184D9E" w:rsidRPr="00D37F35">
              <w:rPr>
                <w:rFonts w:cs="Arial"/>
              </w:rPr>
              <w:t xml:space="preserve">ałej </w:t>
            </w:r>
            <w:r w:rsidR="00D11738" w:rsidRPr="00D37F35">
              <w:rPr>
                <w:rFonts w:cs="Arial"/>
              </w:rPr>
              <w:br/>
            </w:r>
            <w:r w:rsidR="00184D9E" w:rsidRPr="00D37F35">
              <w:rPr>
                <w:rFonts w:cs="Arial"/>
              </w:rPr>
              <w:t xml:space="preserve">przy ul. </w:t>
            </w:r>
            <w:r w:rsidR="00B01CBD" w:rsidRPr="00D37F35">
              <w:rPr>
                <w:rFonts w:cs="Arial"/>
              </w:rPr>
              <w:t>Piastowskiej 40 oraz</w:t>
            </w:r>
            <w:r w:rsidR="00184D9E" w:rsidRPr="00D37F35">
              <w:rPr>
                <w:rFonts w:cs="Arial"/>
              </w:rPr>
              <w:t xml:space="preserve"> </w:t>
            </w:r>
            <w:r w:rsidRPr="00D37F35">
              <w:rPr>
                <w:rFonts w:cs="Arial"/>
              </w:rPr>
              <w:t>Częstochowie przy ul. Sobieskiego 7.</w:t>
            </w:r>
          </w:p>
          <w:p w:rsidR="003D77D1" w:rsidRPr="00D37F35" w:rsidRDefault="003D77D1" w:rsidP="00C55C86">
            <w:pPr>
              <w:numPr>
                <w:ilvl w:val="1"/>
                <w:numId w:val="5"/>
              </w:numPr>
              <w:autoSpaceDE w:val="0"/>
              <w:autoSpaceDN w:val="0"/>
              <w:ind w:left="313" w:hanging="313"/>
              <w:jc w:val="both"/>
              <w:rPr>
                <w:rFonts w:cs="Arial"/>
              </w:rPr>
            </w:pPr>
            <w:r w:rsidRPr="00D37F35">
              <w:rPr>
                <w:rFonts w:cs="Arial"/>
              </w:rPr>
              <w:t>Oferta musi być podpisana przez osoby uprawnione statutowo do reprezentacji podmiotu bądź upoważnione w tym celu (w przypadku braku pieczęci imiennych wymagane jest złożenie czytelnych podpisów).</w:t>
            </w:r>
          </w:p>
          <w:p w:rsidR="006B515D" w:rsidRPr="00D37F35" w:rsidRDefault="005235C8" w:rsidP="006B515D">
            <w:pPr>
              <w:numPr>
                <w:ilvl w:val="1"/>
                <w:numId w:val="5"/>
              </w:numPr>
              <w:autoSpaceDE w:val="0"/>
              <w:autoSpaceDN w:val="0"/>
              <w:ind w:left="313" w:hanging="313"/>
              <w:jc w:val="both"/>
              <w:rPr>
                <w:rFonts w:cs="Arial"/>
              </w:rPr>
            </w:pPr>
            <w:r w:rsidRPr="00D37F35">
              <w:rPr>
                <w:rFonts w:cs="Arial"/>
              </w:rPr>
              <w:t xml:space="preserve">W </w:t>
            </w:r>
            <w:r w:rsidR="003D77D1" w:rsidRPr="00D37F35">
              <w:rPr>
                <w:rFonts w:cs="Arial"/>
              </w:rPr>
              <w:t xml:space="preserve">przypadku podpisania oferty przez osoby inne niż wymienione w odpisie </w:t>
            </w:r>
            <w:r w:rsidR="003D77D1" w:rsidRPr="00D37F35">
              <w:rPr>
                <w:rFonts w:cs="Arial"/>
              </w:rPr>
              <w:br/>
              <w:t>z rejestru/ewidencji</w:t>
            </w:r>
            <w:r w:rsidR="003856EE" w:rsidRPr="00D37F35">
              <w:rPr>
                <w:rFonts w:cs="Arial"/>
              </w:rPr>
              <w:t>,</w:t>
            </w:r>
            <w:r w:rsidR="003D77D1" w:rsidRPr="00D37F35">
              <w:rPr>
                <w:rFonts w:cs="Arial"/>
              </w:rPr>
              <w:t xml:space="preserve"> do oferty należy dołączyć imienne upoważnienie podpisane przez osoby uprawnione (tj. wymienione w odpisie).</w:t>
            </w:r>
          </w:p>
          <w:p w:rsidR="003D77D1" w:rsidRPr="00D37F35" w:rsidRDefault="00DB34E5" w:rsidP="00C55C86">
            <w:pPr>
              <w:numPr>
                <w:ilvl w:val="1"/>
                <w:numId w:val="5"/>
              </w:numPr>
              <w:tabs>
                <w:tab w:val="num" w:pos="7"/>
              </w:tabs>
              <w:autoSpaceDE w:val="0"/>
              <w:autoSpaceDN w:val="0"/>
              <w:ind w:left="313" w:hanging="313"/>
              <w:jc w:val="both"/>
              <w:rPr>
                <w:rFonts w:cs="Arial"/>
              </w:rPr>
            </w:pPr>
            <w:r w:rsidRPr="00D37F35">
              <w:rPr>
                <w:rFonts w:cs="Arial"/>
              </w:rPr>
              <w:t>Departament Sportu</w:t>
            </w:r>
            <w:r w:rsidR="003D77D1" w:rsidRPr="00D37F35">
              <w:rPr>
                <w:rFonts w:cs="Arial"/>
              </w:rPr>
              <w:t xml:space="preserve"> może wymagać dodatkow</w:t>
            </w:r>
            <w:r w:rsidR="004732FB" w:rsidRPr="00D37F35">
              <w:rPr>
                <w:rFonts w:cs="Arial"/>
              </w:rPr>
              <w:t xml:space="preserve">ych załączników </w:t>
            </w:r>
            <w:r w:rsidR="00D11738" w:rsidRPr="00D37F35">
              <w:rPr>
                <w:rFonts w:cs="Arial"/>
              </w:rPr>
              <w:t>dokumentujących, jakość</w:t>
            </w:r>
            <w:r w:rsidR="003D77D1" w:rsidRPr="00D37F35">
              <w:rPr>
                <w:rFonts w:cs="Arial"/>
              </w:rPr>
              <w:t xml:space="preserve"> </w:t>
            </w:r>
            <w:r w:rsidR="00D11738" w:rsidRPr="00D37F35">
              <w:rPr>
                <w:rFonts w:cs="Arial"/>
              </w:rPr>
              <w:br/>
            </w:r>
            <w:r w:rsidR="003D77D1" w:rsidRPr="00D37F35">
              <w:rPr>
                <w:rFonts w:cs="Arial"/>
              </w:rPr>
              <w:t>i rzetelność wykonania zadania zgłaszanego do dofinansowania.</w:t>
            </w:r>
          </w:p>
          <w:p w:rsidR="007E031A" w:rsidRPr="00D37F35" w:rsidRDefault="00A02F55" w:rsidP="00A02F55">
            <w:pPr>
              <w:autoSpaceDE w:val="0"/>
              <w:autoSpaceDN w:val="0"/>
              <w:jc w:val="both"/>
              <w:rPr>
                <w:rFonts w:cs="Arial"/>
              </w:rPr>
            </w:pPr>
            <w:r w:rsidRPr="00D37F35">
              <w:rPr>
                <w:rFonts w:cs="Arial"/>
              </w:rPr>
              <w:t xml:space="preserve">7. </w:t>
            </w:r>
            <w:r w:rsidR="00394103" w:rsidRPr="00D37F35">
              <w:rPr>
                <w:rFonts w:cs="Arial"/>
              </w:rPr>
              <w:t xml:space="preserve"> </w:t>
            </w:r>
            <w:r w:rsidR="007E031A" w:rsidRPr="00D37F35">
              <w:rPr>
                <w:rFonts w:cs="Arial"/>
              </w:rPr>
              <w:t>Do oferty dołącza się aktualny odpis z rejestru/ewidencji.</w:t>
            </w:r>
          </w:p>
          <w:p w:rsidR="00672556" w:rsidRPr="00D37F35" w:rsidRDefault="00672556" w:rsidP="00A02F55">
            <w:pPr>
              <w:autoSpaceDE w:val="0"/>
              <w:autoSpaceDN w:val="0"/>
              <w:jc w:val="both"/>
              <w:rPr>
                <w:rFonts w:cs="Arial"/>
              </w:rPr>
            </w:pPr>
            <w:r w:rsidRPr="00D37F35">
              <w:rPr>
                <w:rFonts w:cs="Arial"/>
              </w:rPr>
              <w:t>8.  Statut</w:t>
            </w:r>
            <w:r w:rsidR="0029487C" w:rsidRPr="00D37F35">
              <w:rPr>
                <w:rFonts w:cs="Arial"/>
              </w:rPr>
              <w:t>.</w:t>
            </w:r>
          </w:p>
          <w:p w:rsidR="00C94B29" w:rsidRDefault="00C94B29" w:rsidP="00A02F55">
            <w:pPr>
              <w:autoSpaceDE w:val="0"/>
              <w:autoSpaceDN w:val="0"/>
              <w:jc w:val="both"/>
              <w:rPr>
                <w:rFonts w:cs="Arial"/>
              </w:rPr>
            </w:pPr>
            <w:r w:rsidRPr="00D37F35">
              <w:rPr>
                <w:rFonts w:cs="Arial"/>
              </w:rPr>
              <w:t>9.</w:t>
            </w:r>
            <w:r w:rsidR="0029487C" w:rsidRPr="00D37F35">
              <w:rPr>
                <w:rFonts w:cs="Arial"/>
              </w:rPr>
              <w:t xml:space="preserve"> Załączniki </w:t>
            </w:r>
            <w:r w:rsidR="00672556" w:rsidRPr="00D37F35">
              <w:rPr>
                <w:rFonts w:cs="Arial"/>
              </w:rPr>
              <w:t xml:space="preserve">dołączone </w:t>
            </w:r>
            <w:r w:rsidR="0029487C" w:rsidRPr="00D37F35">
              <w:rPr>
                <w:rFonts w:cs="Arial"/>
              </w:rPr>
              <w:t>d</w:t>
            </w:r>
            <w:r w:rsidR="00672556" w:rsidRPr="00D37F35">
              <w:rPr>
                <w:rFonts w:cs="Arial"/>
              </w:rPr>
              <w:t xml:space="preserve">o oferty powinny być oryginalne lub potwierdzone za zgodność </w:t>
            </w:r>
            <w:r w:rsidR="00D11738" w:rsidRPr="00D37F35">
              <w:rPr>
                <w:rFonts w:cs="Arial"/>
              </w:rPr>
              <w:br/>
            </w:r>
            <w:r w:rsidR="0029487C" w:rsidRPr="00D37F35">
              <w:rPr>
                <w:rFonts w:cs="Arial"/>
              </w:rPr>
              <w:t xml:space="preserve">     </w:t>
            </w:r>
            <w:r w:rsidR="00672556" w:rsidRPr="00D37F35">
              <w:rPr>
                <w:rFonts w:cs="Arial"/>
              </w:rPr>
              <w:t>z oryginałem na każdej kopii przez osobę uprawnioną</w:t>
            </w:r>
            <w:r w:rsidRPr="00D37F35">
              <w:rPr>
                <w:rFonts w:cs="Arial"/>
              </w:rPr>
              <w:t>.</w:t>
            </w:r>
          </w:p>
          <w:p w:rsidR="00B27328" w:rsidRPr="00D37F35" w:rsidRDefault="00B27328" w:rsidP="00A02F55">
            <w:pPr>
              <w:autoSpaceDE w:val="0"/>
              <w:autoSpaceDN w:val="0"/>
              <w:jc w:val="both"/>
              <w:rPr>
                <w:rFonts w:cs="Arial"/>
              </w:rPr>
            </w:pPr>
          </w:p>
          <w:p w:rsidR="00964FF9" w:rsidRDefault="00470209" w:rsidP="008F61A7">
            <w:pPr>
              <w:jc w:val="both"/>
              <w:rPr>
                <w:rFonts w:cs="Arial"/>
              </w:rPr>
            </w:pPr>
            <w:r w:rsidRPr="00D37F35">
              <w:rPr>
                <w:rFonts w:cs="Arial"/>
              </w:rPr>
              <w:t xml:space="preserve">Pracownicy </w:t>
            </w:r>
            <w:r w:rsidR="00D11738" w:rsidRPr="00D37F35">
              <w:rPr>
                <w:rFonts w:cs="Arial"/>
              </w:rPr>
              <w:t>Departamentu Sportu</w:t>
            </w:r>
            <w:r w:rsidRPr="00D37F35">
              <w:rPr>
                <w:rFonts w:cs="Arial"/>
              </w:rPr>
              <w:t xml:space="preserve"> udzielają w termini</w:t>
            </w:r>
            <w:r w:rsidR="005235C8" w:rsidRPr="00D37F35">
              <w:rPr>
                <w:rFonts w:cs="Arial"/>
              </w:rPr>
              <w:t xml:space="preserve">e </w:t>
            </w:r>
            <w:r w:rsidR="00FE70EC">
              <w:rPr>
                <w:rFonts w:cs="Arial"/>
              </w:rPr>
              <w:t xml:space="preserve">do </w:t>
            </w:r>
            <w:r w:rsidR="00211C75">
              <w:rPr>
                <w:rFonts w:cs="Arial"/>
                <w:b/>
              </w:rPr>
              <w:t>27</w:t>
            </w:r>
            <w:r w:rsidR="00E179D7" w:rsidRPr="00FE70EC">
              <w:rPr>
                <w:rFonts w:cs="Arial"/>
                <w:b/>
              </w:rPr>
              <w:t xml:space="preserve"> stycznia 2021</w:t>
            </w:r>
            <w:r w:rsidR="00ED3C40" w:rsidRPr="00FE70EC">
              <w:rPr>
                <w:rFonts w:cs="Arial"/>
                <w:b/>
              </w:rPr>
              <w:t xml:space="preserve"> </w:t>
            </w:r>
            <w:r w:rsidR="00383C2E" w:rsidRPr="00FE70EC">
              <w:rPr>
                <w:rFonts w:cs="Arial"/>
                <w:b/>
              </w:rPr>
              <w:t>roku</w:t>
            </w:r>
            <w:r w:rsidR="009672C1" w:rsidRPr="00D37F35">
              <w:rPr>
                <w:rFonts w:cs="Arial"/>
              </w:rPr>
              <w:t xml:space="preserve"> </w:t>
            </w:r>
            <w:r w:rsidR="005235C8" w:rsidRPr="00D37F35">
              <w:rPr>
                <w:rFonts w:cs="Arial"/>
              </w:rPr>
              <w:t xml:space="preserve">składania oferty </w:t>
            </w:r>
            <w:r w:rsidR="009672C1" w:rsidRPr="00D37F35">
              <w:rPr>
                <w:rFonts w:cs="Arial"/>
              </w:rPr>
              <w:t>i</w:t>
            </w:r>
            <w:r w:rsidR="00D11738" w:rsidRPr="00D37F35">
              <w:rPr>
                <w:rFonts w:cs="Arial"/>
              </w:rPr>
              <w:t>nformacji</w:t>
            </w:r>
            <w:r w:rsidRPr="00D37F35">
              <w:rPr>
                <w:rFonts w:cs="Arial"/>
              </w:rPr>
              <w:t xml:space="preserve"> zainteresowanym aplikowaniem o środki z budżetu Województwa Śląskiego</w:t>
            </w:r>
            <w:r w:rsidR="00383C2E" w:rsidRPr="00D37F35">
              <w:rPr>
                <w:rFonts w:cs="Arial"/>
              </w:rPr>
              <w:t xml:space="preserve"> </w:t>
            </w:r>
            <w:r w:rsidR="00D11738" w:rsidRPr="00D37F35">
              <w:rPr>
                <w:rFonts w:cs="Arial"/>
              </w:rPr>
              <w:br/>
            </w:r>
            <w:r w:rsidR="00383C2E" w:rsidRPr="00D37F35">
              <w:rPr>
                <w:rFonts w:cs="Arial"/>
              </w:rPr>
              <w:t>w ramach</w:t>
            </w:r>
            <w:r w:rsidR="00ED3C40" w:rsidRPr="00D37F35">
              <w:rPr>
                <w:rFonts w:cs="Arial"/>
              </w:rPr>
              <w:t xml:space="preserve"> I</w:t>
            </w:r>
            <w:r w:rsidR="009048EF" w:rsidRPr="00D37F35">
              <w:rPr>
                <w:rFonts w:cs="Arial"/>
              </w:rPr>
              <w:t>I</w:t>
            </w:r>
            <w:r w:rsidR="00ED3C40" w:rsidRPr="00D37F35">
              <w:rPr>
                <w:rFonts w:cs="Arial"/>
              </w:rPr>
              <w:t xml:space="preserve"> </w:t>
            </w:r>
            <w:r w:rsidR="00D11738" w:rsidRPr="00D37F35">
              <w:rPr>
                <w:rFonts w:cs="Arial"/>
              </w:rPr>
              <w:t>edycji Marszałkowskiego</w:t>
            </w:r>
            <w:r w:rsidR="00184D9E" w:rsidRPr="00D37F35">
              <w:rPr>
                <w:rFonts w:cs="Arial"/>
              </w:rPr>
              <w:t xml:space="preserve"> </w:t>
            </w:r>
            <w:r w:rsidR="00383C2E" w:rsidRPr="00D37F35">
              <w:rPr>
                <w:rFonts w:cs="Arial"/>
              </w:rPr>
              <w:t>B</w:t>
            </w:r>
            <w:r w:rsidR="00184D9E" w:rsidRPr="00D37F35">
              <w:rPr>
                <w:rFonts w:cs="Arial"/>
              </w:rPr>
              <w:t xml:space="preserve">udżetu </w:t>
            </w:r>
            <w:r w:rsidR="00383C2E" w:rsidRPr="00D37F35">
              <w:rPr>
                <w:rFonts w:cs="Arial"/>
              </w:rPr>
              <w:t>O</w:t>
            </w:r>
            <w:r w:rsidR="00184D9E" w:rsidRPr="00D37F35">
              <w:rPr>
                <w:rFonts w:cs="Arial"/>
              </w:rPr>
              <w:t>bywatelskiego</w:t>
            </w:r>
            <w:r w:rsidRPr="00D37F35">
              <w:rPr>
                <w:rFonts w:cs="Arial"/>
              </w:rPr>
              <w:t>.</w:t>
            </w:r>
          </w:p>
          <w:p w:rsidR="00A01C65" w:rsidRPr="00D37F35" w:rsidRDefault="00470209" w:rsidP="008F61A7">
            <w:pPr>
              <w:jc w:val="both"/>
              <w:rPr>
                <w:rFonts w:cs="Arial"/>
              </w:rPr>
            </w:pPr>
            <w:r w:rsidRPr="00D37F35">
              <w:rPr>
                <w:rFonts w:cs="Arial"/>
              </w:rPr>
              <w:t xml:space="preserve"> </w:t>
            </w:r>
          </w:p>
          <w:p w:rsidR="00C94B29" w:rsidRPr="00D37F35" w:rsidRDefault="00470209" w:rsidP="008F61A7">
            <w:pPr>
              <w:jc w:val="both"/>
              <w:rPr>
                <w:rFonts w:cs="Arial"/>
              </w:rPr>
            </w:pPr>
            <w:r w:rsidRPr="00D37F35">
              <w:rPr>
                <w:rFonts w:cs="Arial"/>
              </w:rPr>
              <w:t xml:space="preserve">W tym czasie oferenci mogą wycofać złożoną ofertę </w:t>
            </w:r>
            <w:r w:rsidR="00AC4622" w:rsidRPr="00D37F35">
              <w:rPr>
                <w:rFonts w:cs="Arial"/>
              </w:rPr>
              <w:t xml:space="preserve">i złożyć ją ponownie, po dokonaniu ewentualnych poprawek i zmian. Wycofanie oferty oznacza złożenie na piśmie przez oferenta wniosku o wycofaniu oferty. </w:t>
            </w:r>
          </w:p>
        </w:tc>
      </w:tr>
      <w:tr w:rsidR="00C430CF" w:rsidRPr="00D37F35" w:rsidTr="00B01CBD">
        <w:tc>
          <w:tcPr>
            <w:tcW w:w="9223" w:type="dxa"/>
            <w:shd w:val="clear" w:color="auto" w:fill="99C2E0"/>
          </w:tcPr>
          <w:p w:rsidR="00C430CF" w:rsidRPr="00D37F35" w:rsidRDefault="007071C0" w:rsidP="007071C0">
            <w:pPr>
              <w:pStyle w:val="Akapitzlist"/>
              <w:numPr>
                <w:ilvl w:val="0"/>
                <w:numId w:val="18"/>
              </w:numPr>
              <w:spacing w:line="268" w:lineRule="exact"/>
              <w:ind w:left="284"/>
              <w:rPr>
                <w:rFonts w:ascii="Arial" w:hAnsi="Arial" w:cs="Arial"/>
                <w:b/>
                <w:sz w:val="21"/>
                <w:szCs w:val="21"/>
              </w:rPr>
            </w:pPr>
            <w:r w:rsidRPr="00D37F35">
              <w:rPr>
                <w:rFonts w:ascii="Arial" w:hAnsi="Arial" w:cs="Arial"/>
                <w:b/>
                <w:sz w:val="21"/>
                <w:szCs w:val="21"/>
              </w:rPr>
              <w:t>Warunki dopuszczenia oferty do procedury konkursowej</w:t>
            </w:r>
          </w:p>
        </w:tc>
      </w:tr>
      <w:tr w:rsidR="008818A8" w:rsidRPr="00D37F35" w:rsidTr="00B01CBD">
        <w:tc>
          <w:tcPr>
            <w:tcW w:w="9223" w:type="dxa"/>
          </w:tcPr>
          <w:p w:rsidR="00681085" w:rsidRPr="00D37F35" w:rsidRDefault="0071376B" w:rsidP="0071376B">
            <w:pPr>
              <w:widowControl w:val="0"/>
              <w:autoSpaceDE w:val="0"/>
              <w:autoSpaceDN w:val="0"/>
              <w:adjustRightInd w:val="0"/>
              <w:rPr>
                <w:rFonts w:cs="Arial"/>
              </w:rPr>
            </w:pPr>
            <w:r w:rsidRPr="00D37F35">
              <w:rPr>
                <w:rFonts w:cs="Arial"/>
              </w:rPr>
              <w:t>1.</w:t>
            </w:r>
            <w:r w:rsidR="00681085" w:rsidRPr="00D37F35">
              <w:rPr>
                <w:rFonts w:cs="Arial"/>
              </w:rPr>
              <w:t>Oferent, zgodnie z ustawą, jest uprawniony do złożenia oferty.</w:t>
            </w:r>
          </w:p>
          <w:p w:rsidR="00681085" w:rsidRPr="00D37F35" w:rsidRDefault="0071376B" w:rsidP="0071376B">
            <w:pPr>
              <w:widowControl w:val="0"/>
              <w:autoSpaceDE w:val="0"/>
              <w:autoSpaceDN w:val="0"/>
              <w:adjustRightInd w:val="0"/>
              <w:rPr>
                <w:rFonts w:cs="Arial"/>
              </w:rPr>
            </w:pPr>
            <w:r w:rsidRPr="00D37F35">
              <w:rPr>
                <w:rFonts w:cs="Arial"/>
              </w:rPr>
              <w:t>2.</w:t>
            </w:r>
            <w:r w:rsidR="00681085" w:rsidRPr="00D37F35">
              <w:rPr>
                <w:rFonts w:cs="Arial"/>
              </w:rPr>
              <w:t>Oferta została złożona na właściwym formularzu.</w:t>
            </w:r>
          </w:p>
          <w:p w:rsidR="00681085" w:rsidRPr="00D37F35" w:rsidRDefault="0071376B" w:rsidP="0071376B">
            <w:pPr>
              <w:widowControl w:val="0"/>
              <w:autoSpaceDE w:val="0"/>
              <w:autoSpaceDN w:val="0"/>
              <w:adjustRightInd w:val="0"/>
              <w:rPr>
                <w:rFonts w:cs="Arial"/>
              </w:rPr>
            </w:pPr>
            <w:r w:rsidRPr="00D37F35">
              <w:rPr>
                <w:rFonts w:cs="Arial"/>
              </w:rPr>
              <w:t>3.</w:t>
            </w:r>
            <w:r w:rsidR="00681085" w:rsidRPr="00D37F35">
              <w:rPr>
                <w:rFonts w:cs="Arial"/>
              </w:rPr>
              <w:t>Oferta złożona została w terminie wskazanym w ogłoszeniu o konkursie.</w:t>
            </w:r>
          </w:p>
          <w:p w:rsidR="00E24923" w:rsidRDefault="0071376B" w:rsidP="0071376B">
            <w:pPr>
              <w:widowControl w:val="0"/>
              <w:autoSpaceDE w:val="0"/>
              <w:autoSpaceDN w:val="0"/>
              <w:adjustRightInd w:val="0"/>
              <w:rPr>
                <w:rFonts w:cs="Arial"/>
              </w:rPr>
            </w:pPr>
            <w:r w:rsidRPr="00D37F35">
              <w:rPr>
                <w:rFonts w:cs="Arial"/>
              </w:rPr>
              <w:t>4.</w:t>
            </w:r>
            <w:r w:rsidR="00681085" w:rsidRPr="00D37F35">
              <w:rPr>
                <w:rFonts w:cs="Arial"/>
              </w:rPr>
              <w:t xml:space="preserve">Oferta zawiera tylko zadanie </w:t>
            </w:r>
            <w:r w:rsidR="00D25A14" w:rsidRPr="00D37F35">
              <w:rPr>
                <w:rFonts w:cs="Arial"/>
              </w:rPr>
              <w:t xml:space="preserve">publiczne </w:t>
            </w:r>
            <w:r w:rsidR="007A3193">
              <w:rPr>
                <w:rFonts w:cs="Arial"/>
              </w:rPr>
              <w:t xml:space="preserve">przewidziane do </w:t>
            </w:r>
            <w:r w:rsidR="00810771" w:rsidRPr="00D37F35">
              <w:rPr>
                <w:rFonts w:cs="Arial"/>
              </w:rPr>
              <w:t>finansowania w ramach I</w:t>
            </w:r>
            <w:r w:rsidR="009048EF" w:rsidRPr="00D37F35">
              <w:rPr>
                <w:rFonts w:cs="Arial"/>
              </w:rPr>
              <w:t>I</w:t>
            </w:r>
            <w:r w:rsidR="00810771" w:rsidRPr="00D37F35">
              <w:rPr>
                <w:rFonts w:cs="Arial"/>
              </w:rPr>
              <w:t xml:space="preserve"> edycji </w:t>
            </w:r>
            <w:r w:rsidR="00E24923">
              <w:rPr>
                <w:rFonts w:cs="Arial"/>
              </w:rPr>
              <w:t xml:space="preserve"> </w:t>
            </w:r>
          </w:p>
          <w:p w:rsidR="00681085" w:rsidRPr="00D37F35" w:rsidRDefault="00E24923" w:rsidP="0071376B">
            <w:pPr>
              <w:widowControl w:val="0"/>
              <w:autoSpaceDE w:val="0"/>
              <w:autoSpaceDN w:val="0"/>
              <w:adjustRightInd w:val="0"/>
              <w:rPr>
                <w:rFonts w:cs="Arial"/>
                <w:color w:val="FF0000"/>
              </w:rPr>
            </w:pPr>
            <w:r>
              <w:rPr>
                <w:rFonts w:cs="Arial"/>
              </w:rPr>
              <w:t xml:space="preserve">   </w:t>
            </w:r>
            <w:r w:rsidR="00810771" w:rsidRPr="00D37F35">
              <w:rPr>
                <w:rFonts w:cs="Arial"/>
              </w:rPr>
              <w:t>Marszałkowskiego Budżetu Obywatelskiego</w:t>
            </w:r>
            <w:r w:rsidR="0082304B" w:rsidRPr="00D37F35">
              <w:rPr>
                <w:rFonts w:cs="Arial"/>
              </w:rPr>
              <w:t>.</w:t>
            </w:r>
          </w:p>
          <w:p w:rsidR="00E24923" w:rsidRDefault="0071376B" w:rsidP="0071376B">
            <w:pPr>
              <w:widowControl w:val="0"/>
              <w:autoSpaceDE w:val="0"/>
              <w:autoSpaceDN w:val="0"/>
              <w:adjustRightInd w:val="0"/>
              <w:rPr>
                <w:rFonts w:cs="Arial"/>
              </w:rPr>
            </w:pPr>
            <w:r w:rsidRPr="00D37F35">
              <w:rPr>
                <w:rFonts w:cs="Arial"/>
              </w:rPr>
              <w:t>5.</w:t>
            </w:r>
            <w:r w:rsidR="00681085" w:rsidRPr="00D37F35">
              <w:rPr>
                <w:rFonts w:cs="Arial"/>
              </w:rPr>
              <w:t xml:space="preserve">Przedmiot działalności oferenta, określony w KRS, mieści się w obszarze, w którym </w:t>
            </w:r>
          </w:p>
          <w:p w:rsidR="00681085" w:rsidRPr="00D37F35" w:rsidRDefault="00E24923" w:rsidP="0071376B">
            <w:pPr>
              <w:widowControl w:val="0"/>
              <w:autoSpaceDE w:val="0"/>
              <w:autoSpaceDN w:val="0"/>
              <w:adjustRightInd w:val="0"/>
              <w:rPr>
                <w:rFonts w:cs="Arial"/>
              </w:rPr>
            </w:pPr>
            <w:r>
              <w:rPr>
                <w:rFonts w:cs="Arial"/>
              </w:rPr>
              <w:t xml:space="preserve">   </w:t>
            </w:r>
            <w:r w:rsidR="00681085" w:rsidRPr="00D37F35">
              <w:rPr>
                <w:rFonts w:cs="Arial"/>
              </w:rPr>
              <w:t>realizowany jest w konkurs.</w:t>
            </w:r>
          </w:p>
          <w:p w:rsidR="00E24923" w:rsidRDefault="0071376B" w:rsidP="0071376B">
            <w:pPr>
              <w:widowControl w:val="0"/>
              <w:autoSpaceDE w:val="0"/>
              <w:autoSpaceDN w:val="0"/>
              <w:adjustRightInd w:val="0"/>
              <w:rPr>
                <w:rFonts w:cs="Arial"/>
              </w:rPr>
            </w:pPr>
            <w:r w:rsidRPr="00D37F35">
              <w:rPr>
                <w:rFonts w:cs="Arial"/>
              </w:rPr>
              <w:t>6.</w:t>
            </w:r>
            <w:r w:rsidR="00681085" w:rsidRPr="00D37F35">
              <w:rPr>
                <w:rFonts w:cs="Arial"/>
              </w:rPr>
              <w:t xml:space="preserve">Oferta mieści się w limicie liczby ofert od jednego oferenta, określonym w ogłoszeniu </w:t>
            </w:r>
          </w:p>
          <w:p w:rsidR="00D37F35" w:rsidRPr="00D37F35" w:rsidRDefault="00E24923" w:rsidP="0071376B">
            <w:pPr>
              <w:widowControl w:val="0"/>
              <w:autoSpaceDE w:val="0"/>
              <w:autoSpaceDN w:val="0"/>
              <w:adjustRightInd w:val="0"/>
              <w:rPr>
                <w:rFonts w:cs="Arial"/>
              </w:rPr>
            </w:pPr>
            <w:r>
              <w:rPr>
                <w:rFonts w:cs="Arial"/>
              </w:rPr>
              <w:t xml:space="preserve">   </w:t>
            </w:r>
            <w:r w:rsidR="00681085" w:rsidRPr="00D37F35">
              <w:rPr>
                <w:rFonts w:cs="Arial"/>
              </w:rPr>
              <w:t>konkursowym.</w:t>
            </w:r>
          </w:p>
          <w:p w:rsidR="00681085" w:rsidRPr="00D37F35" w:rsidRDefault="0071376B" w:rsidP="0071376B">
            <w:pPr>
              <w:widowControl w:val="0"/>
              <w:autoSpaceDE w:val="0"/>
              <w:autoSpaceDN w:val="0"/>
              <w:adjustRightInd w:val="0"/>
              <w:rPr>
                <w:rFonts w:cs="Arial"/>
              </w:rPr>
            </w:pPr>
            <w:r w:rsidRPr="00D37F35">
              <w:rPr>
                <w:rFonts w:cs="Arial"/>
              </w:rPr>
              <w:t>7.</w:t>
            </w:r>
            <w:r w:rsidR="00681085" w:rsidRPr="00D37F35">
              <w:rPr>
                <w:rFonts w:cs="Arial"/>
              </w:rPr>
              <w:t>Oferta jest kompletna, czyli wszystkie pola są wypełnione.</w:t>
            </w:r>
          </w:p>
          <w:p w:rsidR="00681085" w:rsidRPr="00D37F35" w:rsidRDefault="0071376B" w:rsidP="0071376B">
            <w:pPr>
              <w:widowControl w:val="0"/>
              <w:autoSpaceDE w:val="0"/>
              <w:autoSpaceDN w:val="0"/>
              <w:adjustRightInd w:val="0"/>
              <w:rPr>
                <w:rFonts w:cs="Arial"/>
              </w:rPr>
            </w:pPr>
            <w:r w:rsidRPr="00D37F35">
              <w:rPr>
                <w:rFonts w:cs="Arial"/>
              </w:rPr>
              <w:lastRenderedPageBreak/>
              <w:t>8.</w:t>
            </w:r>
            <w:r w:rsidR="00681085" w:rsidRPr="00D37F35">
              <w:rPr>
                <w:rFonts w:cs="Arial"/>
              </w:rPr>
              <w:t>Do oferty dołączono wszystkie wymagane załączniki.</w:t>
            </w:r>
          </w:p>
          <w:p w:rsidR="00E24923" w:rsidRDefault="0071376B" w:rsidP="0071376B">
            <w:pPr>
              <w:widowControl w:val="0"/>
              <w:autoSpaceDE w:val="0"/>
              <w:autoSpaceDN w:val="0"/>
              <w:adjustRightInd w:val="0"/>
              <w:rPr>
                <w:rFonts w:cs="Arial"/>
              </w:rPr>
            </w:pPr>
            <w:r w:rsidRPr="00D37F35">
              <w:rPr>
                <w:rFonts w:cs="Arial"/>
              </w:rPr>
              <w:t>9.</w:t>
            </w:r>
            <w:r w:rsidR="00681085" w:rsidRPr="00D37F35">
              <w:rPr>
                <w:rFonts w:cs="Arial"/>
              </w:rPr>
              <w:t xml:space="preserve">Oferta została podpisana przez upoważnione do tego osoby </w:t>
            </w:r>
            <w:r w:rsidR="00D11738" w:rsidRPr="00D37F35">
              <w:rPr>
                <w:rFonts w:cs="Arial"/>
              </w:rPr>
              <w:t>zgodnie z KRS</w:t>
            </w:r>
            <w:r w:rsidR="00681085" w:rsidRPr="00D37F35">
              <w:rPr>
                <w:rFonts w:cs="Arial"/>
              </w:rPr>
              <w:t xml:space="preserve"> lub innym </w:t>
            </w:r>
          </w:p>
          <w:p w:rsidR="00681085" w:rsidRPr="00D37F35" w:rsidRDefault="00E24923" w:rsidP="0071376B">
            <w:pPr>
              <w:widowControl w:val="0"/>
              <w:autoSpaceDE w:val="0"/>
              <w:autoSpaceDN w:val="0"/>
              <w:adjustRightInd w:val="0"/>
              <w:rPr>
                <w:rFonts w:cs="Arial"/>
              </w:rPr>
            </w:pPr>
            <w:r>
              <w:rPr>
                <w:rFonts w:cs="Arial"/>
              </w:rPr>
              <w:t xml:space="preserve">   </w:t>
            </w:r>
            <w:r w:rsidR="00681085" w:rsidRPr="00D37F35">
              <w:rPr>
                <w:rFonts w:cs="Arial"/>
              </w:rPr>
              <w:t>właściwym rejestrem, została podpisana w sposób czytelny przy użyciu pieczęci imiennych.</w:t>
            </w:r>
          </w:p>
          <w:p w:rsidR="00681085" w:rsidRPr="00D37F35" w:rsidRDefault="0071376B" w:rsidP="0071376B">
            <w:pPr>
              <w:widowControl w:val="0"/>
              <w:autoSpaceDE w:val="0"/>
              <w:autoSpaceDN w:val="0"/>
              <w:adjustRightInd w:val="0"/>
              <w:rPr>
                <w:rFonts w:cs="Arial"/>
              </w:rPr>
            </w:pPr>
            <w:r w:rsidRPr="00D37F35">
              <w:rPr>
                <w:rFonts w:cs="Arial"/>
              </w:rPr>
              <w:t>10.</w:t>
            </w:r>
            <w:r w:rsidR="00681085" w:rsidRPr="00D37F35">
              <w:rPr>
                <w:rFonts w:cs="Arial"/>
              </w:rPr>
              <w:t>Informacje podane w ofercie są spójne z zapisami w KRS lub innym właściwym rejestrem.</w:t>
            </w:r>
          </w:p>
          <w:p w:rsidR="00E24923" w:rsidRDefault="0071376B" w:rsidP="0071376B">
            <w:pPr>
              <w:widowControl w:val="0"/>
              <w:autoSpaceDE w:val="0"/>
              <w:autoSpaceDN w:val="0"/>
              <w:adjustRightInd w:val="0"/>
              <w:rPr>
                <w:rFonts w:cs="Arial"/>
              </w:rPr>
            </w:pPr>
            <w:r w:rsidRPr="00D37F35">
              <w:rPr>
                <w:rFonts w:cs="Arial"/>
              </w:rPr>
              <w:t>11.</w:t>
            </w:r>
            <w:r w:rsidR="00681085" w:rsidRPr="00D37F35">
              <w:rPr>
                <w:rFonts w:cs="Arial"/>
              </w:rPr>
              <w:t xml:space="preserve">Oferent przewiduje pobieranie opłat od adresatów zadania, mimo że jego statut lub inny </w:t>
            </w:r>
          </w:p>
          <w:p w:rsidR="00E24923" w:rsidRDefault="00E24923" w:rsidP="0071376B">
            <w:pPr>
              <w:widowControl w:val="0"/>
              <w:autoSpaceDE w:val="0"/>
              <w:autoSpaceDN w:val="0"/>
              <w:adjustRightInd w:val="0"/>
              <w:rPr>
                <w:rFonts w:cs="Arial"/>
              </w:rPr>
            </w:pPr>
            <w:r>
              <w:rPr>
                <w:rFonts w:cs="Arial"/>
              </w:rPr>
              <w:t xml:space="preserve">     d</w:t>
            </w:r>
            <w:r w:rsidR="00681085" w:rsidRPr="00D37F35">
              <w:rPr>
                <w:rFonts w:cs="Arial"/>
              </w:rPr>
              <w:t xml:space="preserve">okument wewnętrzny nie przewiduje prowadzenia odpłatnej działalności pożytku </w:t>
            </w:r>
          </w:p>
          <w:p w:rsidR="00681085" w:rsidRPr="00D37F35" w:rsidRDefault="00E24923" w:rsidP="0071376B">
            <w:pPr>
              <w:widowControl w:val="0"/>
              <w:autoSpaceDE w:val="0"/>
              <w:autoSpaceDN w:val="0"/>
              <w:adjustRightInd w:val="0"/>
              <w:rPr>
                <w:rFonts w:cs="Arial"/>
              </w:rPr>
            </w:pPr>
            <w:r>
              <w:rPr>
                <w:rFonts w:cs="Arial"/>
              </w:rPr>
              <w:t xml:space="preserve">     </w:t>
            </w:r>
            <w:r w:rsidR="00681085" w:rsidRPr="00D37F35">
              <w:rPr>
                <w:rFonts w:cs="Arial"/>
              </w:rPr>
              <w:t>publicznego.</w:t>
            </w:r>
          </w:p>
          <w:p w:rsidR="00E24923" w:rsidRDefault="0071376B" w:rsidP="0071376B">
            <w:pPr>
              <w:widowControl w:val="0"/>
              <w:autoSpaceDE w:val="0"/>
              <w:autoSpaceDN w:val="0"/>
              <w:adjustRightInd w:val="0"/>
              <w:rPr>
                <w:rFonts w:cs="Arial"/>
              </w:rPr>
            </w:pPr>
            <w:r w:rsidRPr="00D37F35">
              <w:rPr>
                <w:rFonts w:cs="Arial"/>
              </w:rPr>
              <w:t>12.</w:t>
            </w:r>
            <w:r w:rsidR="00681085" w:rsidRPr="00D37F35">
              <w:rPr>
                <w:rFonts w:cs="Arial"/>
              </w:rPr>
              <w:t xml:space="preserve">Do oferty dołączono wymagane kserokopie dokumentów, zawierające potwierdzenia ich </w:t>
            </w:r>
            <w:r w:rsidR="00E24923">
              <w:rPr>
                <w:rFonts w:cs="Arial"/>
              </w:rPr>
              <w:t xml:space="preserve"> </w:t>
            </w:r>
          </w:p>
          <w:p w:rsidR="00681085" w:rsidRPr="00D37F35" w:rsidRDefault="00E24923" w:rsidP="0071376B">
            <w:pPr>
              <w:widowControl w:val="0"/>
              <w:autoSpaceDE w:val="0"/>
              <w:autoSpaceDN w:val="0"/>
              <w:adjustRightInd w:val="0"/>
              <w:rPr>
                <w:rFonts w:cs="Arial"/>
              </w:rPr>
            </w:pPr>
            <w:r>
              <w:rPr>
                <w:rFonts w:cs="Arial"/>
              </w:rPr>
              <w:t xml:space="preserve">     </w:t>
            </w:r>
            <w:r w:rsidR="00681085" w:rsidRPr="00D37F35">
              <w:rPr>
                <w:rFonts w:cs="Arial"/>
              </w:rPr>
              <w:t>zgodności z oryginałem.</w:t>
            </w:r>
          </w:p>
          <w:p w:rsidR="00681085" w:rsidRPr="00D37F35" w:rsidRDefault="0071376B" w:rsidP="0071376B">
            <w:pPr>
              <w:widowControl w:val="0"/>
              <w:autoSpaceDE w:val="0"/>
              <w:autoSpaceDN w:val="0"/>
              <w:adjustRightInd w:val="0"/>
              <w:rPr>
                <w:rFonts w:cs="Arial"/>
              </w:rPr>
            </w:pPr>
            <w:r w:rsidRPr="00D37F35">
              <w:rPr>
                <w:rFonts w:cs="Arial"/>
              </w:rPr>
              <w:t>13.</w:t>
            </w:r>
            <w:r w:rsidR="00681085" w:rsidRPr="00D37F35">
              <w:rPr>
                <w:rFonts w:cs="Arial"/>
              </w:rPr>
              <w:t>Oferta zawiera propozycję realizacji jednego zadania konkursowego.</w:t>
            </w:r>
          </w:p>
          <w:p w:rsidR="00681085" w:rsidRPr="00D37F35" w:rsidRDefault="0071376B" w:rsidP="0071376B">
            <w:pPr>
              <w:widowControl w:val="0"/>
              <w:autoSpaceDE w:val="0"/>
              <w:autoSpaceDN w:val="0"/>
              <w:adjustRightInd w:val="0"/>
              <w:rPr>
                <w:rFonts w:cs="Arial"/>
              </w:rPr>
            </w:pPr>
            <w:r w:rsidRPr="00D37F35">
              <w:rPr>
                <w:rFonts w:cs="Arial"/>
              </w:rPr>
              <w:t>14.</w:t>
            </w:r>
            <w:r w:rsidR="00681085" w:rsidRPr="00D37F35">
              <w:rPr>
                <w:rFonts w:cs="Arial"/>
              </w:rPr>
              <w:t>Oferta wypełniona została czytelnie.</w:t>
            </w:r>
          </w:p>
          <w:p w:rsidR="00AD3A47" w:rsidRPr="00D37F35" w:rsidRDefault="00460407" w:rsidP="0071376B">
            <w:pPr>
              <w:widowControl w:val="0"/>
              <w:autoSpaceDE w:val="0"/>
              <w:autoSpaceDN w:val="0"/>
              <w:adjustRightInd w:val="0"/>
              <w:rPr>
                <w:rFonts w:cs="Arial"/>
              </w:rPr>
            </w:pPr>
            <w:r w:rsidRPr="00D37F35">
              <w:rPr>
                <w:rFonts w:cs="Arial"/>
              </w:rPr>
              <w:t>15</w:t>
            </w:r>
            <w:r w:rsidR="0071376B" w:rsidRPr="00D37F35">
              <w:rPr>
                <w:rFonts w:cs="Arial"/>
              </w:rPr>
              <w:t>.</w:t>
            </w:r>
            <w:r w:rsidR="00681085" w:rsidRPr="00D37F35">
              <w:rPr>
                <w:rFonts w:cs="Arial"/>
              </w:rPr>
              <w:t xml:space="preserve">Wnioskowana w ofercie kwota środków finansowych nie przekracza maksymalnej </w:t>
            </w:r>
            <w:r w:rsidR="00AD3A47" w:rsidRPr="00D37F35">
              <w:rPr>
                <w:rFonts w:cs="Arial"/>
              </w:rPr>
              <w:t xml:space="preserve"> </w:t>
            </w:r>
          </w:p>
          <w:p w:rsidR="00B91573" w:rsidRDefault="00B91573" w:rsidP="0071376B">
            <w:pPr>
              <w:widowControl w:val="0"/>
              <w:autoSpaceDE w:val="0"/>
              <w:autoSpaceDN w:val="0"/>
              <w:adjustRightInd w:val="0"/>
              <w:rPr>
                <w:rFonts w:cs="Arial"/>
              </w:rPr>
            </w:pPr>
            <w:r>
              <w:rPr>
                <w:rFonts w:cs="Arial"/>
              </w:rPr>
              <w:t xml:space="preserve">     </w:t>
            </w:r>
            <w:r w:rsidR="00681085" w:rsidRPr="00D37F35">
              <w:rPr>
                <w:rFonts w:cs="Arial"/>
              </w:rPr>
              <w:t>możliwej do wnioskowania kwoty środków finansowych określonej w ogłoszeniu</w:t>
            </w:r>
            <w:r w:rsidR="00383C2E" w:rsidRPr="00D37F35">
              <w:rPr>
                <w:rFonts w:cs="Arial"/>
              </w:rPr>
              <w:t xml:space="preserve"> w ramach </w:t>
            </w:r>
          </w:p>
          <w:p w:rsidR="00F12881" w:rsidRPr="00D37F35" w:rsidRDefault="00B91573" w:rsidP="0071376B">
            <w:pPr>
              <w:widowControl w:val="0"/>
              <w:autoSpaceDE w:val="0"/>
              <w:autoSpaceDN w:val="0"/>
              <w:adjustRightInd w:val="0"/>
              <w:rPr>
                <w:rFonts w:cs="Arial"/>
              </w:rPr>
            </w:pPr>
            <w:r>
              <w:rPr>
                <w:rFonts w:cs="Arial"/>
              </w:rPr>
              <w:t xml:space="preserve">     </w:t>
            </w:r>
            <w:r w:rsidR="00716280">
              <w:rPr>
                <w:rFonts w:cs="Arial"/>
              </w:rPr>
              <w:t>II edycji Marszałkowskiego Budżetu Obywatelskiego</w:t>
            </w:r>
            <w:r w:rsidR="00681085" w:rsidRPr="00D37F35">
              <w:rPr>
                <w:rFonts w:cs="Arial"/>
              </w:rPr>
              <w:t>.</w:t>
            </w:r>
          </w:p>
          <w:p w:rsidR="00FE5EB8" w:rsidRPr="00D37F35" w:rsidRDefault="0035377E" w:rsidP="00B01CBD">
            <w:pPr>
              <w:widowControl w:val="0"/>
              <w:autoSpaceDE w:val="0"/>
              <w:autoSpaceDN w:val="0"/>
              <w:adjustRightInd w:val="0"/>
              <w:rPr>
                <w:rFonts w:cs="Arial"/>
              </w:rPr>
            </w:pPr>
            <w:r>
              <w:rPr>
                <w:rFonts w:cs="Arial"/>
              </w:rPr>
              <w:t>16</w:t>
            </w:r>
            <w:r w:rsidR="00D57F52" w:rsidRPr="00D37F35">
              <w:rPr>
                <w:rFonts w:cs="Arial"/>
              </w:rPr>
              <w:t xml:space="preserve">. </w:t>
            </w:r>
            <w:r w:rsidR="006E52A7" w:rsidRPr="00D37F35">
              <w:rPr>
                <w:rFonts w:cs="Arial"/>
              </w:rPr>
              <w:t>Złożenie oferty jest równoznaczne z akceptacją zapisów niniejszego ogłoszenia.</w:t>
            </w:r>
          </w:p>
        </w:tc>
      </w:tr>
      <w:tr w:rsidR="00C430CF" w:rsidRPr="00D37F35" w:rsidTr="00B01CBD">
        <w:tc>
          <w:tcPr>
            <w:tcW w:w="9223" w:type="dxa"/>
            <w:shd w:val="clear" w:color="auto" w:fill="99C2E0"/>
          </w:tcPr>
          <w:p w:rsidR="00C430CF" w:rsidRPr="00D37F35" w:rsidRDefault="00C430CF" w:rsidP="007071C0">
            <w:pPr>
              <w:pStyle w:val="Akapitzlist"/>
              <w:numPr>
                <w:ilvl w:val="0"/>
                <w:numId w:val="18"/>
              </w:numPr>
              <w:spacing w:line="268" w:lineRule="exact"/>
              <w:ind w:left="284"/>
              <w:rPr>
                <w:rFonts w:ascii="Arial" w:hAnsi="Arial" w:cs="Arial"/>
                <w:b/>
                <w:sz w:val="21"/>
                <w:szCs w:val="21"/>
              </w:rPr>
            </w:pPr>
            <w:r w:rsidRPr="00D37F35">
              <w:rPr>
                <w:rFonts w:ascii="Arial" w:hAnsi="Arial" w:cs="Arial"/>
                <w:b/>
                <w:sz w:val="21"/>
                <w:szCs w:val="21"/>
              </w:rPr>
              <w:lastRenderedPageBreak/>
              <w:t>Tryb wyboru</w:t>
            </w:r>
          </w:p>
        </w:tc>
      </w:tr>
      <w:tr w:rsidR="008818A8" w:rsidRPr="00D37F35" w:rsidTr="00B01CBD">
        <w:tc>
          <w:tcPr>
            <w:tcW w:w="9223" w:type="dxa"/>
          </w:tcPr>
          <w:p w:rsidR="003D77D1" w:rsidRPr="00D37F35" w:rsidRDefault="003D77D1" w:rsidP="00C55C86">
            <w:pPr>
              <w:pStyle w:val="Tekstpodstawowywcity2"/>
              <w:numPr>
                <w:ilvl w:val="3"/>
                <w:numId w:val="3"/>
              </w:numPr>
              <w:tabs>
                <w:tab w:val="clear" w:pos="2880"/>
                <w:tab w:val="left" w:pos="454"/>
                <w:tab w:val="num" w:pos="2581"/>
              </w:tabs>
              <w:spacing w:after="0" w:line="240" w:lineRule="auto"/>
              <w:ind w:left="313" w:hanging="284"/>
              <w:jc w:val="both"/>
              <w:rPr>
                <w:rFonts w:ascii="Arial" w:hAnsi="Arial" w:cs="Arial"/>
                <w:sz w:val="21"/>
                <w:szCs w:val="21"/>
              </w:rPr>
            </w:pPr>
            <w:r w:rsidRPr="00D37F35">
              <w:rPr>
                <w:rFonts w:ascii="Arial" w:hAnsi="Arial" w:cs="Arial"/>
                <w:sz w:val="21"/>
                <w:szCs w:val="21"/>
              </w:rPr>
              <w:t>Za przeprowadzenie konkursu</w:t>
            </w:r>
            <w:r w:rsidR="000E294A">
              <w:rPr>
                <w:rFonts w:ascii="Arial" w:hAnsi="Arial" w:cs="Arial"/>
                <w:sz w:val="21"/>
                <w:szCs w:val="21"/>
              </w:rPr>
              <w:t xml:space="preserve"> w obszarach działań</w:t>
            </w:r>
            <w:r w:rsidR="00D25A14" w:rsidRPr="00D37F35">
              <w:rPr>
                <w:rFonts w:ascii="Arial" w:hAnsi="Arial" w:cs="Arial"/>
                <w:sz w:val="21"/>
                <w:szCs w:val="21"/>
              </w:rPr>
              <w:t xml:space="preserve"> wymienionych w niniejszym ogłoszeniu</w:t>
            </w:r>
            <w:r w:rsidR="00184D9E" w:rsidRPr="00D37F35">
              <w:rPr>
                <w:rFonts w:ascii="Arial" w:hAnsi="Arial" w:cs="Arial"/>
                <w:sz w:val="21"/>
                <w:szCs w:val="21"/>
              </w:rPr>
              <w:t xml:space="preserve"> w ramach I</w:t>
            </w:r>
            <w:r w:rsidR="009048EF" w:rsidRPr="00D37F35">
              <w:rPr>
                <w:rFonts w:ascii="Arial" w:hAnsi="Arial" w:cs="Arial"/>
                <w:sz w:val="21"/>
                <w:szCs w:val="21"/>
              </w:rPr>
              <w:t>I</w:t>
            </w:r>
            <w:r w:rsidR="00184D9E" w:rsidRPr="00D37F35">
              <w:rPr>
                <w:rFonts w:ascii="Arial" w:hAnsi="Arial" w:cs="Arial"/>
                <w:sz w:val="21"/>
                <w:szCs w:val="21"/>
              </w:rPr>
              <w:t xml:space="preserve"> edycji Marszałkowskiego Budżetu Obywatelskiego</w:t>
            </w:r>
            <w:r w:rsidR="008A70BE" w:rsidRPr="00D37F35">
              <w:rPr>
                <w:rFonts w:ascii="Arial" w:hAnsi="Arial" w:cs="Arial"/>
                <w:sz w:val="21"/>
                <w:szCs w:val="21"/>
              </w:rPr>
              <w:t xml:space="preserve"> Województwa Śląskiego</w:t>
            </w:r>
            <w:r w:rsidRPr="00D37F35">
              <w:rPr>
                <w:rFonts w:ascii="Arial" w:hAnsi="Arial" w:cs="Arial"/>
                <w:sz w:val="21"/>
                <w:szCs w:val="21"/>
              </w:rPr>
              <w:t xml:space="preserve"> odpowiedzialny jest </w:t>
            </w:r>
            <w:r w:rsidR="00383C2E" w:rsidRPr="00D37F35">
              <w:rPr>
                <w:rFonts w:ascii="Arial" w:hAnsi="Arial" w:cs="Arial"/>
                <w:sz w:val="21"/>
                <w:szCs w:val="21"/>
              </w:rPr>
              <w:t xml:space="preserve">Departament </w:t>
            </w:r>
            <w:r w:rsidR="003959DE" w:rsidRPr="00D37F35">
              <w:rPr>
                <w:rFonts w:ascii="Arial" w:hAnsi="Arial" w:cs="Arial"/>
                <w:sz w:val="21"/>
                <w:szCs w:val="21"/>
              </w:rPr>
              <w:t>Sportu.</w:t>
            </w:r>
          </w:p>
          <w:p w:rsidR="003D77D1" w:rsidRPr="00D37F35" w:rsidRDefault="003D77D1" w:rsidP="00C55C86">
            <w:pPr>
              <w:pStyle w:val="Tekstpodstawowywcity2"/>
              <w:numPr>
                <w:ilvl w:val="3"/>
                <w:numId w:val="3"/>
              </w:numPr>
              <w:tabs>
                <w:tab w:val="clear" w:pos="2880"/>
                <w:tab w:val="left" w:pos="454"/>
                <w:tab w:val="num" w:pos="2581"/>
              </w:tabs>
              <w:spacing w:after="0" w:line="240" w:lineRule="auto"/>
              <w:ind w:left="313" w:hanging="284"/>
              <w:jc w:val="both"/>
              <w:rPr>
                <w:rFonts w:ascii="Arial" w:hAnsi="Arial" w:cs="Arial"/>
                <w:sz w:val="21"/>
                <w:szCs w:val="21"/>
              </w:rPr>
            </w:pPr>
            <w:r w:rsidRPr="00D37F35">
              <w:rPr>
                <w:rFonts w:ascii="Arial" w:hAnsi="Arial" w:cs="Arial"/>
                <w:sz w:val="21"/>
                <w:szCs w:val="21"/>
              </w:rPr>
              <w:t>Oferty prawidłowe pod względem formalnym</w:t>
            </w:r>
            <w:r w:rsidR="003856EE" w:rsidRPr="00D37F35">
              <w:rPr>
                <w:rFonts w:ascii="Arial" w:hAnsi="Arial" w:cs="Arial"/>
                <w:sz w:val="21"/>
                <w:szCs w:val="21"/>
              </w:rPr>
              <w:t>,</w:t>
            </w:r>
            <w:r w:rsidRPr="00D37F35">
              <w:rPr>
                <w:rFonts w:ascii="Arial" w:hAnsi="Arial" w:cs="Arial"/>
                <w:sz w:val="21"/>
                <w:szCs w:val="21"/>
              </w:rPr>
              <w:t xml:space="preserve"> opiniowane są przez komisję konkursową</w:t>
            </w:r>
            <w:r w:rsidR="00FE5EB8" w:rsidRPr="00D37F35">
              <w:rPr>
                <w:rFonts w:ascii="Arial" w:hAnsi="Arial" w:cs="Arial"/>
                <w:sz w:val="21"/>
                <w:szCs w:val="21"/>
              </w:rPr>
              <w:t>,</w:t>
            </w:r>
            <w:r w:rsidRPr="00D37F35">
              <w:rPr>
                <w:rFonts w:ascii="Arial" w:hAnsi="Arial" w:cs="Arial"/>
                <w:sz w:val="21"/>
                <w:szCs w:val="21"/>
              </w:rPr>
              <w:t xml:space="preserve"> powołaną przez Zarząd Województwa Śląskiego.</w:t>
            </w:r>
          </w:p>
          <w:p w:rsidR="003D77D1" w:rsidRPr="00D37F35" w:rsidRDefault="003D77D1" w:rsidP="00C55C86">
            <w:pPr>
              <w:pStyle w:val="Tekstpodstawowywcity2"/>
              <w:numPr>
                <w:ilvl w:val="3"/>
                <w:numId w:val="3"/>
              </w:numPr>
              <w:tabs>
                <w:tab w:val="clear" w:pos="2880"/>
                <w:tab w:val="left" w:pos="454"/>
                <w:tab w:val="num" w:pos="2581"/>
              </w:tabs>
              <w:spacing w:after="0" w:line="240" w:lineRule="auto"/>
              <w:ind w:left="313" w:hanging="284"/>
              <w:jc w:val="both"/>
              <w:rPr>
                <w:rFonts w:ascii="Arial" w:hAnsi="Arial" w:cs="Arial"/>
                <w:sz w:val="21"/>
                <w:szCs w:val="21"/>
              </w:rPr>
            </w:pPr>
            <w:r w:rsidRPr="00D37F35">
              <w:rPr>
                <w:rFonts w:ascii="Arial" w:hAnsi="Arial" w:cs="Arial"/>
                <w:sz w:val="21"/>
                <w:szCs w:val="21"/>
              </w:rPr>
              <w:t>Decyzję o udzieleniu dotacji podejmuje Zarząd Województwa Śląskiego</w:t>
            </w:r>
            <w:r w:rsidR="00FE5EB8" w:rsidRPr="00D37F35">
              <w:rPr>
                <w:rFonts w:ascii="Arial" w:hAnsi="Arial" w:cs="Arial"/>
                <w:sz w:val="21"/>
                <w:szCs w:val="21"/>
              </w:rPr>
              <w:t>,</w:t>
            </w:r>
            <w:r w:rsidRPr="00D37F35">
              <w:rPr>
                <w:rFonts w:ascii="Arial" w:hAnsi="Arial" w:cs="Arial"/>
                <w:sz w:val="21"/>
                <w:szCs w:val="21"/>
              </w:rPr>
              <w:t xml:space="preserve"> po zapoznaniu </w:t>
            </w:r>
            <w:r w:rsidR="00222AA0" w:rsidRPr="00D37F35">
              <w:rPr>
                <w:rFonts w:ascii="Arial" w:hAnsi="Arial" w:cs="Arial"/>
                <w:sz w:val="21"/>
                <w:szCs w:val="21"/>
              </w:rPr>
              <w:br/>
            </w:r>
            <w:r w:rsidRPr="00D37F35">
              <w:rPr>
                <w:rFonts w:ascii="Arial" w:hAnsi="Arial" w:cs="Arial"/>
                <w:sz w:val="21"/>
                <w:szCs w:val="21"/>
              </w:rPr>
              <w:t>się z opinią komisji konkursowej.</w:t>
            </w:r>
          </w:p>
          <w:p w:rsidR="003D77D1" w:rsidRPr="00D37F35" w:rsidRDefault="003D77D1" w:rsidP="00C55C86">
            <w:pPr>
              <w:pStyle w:val="Tekstpodstawowywcity2"/>
              <w:numPr>
                <w:ilvl w:val="3"/>
                <w:numId w:val="3"/>
              </w:numPr>
              <w:tabs>
                <w:tab w:val="clear" w:pos="2880"/>
                <w:tab w:val="left" w:pos="454"/>
                <w:tab w:val="num" w:pos="2581"/>
              </w:tabs>
              <w:spacing w:after="0" w:line="240" w:lineRule="auto"/>
              <w:ind w:left="313" w:hanging="284"/>
              <w:jc w:val="both"/>
              <w:rPr>
                <w:rFonts w:ascii="Arial" w:hAnsi="Arial" w:cs="Arial"/>
                <w:sz w:val="21"/>
                <w:szCs w:val="21"/>
              </w:rPr>
            </w:pPr>
            <w:r w:rsidRPr="00D37F35">
              <w:rPr>
                <w:rFonts w:ascii="Arial" w:hAnsi="Arial" w:cs="Arial"/>
                <w:sz w:val="21"/>
                <w:szCs w:val="21"/>
              </w:rPr>
              <w:t>Od podjętych decyzji nie przysługuje odwołanie.</w:t>
            </w:r>
          </w:p>
          <w:p w:rsidR="003D77D1" w:rsidRPr="00D37F35" w:rsidRDefault="003D77D1" w:rsidP="006B0987">
            <w:pPr>
              <w:pStyle w:val="Tekstpodstawowywcity2"/>
              <w:numPr>
                <w:ilvl w:val="3"/>
                <w:numId w:val="3"/>
              </w:numPr>
              <w:tabs>
                <w:tab w:val="clear" w:pos="2880"/>
                <w:tab w:val="left" w:pos="454"/>
                <w:tab w:val="num" w:pos="2581"/>
              </w:tabs>
              <w:spacing w:after="0" w:line="240" w:lineRule="auto"/>
              <w:ind w:left="313" w:hanging="284"/>
              <w:jc w:val="both"/>
              <w:rPr>
                <w:rFonts w:ascii="Arial" w:hAnsi="Arial" w:cs="Arial"/>
                <w:sz w:val="21"/>
                <w:szCs w:val="21"/>
              </w:rPr>
            </w:pPr>
            <w:r w:rsidRPr="00D37F35">
              <w:rPr>
                <w:rFonts w:ascii="Arial" w:hAnsi="Arial" w:cs="Arial"/>
                <w:sz w:val="21"/>
                <w:szCs w:val="21"/>
              </w:rPr>
              <w:t>Złożenie oferty nie jest równoznaczne z przyznaniem dotacji.</w:t>
            </w:r>
          </w:p>
          <w:p w:rsidR="00FE5EB8" w:rsidRPr="00D37F35" w:rsidRDefault="003D77D1" w:rsidP="00D11738">
            <w:pPr>
              <w:pStyle w:val="Tekstpodstawowywcity2"/>
              <w:numPr>
                <w:ilvl w:val="3"/>
                <w:numId w:val="3"/>
              </w:numPr>
              <w:tabs>
                <w:tab w:val="clear" w:pos="2880"/>
                <w:tab w:val="left" w:pos="454"/>
                <w:tab w:val="num" w:pos="2581"/>
              </w:tabs>
              <w:spacing w:after="0" w:line="240" w:lineRule="auto"/>
              <w:ind w:left="313" w:hanging="284"/>
              <w:jc w:val="both"/>
              <w:rPr>
                <w:rFonts w:ascii="Arial" w:hAnsi="Arial" w:cs="Arial"/>
                <w:sz w:val="21"/>
                <w:szCs w:val="21"/>
              </w:rPr>
            </w:pPr>
            <w:r w:rsidRPr="00D37F35">
              <w:rPr>
                <w:rFonts w:ascii="Arial" w:hAnsi="Arial" w:cs="Arial"/>
                <w:sz w:val="21"/>
                <w:szCs w:val="21"/>
              </w:rPr>
              <w:t xml:space="preserve">Wyniki konkursu zamieszcza się w Biuletynie Informacji Publicznej, na stronie internetowej </w:t>
            </w:r>
            <w:hyperlink r:id="rId10" w:history="1">
              <w:r w:rsidRPr="00D37F35">
                <w:rPr>
                  <w:rStyle w:val="Hipercze"/>
                  <w:rFonts w:ascii="Arial" w:hAnsi="Arial" w:cs="Arial"/>
                  <w:color w:val="auto"/>
                  <w:sz w:val="21"/>
                  <w:szCs w:val="21"/>
                </w:rPr>
                <w:t>www.slaskie.pl</w:t>
              </w:r>
            </w:hyperlink>
            <w:r w:rsidRPr="00D37F35">
              <w:rPr>
                <w:rFonts w:ascii="Arial" w:hAnsi="Arial" w:cs="Arial"/>
                <w:sz w:val="21"/>
                <w:szCs w:val="21"/>
              </w:rPr>
              <w:t xml:space="preserve"> oraz na tablicy ogłoszeń Urzędu Marszałkowskiego Województwa Śląskiego.</w:t>
            </w:r>
          </w:p>
          <w:p w:rsidR="007A46EE" w:rsidRPr="00D37F35" w:rsidRDefault="007A46EE" w:rsidP="007A46EE">
            <w:pPr>
              <w:pStyle w:val="Tekstpodstawowywcity2"/>
              <w:tabs>
                <w:tab w:val="left" w:pos="454"/>
              </w:tabs>
              <w:spacing w:after="0" w:line="240" w:lineRule="auto"/>
              <w:ind w:left="313"/>
              <w:jc w:val="both"/>
              <w:rPr>
                <w:rFonts w:ascii="Arial" w:hAnsi="Arial" w:cs="Arial"/>
                <w:sz w:val="21"/>
                <w:szCs w:val="21"/>
              </w:rPr>
            </w:pPr>
          </w:p>
        </w:tc>
      </w:tr>
      <w:tr w:rsidR="00C430CF" w:rsidRPr="00D37F35" w:rsidTr="00B01CBD">
        <w:tc>
          <w:tcPr>
            <w:tcW w:w="9223" w:type="dxa"/>
            <w:shd w:val="clear" w:color="auto" w:fill="99C2E0"/>
          </w:tcPr>
          <w:p w:rsidR="00C430CF" w:rsidRPr="00D37F35" w:rsidRDefault="00C430CF" w:rsidP="007071C0">
            <w:pPr>
              <w:pStyle w:val="Akapitzlist"/>
              <w:numPr>
                <w:ilvl w:val="0"/>
                <w:numId w:val="18"/>
              </w:numPr>
              <w:autoSpaceDE w:val="0"/>
              <w:autoSpaceDN w:val="0"/>
              <w:adjustRightInd w:val="0"/>
              <w:spacing w:line="268" w:lineRule="exact"/>
              <w:ind w:left="284"/>
              <w:rPr>
                <w:rFonts w:ascii="Arial" w:hAnsi="Arial" w:cs="Arial"/>
                <w:b/>
                <w:sz w:val="21"/>
                <w:szCs w:val="21"/>
              </w:rPr>
            </w:pPr>
            <w:r w:rsidRPr="00D37F35">
              <w:rPr>
                <w:rFonts w:ascii="Arial" w:hAnsi="Arial" w:cs="Arial"/>
                <w:b/>
                <w:sz w:val="21"/>
                <w:szCs w:val="21"/>
              </w:rPr>
              <w:t>Warunki zawarcia umowy</w:t>
            </w:r>
          </w:p>
        </w:tc>
      </w:tr>
      <w:tr w:rsidR="008818A8" w:rsidRPr="00D37F35" w:rsidTr="00B01CBD">
        <w:tc>
          <w:tcPr>
            <w:tcW w:w="9223" w:type="dxa"/>
          </w:tcPr>
          <w:p w:rsidR="007E099F" w:rsidRPr="00C06F0F" w:rsidRDefault="006E52A7" w:rsidP="00C06F0F">
            <w:pPr>
              <w:pStyle w:val="Tekstpodstawowywcity21"/>
              <w:numPr>
                <w:ilvl w:val="6"/>
                <w:numId w:val="3"/>
              </w:numPr>
              <w:tabs>
                <w:tab w:val="clear" w:pos="5040"/>
                <w:tab w:val="left" w:pos="29"/>
                <w:tab w:val="num" w:pos="4707"/>
              </w:tabs>
              <w:snapToGrid w:val="0"/>
              <w:spacing w:after="0" w:line="240" w:lineRule="auto"/>
              <w:ind w:left="0" w:hanging="284"/>
              <w:jc w:val="both"/>
              <w:rPr>
                <w:rFonts w:ascii="Arial" w:hAnsi="Arial" w:cs="Arial"/>
                <w:sz w:val="21"/>
                <w:szCs w:val="21"/>
              </w:rPr>
            </w:pPr>
            <w:r w:rsidRPr="00D37F35">
              <w:rPr>
                <w:rFonts w:ascii="Arial" w:hAnsi="Arial" w:cs="Arial"/>
                <w:sz w:val="21"/>
                <w:szCs w:val="21"/>
              </w:rPr>
              <w:t xml:space="preserve">Podstawą udzielenia dotacji będzie umowa, której brzmienie zostanie określone </w:t>
            </w:r>
            <w:r w:rsidR="00C06F0F">
              <w:rPr>
                <w:rFonts w:ascii="Arial" w:hAnsi="Arial" w:cs="Arial"/>
                <w:sz w:val="21"/>
                <w:szCs w:val="21"/>
              </w:rPr>
              <w:t>zgodnie</w:t>
            </w:r>
            <w:r w:rsidR="00C06F0F" w:rsidRPr="00C06F0F">
              <w:rPr>
                <w:rFonts w:ascii="Arial" w:hAnsi="Arial" w:cs="Arial"/>
                <w:sz w:val="21"/>
                <w:szCs w:val="21"/>
              </w:rPr>
              <w:t xml:space="preserve"> </w:t>
            </w:r>
            <w:r w:rsidR="000E294A">
              <w:rPr>
                <w:rFonts w:ascii="Arial" w:hAnsi="Arial" w:cs="Arial"/>
                <w:sz w:val="21"/>
                <w:szCs w:val="21"/>
              </w:rPr>
              <w:t xml:space="preserve">           </w:t>
            </w:r>
            <w:r w:rsidR="00C06F0F" w:rsidRPr="00C06F0F">
              <w:rPr>
                <w:rFonts w:ascii="Arial" w:hAnsi="Arial" w:cs="Arial"/>
                <w:sz w:val="21"/>
                <w:szCs w:val="21"/>
              </w:rPr>
              <w:t xml:space="preserve">z </w:t>
            </w:r>
            <w:r w:rsidR="00C06F0F">
              <w:rPr>
                <w:rFonts w:ascii="Arial" w:hAnsi="Arial" w:cs="Arial"/>
                <w:color w:val="000000" w:themeColor="text1"/>
                <w:sz w:val="21"/>
                <w:szCs w:val="21"/>
              </w:rPr>
              <w:t>Rozporządzeniem</w:t>
            </w:r>
            <w:r w:rsidR="00C06F0F" w:rsidRPr="00C06F0F">
              <w:rPr>
                <w:rFonts w:ascii="Arial" w:hAnsi="Arial" w:cs="Arial"/>
                <w:color w:val="000000" w:themeColor="text1"/>
                <w:sz w:val="21"/>
                <w:szCs w:val="21"/>
              </w:rPr>
              <w:t xml:space="preserve"> Przewodniczącego Komitetu Do Spraw Pożytku Publicznego z dnia 24 października 2018r. w sprawie wzoru oferty i ramowego wzoru umowy dotyczących realizacji zadania publicznego oraz wzoru sprawozdania z wykonania tego zadania</w:t>
            </w:r>
            <w:r w:rsidR="00C06F0F">
              <w:rPr>
                <w:rFonts w:ascii="Arial" w:hAnsi="Arial" w:cs="Arial"/>
                <w:color w:val="000000" w:themeColor="text1"/>
                <w:sz w:val="21"/>
                <w:szCs w:val="21"/>
              </w:rPr>
              <w:t xml:space="preserve"> przez </w:t>
            </w:r>
            <w:r w:rsidR="00D11738" w:rsidRPr="00C06F0F">
              <w:rPr>
                <w:rFonts w:ascii="Arial" w:hAnsi="Arial" w:cs="Arial"/>
                <w:sz w:val="21"/>
                <w:szCs w:val="21"/>
              </w:rPr>
              <w:t>Departament Sportu</w:t>
            </w:r>
            <w:r w:rsidR="007E099F" w:rsidRPr="00C06F0F">
              <w:rPr>
                <w:rFonts w:ascii="Arial" w:hAnsi="Arial" w:cs="Arial"/>
                <w:sz w:val="21"/>
                <w:szCs w:val="21"/>
              </w:rPr>
              <w:t xml:space="preserve"> przy akceptac</w:t>
            </w:r>
            <w:r w:rsidR="007448E5">
              <w:rPr>
                <w:rFonts w:ascii="Arial" w:hAnsi="Arial" w:cs="Arial"/>
                <w:sz w:val="21"/>
                <w:szCs w:val="21"/>
              </w:rPr>
              <w:t>ji Departamentu Obsługi Prawnej i Nadzoru Właścicielskiego</w:t>
            </w:r>
            <w:r w:rsidR="00C06F0F">
              <w:rPr>
                <w:rFonts w:ascii="Arial" w:hAnsi="Arial" w:cs="Arial"/>
                <w:sz w:val="21"/>
                <w:szCs w:val="21"/>
              </w:rPr>
              <w:t>.</w:t>
            </w:r>
          </w:p>
          <w:p w:rsidR="002A0E12" w:rsidRPr="00D37F35" w:rsidRDefault="002A0E12" w:rsidP="00D11738">
            <w:pPr>
              <w:pStyle w:val="Tekstpodstawowywcity21"/>
              <w:numPr>
                <w:ilvl w:val="6"/>
                <w:numId w:val="3"/>
              </w:numPr>
              <w:tabs>
                <w:tab w:val="clear" w:pos="5040"/>
                <w:tab w:val="left" w:pos="29"/>
                <w:tab w:val="num" w:pos="4707"/>
              </w:tabs>
              <w:snapToGrid w:val="0"/>
              <w:spacing w:after="0" w:line="240" w:lineRule="auto"/>
              <w:ind w:left="0" w:hanging="284"/>
              <w:jc w:val="both"/>
              <w:rPr>
                <w:rFonts w:ascii="Arial" w:hAnsi="Arial" w:cs="Arial"/>
                <w:sz w:val="21"/>
                <w:szCs w:val="21"/>
              </w:rPr>
            </w:pPr>
            <w:r w:rsidRPr="00D37F35">
              <w:rPr>
                <w:rFonts w:ascii="Arial" w:hAnsi="Arial" w:cs="Arial"/>
                <w:sz w:val="21"/>
                <w:szCs w:val="21"/>
              </w:rPr>
              <w:t xml:space="preserve">W celu zawarcia umowy, podmiot któremu przyznano dotację winien złożyć </w:t>
            </w:r>
            <w:r w:rsidR="00DB1503">
              <w:rPr>
                <w:rFonts w:ascii="Arial" w:hAnsi="Arial" w:cs="Arial"/>
                <w:sz w:val="21"/>
                <w:szCs w:val="21"/>
              </w:rPr>
              <w:t xml:space="preserve">w wersji papierowej oraz </w:t>
            </w:r>
            <w:proofErr w:type="spellStart"/>
            <w:r w:rsidR="00DB1503">
              <w:rPr>
                <w:rFonts w:ascii="Arial" w:hAnsi="Arial" w:cs="Arial"/>
                <w:sz w:val="21"/>
                <w:szCs w:val="21"/>
              </w:rPr>
              <w:t>ektronicznej</w:t>
            </w:r>
            <w:proofErr w:type="spellEnd"/>
            <w:r w:rsidR="00DB1503">
              <w:rPr>
                <w:rFonts w:ascii="Arial" w:hAnsi="Arial" w:cs="Arial"/>
                <w:sz w:val="21"/>
                <w:szCs w:val="21"/>
              </w:rPr>
              <w:t xml:space="preserve"> </w:t>
            </w:r>
            <w:r w:rsidRPr="00D37F35">
              <w:rPr>
                <w:rFonts w:ascii="Arial" w:hAnsi="Arial" w:cs="Arial"/>
                <w:sz w:val="21"/>
                <w:szCs w:val="21"/>
              </w:rPr>
              <w:t>zaktualizowany opis poszczególnych działań/harmonogramu/zakładanych rezultatów realizacji zadania /kal</w:t>
            </w:r>
            <w:r w:rsidR="00C06F0F">
              <w:rPr>
                <w:rFonts w:ascii="Arial" w:hAnsi="Arial" w:cs="Arial"/>
                <w:sz w:val="21"/>
                <w:szCs w:val="21"/>
              </w:rPr>
              <w:t xml:space="preserve">kulacji przewidywanych kosztów wraz z aktualnym dokumentem </w:t>
            </w:r>
            <w:r w:rsidR="000E294A">
              <w:rPr>
                <w:rFonts w:ascii="Arial" w:hAnsi="Arial" w:cs="Arial"/>
                <w:sz w:val="21"/>
                <w:szCs w:val="21"/>
              </w:rPr>
              <w:t>potwierdzającym</w:t>
            </w:r>
            <w:r w:rsidR="00C06F0F">
              <w:rPr>
                <w:rFonts w:ascii="Arial" w:hAnsi="Arial" w:cs="Arial"/>
                <w:sz w:val="21"/>
                <w:szCs w:val="21"/>
              </w:rPr>
              <w:t xml:space="preserve"> reprezentację podmiotu.</w:t>
            </w:r>
          </w:p>
          <w:p w:rsidR="002A0E12" w:rsidRPr="00D37F35" w:rsidRDefault="00235A31" w:rsidP="00D11738">
            <w:pPr>
              <w:pStyle w:val="Tekstpodstawowywcity21"/>
              <w:numPr>
                <w:ilvl w:val="6"/>
                <w:numId w:val="3"/>
              </w:numPr>
              <w:tabs>
                <w:tab w:val="clear" w:pos="5040"/>
                <w:tab w:val="left" w:pos="29"/>
                <w:tab w:val="num" w:pos="4707"/>
              </w:tabs>
              <w:snapToGrid w:val="0"/>
              <w:spacing w:after="0" w:line="240" w:lineRule="auto"/>
              <w:ind w:left="0" w:hanging="284"/>
              <w:jc w:val="both"/>
              <w:rPr>
                <w:rFonts w:ascii="Arial" w:hAnsi="Arial" w:cs="Arial"/>
                <w:sz w:val="21"/>
                <w:szCs w:val="21"/>
              </w:rPr>
            </w:pPr>
            <w:r w:rsidRPr="00D37F35">
              <w:rPr>
                <w:rFonts w:ascii="Arial" w:hAnsi="Arial" w:cs="Arial"/>
                <w:sz w:val="21"/>
                <w:szCs w:val="21"/>
              </w:rPr>
              <w:t xml:space="preserve">1. </w:t>
            </w:r>
            <w:r w:rsidR="00BC5CC5" w:rsidRPr="00D37F35">
              <w:rPr>
                <w:rFonts w:ascii="Arial" w:hAnsi="Arial" w:cs="Arial"/>
                <w:sz w:val="21"/>
                <w:szCs w:val="21"/>
              </w:rPr>
              <w:t xml:space="preserve"> </w:t>
            </w:r>
            <w:r w:rsidR="0009487A" w:rsidRPr="00D37F35">
              <w:rPr>
                <w:rFonts w:ascii="Arial" w:hAnsi="Arial" w:cs="Arial"/>
                <w:sz w:val="21"/>
                <w:szCs w:val="21"/>
              </w:rPr>
              <w:t xml:space="preserve">Umowę należy podpisać w siedzibie Zleceniodawcy tj. Urzędzie Marszałkowskim </w:t>
            </w:r>
            <w:r w:rsidR="002A0E12" w:rsidRPr="00D37F35">
              <w:rPr>
                <w:rFonts w:ascii="Arial" w:hAnsi="Arial" w:cs="Arial"/>
                <w:sz w:val="21"/>
                <w:szCs w:val="21"/>
              </w:rPr>
              <w:t xml:space="preserve"> </w:t>
            </w:r>
          </w:p>
          <w:p w:rsidR="00BC5CC5" w:rsidRPr="00D37F35" w:rsidRDefault="002A0E12" w:rsidP="00D11738">
            <w:pPr>
              <w:pStyle w:val="Tekstpodstawowywcity21"/>
              <w:tabs>
                <w:tab w:val="left" w:pos="29"/>
              </w:tabs>
              <w:snapToGrid w:val="0"/>
              <w:spacing w:after="0" w:line="240" w:lineRule="auto"/>
              <w:ind w:left="0"/>
              <w:jc w:val="both"/>
              <w:rPr>
                <w:rFonts w:ascii="Arial" w:hAnsi="Arial" w:cs="Arial"/>
                <w:sz w:val="21"/>
                <w:szCs w:val="21"/>
              </w:rPr>
            </w:pPr>
            <w:r w:rsidRPr="00D37F35">
              <w:rPr>
                <w:rFonts w:ascii="Arial" w:hAnsi="Arial" w:cs="Arial"/>
                <w:sz w:val="21"/>
                <w:szCs w:val="21"/>
              </w:rPr>
              <w:t xml:space="preserve">    </w:t>
            </w:r>
            <w:r w:rsidR="00BC5CC5" w:rsidRPr="00D37F35">
              <w:rPr>
                <w:rFonts w:ascii="Arial" w:hAnsi="Arial" w:cs="Arial"/>
                <w:sz w:val="21"/>
                <w:szCs w:val="21"/>
              </w:rPr>
              <w:t xml:space="preserve"> </w:t>
            </w:r>
            <w:r w:rsidR="0009487A" w:rsidRPr="00D37F35">
              <w:rPr>
                <w:rFonts w:ascii="Arial" w:hAnsi="Arial" w:cs="Arial"/>
                <w:sz w:val="21"/>
                <w:szCs w:val="21"/>
              </w:rPr>
              <w:t xml:space="preserve">Województwa Śląskiego w Katowicach lub </w:t>
            </w:r>
            <w:r w:rsidR="00D11738" w:rsidRPr="00D37F35">
              <w:rPr>
                <w:rFonts w:ascii="Arial" w:hAnsi="Arial" w:cs="Arial"/>
                <w:sz w:val="21"/>
                <w:szCs w:val="21"/>
              </w:rPr>
              <w:t>Biurach Zamiejscowych</w:t>
            </w:r>
            <w:r w:rsidR="0009487A" w:rsidRPr="00D37F35">
              <w:rPr>
                <w:rFonts w:ascii="Arial" w:hAnsi="Arial" w:cs="Arial"/>
                <w:sz w:val="21"/>
                <w:szCs w:val="21"/>
              </w:rPr>
              <w:t xml:space="preserve"> Urzędu </w:t>
            </w:r>
            <w:r w:rsidR="00BC5CC5" w:rsidRPr="00D37F35">
              <w:rPr>
                <w:rFonts w:ascii="Arial" w:hAnsi="Arial" w:cs="Arial"/>
                <w:sz w:val="21"/>
                <w:szCs w:val="21"/>
              </w:rPr>
              <w:t xml:space="preserve"> </w:t>
            </w:r>
          </w:p>
          <w:p w:rsidR="00BC5CC5" w:rsidRPr="00D37F35" w:rsidRDefault="00BC5CC5" w:rsidP="00D11738">
            <w:pPr>
              <w:pStyle w:val="Tekstpodstawowywcity21"/>
              <w:tabs>
                <w:tab w:val="left" w:pos="29"/>
              </w:tabs>
              <w:snapToGrid w:val="0"/>
              <w:spacing w:after="0" w:line="240" w:lineRule="auto"/>
              <w:ind w:left="0"/>
              <w:jc w:val="both"/>
              <w:rPr>
                <w:rFonts w:ascii="Arial" w:hAnsi="Arial" w:cs="Arial"/>
                <w:sz w:val="21"/>
                <w:szCs w:val="21"/>
              </w:rPr>
            </w:pPr>
            <w:r w:rsidRPr="00D37F35">
              <w:rPr>
                <w:rFonts w:ascii="Arial" w:hAnsi="Arial" w:cs="Arial"/>
                <w:sz w:val="21"/>
                <w:szCs w:val="21"/>
              </w:rPr>
              <w:t xml:space="preserve">     Marszałkowskiego </w:t>
            </w:r>
            <w:r w:rsidR="0009487A" w:rsidRPr="00D37F35">
              <w:rPr>
                <w:rFonts w:ascii="Arial" w:hAnsi="Arial" w:cs="Arial"/>
                <w:sz w:val="21"/>
                <w:szCs w:val="21"/>
              </w:rPr>
              <w:t>w Bielsku-B</w:t>
            </w:r>
            <w:r w:rsidR="00D57F52" w:rsidRPr="00D37F35">
              <w:rPr>
                <w:rFonts w:ascii="Arial" w:hAnsi="Arial" w:cs="Arial"/>
                <w:sz w:val="21"/>
                <w:szCs w:val="21"/>
              </w:rPr>
              <w:t xml:space="preserve">iałej przy ul. Piastowskiej 40 </w:t>
            </w:r>
            <w:r w:rsidR="00D11738" w:rsidRPr="00D37F35">
              <w:rPr>
                <w:rFonts w:ascii="Arial" w:hAnsi="Arial" w:cs="Arial"/>
                <w:sz w:val="21"/>
                <w:szCs w:val="21"/>
              </w:rPr>
              <w:t>lub Częstochowie</w:t>
            </w:r>
            <w:r w:rsidR="0009487A" w:rsidRPr="00D37F35">
              <w:rPr>
                <w:rFonts w:ascii="Arial" w:hAnsi="Arial" w:cs="Arial"/>
                <w:sz w:val="21"/>
                <w:szCs w:val="21"/>
              </w:rPr>
              <w:t xml:space="preserve"> przy ul. </w:t>
            </w:r>
          </w:p>
          <w:p w:rsidR="0009487A" w:rsidRPr="00D37F35" w:rsidRDefault="00BC5CC5" w:rsidP="00D11738">
            <w:pPr>
              <w:pStyle w:val="Tekstpodstawowywcity21"/>
              <w:tabs>
                <w:tab w:val="left" w:pos="29"/>
              </w:tabs>
              <w:snapToGrid w:val="0"/>
              <w:spacing w:after="0" w:line="240" w:lineRule="auto"/>
              <w:ind w:left="0"/>
              <w:jc w:val="both"/>
              <w:rPr>
                <w:rFonts w:ascii="Arial" w:hAnsi="Arial" w:cs="Arial"/>
                <w:sz w:val="21"/>
                <w:szCs w:val="21"/>
              </w:rPr>
            </w:pPr>
            <w:r w:rsidRPr="00D37F35">
              <w:rPr>
                <w:rFonts w:ascii="Arial" w:hAnsi="Arial" w:cs="Arial"/>
                <w:sz w:val="21"/>
                <w:szCs w:val="21"/>
              </w:rPr>
              <w:t xml:space="preserve">     </w:t>
            </w:r>
            <w:r w:rsidR="0009487A" w:rsidRPr="00D37F35">
              <w:rPr>
                <w:rFonts w:ascii="Arial" w:hAnsi="Arial" w:cs="Arial"/>
                <w:sz w:val="21"/>
                <w:szCs w:val="21"/>
              </w:rPr>
              <w:t>Sobieskiego 7</w:t>
            </w:r>
            <w:r w:rsidR="00E92086" w:rsidRPr="00D37F35">
              <w:rPr>
                <w:rFonts w:ascii="Arial" w:hAnsi="Arial" w:cs="Arial"/>
                <w:sz w:val="21"/>
                <w:szCs w:val="21"/>
              </w:rPr>
              <w:t>.</w:t>
            </w:r>
          </w:p>
          <w:p w:rsidR="00E92086" w:rsidRPr="00D37F35" w:rsidRDefault="00E92086" w:rsidP="00D11738">
            <w:pPr>
              <w:pStyle w:val="Tekstpodstawowywcity21"/>
              <w:tabs>
                <w:tab w:val="left" w:pos="29"/>
              </w:tabs>
              <w:snapToGrid w:val="0"/>
              <w:spacing w:after="0" w:line="240" w:lineRule="auto"/>
              <w:ind w:left="0"/>
              <w:jc w:val="both"/>
              <w:rPr>
                <w:rFonts w:ascii="Arial" w:hAnsi="Arial" w:cs="Arial"/>
                <w:sz w:val="21"/>
                <w:szCs w:val="21"/>
              </w:rPr>
            </w:pPr>
            <w:r w:rsidRPr="00D37F35">
              <w:rPr>
                <w:rFonts w:ascii="Arial" w:hAnsi="Arial" w:cs="Arial"/>
                <w:sz w:val="21"/>
                <w:szCs w:val="21"/>
              </w:rPr>
              <w:t xml:space="preserve">2.  W zawieranej umowie znajdować się będą </w:t>
            </w:r>
            <w:r w:rsidR="004437CA" w:rsidRPr="00D37F35">
              <w:rPr>
                <w:rFonts w:ascii="Arial" w:hAnsi="Arial" w:cs="Arial"/>
                <w:sz w:val="21"/>
                <w:szCs w:val="21"/>
              </w:rPr>
              <w:t xml:space="preserve">m.in. </w:t>
            </w:r>
            <w:r w:rsidRPr="00D37F35">
              <w:rPr>
                <w:rFonts w:ascii="Arial" w:hAnsi="Arial" w:cs="Arial"/>
                <w:sz w:val="21"/>
                <w:szCs w:val="21"/>
              </w:rPr>
              <w:t>następujące postanowienia:</w:t>
            </w:r>
          </w:p>
          <w:p w:rsidR="0036345C" w:rsidRPr="00D37F35" w:rsidRDefault="0036345C" w:rsidP="00D11738">
            <w:pPr>
              <w:pStyle w:val="Tekstpodstawowywcity21"/>
              <w:tabs>
                <w:tab w:val="left" w:pos="29"/>
              </w:tabs>
              <w:snapToGrid w:val="0"/>
              <w:spacing w:after="0" w:line="240" w:lineRule="auto"/>
              <w:ind w:left="0"/>
              <w:jc w:val="both"/>
              <w:rPr>
                <w:rFonts w:ascii="Arial" w:hAnsi="Arial" w:cs="Arial"/>
                <w:sz w:val="21"/>
                <w:szCs w:val="21"/>
              </w:rPr>
            </w:pPr>
            <w:r w:rsidRPr="00D37F35">
              <w:rPr>
                <w:rFonts w:ascii="Arial" w:hAnsi="Arial" w:cs="Arial"/>
                <w:sz w:val="21"/>
                <w:szCs w:val="21"/>
              </w:rPr>
              <w:t xml:space="preserve">-    </w:t>
            </w:r>
            <w:r w:rsidR="00D11738" w:rsidRPr="00D37F35">
              <w:rPr>
                <w:rFonts w:ascii="Arial" w:hAnsi="Arial" w:cs="Arial"/>
                <w:sz w:val="21"/>
                <w:szCs w:val="21"/>
              </w:rPr>
              <w:t>N</w:t>
            </w:r>
            <w:r w:rsidRPr="00D37F35">
              <w:rPr>
                <w:rFonts w:ascii="Arial" w:hAnsi="Arial" w:cs="Arial"/>
                <w:sz w:val="21"/>
                <w:szCs w:val="21"/>
              </w:rPr>
              <w:t>a wezwanie Zleceniodawcy, Zleceniobiorca jest zobowiązany do przedłożenia</w:t>
            </w:r>
            <w:r w:rsidR="00E92086" w:rsidRPr="00D37F35">
              <w:rPr>
                <w:rFonts w:ascii="Arial" w:hAnsi="Arial" w:cs="Arial"/>
                <w:sz w:val="21"/>
                <w:szCs w:val="21"/>
              </w:rPr>
              <w:t xml:space="preserve"> do wglądu </w:t>
            </w:r>
            <w:r w:rsidRPr="00D37F35">
              <w:rPr>
                <w:rFonts w:ascii="Arial" w:hAnsi="Arial" w:cs="Arial"/>
                <w:sz w:val="21"/>
                <w:szCs w:val="21"/>
              </w:rPr>
              <w:t xml:space="preserve">  </w:t>
            </w:r>
          </w:p>
          <w:p w:rsidR="002A0E12" w:rsidRPr="00D37F35" w:rsidRDefault="0036345C" w:rsidP="00D11738">
            <w:pPr>
              <w:pStyle w:val="Tekstpodstawowywcity21"/>
              <w:tabs>
                <w:tab w:val="left" w:pos="29"/>
              </w:tabs>
              <w:snapToGrid w:val="0"/>
              <w:spacing w:after="0" w:line="240" w:lineRule="auto"/>
              <w:ind w:left="0"/>
              <w:jc w:val="both"/>
              <w:rPr>
                <w:rFonts w:ascii="Arial" w:hAnsi="Arial" w:cs="Arial"/>
                <w:sz w:val="21"/>
                <w:szCs w:val="21"/>
              </w:rPr>
            </w:pPr>
            <w:r w:rsidRPr="00D37F35">
              <w:rPr>
                <w:rFonts w:ascii="Arial" w:hAnsi="Arial" w:cs="Arial"/>
                <w:sz w:val="21"/>
                <w:szCs w:val="21"/>
              </w:rPr>
              <w:t xml:space="preserve">     </w:t>
            </w:r>
            <w:r w:rsidR="00E92086" w:rsidRPr="00D37F35">
              <w:rPr>
                <w:rFonts w:ascii="Arial" w:hAnsi="Arial" w:cs="Arial"/>
                <w:sz w:val="21"/>
                <w:szCs w:val="21"/>
              </w:rPr>
              <w:t>orygi</w:t>
            </w:r>
            <w:r w:rsidRPr="00D37F35">
              <w:rPr>
                <w:rFonts w:ascii="Arial" w:hAnsi="Arial" w:cs="Arial"/>
                <w:sz w:val="21"/>
                <w:szCs w:val="21"/>
              </w:rPr>
              <w:t>nałów faktur i innych dowodów</w:t>
            </w:r>
            <w:r w:rsidR="00E92086" w:rsidRPr="00D37F35">
              <w:rPr>
                <w:rFonts w:ascii="Arial" w:hAnsi="Arial" w:cs="Arial"/>
                <w:sz w:val="21"/>
                <w:szCs w:val="21"/>
              </w:rPr>
              <w:t xml:space="preserve"> księgowych wskazanych w sprawozdaniu, w celu kontroli </w:t>
            </w:r>
            <w:r w:rsidR="00D11738" w:rsidRPr="00D37F35">
              <w:rPr>
                <w:rFonts w:ascii="Arial" w:hAnsi="Arial" w:cs="Arial"/>
                <w:sz w:val="21"/>
                <w:szCs w:val="21"/>
              </w:rPr>
              <w:br/>
            </w:r>
            <w:r w:rsidR="002A0E12" w:rsidRPr="00D37F35">
              <w:rPr>
                <w:rFonts w:ascii="Arial" w:hAnsi="Arial" w:cs="Arial"/>
                <w:sz w:val="21"/>
                <w:szCs w:val="21"/>
              </w:rPr>
              <w:t xml:space="preserve">     </w:t>
            </w:r>
            <w:r w:rsidR="00D11738" w:rsidRPr="00D37F35">
              <w:rPr>
                <w:rFonts w:ascii="Arial" w:hAnsi="Arial" w:cs="Arial"/>
                <w:sz w:val="21"/>
                <w:szCs w:val="21"/>
              </w:rPr>
              <w:t xml:space="preserve">i </w:t>
            </w:r>
            <w:r w:rsidR="00E92086" w:rsidRPr="00D37F35">
              <w:rPr>
                <w:rFonts w:ascii="Arial" w:hAnsi="Arial" w:cs="Arial"/>
                <w:sz w:val="21"/>
                <w:szCs w:val="21"/>
              </w:rPr>
              <w:t>potwierdzenia wysokości pokrytych przez Zleceniobiorcę wydatków,</w:t>
            </w:r>
            <w:r w:rsidR="00937A1C" w:rsidRPr="00D37F35">
              <w:rPr>
                <w:rFonts w:ascii="Arial" w:hAnsi="Arial" w:cs="Arial"/>
                <w:sz w:val="21"/>
                <w:szCs w:val="21"/>
              </w:rPr>
              <w:t xml:space="preserve"> oraz dokumentów </w:t>
            </w:r>
            <w:r w:rsidR="002A0E12" w:rsidRPr="00D37F35">
              <w:rPr>
                <w:rFonts w:ascii="Arial" w:hAnsi="Arial" w:cs="Arial"/>
                <w:sz w:val="21"/>
                <w:szCs w:val="21"/>
              </w:rPr>
              <w:t xml:space="preserve"> </w:t>
            </w:r>
          </w:p>
          <w:p w:rsidR="00E92086" w:rsidRPr="00D37F35" w:rsidRDefault="002A0E12" w:rsidP="00D11738">
            <w:pPr>
              <w:pStyle w:val="Tekstpodstawowywcity21"/>
              <w:tabs>
                <w:tab w:val="left" w:pos="29"/>
              </w:tabs>
              <w:snapToGrid w:val="0"/>
              <w:spacing w:after="0" w:line="240" w:lineRule="auto"/>
              <w:ind w:left="0"/>
              <w:jc w:val="both"/>
              <w:rPr>
                <w:rFonts w:ascii="Arial" w:hAnsi="Arial" w:cs="Arial"/>
                <w:sz w:val="21"/>
                <w:szCs w:val="21"/>
              </w:rPr>
            </w:pPr>
            <w:r w:rsidRPr="00D37F35">
              <w:rPr>
                <w:rFonts w:ascii="Arial" w:hAnsi="Arial" w:cs="Arial"/>
                <w:sz w:val="21"/>
                <w:szCs w:val="21"/>
              </w:rPr>
              <w:t xml:space="preserve">     </w:t>
            </w:r>
            <w:r w:rsidR="00937A1C" w:rsidRPr="00D37F35">
              <w:rPr>
                <w:rFonts w:ascii="Arial" w:hAnsi="Arial" w:cs="Arial"/>
                <w:sz w:val="21"/>
                <w:szCs w:val="21"/>
              </w:rPr>
              <w:t>potwierdzających osiągniecie założonych rezultatów.</w:t>
            </w:r>
          </w:p>
          <w:p w:rsidR="0036345C" w:rsidRPr="00D37F35" w:rsidRDefault="00E92086" w:rsidP="00D11738">
            <w:pPr>
              <w:pStyle w:val="Tekstpodstawowywcity21"/>
              <w:tabs>
                <w:tab w:val="left" w:pos="29"/>
              </w:tabs>
              <w:snapToGrid w:val="0"/>
              <w:spacing w:after="0" w:line="240" w:lineRule="auto"/>
              <w:ind w:left="0"/>
              <w:jc w:val="both"/>
              <w:rPr>
                <w:rFonts w:ascii="Arial" w:hAnsi="Arial" w:cs="Arial"/>
                <w:sz w:val="21"/>
                <w:szCs w:val="21"/>
              </w:rPr>
            </w:pPr>
            <w:r w:rsidRPr="00D37F35">
              <w:rPr>
                <w:rFonts w:ascii="Arial" w:hAnsi="Arial" w:cs="Arial"/>
                <w:sz w:val="21"/>
                <w:szCs w:val="21"/>
              </w:rPr>
              <w:t xml:space="preserve">- </w:t>
            </w:r>
            <w:r w:rsidR="0036345C" w:rsidRPr="00D37F35">
              <w:rPr>
                <w:rFonts w:ascii="Arial" w:hAnsi="Arial" w:cs="Arial"/>
                <w:sz w:val="21"/>
                <w:szCs w:val="21"/>
              </w:rPr>
              <w:t xml:space="preserve">   </w:t>
            </w:r>
            <w:r w:rsidR="00D11738" w:rsidRPr="00D37F35">
              <w:rPr>
                <w:rFonts w:ascii="Arial" w:hAnsi="Arial" w:cs="Arial"/>
                <w:sz w:val="21"/>
                <w:szCs w:val="21"/>
              </w:rPr>
              <w:t>W</w:t>
            </w:r>
            <w:r w:rsidRPr="00D37F35">
              <w:rPr>
                <w:rFonts w:ascii="Arial" w:hAnsi="Arial" w:cs="Arial"/>
                <w:sz w:val="21"/>
                <w:szCs w:val="21"/>
              </w:rPr>
              <w:t xml:space="preserve">szelką dokumentację finansową, związaną z realizacją zadania, w tym dowody księgowe, </w:t>
            </w:r>
          </w:p>
          <w:p w:rsidR="0036345C" w:rsidRPr="00D37F35" w:rsidRDefault="0036345C" w:rsidP="00D11738">
            <w:pPr>
              <w:pStyle w:val="Tekstpodstawowywcity21"/>
              <w:tabs>
                <w:tab w:val="left" w:pos="29"/>
              </w:tabs>
              <w:snapToGrid w:val="0"/>
              <w:spacing w:after="0" w:line="240" w:lineRule="auto"/>
              <w:ind w:left="0"/>
              <w:jc w:val="both"/>
              <w:rPr>
                <w:rFonts w:ascii="Arial" w:hAnsi="Arial" w:cs="Arial"/>
                <w:sz w:val="21"/>
                <w:szCs w:val="21"/>
              </w:rPr>
            </w:pPr>
            <w:r w:rsidRPr="00D37F35">
              <w:rPr>
                <w:rFonts w:ascii="Arial" w:hAnsi="Arial" w:cs="Arial"/>
                <w:sz w:val="21"/>
                <w:szCs w:val="21"/>
              </w:rPr>
              <w:t xml:space="preserve">     </w:t>
            </w:r>
            <w:r w:rsidR="00E92086" w:rsidRPr="00D37F35">
              <w:rPr>
                <w:rFonts w:ascii="Arial" w:hAnsi="Arial" w:cs="Arial"/>
                <w:sz w:val="21"/>
                <w:szCs w:val="21"/>
              </w:rPr>
              <w:t xml:space="preserve">Zleceniobiorca jest zobowiązany przechowywać przez 5 lat, licząc od początku roku do </w:t>
            </w:r>
            <w:r w:rsidRPr="00D37F35">
              <w:rPr>
                <w:rFonts w:ascii="Arial" w:hAnsi="Arial" w:cs="Arial"/>
                <w:sz w:val="21"/>
                <w:szCs w:val="21"/>
              </w:rPr>
              <w:t xml:space="preserve"> </w:t>
            </w:r>
          </w:p>
          <w:p w:rsidR="00E92086" w:rsidRDefault="0036345C" w:rsidP="00D11738">
            <w:pPr>
              <w:pStyle w:val="Tekstpodstawowywcity21"/>
              <w:tabs>
                <w:tab w:val="left" w:pos="29"/>
              </w:tabs>
              <w:snapToGrid w:val="0"/>
              <w:spacing w:after="0" w:line="240" w:lineRule="auto"/>
              <w:ind w:left="0"/>
              <w:jc w:val="both"/>
              <w:rPr>
                <w:rFonts w:ascii="Arial" w:hAnsi="Arial" w:cs="Arial"/>
                <w:sz w:val="21"/>
                <w:szCs w:val="21"/>
              </w:rPr>
            </w:pPr>
            <w:r w:rsidRPr="00D37F35">
              <w:rPr>
                <w:rFonts w:ascii="Arial" w:hAnsi="Arial" w:cs="Arial"/>
                <w:sz w:val="21"/>
                <w:szCs w:val="21"/>
              </w:rPr>
              <w:t xml:space="preserve">     </w:t>
            </w:r>
            <w:r w:rsidR="00E92086" w:rsidRPr="00D37F35">
              <w:rPr>
                <w:rFonts w:ascii="Arial" w:hAnsi="Arial" w:cs="Arial"/>
                <w:sz w:val="21"/>
                <w:szCs w:val="21"/>
              </w:rPr>
              <w:t>następującego po roku, w którym Zleceniobiorca realizował zadanie publiczne.</w:t>
            </w:r>
          </w:p>
          <w:p w:rsidR="00B27CF1" w:rsidRPr="00B27328" w:rsidRDefault="00B27CF1" w:rsidP="00D11738">
            <w:pPr>
              <w:pStyle w:val="Tekstpodstawowywcity21"/>
              <w:tabs>
                <w:tab w:val="left" w:pos="29"/>
              </w:tabs>
              <w:snapToGrid w:val="0"/>
              <w:spacing w:after="0" w:line="240" w:lineRule="auto"/>
              <w:ind w:left="0"/>
              <w:jc w:val="both"/>
              <w:rPr>
                <w:rFonts w:ascii="Arial" w:hAnsi="Arial" w:cs="Arial"/>
                <w:b/>
                <w:sz w:val="21"/>
                <w:szCs w:val="21"/>
              </w:rPr>
            </w:pPr>
            <w:r>
              <w:rPr>
                <w:rFonts w:ascii="Arial" w:hAnsi="Arial" w:cs="Arial"/>
                <w:sz w:val="21"/>
                <w:szCs w:val="21"/>
              </w:rPr>
              <w:t>-</w:t>
            </w:r>
            <w:r>
              <w:t xml:space="preserve">    </w:t>
            </w:r>
            <w:r w:rsidRPr="00B27328">
              <w:rPr>
                <w:rFonts w:ascii="Arial" w:hAnsi="Arial" w:cs="Arial"/>
                <w:b/>
                <w:sz w:val="21"/>
                <w:szCs w:val="21"/>
              </w:rPr>
              <w:t xml:space="preserve">należy zastosować znaki graficzne dotyczące realizacji projektów w ramach II </w:t>
            </w:r>
            <w:r w:rsidR="00B27328" w:rsidRPr="00B27328">
              <w:rPr>
                <w:rFonts w:ascii="Arial" w:hAnsi="Arial" w:cs="Arial"/>
                <w:b/>
                <w:sz w:val="21"/>
                <w:szCs w:val="21"/>
              </w:rPr>
              <w:t>e</w:t>
            </w:r>
            <w:r w:rsidRPr="00B27328">
              <w:rPr>
                <w:rFonts w:ascii="Arial" w:hAnsi="Arial" w:cs="Arial"/>
                <w:b/>
                <w:sz w:val="21"/>
                <w:szCs w:val="21"/>
              </w:rPr>
              <w:t xml:space="preserve">dycji   </w:t>
            </w:r>
          </w:p>
          <w:p w:rsidR="00B27CF1" w:rsidRPr="00B27328" w:rsidRDefault="00B27CF1" w:rsidP="00D11738">
            <w:pPr>
              <w:pStyle w:val="Tekstpodstawowywcity21"/>
              <w:tabs>
                <w:tab w:val="left" w:pos="29"/>
              </w:tabs>
              <w:snapToGrid w:val="0"/>
              <w:spacing w:after="0" w:line="240" w:lineRule="auto"/>
              <w:ind w:left="0"/>
              <w:jc w:val="both"/>
              <w:rPr>
                <w:rFonts w:ascii="Arial" w:hAnsi="Arial" w:cs="Arial"/>
                <w:b/>
                <w:sz w:val="21"/>
                <w:szCs w:val="21"/>
              </w:rPr>
            </w:pPr>
            <w:r w:rsidRPr="00B27328">
              <w:rPr>
                <w:rFonts w:ascii="Arial" w:hAnsi="Arial" w:cs="Arial"/>
                <w:b/>
                <w:sz w:val="21"/>
                <w:szCs w:val="21"/>
              </w:rPr>
              <w:t xml:space="preserve">     Marszałkowskiego Budżetu Obywatelskiego - dokumenty i materiały informacyjne  </w:t>
            </w:r>
          </w:p>
          <w:p w:rsidR="00B27CF1" w:rsidRPr="00B27328" w:rsidRDefault="00B27CF1" w:rsidP="00D11738">
            <w:pPr>
              <w:pStyle w:val="Tekstpodstawowywcity21"/>
              <w:tabs>
                <w:tab w:val="left" w:pos="29"/>
              </w:tabs>
              <w:snapToGrid w:val="0"/>
              <w:spacing w:after="0" w:line="240" w:lineRule="auto"/>
              <w:ind w:left="0"/>
              <w:jc w:val="both"/>
              <w:rPr>
                <w:rFonts w:ascii="Arial" w:hAnsi="Arial" w:cs="Arial"/>
                <w:b/>
                <w:sz w:val="21"/>
                <w:szCs w:val="21"/>
              </w:rPr>
            </w:pPr>
            <w:r w:rsidRPr="00B27328">
              <w:rPr>
                <w:rFonts w:ascii="Arial" w:hAnsi="Arial" w:cs="Arial"/>
                <w:b/>
                <w:sz w:val="21"/>
                <w:szCs w:val="21"/>
              </w:rPr>
              <w:t xml:space="preserve">     dotyczące Marszałkowskiego Budżetu Obywatelskiego Województwa </w:t>
            </w:r>
          </w:p>
          <w:p w:rsidR="002F2A35" w:rsidRDefault="00B27CF1" w:rsidP="00D11738">
            <w:pPr>
              <w:pStyle w:val="Tekstpodstawowywcity21"/>
              <w:tabs>
                <w:tab w:val="left" w:pos="29"/>
              </w:tabs>
              <w:snapToGrid w:val="0"/>
              <w:spacing w:after="0" w:line="240" w:lineRule="auto"/>
              <w:ind w:left="0"/>
              <w:jc w:val="both"/>
              <w:rPr>
                <w:rStyle w:val="Hipercze"/>
                <w:rFonts w:ascii="Arial" w:hAnsi="Arial" w:cs="Arial"/>
                <w:b/>
                <w:sz w:val="21"/>
                <w:szCs w:val="21"/>
              </w:rPr>
            </w:pPr>
            <w:r w:rsidRPr="00B27328">
              <w:rPr>
                <w:rFonts w:ascii="Arial" w:hAnsi="Arial" w:cs="Arial"/>
                <w:b/>
                <w:sz w:val="21"/>
                <w:szCs w:val="21"/>
              </w:rPr>
              <w:t xml:space="preserve">     </w:t>
            </w:r>
            <w:r w:rsidR="007D7611" w:rsidRPr="00B27328">
              <w:rPr>
                <w:rFonts w:ascii="Arial" w:hAnsi="Arial" w:cs="Arial"/>
                <w:b/>
                <w:sz w:val="21"/>
                <w:szCs w:val="21"/>
              </w:rPr>
              <w:t xml:space="preserve">Śląskiego do pobrania na stronie </w:t>
            </w:r>
            <w:hyperlink r:id="rId11" w:history="1">
              <w:r w:rsidR="00FE70EC" w:rsidRPr="005A1DC2">
                <w:rPr>
                  <w:rStyle w:val="Hipercze"/>
                  <w:rFonts w:ascii="Arial" w:hAnsi="Arial" w:cs="Arial"/>
                  <w:b/>
                  <w:sz w:val="21"/>
                  <w:szCs w:val="21"/>
                </w:rPr>
                <w:t>https://bo.slaskie.pl/content/do-pobrania</w:t>
              </w:r>
            </w:hyperlink>
          </w:p>
          <w:p w:rsidR="00ED1154" w:rsidRPr="00D1693F" w:rsidRDefault="00ED1154" w:rsidP="00D11738">
            <w:pPr>
              <w:pStyle w:val="Tekstpodstawowywcity21"/>
              <w:tabs>
                <w:tab w:val="left" w:pos="29"/>
              </w:tabs>
              <w:snapToGrid w:val="0"/>
              <w:spacing w:after="0" w:line="240" w:lineRule="auto"/>
              <w:ind w:left="0"/>
              <w:jc w:val="both"/>
              <w:rPr>
                <w:rFonts w:ascii="Arial" w:hAnsi="Arial" w:cs="Arial"/>
                <w:b/>
                <w:color w:val="0000FF"/>
                <w:sz w:val="21"/>
                <w:szCs w:val="21"/>
                <w:u w:val="single"/>
              </w:rPr>
            </w:pPr>
          </w:p>
          <w:p w:rsidR="00394103" w:rsidRPr="00D37F35" w:rsidRDefault="00394103" w:rsidP="00D11738">
            <w:pPr>
              <w:pStyle w:val="Tekstpodstawowywcity2"/>
              <w:tabs>
                <w:tab w:val="left" w:pos="29"/>
              </w:tabs>
              <w:spacing w:after="0" w:line="240" w:lineRule="auto"/>
              <w:ind w:left="0"/>
              <w:jc w:val="both"/>
              <w:rPr>
                <w:rFonts w:ascii="Arial" w:hAnsi="Arial" w:cs="Arial"/>
                <w:sz w:val="21"/>
                <w:szCs w:val="21"/>
              </w:rPr>
            </w:pPr>
            <w:r w:rsidRPr="00D37F35">
              <w:rPr>
                <w:rFonts w:ascii="Arial" w:hAnsi="Arial" w:cs="Arial"/>
                <w:sz w:val="21"/>
                <w:szCs w:val="21"/>
              </w:rPr>
              <w:lastRenderedPageBreak/>
              <w:t xml:space="preserve">3.  </w:t>
            </w:r>
            <w:r w:rsidR="003D77D1" w:rsidRPr="00D37F35">
              <w:rPr>
                <w:rFonts w:ascii="Arial" w:hAnsi="Arial" w:cs="Arial"/>
                <w:sz w:val="21"/>
                <w:szCs w:val="21"/>
              </w:rPr>
              <w:t>Warunkiem przekazania dotacj</w:t>
            </w:r>
            <w:r w:rsidR="00AA03C2">
              <w:rPr>
                <w:rFonts w:ascii="Arial" w:hAnsi="Arial" w:cs="Arial"/>
                <w:sz w:val="21"/>
                <w:szCs w:val="21"/>
              </w:rPr>
              <w:t>i jest zawarcie umowy powierzenia</w:t>
            </w:r>
            <w:r w:rsidR="003D77D1" w:rsidRPr="00D37F35">
              <w:rPr>
                <w:rFonts w:ascii="Arial" w:hAnsi="Arial" w:cs="Arial"/>
                <w:sz w:val="21"/>
                <w:szCs w:val="21"/>
              </w:rPr>
              <w:t xml:space="preserve"> przed datą rozpoczęcia </w:t>
            </w:r>
          </w:p>
          <w:p w:rsidR="003D77D1" w:rsidRPr="00D37F35" w:rsidRDefault="00394103" w:rsidP="00AA03C2">
            <w:pPr>
              <w:pStyle w:val="Tekstpodstawowywcity2"/>
              <w:tabs>
                <w:tab w:val="left" w:pos="29"/>
              </w:tabs>
              <w:spacing w:after="0" w:line="240" w:lineRule="auto"/>
              <w:ind w:left="0"/>
              <w:jc w:val="both"/>
              <w:rPr>
                <w:rFonts w:ascii="Arial" w:hAnsi="Arial" w:cs="Arial"/>
                <w:sz w:val="21"/>
                <w:szCs w:val="21"/>
              </w:rPr>
            </w:pPr>
            <w:r w:rsidRPr="00D37F35">
              <w:rPr>
                <w:rFonts w:ascii="Arial" w:hAnsi="Arial" w:cs="Arial"/>
                <w:sz w:val="21"/>
                <w:szCs w:val="21"/>
              </w:rPr>
              <w:t xml:space="preserve">     </w:t>
            </w:r>
            <w:r w:rsidR="003D77D1" w:rsidRPr="00D37F35">
              <w:rPr>
                <w:rFonts w:ascii="Arial" w:hAnsi="Arial" w:cs="Arial"/>
                <w:sz w:val="21"/>
                <w:szCs w:val="21"/>
              </w:rPr>
              <w:t>realizacji projektu (</w:t>
            </w:r>
            <w:r w:rsidR="00FB3214" w:rsidRPr="00D37F35">
              <w:rPr>
                <w:rFonts w:ascii="Arial" w:hAnsi="Arial" w:cs="Arial"/>
                <w:sz w:val="21"/>
                <w:szCs w:val="21"/>
              </w:rPr>
              <w:t xml:space="preserve">w zakresie objętym przyznanym </w:t>
            </w:r>
            <w:r w:rsidR="003D77D1" w:rsidRPr="00D37F35">
              <w:rPr>
                <w:rFonts w:ascii="Arial" w:hAnsi="Arial" w:cs="Arial"/>
                <w:sz w:val="21"/>
                <w:szCs w:val="21"/>
              </w:rPr>
              <w:t>finansowaniem)</w:t>
            </w:r>
            <w:r w:rsidR="00AA03C2">
              <w:rPr>
                <w:rFonts w:ascii="Arial" w:hAnsi="Arial" w:cs="Arial"/>
                <w:sz w:val="21"/>
                <w:szCs w:val="21"/>
              </w:rPr>
              <w:t>.</w:t>
            </w:r>
            <w:r w:rsidR="003D77D1" w:rsidRPr="00D37F35">
              <w:rPr>
                <w:rFonts w:ascii="Arial" w:hAnsi="Arial" w:cs="Arial"/>
                <w:b/>
                <w:sz w:val="21"/>
                <w:szCs w:val="21"/>
              </w:rPr>
              <w:t xml:space="preserve"> </w:t>
            </w:r>
          </w:p>
          <w:p w:rsidR="00B35B42" w:rsidRDefault="002A0E12" w:rsidP="00A341D3">
            <w:pPr>
              <w:pStyle w:val="Tekstpodstawowywcity2"/>
              <w:tabs>
                <w:tab w:val="left" w:pos="284"/>
              </w:tabs>
              <w:spacing w:after="0" w:line="240" w:lineRule="auto"/>
              <w:ind w:left="284" w:hanging="284"/>
              <w:jc w:val="both"/>
              <w:rPr>
                <w:rFonts w:ascii="Arial" w:hAnsi="Arial" w:cs="Arial"/>
                <w:sz w:val="21"/>
                <w:szCs w:val="21"/>
              </w:rPr>
            </w:pPr>
            <w:r w:rsidRPr="00D37F35">
              <w:rPr>
                <w:rFonts w:ascii="Arial" w:hAnsi="Arial" w:cs="Arial"/>
                <w:sz w:val="21"/>
                <w:szCs w:val="21"/>
              </w:rPr>
              <w:t>4</w:t>
            </w:r>
            <w:r w:rsidR="00B01CBD" w:rsidRPr="00D37F35">
              <w:rPr>
                <w:rFonts w:ascii="Arial" w:hAnsi="Arial" w:cs="Arial"/>
                <w:sz w:val="21"/>
                <w:szCs w:val="21"/>
              </w:rPr>
              <w:t>. Z</w:t>
            </w:r>
            <w:r w:rsidR="00805DE4" w:rsidRPr="00D37F35">
              <w:rPr>
                <w:rFonts w:ascii="Arial" w:hAnsi="Arial" w:cs="Arial"/>
                <w:sz w:val="21"/>
                <w:szCs w:val="21"/>
              </w:rPr>
              <w:t xml:space="preserve">arząd </w:t>
            </w:r>
            <w:r w:rsidR="003D77D1" w:rsidRPr="00D37F35">
              <w:rPr>
                <w:rFonts w:ascii="Arial" w:hAnsi="Arial" w:cs="Arial"/>
                <w:sz w:val="21"/>
                <w:szCs w:val="21"/>
              </w:rPr>
              <w:t xml:space="preserve">Województwa Śląskiego może </w:t>
            </w:r>
            <w:r w:rsidR="00B01CBD" w:rsidRPr="00D37F35">
              <w:rPr>
                <w:rFonts w:ascii="Arial" w:hAnsi="Arial" w:cs="Arial"/>
                <w:sz w:val="21"/>
                <w:szCs w:val="21"/>
              </w:rPr>
              <w:t xml:space="preserve">odmówić podmiotowi </w:t>
            </w:r>
            <w:r w:rsidR="00A341D3" w:rsidRPr="00D37F35">
              <w:rPr>
                <w:rFonts w:ascii="Arial" w:hAnsi="Arial" w:cs="Arial"/>
                <w:sz w:val="21"/>
                <w:szCs w:val="21"/>
              </w:rPr>
              <w:t>wyłonionemu w</w:t>
            </w:r>
            <w:r w:rsidR="003D77D1" w:rsidRPr="00D37F35">
              <w:rPr>
                <w:rFonts w:ascii="Arial" w:hAnsi="Arial" w:cs="Arial"/>
                <w:sz w:val="21"/>
                <w:szCs w:val="21"/>
              </w:rPr>
              <w:t xml:space="preserve"> konkursie podpisania umowy w przypadku, podmiot utraci osobowość prawną, brak jest organu uprawnionego do reprezentacji podmiotu, zostaną ujawnione nieznane wcześniej istotne okoliczności podważające wiarygodność merytoryczną lub finansową oferenta.  </w:t>
            </w:r>
          </w:p>
          <w:p w:rsidR="00EA22A3" w:rsidRPr="00EA22A3" w:rsidRDefault="00EA22A3" w:rsidP="00EA22A3">
            <w:pPr>
              <w:pStyle w:val="Tekstpodstawowywcity2"/>
              <w:tabs>
                <w:tab w:val="left" w:pos="284"/>
              </w:tabs>
              <w:spacing w:line="240" w:lineRule="auto"/>
              <w:ind w:left="284" w:hanging="284"/>
              <w:jc w:val="both"/>
              <w:rPr>
                <w:rFonts w:ascii="Arial" w:hAnsi="Arial" w:cs="Arial"/>
                <w:sz w:val="21"/>
                <w:szCs w:val="21"/>
              </w:rPr>
            </w:pPr>
            <w:r>
              <w:rPr>
                <w:rFonts w:ascii="Arial" w:hAnsi="Arial" w:cs="Arial"/>
                <w:sz w:val="21"/>
                <w:szCs w:val="21"/>
              </w:rPr>
              <w:t>5.</w:t>
            </w:r>
            <w:r w:rsidR="00964134">
              <w:rPr>
                <w:rFonts w:ascii="Arial" w:hAnsi="Arial" w:cs="Arial"/>
                <w:sz w:val="21"/>
                <w:szCs w:val="21"/>
              </w:rPr>
              <w:t xml:space="preserve"> </w:t>
            </w:r>
            <w:r>
              <w:rPr>
                <w:rFonts w:ascii="Arial" w:hAnsi="Arial" w:cs="Arial"/>
                <w:sz w:val="21"/>
                <w:szCs w:val="21"/>
              </w:rPr>
              <w:t>O</w:t>
            </w:r>
            <w:r w:rsidRPr="00EA22A3">
              <w:rPr>
                <w:rFonts w:ascii="Arial" w:hAnsi="Arial" w:cs="Arial"/>
                <w:sz w:val="21"/>
                <w:szCs w:val="21"/>
              </w:rPr>
              <w:t>bligatoryjne rezultaty konieczne do osiąg</w:t>
            </w:r>
            <w:r>
              <w:rPr>
                <w:rFonts w:ascii="Arial" w:hAnsi="Arial" w:cs="Arial"/>
                <w:sz w:val="21"/>
                <w:szCs w:val="21"/>
              </w:rPr>
              <w:t xml:space="preserve">nięcia przy </w:t>
            </w:r>
            <w:r w:rsidR="00964134" w:rsidRPr="00E40CCE">
              <w:rPr>
                <w:rFonts w:ascii="Arial" w:hAnsi="Arial" w:cs="Arial"/>
                <w:sz w:val="21"/>
                <w:szCs w:val="21"/>
              </w:rPr>
              <w:t xml:space="preserve">realizacji </w:t>
            </w:r>
            <w:r w:rsidRPr="00E40CCE">
              <w:rPr>
                <w:rFonts w:ascii="Arial" w:hAnsi="Arial" w:cs="Arial"/>
                <w:sz w:val="21"/>
                <w:szCs w:val="21"/>
              </w:rPr>
              <w:t>zadania publicznego Województwa Śląskiego w dziedzinie kultury fizycznej realizowane</w:t>
            </w:r>
            <w:r w:rsidRPr="00EA22A3">
              <w:rPr>
                <w:rFonts w:ascii="Arial" w:hAnsi="Arial" w:cs="Arial"/>
                <w:sz w:val="21"/>
                <w:szCs w:val="21"/>
              </w:rPr>
              <w:t xml:space="preserve"> w t</w:t>
            </w:r>
            <w:r w:rsidR="00FE70EC">
              <w:rPr>
                <w:rFonts w:ascii="Arial" w:hAnsi="Arial" w:cs="Arial"/>
                <w:sz w:val="21"/>
                <w:szCs w:val="21"/>
              </w:rPr>
              <w:t>erminie od 01.03.2021r.</w:t>
            </w:r>
            <w:r w:rsidRPr="00EA22A3">
              <w:rPr>
                <w:rFonts w:ascii="Arial" w:hAnsi="Arial" w:cs="Arial"/>
                <w:sz w:val="21"/>
                <w:szCs w:val="21"/>
              </w:rPr>
              <w:t xml:space="preserve"> do 20.12.2021r. wybranych projektów w ramach II edycji Budżetu Obywatelskiego Województw</w:t>
            </w:r>
            <w:r>
              <w:rPr>
                <w:rFonts w:ascii="Arial" w:hAnsi="Arial" w:cs="Arial"/>
                <w:sz w:val="21"/>
                <w:szCs w:val="21"/>
              </w:rPr>
              <w:t>a Śląskiego</w:t>
            </w:r>
            <w:r w:rsidR="00964134">
              <w:rPr>
                <w:rFonts w:ascii="Arial" w:hAnsi="Arial" w:cs="Arial"/>
                <w:sz w:val="21"/>
                <w:szCs w:val="21"/>
              </w:rPr>
              <w:t xml:space="preserve"> to realizacja </w:t>
            </w:r>
            <w:r w:rsidR="00AA18C3">
              <w:rPr>
                <w:rFonts w:ascii="Arial" w:hAnsi="Arial" w:cs="Arial"/>
                <w:sz w:val="21"/>
                <w:szCs w:val="21"/>
              </w:rPr>
              <w:t xml:space="preserve">zakładanych rezultatów zadania publicznego </w:t>
            </w:r>
            <w:r w:rsidR="00D015D9">
              <w:rPr>
                <w:rFonts w:ascii="Arial" w:hAnsi="Arial" w:cs="Arial"/>
                <w:sz w:val="21"/>
                <w:szCs w:val="21"/>
              </w:rPr>
              <w:t xml:space="preserve">zaplanowanych </w:t>
            </w:r>
            <w:r w:rsidR="00E40CCE">
              <w:rPr>
                <w:rFonts w:ascii="Arial" w:hAnsi="Arial" w:cs="Arial"/>
                <w:sz w:val="21"/>
                <w:szCs w:val="21"/>
              </w:rPr>
              <w:t xml:space="preserve">w złożonej ofercie </w:t>
            </w:r>
            <w:r w:rsidR="0002069A">
              <w:rPr>
                <w:rFonts w:ascii="Arial" w:hAnsi="Arial" w:cs="Arial"/>
                <w:sz w:val="21"/>
                <w:szCs w:val="21"/>
              </w:rPr>
              <w:t>oraz w</w:t>
            </w:r>
            <w:r w:rsidR="00AA18C3">
              <w:rPr>
                <w:rFonts w:ascii="Arial" w:hAnsi="Arial" w:cs="Arial"/>
                <w:sz w:val="21"/>
                <w:szCs w:val="21"/>
              </w:rPr>
              <w:t xml:space="preserve"> </w:t>
            </w:r>
            <w:r w:rsidR="00964134">
              <w:rPr>
                <w:rFonts w:ascii="Arial" w:hAnsi="Arial" w:cs="Arial"/>
                <w:sz w:val="21"/>
                <w:szCs w:val="21"/>
              </w:rPr>
              <w:t>zaktualizowanym</w:t>
            </w:r>
            <w:r w:rsidR="00AA18C3">
              <w:rPr>
                <w:rFonts w:ascii="Arial" w:hAnsi="Arial" w:cs="Arial"/>
                <w:sz w:val="21"/>
                <w:szCs w:val="21"/>
              </w:rPr>
              <w:t xml:space="preserve"> </w:t>
            </w:r>
            <w:r w:rsidR="00E40CCE">
              <w:rPr>
                <w:rFonts w:ascii="Arial" w:hAnsi="Arial" w:cs="Arial"/>
                <w:sz w:val="21"/>
                <w:szCs w:val="21"/>
              </w:rPr>
              <w:t>opisem poszczególnych działań/harmonogramie/zakładanych rezultatów realizacji zadania/kalkulacji przewidywanych kosztów</w:t>
            </w:r>
            <w:r w:rsidR="00AA18C3">
              <w:rPr>
                <w:rFonts w:ascii="Arial" w:hAnsi="Arial" w:cs="Arial"/>
                <w:sz w:val="21"/>
                <w:szCs w:val="21"/>
              </w:rPr>
              <w:t xml:space="preserve"> działań</w:t>
            </w:r>
            <w:r w:rsidR="00D015D9">
              <w:rPr>
                <w:rFonts w:ascii="Arial" w:hAnsi="Arial" w:cs="Arial"/>
                <w:sz w:val="21"/>
                <w:szCs w:val="21"/>
              </w:rPr>
              <w:t xml:space="preserve"> stanowiący</w:t>
            </w:r>
            <w:r w:rsidR="003744A6">
              <w:rPr>
                <w:rFonts w:ascii="Arial" w:hAnsi="Arial" w:cs="Arial"/>
                <w:sz w:val="21"/>
                <w:szCs w:val="21"/>
              </w:rPr>
              <w:t>ch</w:t>
            </w:r>
            <w:r w:rsidR="00E40CCE">
              <w:rPr>
                <w:rFonts w:ascii="Arial" w:hAnsi="Arial" w:cs="Arial"/>
                <w:sz w:val="21"/>
                <w:szCs w:val="21"/>
              </w:rPr>
              <w:t xml:space="preserve"> integralny załącznik do umowy p.n.:</w:t>
            </w:r>
          </w:p>
          <w:p w:rsidR="00EA22A3" w:rsidRPr="00EA22A3" w:rsidRDefault="00EA22A3" w:rsidP="00D015D9">
            <w:pPr>
              <w:pStyle w:val="Tekstpodstawowywcity2"/>
              <w:tabs>
                <w:tab w:val="left" w:pos="284"/>
              </w:tabs>
              <w:spacing w:line="240" w:lineRule="auto"/>
              <w:ind w:left="284" w:hanging="284"/>
              <w:jc w:val="both"/>
              <w:rPr>
                <w:rFonts w:ascii="Arial" w:hAnsi="Arial" w:cs="Arial"/>
                <w:sz w:val="21"/>
                <w:szCs w:val="21"/>
              </w:rPr>
            </w:pPr>
            <w:r w:rsidRPr="00EA22A3">
              <w:rPr>
                <w:rFonts w:ascii="Arial" w:hAnsi="Arial" w:cs="Arial"/>
                <w:sz w:val="21"/>
                <w:szCs w:val="21"/>
              </w:rPr>
              <w:t>1.</w:t>
            </w:r>
            <w:r w:rsidRPr="00EA22A3">
              <w:rPr>
                <w:rFonts w:ascii="Arial" w:hAnsi="Arial" w:cs="Arial"/>
                <w:sz w:val="21"/>
                <w:szCs w:val="21"/>
              </w:rPr>
              <w:tab/>
              <w:t>Śląskie kocha siatkówkę!,</w:t>
            </w:r>
          </w:p>
          <w:p w:rsidR="00EA22A3" w:rsidRPr="00EA22A3" w:rsidRDefault="00EA22A3" w:rsidP="00D015D9">
            <w:pPr>
              <w:pStyle w:val="Tekstpodstawowywcity2"/>
              <w:tabs>
                <w:tab w:val="left" w:pos="284"/>
              </w:tabs>
              <w:spacing w:line="240" w:lineRule="auto"/>
              <w:ind w:left="284" w:hanging="284"/>
              <w:jc w:val="both"/>
              <w:rPr>
                <w:rFonts w:ascii="Arial" w:hAnsi="Arial" w:cs="Arial"/>
                <w:sz w:val="21"/>
                <w:szCs w:val="21"/>
              </w:rPr>
            </w:pPr>
            <w:r w:rsidRPr="00EA22A3">
              <w:rPr>
                <w:rFonts w:ascii="Arial" w:hAnsi="Arial" w:cs="Arial"/>
                <w:sz w:val="21"/>
                <w:szCs w:val="21"/>
              </w:rPr>
              <w:t>2.</w:t>
            </w:r>
            <w:r w:rsidRPr="00EA22A3">
              <w:rPr>
                <w:rFonts w:ascii="Arial" w:hAnsi="Arial" w:cs="Arial"/>
                <w:sz w:val="21"/>
                <w:szCs w:val="21"/>
              </w:rPr>
              <w:tab/>
              <w:t xml:space="preserve">„Bezpieczne miasto-samoobrona dla każdego” - kontynuacja, </w:t>
            </w:r>
          </w:p>
          <w:p w:rsidR="00EA22A3" w:rsidRPr="00EA22A3" w:rsidRDefault="00EA22A3" w:rsidP="00D015D9">
            <w:pPr>
              <w:pStyle w:val="Tekstpodstawowywcity2"/>
              <w:tabs>
                <w:tab w:val="left" w:pos="284"/>
              </w:tabs>
              <w:spacing w:line="240" w:lineRule="auto"/>
              <w:ind w:left="284" w:hanging="284"/>
              <w:jc w:val="both"/>
              <w:rPr>
                <w:rFonts w:ascii="Arial" w:hAnsi="Arial" w:cs="Arial"/>
                <w:sz w:val="21"/>
                <w:szCs w:val="21"/>
              </w:rPr>
            </w:pPr>
            <w:r w:rsidRPr="00EA22A3">
              <w:rPr>
                <w:rFonts w:ascii="Arial" w:hAnsi="Arial" w:cs="Arial"/>
                <w:sz w:val="21"/>
                <w:szCs w:val="21"/>
              </w:rPr>
              <w:t>3.</w:t>
            </w:r>
            <w:r w:rsidRPr="00EA22A3">
              <w:rPr>
                <w:rFonts w:ascii="Arial" w:hAnsi="Arial" w:cs="Arial"/>
                <w:sz w:val="21"/>
                <w:szCs w:val="21"/>
              </w:rPr>
              <w:tab/>
              <w:t>MMS – Młodzieżowi Mistrzowie Sportu,</w:t>
            </w:r>
          </w:p>
          <w:p w:rsidR="00EA22A3" w:rsidRPr="00EA22A3" w:rsidRDefault="00EA22A3" w:rsidP="00D015D9">
            <w:pPr>
              <w:pStyle w:val="Tekstpodstawowywcity2"/>
              <w:tabs>
                <w:tab w:val="left" w:pos="284"/>
              </w:tabs>
              <w:spacing w:line="240" w:lineRule="auto"/>
              <w:ind w:left="284" w:hanging="284"/>
              <w:jc w:val="both"/>
              <w:rPr>
                <w:rFonts w:ascii="Arial" w:hAnsi="Arial" w:cs="Arial"/>
                <w:sz w:val="21"/>
                <w:szCs w:val="21"/>
              </w:rPr>
            </w:pPr>
            <w:r w:rsidRPr="00EA22A3">
              <w:rPr>
                <w:rFonts w:ascii="Arial" w:hAnsi="Arial" w:cs="Arial"/>
                <w:sz w:val="21"/>
                <w:szCs w:val="21"/>
              </w:rPr>
              <w:t>4.</w:t>
            </w:r>
            <w:r w:rsidRPr="00EA22A3">
              <w:rPr>
                <w:rFonts w:ascii="Arial" w:hAnsi="Arial" w:cs="Arial"/>
                <w:sz w:val="21"/>
                <w:szCs w:val="21"/>
              </w:rPr>
              <w:tab/>
              <w:t xml:space="preserve">Siatkarskie mistrzostwa powiatów bieruńsko-lędzińskiego, pszczyńskiego oraz miast na prawach powiatu: Katowice, Mysłowice, Tychy, </w:t>
            </w:r>
          </w:p>
          <w:p w:rsidR="00EA22A3" w:rsidRPr="00EA22A3" w:rsidRDefault="00EA22A3" w:rsidP="00D015D9">
            <w:pPr>
              <w:pStyle w:val="Tekstpodstawowywcity2"/>
              <w:tabs>
                <w:tab w:val="left" w:pos="284"/>
              </w:tabs>
              <w:spacing w:line="240" w:lineRule="auto"/>
              <w:ind w:left="284" w:hanging="284"/>
              <w:jc w:val="both"/>
              <w:rPr>
                <w:rFonts w:ascii="Arial" w:hAnsi="Arial" w:cs="Arial"/>
                <w:sz w:val="21"/>
                <w:szCs w:val="21"/>
              </w:rPr>
            </w:pPr>
            <w:r w:rsidRPr="00EA22A3">
              <w:rPr>
                <w:rFonts w:ascii="Arial" w:hAnsi="Arial" w:cs="Arial"/>
                <w:sz w:val="21"/>
                <w:szCs w:val="21"/>
              </w:rPr>
              <w:t>5.</w:t>
            </w:r>
            <w:r w:rsidRPr="00EA22A3">
              <w:rPr>
                <w:rFonts w:ascii="Arial" w:hAnsi="Arial" w:cs="Arial"/>
                <w:sz w:val="21"/>
                <w:szCs w:val="21"/>
              </w:rPr>
              <w:tab/>
              <w:t>Siatkarskie mistrzostwa powiatów mikołowskiego, raciborskiego, rybnickiego, wodzisławskiego oraz miast na prawach powiatu: Jastrzębie Zdrój, Rybnik, Żory,</w:t>
            </w:r>
          </w:p>
          <w:p w:rsidR="00EA22A3" w:rsidRPr="00EA22A3" w:rsidRDefault="00EA22A3" w:rsidP="00D015D9">
            <w:pPr>
              <w:pStyle w:val="Tekstpodstawowywcity2"/>
              <w:tabs>
                <w:tab w:val="left" w:pos="284"/>
              </w:tabs>
              <w:spacing w:line="240" w:lineRule="auto"/>
              <w:ind w:left="284" w:hanging="284"/>
              <w:jc w:val="both"/>
              <w:rPr>
                <w:rFonts w:ascii="Arial" w:hAnsi="Arial" w:cs="Arial"/>
                <w:sz w:val="21"/>
                <w:szCs w:val="21"/>
              </w:rPr>
            </w:pPr>
            <w:r w:rsidRPr="00EA22A3">
              <w:rPr>
                <w:rFonts w:ascii="Arial" w:hAnsi="Arial" w:cs="Arial"/>
                <w:sz w:val="21"/>
                <w:szCs w:val="21"/>
              </w:rPr>
              <w:t>6.</w:t>
            </w:r>
            <w:r w:rsidRPr="00EA22A3">
              <w:rPr>
                <w:rFonts w:ascii="Arial" w:hAnsi="Arial" w:cs="Arial"/>
                <w:sz w:val="21"/>
                <w:szCs w:val="21"/>
              </w:rPr>
              <w:tab/>
              <w:t>Rozwój sportów wodnych w podregionie nr 5,</w:t>
            </w:r>
          </w:p>
          <w:p w:rsidR="00EA22A3" w:rsidRPr="00EA22A3" w:rsidRDefault="00EA22A3" w:rsidP="00D015D9">
            <w:pPr>
              <w:pStyle w:val="Tekstpodstawowywcity2"/>
              <w:tabs>
                <w:tab w:val="left" w:pos="284"/>
              </w:tabs>
              <w:spacing w:line="240" w:lineRule="auto"/>
              <w:ind w:left="284" w:hanging="284"/>
              <w:jc w:val="both"/>
              <w:rPr>
                <w:rFonts w:ascii="Arial" w:hAnsi="Arial" w:cs="Arial"/>
                <w:sz w:val="21"/>
                <w:szCs w:val="21"/>
              </w:rPr>
            </w:pPr>
            <w:r w:rsidRPr="00EA22A3">
              <w:rPr>
                <w:rFonts w:ascii="Arial" w:hAnsi="Arial" w:cs="Arial"/>
                <w:sz w:val="21"/>
                <w:szCs w:val="21"/>
              </w:rPr>
              <w:t>7.</w:t>
            </w:r>
            <w:r w:rsidRPr="00EA22A3">
              <w:rPr>
                <w:rFonts w:ascii="Arial" w:hAnsi="Arial" w:cs="Arial"/>
                <w:sz w:val="21"/>
                <w:szCs w:val="21"/>
              </w:rPr>
              <w:tab/>
              <w:t>Akademie Piłkarskie Pokoleń Gmin Krzepice, Popów, Żarki oraz Częstochowa w dzielnicy „Stare Miasto”,</w:t>
            </w:r>
          </w:p>
          <w:p w:rsidR="00EA22A3" w:rsidRPr="00EA22A3" w:rsidRDefault="00EA22A3" w:rsidP="00D015D9">
            <w:pPr>
              <w:pStyle w:val="Tekstpodstawowywcity2"/>
              <w:tabs>
                <w:tab w:val="left" w:pos="284"/>
              </w:tabs>
              <w:spacing w:line="240" w:lineRule="auto"/>
              <w:ind w:left="284" w:hanging="284"/>
              <w:jc w:val="both"/>
              <w:rPr>
                <w:rFonts w:ascii="Arial" w:hAnsi="Arial" w:cs="Arial"/>
                <w:sz w:val="21"/>
                <w:szCs w:val="21"/>
              </w:rPr>
            </w:pPr>
            <w:r w:rsidRPr="00EA22A3">
              <w:rPr>
                <w:rFonts w:ascii="Arial" w:hAnsi="Arial" w:cs="Arial"/>
                <w:sz w:val="21"/>
                <w:szCs w:val="21"/>
              </w:rPr>
              <w:t>8.</w:t>
            </w:r>
            <w:r w:rsidRPr="00EA22A3">
              <w:rPr>
                <w:rFonts w:ascii="Arial" w:hAnsi="Arial" w:cs="Arial"/>
                <w:sz w:val="21"/>
                <w:szCs w:val="21"/>
              </w:rPr>
              <w:tab/>
              <w:t>Siatkarskie mistrzostwa powiatów częstochowskiego, kłobuckiego, myszkowskiego oraz miasta na prawach powiatu Częstochowa,</w:t>
            </w:r>
          </w:p>
          <w:p w:rsidR="00EA22A3" w:rsidRPr="00EA22A3" w:rsidRDefault="00EA22A3" w:rsidP="00D015D9">
            <w:pPr>
              <w:pStyle w:val="Tekstpodstawowywcity2"/>
              <w:tabs>
                <w:tab w:val="left" w:pos="284"/>
              </w:tabs>
              <w:spacing w:line="240" w:lineRule="auto"/>
              <w:ind w:left="284" w:hanging="284"/>
              <w:jc w:val="both"/>
              <w:rPr>
                <w:rFonts w:ascii="Arial" w:hAnsi="Arial" w:cs="Arial"/>
                <w:sz w:val="21"/>
                <w:szCs w:val="21"/>
              </w:rPr>
            </w:pPr>
            <w:r w:rsidRPr="00EA22A3">
              <w:rPr>
                <w:rFonts w:ascii="Arial" w:hAnsi="Arial" w:cs="Arial"/>
                <w:sz w:val="21"/>
                <w:szCs w:val="21"/>
              </w:rPr>
              <w:t>9.</w:t>
            </w:r>
            <w:r w:rsidRPr="00EA22A3">
              <w:rPr>
                <w:rFonts w:ascii="Arial" w:hAnsi="Arial" w:cs="Arial"/>
                <w:sz w:val="21"/>
                <w:szCs w:val="21"/>
              </w:rPr>
              <w:tab/>
              <w:t>Bieg Orląt Lwowskich,</w:t>
            </w:r>
          </w:p>
          <w:p w:rsidR="00074DF9" w:rsidRDefault="00EA22A3" w:rsidP="00ED1154">
            <w:pPr>
              <w:pStyle w:val="Tekstpodstawowywcity2"/>
              <w:tabs>
                <w:tab w:val="left" w:pos="284"/>
              </w:tabs>
              <w:spacing w:line="240" w:lineRule="auto"/>
              <w:ind w:left="284" w:hanging="284"/>
              <w:jc w:val="both"/>
              <w:rPr>
                <w:rFonts w:ascii="Arial" w:hAnsi="Arial" w:cs="Arial"/>
                <w:sz w:val="21"/>
                <w:szCs w:val="21"/>
              </w:rPr>
            </w:pPr>
            <w:r>
              <w:rPr>
                <w:rFonts w:ascii="Arial" w:hAnsi="Arial" w:cs="Arial"/>
                <w:sz w:val="21"/>
                <w:szCs w:val="21"/>
              </w:rPr>
              <w:t>10.</w:t>
            </w:r>
            <w:r w:rsidRPr="00EA22A3">
              <w:rPr>
                <w:rFonts w:ascii="Arial" w:hAnsi="Arial" w:cs="Arial"/>
                <w:sz w:val="21"/>
                <w:szCs w:val="21"/>
              </w:rPr>
              <w:t>Mobilne zaplecze sportów obronnych dla celów treningowych i zawodniczych.</w:t>
            </w:r>
          </w:p>
          <w:p w:rsidR="00ED1154" w:rsidRDefault="00ED1154" w:rsidP="00ED1154">
            <w:pPr>
              <w:pStyle w:val="Tekstpodstawowywcity2"/>
              <w:tabs>
                <w:tab w:val="left" w:pos="284"/>
              </w:tabs>
              <w:spacing w:line="240" w:lineRule="auto"/>
              <w:ind w:left="284" w:hanging="284"/>
              <w:jc w:val="both"/>
              <w:rPr>
                <w:rFonts w:ascii="Arial" w:hAnsi="Arial" w:cs="Arial"/>
                <w:sz w:val="21"/>
                <w:szCs w:val="21"/>
              </w:rPr>
            </w:pPr>
          </w:p>
          <w:p w:rsidR="00ED1154" w:rsidRDefault="00ED1154" w:rsidP="00ED1154">
            <w:pPr>
              <w:pStyle w:val="Tekstpodstawowywcity2"/>
              <w:tabs>
                <w:tab w:val="left" w:pos="284"/>
              </w:tabs>
              <w:spacing w:line="240" w:lineRule="auto"/>
              <w:ind w:left="284" w:hanging="284"/>
              <w:jc w:val="both"/>
              <w:rPr>
                <w:rFonts w:ascii="Arial" w:hAnsi="Arial" w:cs="Arial"/>
                <w:sz w:val="21"/>
                <w:szCs w:val="21"/>
              </w:rPr>
            </w:pPr>
          </w:p>
          <w:p w:rsidR="00ED1154" w:rsidRDefault="00ED1154" w:rsidP="00ED1154">
            <w:pPr>
              <w:pStyle w:val="Tekstpodstawowywcity2"/>
              <w:tabs>
                <w:tab w:val="left" w:pos="284"/>
              </w:tabs>
              <w:spacing w:line="240" w:lineRule="auto"/>
              <w:ind w:left="284" w:hanging="284"/>
              <w:jc w:val="both"/>
              <w:rPr>
                <w:rFonts w:ascii="Arial" w:hAnsi="Arial" w:cs="Arial"/>
                <w:sz w:val="21"/>
                <w:szCs w:val="21"/>
              </w:rPr>
            </w:pPr>
          </w:p>
          <w:p w:rsidR="00ED1154" w:rsidRDefault="00ED1154" w:rsidP="00ED1154">
            <w:pPr>
              <w:pStyle w:val="Tekstpodstawowywcity2"/>
              <w:tabs>
                <w:tab w:val="left" w:pos="284"/>
              </w:tabs>
              <w:spacing w:line="240" w:lineRule="auto"/>
              <w:ind w:left="284" w:hanging="284"/>
              <w:jc w:val="both"/>
              <w:rPr>
                <w:rFonts w:ascii="Arial" w:hAnsi="Arial" w:cs="Arial"/>
                <w:sz w:val="21"/>
                <w:szCs w:val="21"/>
              </w:rPr>
            </w:pPr>
          </w:p>
          <w:p w:rsidR="00D015D9" w:rsidRDefault="00074DF9" w:rsidP="003744A6">
            <w:pPr>
              <w:pStyle w:val="Tekstpodstawowywcity2"/>
              <w:tabs>
                <w:tab w:val="left" w:pos="284"/>
              </w:tabs>
              <w:spacing w:after="0" w:line="240" w:lineRule="auto"/>
              <w:ind w:left="0"/>
              <w:jc w:val="both"/>
              <w:rPr>
                <w:rFonts w:ascii="Arial" w:hAnsi="Arial" w:cs="Arial"/>
                <w:b/>
                <w:sz w:val="21"/>
                <w:szCs w:val="21"/>
              </w:rPr>
            </w:pPr>
            <w:r w:rsidRPr="00074DF9">
              <w:rPr>
                <w:rFonts w:ascii="Arial" w:hAnsi="Arial" w:cs="Arial"/>
                <w:b/>
                <w:sz w:val="21"/>
                <w:szCs w:val="21"/>
              </w:rPr>
              <w:t>Umowa może zostać rozwiązana przez Strony na mocy porozumienia, w przypadku gdy wykonanie umowy stało się niemożliwe ze względu na wystąpienie okoliczności związanej z ogłoszeniem na terenie Rzeczpospolitej Polskiej stanu epidemii, wystąpieniu siły wyższej, wprowadzeniu stanu wyjątkowego lub ze względu na wystąpienie innych, podobnych nadzwyczajnych okoliczności.</w:t>
            </w:r>
          </w:p>
          <w:p w:rsidR="00441A2A" w:rsidRDefault="00441A2A" w:rsidP="00441A2A">
            <w:pPr>
              <w:pStyle w:val="Tekstpodstawowywcity2"/>
              <w:tabs>
                <w:tab w:val="left" w:pos="284"/>
              </w:tabs>
              <w:spacing w:after="0" w:line="240" w:lineRule="auto"/>
              <w:ind w:left="0"/>
              <w:jc w:val="both"/>
              <w:rPr>
                <w:rFonts w:ascii="Arial" w:hAnsi="Arial" w:cs="Arial"/>
                <w:sz w:val="21"/>
                <w:szCs w:val="21"/>
              </w:rPr>
            </w:pPr>
          </w:p>
          <w:p w:rsidR="00ED1154" w:rsidRDefault="00ED1154" w:rsidP="00441A2A">
            <w:pPr>
              <w:pStyle w:val="Tekstpodstawowywcity2"/>
              <w:tabs>
                <w:tab w:val="left" w:pos="284"/>
              </w:tabs>
              <w:spacing w:after="0" w:line="240" w:lineRule="auto"/>
              <w:ind w:left="0"/>
              <w:jc w:val="both"/>
              <w:rPr>
                <w:rFonts w:ascii="Arial" w:hAnsi="Arial" w:cs="Arial"/>
                <w:sz w:val="21"/>
                <w:szCs w:val="21"/>
              </w:rPr>
            </w:pPr>
          </w:p>
          <w:p w:rsidR="00ED1154" w:rsidRDefault="00ED1154" w:rsidP="00441A2A">
            <w:pPr>
              <w:pStyle w:val="Tekstpodstawowywcity2"/>
              <w:tabs>
                <w:tab w:val="left" w:pos="284"/>
              </w:tabs>
              <w:spacing w:after="0" w:line="240" w:lineRule="auto"/>
              <w:ind w:left="0"/>
              <w:jc w:val="both"/>
              <w:rPr>
                <w:rFonts w:ascii="Arial" w:hAnsi="Arial" w:cs="Arial"/>
                <w:sz w:val="21"/>
                <w:szCs w:val="21"/>
              </w:rPr>
            </w:pPr>
          </w:p>
          <w:p w:rsidR="00ED1154" w:rsidRDefault="00ED1154" w:rsidP="00441A2A">
            <w:pPr>
              <w:pStyle w:val="Tekstpodstawowywcity2"/>
              <w:tabs>
                <w:tab w:val="left" w:pos="284"/>
              </w:tabs>
              <w:spacing w:after="0" w:line="240" w:lineRule="auto"/>
              <w:ind w:left="0"/>
              <w:jc w:val="both"/>
              <w:rPr>
                <w:rFonts w:ascii="Arial" w:hAnsi="Arial" w:cs="Arial"/>
                <w:sz w:val="21"/>
                <w:szCs w:val="21"/>
              </w:rPr>
            </w:pPr>
          </w:p>
          <w:p w:rsidR="00ED1154" w:rsidRDefault="00ED1154" w:rsidP="00441A2A">
            <w:pPr>
              <w:pStyle w:val="Tekstpodstawowywcity2"/>
              <w:tabs>
                <w:tab w:val="left" w:pos="284"/>
              </w:tabs>
              <w:spacing w:after="0" w:line="240" w:lineRule="auto"/>
              <w:ind w:left="0"/>
              <w:jc w:val="both"/>
              <w:rPr>
                <w:rFonts w:ascii="Arial" w:hAnsi="Arial" w:cs="Arial"/>
                <w:sz w:val="21"/>
                <w:szCs w:val="21"/>
              </w:rPr>
            </w:pPr>
          </w:p>
          <w:p w:rsidR="00ED1154" w:rsidRDefault="00ED1154" w:rsidP="00441A2A">
            <w:pPr>
              <w:pStyle w:val="Tekstpodstawowywcity2"/>
              <w:tabs>
                <w:tab w:val="left" w:pos="284"/>
              </w:tabs>
              <w:spacing w:after="0" w:line="240" w:lineRule="auto"/>
              <w:ind w:left="0"/>
              <w:jc w:val="both"/>
              <w:rPr>
                <w:rFonts w:ascii="Arial" w:hAnsi="Arial" w:cs="Arial"/>
                <w:sz w:val="21"/>
                <w:szCs w:val="21"/>
              </w:rPr>
            </w:pPr>
          </w:p>
          <w:p w:rsidR="00ED1154" w:rsidRDefault="00ED1154" w:rsidP="00441A2A">
            <w:pPr>
              <w:pStyle w:val="Tekstpodstawowywcity2"/>
              <w:tabs>
                <w:tab w:val="left" w:pos="284"/>
              </w:tabs>
              <w:spacing w:after="0" w:line="240" w:lineRule="auto"/>
              <w:ind w:left="0"/>
              <w:jc w:val="both"/>
              <w:rPr>
                <w:rFonts w:ascii="Arial" w:hAnsi="Arial" w:cs="Arial"/>
                <w:sz w:val="21"/>
                <w:szCs w:val="21"/>
              </w:rPr>
            </w:pPr>
          </w:p>
          <w:p w:rsidR="00ED1154" w:rsidRDefault="00ED1154" w:rsidP="00441A2A">
            <w:pPr>
              <w:pStyle w:val="Tekstpodstawowywcity2"/>
              <w:tabs>
                <w:tab w:val="left" w:pos="284"/>
              </w:tabs>
              <w:spacing w:after="0" w:line="240" w:lineRule="auto"/>
              <w:ind w:left="0"/>
              <w:jc w:val="both"/>
              <w:rPr>
                <w:rFonts w:ascii="Arial" w:hAnsi="Arial" w:cs="Arial"/>
                <w:sz w:val="21"/>
                <w:szCs w:val="21"/>
              </w:rPr>
            </w:pPr>
          </w:p>
          <w:p w:rsidR="00ED1154" w:rsidRDefault="00ED1154" w:rsidP="00441A2A">
            <w:pPr>
              <w:pStyle w:val="Tekstpodstawowywcity2"/>
              <w:tabs>
                <w:tab w:val="left" w:pos="284"/>
              </w:tabs>
              <w:spacing w:after="0" w:line="240" w:lineRule="auto"/>
              <w:ind w:left="0"/>
              <w:jc w:val="both"/>
              <w:rPr>
                <w:rFonts w:ascii="Arial" w:hAnsi="Arial" w:cs="Arial"/>
                <w:sz w:val="21"/>
                <w:szCs w:val="21"/>
              </w:rPr>
            </w:pPr>
          </w:p>
          <w:p w:rsidR="00ED1154" w:rsidRDefault="00ED1154" w:rsidP="00441A2A">
            <w:pPr>
              <w:pStyle w:val="Tekstpodstawowywcity2"/>
              <w:tabs>
                <w:tab w:val="left" w:pos="284"/>
              </w:tabs>
              <w:spacing w:after="0" w:line="240" w:lineRule="auto"/>
              <w:ind w:left="0"/>
              <w:jc w:val="both"/>
              <w:rPr>
                <w:rFonts w:ascii="Arial" w:hAnsi="Arial" w:cs="Arial"/>
                <w:sz w:val="21"/>
                <w:szCs w:val="21"/>
              </w:rPr>
            </w:pPr>
          </w:p>
          <w:p w:rsidR="00ED1154" w:rsidRDefault="00ED1154" w:rsidP="00441A2A">
            <w:pPr>
              <w:pStyle w:val="Tekstpodstawowywcity2"/>
              <w:tabs>
                <w:tab w:val="left" w:pos="284"/>
              </w:tabs>
              <w:spacing w:after="0" w:line="240" w:lineRule="auto"/>
              <w:ind w:left="0"/>
              <w:jc w:val="both"/>
              <w:rPr>
                <w:rFonts w:ascii="Arial" w:hAnsi="Arial" w:cs="Arial"/>
                <w:sz w:val="21"/>
                <w:szCs w:val="21"/>
              </w:rPr>
            </w:pPr>
          </w:p>
          <w:p w:rsidR="00ED1154" w:rsidRDefault="00ED1154" w:rsidP="00441A2A">
            <w:pPr>
              <w:pStyle w:val="Tekstpodstawowywcity2"/>
              <w:tabs>
                <w:tab w:val="left" w:pos="284"/>
              </w:tabs>
              <w:spacing w:after="0" w:line="240" w:lineRule="auto"/>
              <w:ind w:left="0"/>
              <w:jc w:val="both"/>
              <w:rPr>
                <w:rFonts w:ascii="Arial" w:hAnsi="Arial" w:cs="Arial"/>
                <w:sz w:val="21"/>
                <w:szCs w:val="21"/>
              </w:rPr>
            </w:pPr>
          </w:p>
          <w:p w:rsidR="00ED1154" w:rsidRDefault="00ED1154" w:rsidP="00441A2A">
            <w:pPr>
              <w:pStyle w:val="Tekstpodstawowywcity2"/>
              <w:tabs>
                <w:tab w:val="left" w:pos="284"/>
              </w:tabs>
              <w:spacing w:after="0" w:line="240" w:lineRule="auto"/>
              <w:ind w:left="0"/>
              <w:jc w:val="both"/>
              <w:rPr>
                <w:rFonts w:ascii="Arial" w:hAnsi="Arial" w:cs="Arial"/>
                <w:sz w:val="21"/>
                <w:szCs w:val="21"/>
              </w:rPr>
            </w:pPr>
          </w:p>
          <w:p w:rsidR="00ED1154" w:rsidRDefault="00ED1154" w:rsidP="00441A2A">
            <w:pPr>
              <w:pStyle w:val="Tekstpodstawowywcity2"/>
              <w:tabs>
                <w:tab w:val="left" w:pos="284"/>
              </w:tabs>
              <w:spacing w:after="0" w:line="240" w:lineRule="auto"/>
              <w:ind w:left="0"/>
              <w:jc w:val="both"/>
              <w:rPr>
                <w:rFonts w:ascii="Arial" w:hAnsi="Arial" w:cs="Arial"/>
                <w:sz w:val="21"/>
                <w:szCs w:val="21"/>
              </w:rPr>
            </w:pPr>
          </w:p>
          <w:p w:rsidR="00ED1154" w:rsidRDefault="00ED1154" w:rsidP="00441A2A">
            <w:pPr>
              <w:pStyle w:val="Tekstpodstawowywcity2"/>
              <w:tabs>
                <w:tab w:val="left" w:pos="284"/>
              </w:tabs>
              <w:spacing w:after="0" w:line="240" w:lineRule="auto"/>
              <w:ind w:left="0"/>
              <w:jc w:val="both"/>
              <w:rPr>
                <w:rFonts w:ascii="Arial" w:hAnsi="Arial" w:cs="Arial"/>
                <w:sz w:val="21"/>
                <w:szCs w:val="21"/>
              </w:rPr>
            </w:pPr>
          </w:p>
          <w:p w:rsidR="00ED1154" w:rsidRDefault="00ED1154" w:rsidP="00441A2A">
            <w:pPr>
              <w:pStyle w:val="Tekstpodstawowywcity2"/>
              <w:tabs>
                <w:tab w:val="left" w:pos="284"/>
              </w:tabs>
              <w:spacing w:after="0" w:line="240" w:lineRule="auto"/>
              <w:ind w:left="0"/>
              <w:jc w:val="both"/>
              <w:rPr>
                <w:rFonts w:ascii="Arial" w:hAnsi="Arial" w:cs="Arial"/>
                <w:sz w:val="21"/>
                <w:szCs w:val="21"/>
              </w:rPr>
            </w:pPr>
          </w:p>
          <w:p w:rsidR="00ED1154" w:rsidRDefault="00ED1154" w:rsidP="00441A2A">
            <w:pPr>
              <w:pStyle w:val="Tekstpodstawowywcity2"/>
              <w:tabs>
                <w:tab w:val="left" w:pos="284"/>
              </w:tabs>
              <w:spacing w:after="0" w:line="240" w:lineRule="auto"/>
              <w:ind w:left="0"/>
              <w:jc w:val="both"/>
              <w:rPr>
                <w:rFonts w:ascii="Arial" w:hAnsi="Arial" w:cs="Arial"/>
                <w:sz w:val="21"/>
                <w:szCs w:val="21"/>
              </w:rPr>
            </w:pPr>
          </w:p>
          <w:p w:rsidR="00ED1154" w:rsidRDefault="00ED1154" w:rsidP="00441A2A">
            <w:pPr>
              <w:pStyle w:val="Tekstpodstawowywcity2"/>
              <w:tabs>
                <w:tab w:val="left" w:pos="284"/>
              </w:tabs>
              <w:spacing w:after="0" w:line="240" w:lineRule="auto"/>
              <w:ind w:left="0"/>
              <w:jc w:val="both"/>
              <w:rPr>
                <w:rFonts w:ascii="Arial" w:hAnsi="Arial" w:cs="Arial"/>
                <w:sz w:val="21"/>
                <w:szCs w:val="21"/>
              </w:rPr>
            </w:pPr>
          </w:p>
          <w:p w:rsidR="00ED1154" w:rsidRPr="00D37F35" w:rsidRDefault="00ED1154" w:rsidP="00441A2A">
            <w:pPr>
              <w:pStyle w:val="Tekstpodstawowywcity2"/>
              <w:tabs>
                <w:tab w:val="left" w:pos="284"/>
              </w:tabs>
              <w:spacing w:after="0" w:line="240" w:lineRule="auto"/>
              <w:ind w:left="0"/>
              <w:jc w:val="both"/>
              <w:rPr>
                <w:rFonts w:ascii="Arial" w:hAnsi="Arial" w:cs="Arial"/>
                <w:sz w:val="21"/>
                <w:szCs w:val="21"/>
              </w:rPr>
            </w:pPr>
          </w:p>
        </w:tc>
      </w:tr>
      <w:tr w:rsidR="00C430CF" w:rsidRPr="00D37F35" w:rsidTr="00B01CBD">
        <w:trPr>
          <w:trHeight w:val="606"/>
        </w:trPr>
        <w:tc>
          <w:tcPr>
            <w:tcW w:w="9223" w:type="dxa"/>
            <w:shd w:val="clear" w:color="auto" w:fill="99C2E0"/>
          </w:tcPr>
          <w:p w:rsidR="00C430CF" w:rsidRPr="00D37F35" w:rsidRDefault="00C430CF" w:rsidP="0082223C">
            <w:pPr>
              <w:pStyle w:val="Akapitzlist"/>
              <w:numPr>
                <w:ilvl w:val="0"/>
                <w:numId w:val="18"/>
              </w:numPr>
              <w:spacing w:line="268" w:lineRule="exact"/>
              <w:ind w:left="284"/>
              <w:rPr>
                <w:rFonts w:ascii="Arial" w:hAnsi="Arial" w:cs="Arial"/>
                <w:b/>
                <w:sz w:val="21"/>
                <w:szCs w:val="21"/>
              </w:rPr>
            </w:pPr>
            <w:r w:rsidRPr="00D37F35">
              <w:rPr>
                <w:rFonts w:ascii="Arial" w:hAnsi="Arial" w:cs="Arial"/>
                <w:b/>
                <w:sz w:val="21"/>
                <w:szCs w:val="21"/>
              </w:rPr>
              <w:lastRenderedPageBreak/>
              <w:t>Zadania zrealizowane w roku ogłoszenia konkursu i w roku poprzednim</w:t>
            </w:r>
            <w:r w:rsidR="0062081A" w:rsidRPr="00D37F35">
              <w:rPr>
                <w:rFonts w:ascii="Arial" w:hAnsi="Arial" w:cs="Arial"/>
                <w:b/>
                <w:sz w:val="21"/>
                <w:szCs w:val="21"/>
              </w:rPr>
              <w:t xml:space="preserve"> </w:t>
            </w:r>
          </w:p>
        </w:tc>
      </w:tr>
      <w:tr w:rsidR="008818A8" w:rsidRPr="00D37F35" w:rsidTr="00865B19">
        <w:trPr>
          <w:trHeight w:val="5495"/>
        </w:trPr>
        <w:tc>
          <w:tcPr>
            <w:tcW w:w="9223" w:type="dxa"/>
          </w:tcPr>
          <w:p w:rsidR="00865B19" w:rsidRPr="00D37F35" w:rsidRDefault="00D3393C" w:rsidP="00865B19">
            <w:pPr>
              <w:snapToGrid w:val="0"/>
              <w:jc w:val="both"/>
              <w:rPr>
                <w:rFonts w:cs="Arial"/>
              </w:rPr>
            </w:pPr>
            <w:r w:rsidRPr="00D37F35">
              <w:rPr>
                <w:rFonts w:cs="Arial"/>
              </w:rPr>
              <w:t>Lista podmiotów dofinansowanych przez</w:t>
            </w:r>
            <w:r w:rsidR="0037358C" w:rsidRPr="00D37F35">
              <w:rPr>
                <w:rFonts w:cs="Arial"/>
              </w:rPr>
              <w:t xml:space="preserve"> Województwo Śląskie w otwartym konkursie</w:t>
            </w:r>
            <w:r w:rsidRPr="00D37F35">
              <w:rPr>
                <w:rFonts w:cs="Arial"/>
              </w:rPr>
              <w:t xml:space="preserve"> ofert na zadania publiczne Województwa Śląskiego</w:t>
            </w:r>
            <w:r w:rsidR="00B40737" w:rsidRPr="00D37F35">
              <w:rPr>
                <w:rFonts w:cs="Arial"/>
              </w:rPr>
              <w:t xml:space="preserve"> w ramach I edycji Marszałkowskiego budżetu Obywatelskiego</w:t>
            </w:r>
            <w:r w:rsidR="00820513" w:rsidRPr="00D37F35">
              <w:rPr>
                <w:rFonts w:cs="Arial"/>
              </w:rPr>
              <w:t xml:space="preserve"> Województwa </w:t>
            </w:r>
            <w:r w:rsidR="00D11738" w:rsidRPr="00D37F35">
              <w:rPr>
                <w:rFonts w:cs="Arial"/>
              </w:rPr>
              <w:t>Śląskiego w</w:t>
            </w:r>
            <w:r w:rsidRPr="00D37F35">
              <w:rPr>
                <w:rFonts w:cs="Arial"/>
              </w:rPr>
              <w:t xml:space="preserve"> dziedzinie kultury fizycznej oraz b</w:t>
            </w:r>
            <w:r w:rsidR="00235A31" w:rsidRPr="00D37F35">
              <w:rPr>
                <w:rFonts w:cs="Arial"/>
              </w:rPr>
              <w:t>ezpieczeństwa publicznego w 2020</w:t>
            </w:r>
            <w:r w:rsidR="004B123F" w:rsidRPr="00D37F35">
              <w:rPr>
                <w:rFonts w:cs="Arial"/>
              </w:rPr>
              <w:t xml:space="preserve"> roku </w:t>
            </w:r>
            <w:r w:rsidR="00235A31" w:rsidRPr="00D37F35">
              <w:rPr>
                <w:rFonts w:cs="Arial"/>
              </w:rPr>
              <w:t xml:space="preserve">dostępna </w:t>
            </w:r>
            <w:r w:rsidRPr="00D37F35">
              <w:rPr>
                <w:rFonts w:cs="Arial"/>
              </w:rPr>
              <w:t xml:space="preserve">w Internecie na stronie: </w:t>
            </w:r>
            <w:hyperlink r:id="rId12" w:history="1">
              <w:r w:rsidR="00BF077F" w:rsidRPr="00D37F35">
                <w:rPr>
                  <w:rStyle w:val="Hipercze"/>
                  <w:rFonts w:cs="Arial"/>
                </w:rPr>
                <w:t>www.slaskie.pl</w:t>
              </w:r>
            </w:hyperlink>
            <w:r w:rsidR="006C0F51" w:rsidRPr="00D37F35">
              <w:rPr>
                <w:rFonts w:cs="Arial"/>
              </w:rPr>
              <w:t xml:space="preserve"> stanowiący załącznik do uchwały nr 672/113/VI/2020 z dnia 24.03.2020r. jak poniżej:</w:t>
            </w:r>
            <w:r w:rsidR="006C0F51" w:rsidRPr="00D37F35">
              <w:rPr>
                <w:rFonts w:cs="Arial"/>
              </w:rPr>
              <w:tab/>
            </w:r>
            <w:r w:rsidR="006C0F51" w:rsidRPr="00D37F35">
              <w:rPr>
                <w:rFonts w:cs="Arial"/>
              </w:rPr>
              <w:tab/>
            </w:r>
          </w:p>
          <w:p w:rsidR="0082223C" w:rsidRPr="00D37F35" w:rsidRDefault="00865B19" w:rsidP="00865B19">
            <w:pPr>
              <w:snapToGrid w:val="0"/>
              <w:jc w:val="both"/>
              <w:rPr>
                <w:rFonts w:cs="Arial"/>
              </w:rPr>
            </w:pPr>
            <w:r w:rsidRPr="00D37F35">
              <w:rPr>
                <w:rFonts w:cs="Arial"/>
              </w:rPr>
              <w:t>Wyłonienie organiza</w:t>
            </w:r>
            <w:r w:rsidR="004B123F" w:rsidRPr="00D37F35">
              <w:rPr>
                <w:rFonts w:cs="Arial"/>
              </w:rPr>
              <w:t xml:space="preserve">torów otwartego konkursu ofert </w:t>
            </w:r>
            <w:r w:rsidRPr="00D37F35">
              <w:rPr>
                <w:rFonts w:cs="Arial"/>
              </w:rPr>
              <w:t>na zadania pu</w:t>
            </w:r>
            <w:r w:rsidR="004B123F" w:rsidRPr="00D37F35">
              <w:rPr>
                <w:rFonts w:cs="Arial"/>
              </w:rPr>
              <w:t xml:space="preserve">bliczne Województwa Śląskiego </w:t>
            </w:r>
            <w:r w:rsidRPr="00D37F35">
              <w:rPr>
                <w:rFonts w:cs="Arial"/>
              </w:rPr>
              <w:t xml:space="preserve">w formie powierzenia w dziedzinach kultury fizycznej oraz bezpieczeństwa publicznego projektów wybranych przez mieszkańców województwa śląskiego w ramach  </w:t>
            </w:r>
          </w:p>
          <w:p w:rsidR="00865B19" w:rsidRPr="00D37F35" w:rsidRDefault="00865B19" w:rsidP="00865B19">
            <w:pPr>
              <w:snapToGrid w:val="0"/>
              <w:jc w:val="both"/>
              <w:rPr>
                <w:rFonts w:cs="Arial"/>
              </w:rPr>
            </w:pPr>
            <w:r w:rsidRPr="00D37F35">
              <w:rPr>
                <w:rFonts w:cs="Arial"/>
              </w:rPr>
              <w:t xml:space="preserve">I edycji Marszałkowskiego Budżetu Obywatelskiego Województwa Śląskiego  realizowanych od dnia podpisania </w:t>
            </w:r>
            <w:r w:rsidR="0082223C" w:rsidRPr="00D37F35">
              <w:rPr>
                <w:rFonts w:cs="Arial"/>
              </w:rPr>
              <w:t>umowy do 20.12.2020 roku</w:t>
            </w:r>
            <w:r w:rsidR="006C0F51" w:rsidRPr="00D37F35">
              <w:rPr>
                <w:rFonts w:cs="Arial"/>
              </w:rPr>
              <w:t>.</w:t>
            </w:r>
            <w:r w:rsidRPr="00D37F35">
              <w:rPr>
                <w:rFonts w:cs="Arial"/>
              </w:rPr>
              <w:tab/>
            </w:r>
            <w:r w:rsidRPr="00D37F35">
              <w:rPr>
                <w:rFonts w:cs="Arial"/>
              </w:rPr>
              <w:tab/>
            </w:r>
            <w:r w:rsidR="00DB7653" w:rsidRPr="00D37F35">
              <w:rPr>
                <w:rFonts w:cs="Arial"/>
              </w:rPr>
              <w:tab/>
            </w:r>
            <w:r w:rsidRPr="00D37F35">
              <w:rPr>
                <w:rFonts w:cs="Arial"/>
              </w:rPr>
              <w:tab/>
            </w:r>
          </w:p>
          <w:p w:rsidR="00865B19" w:rsidRPr="00D37F35" w:rsidRDefault="0082223C" w:rsidP="00865B19">
            <w:pPr>
              <w:snapToGrid w:val="0"/>
              <w:jc w:val="both"/>
              <w:rPr>
                <w:rFonts w:cs="Arial"/>
              </w:rPr>
            </w:pPr>
            <w:r w:rsidRPr="00D37F35">
              <w:rPr>
                <w:rFonts w:cs="Arial"/>
              </w:rPr>
              <w:t>1.</w:t>
            </w:r>
            <w:r w:rsidR="00865B19" w:rsidRPr="00D37F35">
              <w:rPr>
                <w:rFonts w:cs="Arial"/>
              </w:rPr>
              <w:t>Fundacja Projekt Champion Katowice – Bezpieczne</w:t>
            </w:r>
            <w:r w:rsidR="00A1606F">
              <w:rPr>
                <w:rFonts w:cs="Arial"/>
              </w:rPr>
              <w:t xml:space="preserve"> Miasto samoobrona</w:t>
            </w:r>
            <w:r w:rsidR="00D4082E">
              <w:rPr>
                <w:rFonts w:cs="Arial"/>
              </w:rPr>
              <w:t xml:space="preserve"> dla każdego</w:t>
            </w:r>
            <w:r w:rsidR="00A1606F">
              <w:rPr>
                <w:rFonts w:cs="Arial"/>
              </w:rPr>
              <w:t xml:space="preserve"> </w:t>
            </w:r>
            <w:r w:rsidR="00D4082E">
              <w:rPr>
                <w:rFonts w:cs="Arial"/>
              </w:rPr>
              <w:t xml:space="preserve">                     </w:t>
            </w:r>
            <w:r w:rsidR="00865B19" w:rsidRPr="00D37F35">
              <w:rPr>
                <w:rFonts w:cs="Arial"/>
              </w:rPr>
              <w:t xml:space="preserve">w kwocie 63 000,00 złotych.  </w:t>
            </w:r>
          </w:p>
          <w:p w:rsidR="00865B19" w:rsidRPr="00D37F35" w:rsidRDefault="0082223C" w:rsidP="00865B19">
            <w:pPr>
              <w:snapToGrid w:val="0"/>
              <w:jc w:val="both"/>
              <w:rPr>
                <w:rFonts w:cs="Arial"/>
              </w:rPr>
            </w:pPr>
            <w:r w:rsidRPr="00D37F35">
              <w:rPr>
                <w:rFonts w:cs="Arial"/>
              </w:rPr>
              <w:t>2.</w:t>
            </w:r>
            <w:r w:rsidR="004B123F" w:rsidRPr="00D37F35">
              <w:rPr>
                <w:rFonts w:cs="Arial"/>
              </w:rPr>
              <w:t xml:space="preserve"> </w:t>
            </w:r>
            <w:r w:rsidR="00865B19" w:rsidRPr="00D37F35">
              <w:rPr>
                <w:rFonts w:cs="Arial"/>
              </w:rPr>
              <w:t>Akademia Hokejowa Leszka Laszkiewicza</w:t>
            </w:r>
            <w:r w:rsidR="004B123F" w:rsidRPr="00D37F35">
              <w:rPr>
                <w:rFonts w:cs="Arial"/>
              </w:rPr>
              <w:t xml:space="preserve"> </w:t>
            </w:r>
            <w:proofErr w:type="spellStart"/>
            <w:r w:rsidR="004B123F" w:rsidRPr="00D37F35">
              <w:rPr>
                <w:rFonts w:cs="Arial"/>
              </w:rPr>
              <w:t>LakszaHawks</w:t>
            </w:r>
            <w:proofErr w:type="spellEnd"/>
            <w:r w:rsidR="004B123F" w:rsidRPr="00D37F35">
              <w:rPr>
                <w:rFonts w:cs="Arial"/>
              </w:rPr>
              <w:t xml:space="preserve"> Jastrzębie Zdrój</w:t>
            </w:r>
            <w:r w:rsidR="004B123F" w:rsidRPr="00D37F35">
              <w:rPr>
                <w:rFonts w:cs="Arial"/>
              </w:rPr>
              <w:tab/>
              <w:t xml:space="preserve"> - </w:t>
            </w:r>
            <w:r w:rsidR="00865B19" w:rsidRPr="00D37F35">
              <w:rPr>
                <w:rFonts w:cs="Arial"/>
              </w:rPr>
              <w:t>Śląski Piknik Ro</w:t>
            </w:r>
            <w:r w:rsidR="00A1606F">
              <w:rPr>
                <w:rFonts w:cs="Arial"/>
              </w:rPr>
              <w:t xml:space="preserve">dzinny z hokejem na rolkach </w:t>
            </w:r>
            <w:r w:rsidR="00865B19" w:rsidRPr="00D37F35">
              <w:rPr>
                <w:rFonts w:cs="Arial"/>
              </w:rPr>
              <w:t xml:space="preserve"> w kwocie 80 000,00 złotych.  </w:t>
            </w:r>
          </w:p>
          <w:p w:rsidR="00865B19" w:rsidRPr="00D37F35" w:rsidRDefault="0082223C" w:rsidP="00865B19">
            <w:pPr>
              <w:snapToGrid w:val="0"/>
              <w:jc w:val="both"/>
              <w:rPr>
                <w:rFonts w:cs="Arial"/>
              </w:rPr>
            </w:pPr>
            <w:r w:rsidRPr="00D37F35">
              <w:rPr>
                <w:rFonts w:cs="Arial"/>
              </w:rPr>
              <w:t>3.</w:t>
            </w:r>
            <w:r w:rsidR="004B123F" w:rsidRPr="00D37F35">
              <w:rPr>
                <w:rFonts w:cs="Arial"/>
              </w:rPr>
              <w:t xml:space="preserve"> </w:t>
            </w:r>
            <w:r w:rsidR="00865B19" w:rsidRPr="00D37F35">
              <w:rPr>
                <w:rFonts w:cs="Arial"/>
              </w:rPr>
              <w:t xml:space="preserve">Akademia Hokejowa Leszka Laszkiewicza </w:t>
            </w:r>
            <w:proofErr w:type="spellStart"/>
            <w:r w:rsidR="00865B19" w:rsidRPr="00D37F35">
              <w:rPr>
                <w:rFonts w:cs="Arial"/>
              </w:rPr>
              <w:t>LakszaHawks</w:t>
            </w:r>
            <w:proofErr w:type="spellEnd"/>
            <w:r w:rsidR="00865B19" w:rsidRPr="00D37F35">
              <w:rPr>
                <w:rFonts w:cs="Arial"/>
              </w:rPr>
              <w:t xml:space="preserve"> Jastrzębie Zdrój</w:t>
            </w:r>
            <w:r w:rsidR="00865B19" w:rsidRPr="00D37F35">
              <w:rPr>
                <w:rFonts w:cs="Arial"/>
              </w:rPr>
              <w:tab/>
            </w:r>
            <w:r w:rsidR="004B123F" w:rsidRPr="00D37F35">
              <w:rPr>
                <w:rFonts w:cs="Arial"/>
              </w:rPr>
              <w:t xml:space="preserve"> -</w:t>
            </w:r>
            <w:r w:rsidR="00865B19" w:rsidRPr="00D37F35">
              <w:rPr>
                <w:rFonts w:cs="Arial"/>
              </w:rPr>
              <w:t xml:space="preserve">Śląski </w:t>
            </w:r>
            <w:proofErr w:type="spellStart"/>
            <w:r w:rsidR="00865B19" w:rsidRPr="00D37F35">
              <w:rPr>
                <w:rFonts w:cs="Arial"/>
              </w:rPr>
              <w:t>HockeyLove</w:t>
            </w:r>
            <w:proofErr w:type="spellEnd"/>
            <w:r w:rsidR="00865B19" w:rsidRPr="00D37F35">
              <w:rPr>
                <w:rFonts w:cs="Arial"/>
              </w:rPr>
              <w:t>-warsztaty H</w:t>
            </w:r>
            <w:r w:rsidR="00A1606F">
              <w:rPr>
                <w:rFonts w:cs="Arial"/>
              </w:rPr>
              <w:t xml:space="preserve">okejowe na lodzie dla dzieci </w:t>
            </w:r>
            <w:r w:rsidR="00865B19" w:rsidRPr="00D37F35">
              <w:rPr>
                <w:rFonts w:cs="Arial"/>
              </w:rPr>
              <w:t xml:space="preserve"> w kwocie 112 000,00 złotych.</w:t>
            </w:r>
          </w:p>
          <w:p w:rsidR="00865B19" w:rsidRPr="00D37F35" w:rsidRDefault="0082223C" w:rsidP="00865B19">
            <w:pPr>
              <w:snapToGrid w:val="0"/>
              <w:jc w:val="both"/>
              <w:rPr>
                <w:rFonts w:cs="Arial"/>
              </w:rPr>
            </w:pPr>
            <w:r w:rsidRPr="00D37F35">
              <w:rPr>
                <w:rFonts w:cs="Arial"/>
              </w:rPr>
              <w:t>4.</w:t>
            </w:r>
            <w:r w:rsidR="00A1606F">
              <w:rPr>
                <w:rFonts w:cs="Arial"/>
              </w:rPr>
              <w:t xml:space="preserve"> </w:t>
            </w:r>
            <w:r w:rsidR="00865B19" w:rsidRPr="00D37F35">
              <w:rPr>
                <w:rFonts w:cs="Arial"/>
              </w:rPr>
              <w:t>AKS Wyzwolenie CEZ Chorzów - Olimpiada Przedszkola</w:t>
            </w:r>
            <w:r w:rsidR="00A1606F">
              <w:rPr>
                <w:rFonts w:cs="Arial"/>
              </w:rPr>
              <w:t xml:space="preserve">ka na Stadionie Śląskim </w:t>
            </w:r>
            <w:r w:rsidR="00865B19" w:rsidRPr="00D37F35">
              <w:rPr>
                <w:rFonts w:cs="Arial"/>
              </w:rPr>
              <w:t xml:space="preserve"> w kwocie 51 000,00 złotych. </w:t>
            </w:r>
          </w:p>
          <w:p w:rsidR="00865B19" w:rsidRPr="00D37F35" w:rsidRDefault="0082223C" w:rsidP="00865B19">
            <w:pPr>
              <w:snapToGrid w:val="0"/>
              <w:jc w:val="both"/>
              <w:rPr>
                <w:rFonts w:cs="Arial"/>
              </w:rPr>
            </w:pPr>
            <w:r w:rsidRPr="00D37F35">
              <w:rPr>
                <w:rFonts w:cs="Arial"/>
              </w:rPr>
              <w:t>5.</w:t>
            </w:r>
            <w:r w:rsidR="004B123F" w:rsidRPr="00D37F35">
              <w:rPr>
                <w:rFonts w:cs="Arial"/>
              </w:rPr>
              <w:t xml:space="preserve"> </w:t>
            </w:r>
            <w:r w:rsidR="00865B19" w:rsidRPr="00D37F35">
              <w:rPr>
                <w:rFonts w:cs="Arial"/>
              </w:rPr>
              <w:t>Związek Stowarzyszeń "Pogoria IV" Dąbrowa Górnicza -</w:t>
            </w:r>
            <w:r w:rsidR="00A1606F">
              <w:rPr>
                <w:rFonts w:cs="Arial"/>
              </w:rPr>
              <w:t xml:space="preserve"> Bezpieczne wody</w:t>
            </w:r>
            <w:r w:rsidR="00D4082E">
              <w:rPr>
                <w:rFonts w:cs="Arial"/>
              </w:rPr>
              <w:t xml:space="preserve"> Zagłębia</w:t>
            </w:r>
            <w:r w:rsidR="00A1606F">
              <w:rPr>
                <w:rFonts w:cs="Arial"/>
              </w:rPr>
              <w:t xml:space="preserve"> </w:t>
            </w:r>
            <w:r w:rsidR="00865B19" w:rsidRPr="00D37F35">
              <w:rPr>
                <w:rFonts w:cs="Arial"/>
              </w:rPr>
              <w:t xml:space="preserve">w kwocie </w:t>
            </w:r>
            <w:r w:rsidR="001957A3">
              <w:rPr>
                <w:rFonts w:cs="Arial"/>
              </w:rPr>
              <w:t xml:space="preserve">                   </w:t>
            </w:r>
            <w:r w:rsidR="00865B19" w:rsidRPr="00D37F35">
              <w:rPr>
                <w:rFonts w:cs="Arial"/>
              </w:rPr>
              <w:t>104 500,00 złotych.</w:t>
            </w:r>
          </w:p>
        </w:tc>
      </w:tr>
    </w:tbl>
    <w:p w:rsidR="00865B19" w:rsidRPr="00D37F35" w:rsidRDefault="00865B19" w:rsidP="003D77D1">
      <w:pPr>
        <w:rPr>
          <w:rFonts w:cs="Arial"/>
        </w:rPr>
      </w:pPr>
      <w:r w:rsidRPr="00D37F35">
        <w:rPr>
          <w:rFonts w:cs="Arial"/>
        </w:rPr>
        <w:tab/>
      </w:r>
      <w:r w:rsidRPr="00D37F35">
        <w:rPr>
          <w:rFonts w:cs="Arial"/>
        </w:rPr>
        <w:tab/>
      </w:r>
      <w:r w:rsidRPr="00D37F35">
        <w:rPr>
          <w:rFonts w:cs="Arial"/>
        </w:rPr>
        <w:tab/>
      </w:r>
      <w:r w:rsidRPr="00D37F35">
        <w:rPr>
          <w:rFonts w:cs="Arial"/>
        </w:rPr>
        <w:tab/>
        <w:t xml:space="preserve"> </w:t>
      </w:r>
    </w:p>
    <w:p w:rsidR="004732FB" w:rsidRPr="00D37F35" w:rsidRDefault="00A63FC9" w:rsidP="00BF077F">
      <w:pPr>
        <w:pStyle w:val="Tekstpodstawowy"/>
        <w:rPr>
          <w:rFonts w:ascii="Arial" w:hAnsi="Arial" w:cs="Arial"/>
          <w:sz w:val="21"/>
          <w:szCs w:val="21"/>
        </w:rPr>
      </w:pPr>
      <w:r w:rsidRPr="00D37F35">
        <w:rPr>
          <w:rFonts w:ascii="Arial" w:hAnsi="Arial" w:cs="Arial"/>
          <w:sz w:val="21"/>
          <w:szCs w:val="21"/>
        </w:rPr>
        <w:t>I</w:t>
      </w:r>
      <w:r w:rsidR="006E52A7" w:rsidRPr="00D37F35">
        <w:rPr>
          <w:rFonts w:ascii="Arial" w:hAnsi="Arial" w:cs="Arial"/>
          <w:sz w:val="21"/>
          <w:szCs w:val="21"/>
        </w:rPr>
        <w:t>nformacji dot</w:t>
      </w:r>
      <w:r w:rsidRPr="00D37F35">
        <w:rPr>
          <w:rFonts w:ascii="Arial" w:hAnsi="Arial" w:cs="Arial"/>
          <w:sz w:val="21"/>
          <w:szCs w:val="21"/>
        </w:rPr>
        <w:t xml:space="preserve">yczących </w:t>
      </w:r>
      <w:r w:rsidR="0032325F">
        <w:rPr>
          <w:rFonts w:ascii="Arial" w:hAnsi="Arial" w:cs="Arial"/>
          <w:sz w:val="21"/>
          <w:szCs w:val="21"/>
        </w:rPr>
        <w:t xml:space="preserve">otwartego </w:t>
      </w:r>
      <w:r w:rsidRPr="00D37F35">
        <w:rPr>
          <w:rFonts w:ascii="Arial" w:hAnsi="Arial" w:cs="Arial"/>
          <w:sz w:val="21"/>
          <w:szCs w:val="21"/>
        </w:rPr>
        <w:t xml:space="preserve">konkursu </w:t>
      </w:r>
      <w:r w:rsidR="0032325F">
        <w:rPr>
          <w:rFonts w:ascii="Arial" w:hAnsi="Arial" w:cs="Arial"/>
          <w:sz w:val="21"/>
          <w:szCs w:val="21"/>
        </w:rPr>
        <w:t xml:space="preserve">ofert na zadanie publiczne w dziedzinie kultury fizycznej </w:t>
      </w:r>
      <w:r w:rsidRPr="00D37F35">
        <w:rPr>
          <w:rFonts w:ascii="Arial" w:hAnsi="Arial" w:cs="Arial"/>
          <w:sz w:val="21"/>
          <w:szCs w:val="21"/>
        </w:rPr>
        <w:t>udziela</w:t>
      </w:r>
      <w:r w:rsidR="004732FB" w:rsidRPr="00D37F35">
        <w:rPr>
          <w:rFonts w:ascii="Arial" w:hAnsi="Arial" w:cs="Arial"/>
          <w:sz w:val="21"/>
          <w:szCs w:val="21"/>
        </w:rPr>
        <w:t>ją</w:t>
      </w:r>
      <w:r w:rsidR="00470209" w:rsidRPr="00D37F35">
        <w:rPr>
          <w:rFonts w:ascii="Arial" w:hAnsi="Arial" w:cs="Arial"/>
          <w:sz w:val="21"/>
          <w:szCs w:val="21"/>
        </w:rPr>
        <w:t xml:space="preserve"> pracownicy </w:t>
      </w:r>
      <w:r w:rsidR="00D11738" w:rsidRPr="00D37F35">
        <w:rPr>
          <w:rFonts w:ascii="Arial" w:hAnsi="Arial" w:cs="Arial"/>
          <w:sz w:val="21"/>
          <w:szCs w:val="21"/>
        </w:rPr>
        <w:t>Departament</w:t>
      </w:r>
      <w:r w:rsidR="005707CE" w:rsidRPr="00D37F35">
        <w:rPr>
          <w:rFonts w:ascii="Arial" w:hAnsi="Arial" w:cs="Arial"/>
          <w:sz w:val="21"/>
          <w:szCs w:val="21"/>
        </w:rPr>
        <w:t>u</w:t>
      </w:r>
      <w:r w:rsidR="00D11738" w:rsidRPr="00D37F35">
        <w:rPr>
          <w:rFonts w:ascii="Arial" w:hAnsi="Arial" w:cs="Arial"/>
          <w:sz w:val="21"/>
          <w:szCs w:val="21"/>
        </w:rPr>
        <w:t xml:space="preserve"> Sportu</w:t>
      </w:r>
      <w:r w:rsidR="0037358C" w:rsidRPr="00D37F35">
        <w:rPr>
          <w:rFonts w:ascii="Arial" w:hAnsi="Arial" w:cs="Arial"/>
          <w:sz w:val="21"/>
          <w:szCs w:val="21"/>
        </w:rPr>
        <w:t xml:space="preserve"> pod numerem</w:t>
      </w:r>
      <w:r w:rsidR="00470209" w:rsidRPr="00D37F35">
        <w:rPr>
          <w:rFonts w:ascii="Arial" w:hAnsi="Arial" w:cs="Arial"/>
          <w:sz w:val="21"/>
          <w:szCs w:val="21"/>
        </w:rPr>
        <w:t xml:space="preserve"> </w:t>
      </w:r>
      <w:r w:rsidR="0037358C" w:rsidRPr="00D37F35">
        <w:rPr>
          <w:rFonts w:ascii="Arial" w:hAnsi="Arial" w:cs="Arial"/>
          <w:sz w:val="21"/>
          <w:szCs w:val="21"/>
        </w:rPr>
        <w:t>telefonu</w:t>
      </w:r>
      <w:r w:rsidR="00FE5EB8" w:rsidRPr="00D37F35">
        <w:rPr>
          <w:rFonts w:ascii="Arial" w:hAnsi="Arial" w:cs="Arial"/>
          <w:sz w:val="21"/>
          <w:szCs w:val="21"/>
        </w:rPr>
        <w:t>:</w:t>
      </w:r>
      <w:r w:rsidRPr="00D37F35">
        <w:rPr>
          <w:rFonts w:ascii="Arial" w:hAnsi="Arial" w:cs="Arial"/>
          <w:sz w:val="21"/>
          <w:szCs w:val="21"/>
        </w:rPr>
        <w:t xml:space="preserve"> </w:t>
      </w:r>
      <w:r w:rsidR="0062081A" w:rsidRPr="00D37F35">
        <w:rPr>
          <w:rFonts w:ascii="Arial" w:hAnsi="Arial" w:cs="Arial"/>
          <w:sz w:val="21"/>
          <w:szCs w:val="21"/>
        </w:rPr>
        <w:t>(</w:t>
      </w:r>
      <w:r w:rsidR="00383C2E" w:rsidRPr="00D37F35">
        <w:rPr>
          <w:rFonts w:ascii="Arial" w:hAnsi="Arial" w:cs="Arial"/>
          <w:sz w:val="21"/>
          <w:szCs w:val="21"/>
        </w:rPr>
        <w:t>32</w:t>
      </w:r>
      <w:r w:rsidR="0062081A" w:rsidRPr="00D37F35">
        <w:rPr>
          <w:rFonts w:ascii="Arial" w:hAnsi="Arial" w:cs="Arial"/>
          <w:sz w:val="21"/>
          <w:szCs w:val="21"/>
        </w:rPr>
        <w:t xml:space="preserve">) </w:t>
      </w:r>
      <w:r w:rsidR="00383C2E" w:rsidRPr="00D37F35">
        <w:rPr>
          <w:rFonts w:ascii="Arial" w:hAnsi="Arial" w:cs="Arial"/>
          <w:sz w:val="21"/>
          <w:szCs w:val="21"/>
        </w:rPr>
        <w:t>77-</w:t>
      </w:r>
      <w:r w:rsidR="0062081A" w:rsidRPr="00D37F35">
        <w:rPr>
          <w:rFonts w:ascii="Arial" w:hAnsi="Arial" w:cs="Arial"/>
          <w:sz w:val="21"/>
          <w:szCs w:val="21"/>
        </w:rPr>
        <w:t xml:space="preserve"> </w:t>
      </w:r>
      <w:r w:rsidR="00383C2E" w:rsidRPr="00D37F35">
        <w:rPr>
          <w:rFonts w:ascii="Arial" w:hAnsi="Arial" w:cs="Arial"/>
          <w:sz w:val="21"/>
          <w:szCs w:val="21"/>
        </w:rPr>
        <w:t>40</w:t>
      </w:r>
      <w:r w:rsidR="0062081A" w:rsidRPr="00D37F35">
        <w:rPr>
          <w:rFonts w:ascii="Arial" w:hAnsi="Arial" w:cs="Arial"/>
          <w:sz w:val="21"/>
          <w:szCs w:val="21"/>
        </w:rPr>
        <w:t xml:space="preserve"> </w:t>
      </w:r>
      <w:r w:rsidR="00383C2E" w:rsidRPr="00D37F35">
        <w:rPr>
          <w:rFonts w:ascii="Arial" w:hAnsi="Arial" w:cs="Arial"/>
          <w:sz w:val="21"/>
          <w:szCs w:val="21"/>
        </w:rPr>
        <w:t>-</w:t>
      </w:r>
      <w:r w:rsidR="0062081A" w:rsidRPr="00D37F35">
        <w:rPr>
          <w:rFonts w:ascii="Arial" w:hAnsi="Arial" w:cs="Arial"/>
          <w:sz w:val="21"/>
          <w:szCs w:val="21"/>
        </w:rPr>
        <w:t xml:space="preserve"> </w:t>
      </w:r>
      <w:r w:rsidR="0037358C" w:rsidRPr="00D37F35">
        <w:rPr>
          <w:rFonts w:ascii="Arial" w:hAnsi="Arial" w:cs="Arial"/>
          <w:sz w:val="21"/>
          <w:szCs w:val="21"/>
        </w:rPr>
        <w:t>087</w:t>
      </w:r>
      <w:r w:rsidR="00470209" w:rsidRPr="00D37F35">
        <w:rPr>
          <w:rFonts w:ascii="Arial" w:hAnsi="Arial" w:cs="Arial"/>
          <w:sz w:val="21"/>
          <w:szCs w:val="21"/>
        </w:rPr>
        <w:t>.</w:t>
      </w:r>
    </w:p>
    <w:p w:rsidR="008D2645" w:rsidRPr="00D37F35" w:rsidRDefault="008D2645" w:rsidP="008D2645">
      <w:pPr>
        <w:pStyle w:val="Tekstpodstawowy"/>
        <w:rPr>
          <w:rFonts w:ascii="Arial" w:hAnsi="Arial" w:cs="Arial"/>
          <w:sz w:val="21"/>
          <w:szCs w:val="21"/>
        </w:rPr>
      </w:pPr>
    </w:p>
    <w:sectPr w:rsidR="008D2645" w:rsidRPr="00D37F35" w:rsidSect="00B468DB">
      <w:footerReference w:type="default" r:id="rId13"/>
      <w:headerReference w:type="first" r:id="rId14"/>
      <w:type w:val="continuous"/>
      <w:pgSz w:w="11906" w:h="16838" w:code="9"/>
      <w:pgMar w:top="1417" w:right="1417" w:bottom="1417" w:left="1417" w:header="936"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5F0" w:rsidRDefault="00FE15F0" w:rsidP="00AB4A4A">
      <w:r>
        <w:separator/>
      </w:r>
    </w:p>
  </w:endnote>
  <w:endnote w:type="continuationSeparator" w:id="0">
    <w:p w:rsidR="00FE15F0" w:rsidRDefault="00FE15F0" w:rsidP="00AB4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7E3" w:rsidRPr="00E53A8B" w:rsidRDefault="009D27E3" w:rsidP="00E53A8B">
    <w:pPr>
      <w:pStyle w:val="Stopka"/>
      <w:jc w:val="right"/>
      <w:rPr>
        <w:sz w:val="18"/>
        <w:szCs w:val="18"/>
      </w:rPr>
    </w:pPr>
    <w:r w:rsidRPr="00C06539">
      <w:rPr>
        <w:bCs/>
        <w:sz w:val="18"/>
        <w:szCs w:val="18"/>
      </w:rPr>
      <w:fldChar w:fldCharType="begin"/>
    </w:r>
    <w:r w:rsidRPr="00C06539">
      <w:rPr>
        <w:bCs/>
        <w:sz w:val="18"/>
        <w:szCs w:val="18"/>
      </w:rPr>
      <w:instrText>PAGE</w:instrText>
    </w:r>
    <w:r w:rsidRPr="00C06539">
      <w:rPr>
        <w:bCs/>
        <w:sz w:val="18"/>
        <w:szCs w:val="18"/>
      </w:rPr>
      <w:fldChar w:fldCharType="separate"/>
    </w:r>
    <w:r w:rsidR="00BE52AA">
      <w:rPr>
        <w:bCs/>
        <w:noProof/>
        <w:sz w:val="18"/>
        <w:szCs w:val="18"/>
      </w:rPr>
      <w:t>15</w:t>
    </w:r>
    <w:r w:rsidRPr="00C06539">
      <w:rPr>
        <w:bCs/>
        <w:sz w:val="18"/>
        <w:szCs w:val="18"/>
      </w:rPr>
      <w:fldChar w:fldCharType="end"/>
    </w:r>
    <w:r w:rsidRPr="00C06539">
      <w:rPr>
        <w:bCs/>
        <w:sz w:val="18"/>
        <w:szCs w:val="18"/>
      </w:rPr>
      <w:t>/</w:t>
    </w:r>
    <w:r w:rsidRPr="00C06539">
      <w:rPr>
        <w:bCs/>
        <w:sz w:val="18"/>
        <w:szCs w:val="18"/>
      </w:rPr>
      <w:fldChar w:fldCharType="begin"/>
    </w:r>
    <w:r w:rsidRPr="00C06539">
      <w:rPr>
        <w:bCs/>
        <w:sz w:val="18"/>
        <w:szCs w:val="18"/>
      </w:rPr>
      <w:instrText>NUMPAGES</w:instrText>
    </w:r>
    <w:r w:rsidRPr="00C06539">
      <w:rPr>
        <w:bCs/>
        <w:sz w:val="18"/>
        <w:szCs w:val="18"/>
      </w:rPr>
      <w:fldChar w:fldCharType="separate"/>
    </w:r>
    <w:r w:rsidR="00BE52AA">
      <w:rPr>
        <w:bCs/>
        <w:noProof/>
        <w:sz w:val="18"/>
        <w:szCs w:val="18"/>
      </w:rPr>
      <w:t>15</w:t>
    </w:r>
    <w:r w:rsidRPr="00C06539">
      <w:rPr>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5F0" w:rsidRDefault="00FE15F0" w:rsidP="00AB4A4A">
      <w:r>
        <w:separator/>
      </w:r>
    </w:p>
  </w:footnote>
  <w:footnote w:type="continuationSeparator" w:id="0">
    <w:p w:rsidR="00FE15F0" w:rsidRDefault="00FE15F0" w:rsidP="00AB4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7E3" w:rsidRDefault="009D27E3" w:rsidP="001C4AA2">
    <w:pPr>
      <w:pStyle w:val="Nagwek"/>
      <w:tabs>
        <w:tab w:val="left" w:pos="4111"/>
      </w:tabs>
    </w:pPr>
    <w:r>
      <w:rPr>
        <w:noProof/>
        <w:lang w:eastAsia="pl-PL"/>
      </w:rPr>
      <w:drawing>
        <wp:inline distT="0" distB="0" distL="0" distR="0">
          <wp:extent cx="1476375" cy="552450"/>
          <wp:effectExtent l="0" t="0" r="0" b="0"/>
          <wp:docPr id="3"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552450"/>
                  </a:xfrm>
                  <a:prstGeom prst="rect">
                    <a:avLst/>
                  </a:prstGeom>
                  <a:noFill/>
                  <a:ln>
                    <a:noFill/>
                  </a:ln>
                </pic:spPr>
              </pic:pic>
            </a:graphicData>
          </a:graphic>
        </wp:inline>
      </w:drawing>
    </w:r>
    <w:r>
      <w:t xml:space="preserve">      </w:t>
    </w:r>
    <w:r>
      <w:rPr>
        <w:noProof/>
        <w:lang w:eastAsia="pl-PL"/>
      </w:rPr>
      <w:drawing>
        <wp:inline distT="0" distB="0" distL="0" distR="0">
          <wp:extent cx="1314450" cy="600075"/>
          <wp:effectExtent l="0" t="0" r="0" b="0"/>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445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decimal"/>
      <w:lvlText w:val="%1."/>
      <w:lvlJc w:val="left"/>
      <w:pPr>
        <w:tabs>
          <w:tab w:val="num" w:pos="720"/>
        </w:tabs>
        <w:ind w:left="720" w:hanging="360"/>
      </w:pPr>
      <w:rPr>
        <w:rFonts w:cs="Times New Roman"/>
      </w:rPr>
    </w:lvl>
  </w:abstractNum>
  <w:abstractNum w:abstractNumId="1">
    <w:nsid w:val="00000005"/>
    <w:multiLevelType w:val="singleLevel"/>
    <w:tmpl w:val="00000005"/>
    <w:name w:val="WW8Num8"/>
    <w:lvl w:ilvl="0">
      <w:start w:val="4"/>
      <w:numFmt w:val="decimal"/>
      <w:lvlText w:val="%1."/>
      <w:lvlJc w:val="left"/>
      <w:pPr>
        <w:tabs>
          <w:tab w:val="num" w:pos="720"/>
        </w:tabs>
        <w:ind w:left="720" w:hanging="360"/>
      </w:pPr>
      <w:rPr>
        <w:rFonts w:cs="Times New Roman"/>
      </w:rPr>
    </w:lvl>
  </w:abstractNum>
  <w:abstractNum w:abstractNumId="2">
    <w:nsid w:val="00000007"/>
    <w:multiLevelType w:val="singleLevel"/>
    <w:tmpl w:val="00000007"/>
    <w:name w:val="WW8Num11"/>
    <w:lvl w:ilvl="0">
      <w:start w:val="1"/>
      <w:numFmt w:val="bullet"/>
      <w:lvlText w:val=""/>
      <w:lvlJc w:val="left"/>
      <w:pPr>
        <w:tabs>
          <w:tab w:val="num" w:pos="720"/>
        </w:tabs>
        <w:ind w:left="720" w:hanging="360"/>
      </w:pPr>
      <w:rPr>
        <w:rFonts w:ascii="Symbol" w:hAnsi="Symbol"/>
        <w:sz w:val="22"/>
      </w:rPr>
    </w:lvl>
  </w:abstractNum>
  <w:abstractNum w:abstractNumId="3">
    <w:nsid w:val="00000008"/>
    <w:multiLevelType w:val="singleLevel"/>
    <w:tmpl w:val="00000008"/>
    <w:name w:val="WW8Num12"/>
    <w:lvl w:ilvl="0">
      <w:start w:val="1"/>
      <w:numFmt w:val="decimal"/>
      <w:lvlText w:val="%1."/>
      <w:lvlJc w:val="left"/>
      <w:pPr>
        <w:tabs>
          <w:tab w:val="num" w:pos="720"/>
        </w:tabs>
        <w:ind w:left="720" w:hanging="360"/>
      </w:pPr>
      <w:rPr>
        <w:rFonts w:cs="Times New Roman"/>
      </w:rPr>
    </w:lvl>
  </w:abstractNum>
  <w:abstractNum w:abstractNumId="4">
    <w:nsid w:val="00000009"/>
    <w:multiLevelType w:val="multilevel"/>
    <w:tmpl w:val="05D626B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ascii="Arial" w:eastAsia="Times New Roman" w:hAnsi="Arial" w:cs="Arial"/>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0000000D"/>
    <w:multiLevelType w:val="multilevel"/>
    <w:tmpl w:val="48263EF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bullet"/>
      <w:lvlText w:val=""/>
      <w:lvlJc w:val="left"/>
      <w:pPr>
        <w:tabs>
          <w:tab w:val="num" w:pos="2160"/>
        </w:tabs>
        <w:ind w:left="2160" w:hanging="360"/>
      </w:pPr>
      <w:rPr>
        <w:rFonts w:ascii="Symbol" w:hAnsi="Symbol" w:hint="default"/>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nsid w:val="0000000E"/>
    <w:multiLevelType w:val="multilevel"/>
    <w:tmpl w:val="0000000E"/>
    <w:name w:val="WW8Num34"/>
    <w:lvl w:ilvl="0">
      <w:start w:val="1"/>
      <w:numFmt w:val="decimal"/>
      <w:lvlText w:val="%1."/>
      <w:lvlJc w:val="left"/>
      <w:rPr>
        <w:rFonts w:cs="Times New Roman"/>
      </w:rPr>
    </w:lvl>
    <w:lvl w:ilvl="1">
      <w:start w:val="1"/>
      <w:numFmt w:val="bullet"/>
      <w:lvlText w:val=""/>
      <w:lvlJc w:val="left"/>
      <w:rPr>
        <w:rFonts w:ascii="Symbol" w:hAnsi="Symbol"/>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7">
    <w:nsid w:val="031146DA"/>
    <w:multiLevelType w:val="hybridMultilevel"/>
    <w:tmpl w:val="ADD07F5E"/>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nsid w:val="076A2044"/>
    <w:multiLevelType w:val="hybridMultilevel"/>
    <w:tmpl w:val="4DC603B6"/>
    <w:lvl w:ilvl="0" w:tplc="AFB8D5D8">
      <w:start w:val="1"/>
      <w:numFmt w:val="lowerLetter"/>
      <w:lvlText w:val="%1)"/>
      <w:lvlJc w:val="left"/>
      <w:pPr>
        <w:ind w:left="1800" w:hanging="360"/>
      </w:pPr>
      <w:rPr>
        <w:rFonts w:ascii="Arial" w:hAnsi="Arial" w:cs="Arial" w:hint="default"/>
        <w:sz w:val="21"/>
        <w:szCs w:val="21"/>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9">
    <w:nsid w:val="0828083D"/>
    <w:multiLevelType w:val="hybridMultilevel"/>
    <w:tmpl w:val="946A18B6"/>
    <w:lvl w:ilvl="0" w:tplc="4B987FD4">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B2078AF"/>
    <w:multiLevelType w:val="hybridMultilevel"/>
    <w:tmpl w:val="BAAE538E"/>
    <w:lvl w:ilvl="0" w:tplc="DC58A3E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1F21E51"/>
    <w:multiLevelType w:val="hybridMultilevel"/>
    <w:tmpl w:val="FB326878"/>
    <w:lvl w:ilvl="0" w:tplc="3AB23C2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61015E8"/>
    <w:multiLevelType w:val="hybridMultilevel"/>
    <w:tmpl w:val="3E76C71E"/>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17332482"/>
    <w:multiLevelType w:val="hybridMultilevel"/>
    <w:tmpl w:val="C79AFC1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1904A8A"/>
    <w:multiLevelType w:val="hybridMultilevel"/>
    <w:tmpl w:val="A5263942"/>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92227F"/>
    <w:multiLevelType w:val="hybridMultilevel"/>
    <w:tmpl w:val="38F8F6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2A897748"/>
    <w:multiLevelType w:val="hybridMultilevel"/>
    <w:tmpl w:val="893AD7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2C364ED4"/>
    <w:multiLevelType w:val="hybridMultilevel"/>
    <w:tmpl w:val="D930800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2C4C21BF"/>
    <w:multiLevelType w:val="hybridMultilevel"/>
    <w:tmpl w:val="BFB4DE16"/>
    <w:lvl w:ilvl="0" w:tplc="04150005">
      <w:start w:val="1"/>
      <w:numFmt w:val="bullet"/>
      <w:lvlText w:val=""/>
      <w:lvlJc w:val="left"/>
      <w:pPr>
        <w:ind w:left="1004" w:hanging="360"/>
      </w:pPr>
      <w:rPr>
        <w:rFonts w:ascii="Wingdings" w:hAnsi="Wingdings"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9">
    <w:nsid w:val="305614D0"/>
    <w:multiLevelType w:val="hybridMultilevel"/>
    <w:tmpl w:val="549093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311C4E76"/>
    <w:multiLevelType w:val="hybridMultilevel"/>
    <w:tmpl w:val="B5E462E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nsid w:val="34805DB7"/>
    <w:multiLevelType w:val="hybridMultilevel"/>
    <w:tmpl w:val="86AAC4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6C42EE6"/>
    <w:multiLevelType w:val="hybridMultilevel"/>
    <w:tmpl w:val="9EB62A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77F3B58"/>
    <w:multiLevelType w:val="hybridMultilevel"/>
    <w:tmpl w:val="3E7A33A2"/>
    <w:lvl w:ilvl="0" w:tplc="0415000F">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7C421B9"/>
    <w:multiLevelType w:val="hybridMultilevel"/>
    <w:tmpl w:val="EB0CF24E"/>
    <w:lvl w:ilvl="0" w:tplc="5E02D60C">
      <w:start w:val="1"/>
      <w:numFmt w:val="decimal"/>
      <w:lvlText w:val="%1)"/>
      <w:lvlJc w:val="left"/>
      <w:pPr>
        <w:tabs>
          <w:tab w:val="num" w:pos="720"/>
        </w:tabs>
        <w:ind w:left="720" w:hanging="360"/>
      </w:pPr>
      <w:rPr>
        <w:rFonts w:ascii="Times New Roman" w:hAnsi="Times New Roman" w:cs="Times New Roman" w:hint="default"/>
        <w:sz w:val="24"/>
        <w:szCs w:val="24"/>
      </w:rPr>
    </w:lvl>
    <w:lvl w:ilvl="1" w:tplc="2F6823CC">
      <w:start w:val="1"/>
      <w:numFmt w:val="decimal"/>
      <w:lvlText w:val="%2."/>
      <w:lvlJc w:val="left"/>
      <w:pPr>
        <w:tabs>
          <w:tab w:val="num" w:pos="360"/>
        </w:tabs>
        <w:ind w:left="360" w:hanging="360"/>
      </w:pPr>
      <w:rPr>
        <w:rFonts w:cs="Times New Roman"/>
        <w:b w:val="0"/>
        <w:color w:val="auto"/>
        <w:sz w:val="21"/>
        <w:szCs w:val="21"/>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25">
    <w:nsid w:val="38BB263C"/>
    <w:multiLevelType w:val="hybridMultilevel"/>
    <w:tmpl w:val="6D1434CA"/>
    <w:lvl w:ilvl="0" w:tplc="7BBA324A">
      <w:start w:val="1"/>
      <w:numFmt w:val="lowerLetter"/>
      <w:lvlText w:val="%1)"/>
      <w:lvlJc w:val="left"/>
      <w:pPr>
        <w:ind w:left="1440" w:hanging="360"/>
      </w:pPr>
      <w:rPr>
        <w:rFonts w:ascii="Arial" w:eastAsia="Calibri" w:hAnsi="Arial" w:cs="Aria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nsid w:val="3B5B5A2B"/>
    <w:multiLevelType w:val="hybridMultilevel"/>
    <w:tmpl w:val="EB6E90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D10488B"/>
    <w:multiLevelType w:val="hybridMultilevel"/>
    <w:tmpl w:val="883AB9D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3F0A18AE"/>
    <w:multiLevelType w:val="hybridMultilevel"/>
    <w:tmpl w:val="CE927464"/>
    <w:lvl w:ilvl="0" w:tplc="13EA5AD4">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nsid w:val="3F6848AF"/>
    <w:multiLevelType w:val="hybridMultilevel"/>
    <w:tmpl w:val="5476BC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8F2295A"/>
    <w:multiLevelType w:val="hybridMultilevel"/>
    <w:tmpl w:val="ABE28C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490B6604"/>
    <w:multiLevelType w:val="multilevel"/>
    <w:tmpl w:val="F690B2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9D652B4"/>
    <w:multiLevelType w:val="hybridMultilevel"/>
    <w:tmpl w:val="0A6AFC7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nsid w:val="5ACA4048"/>
    <w:multiLevelType w:val="hybridMultilevel"/>
    <w:tmpl w:val="83B40EC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4">
    <w:nsid w:val="5FC025D9"/>
    <w:multiLevelType w:val="hybridMultilevel"/>
    <w:tmpl w:val="0492B0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0C944B7"/>
    <w:multiLevelType w:val="hybridMultilevel"/>
    <w:tmpl w:val="31D05CB0"/>
    <w:lvl w:ilvl="0" w:tplc="C9E04BD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nsid w:val="66756B48"/>
    <w:multiLevelType w:val="hybridMultilevel"/>
    <w:tmpl w:val="AE2668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01B009D"/>
    <w:multiLevelType w:val="hybridMultilevel"/>
    <w:tmpl w:val="82904B0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8">
    <w:nsid w:val="72EE77BC"/>
    <w:multiLevelType w:val="hybridMultilevel"/>
    <w:tmpl w:val="B3C40DE2"/>
    <w:lvl w:ilvl="0" w:tplc="04150011">
      <w:start w:val="1"/>
      <w:numFmt w:val="decimal"/>
      <w:lvlText w:val="%1)"/>
      <w:lvlJc w:val="left"/>
      <w:pPr>
        <w:ind w:left="720" w:hanging="360"/>
      </w:pPr>
      <w:rPr>
        <w:rFonts w:hint="default"/>
      </w:rPr>
    </w:lvl>
    <w:lvl w:ilvl="1" w:tplc="07A0008E">
      <w:start w:val="1"/>
      <w:numFmt w:val="lowerLetter"/>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32C2A37"/>
    <w:multiLevelType w:val="hybridMultilevel"/>
    <w:tmpl w:val="6A3E638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nsid w:val="7336378F"/>
    <w:multiLevelType w:val="hybridMultilevel"/>
    <w:tmpl w:val="17FA4FF8"/>
    <w:lvl w:ilvl="0" w:tplc="6D223AC6">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7D2A08FD"/>
    <w:multiLevelType w:val="hybridMultilevel"/>
    <w:tmpl w:val="B9F45E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5"/>
  </w:num>
  <w:num w:numId="3">
    <w:abstractNumId w:val="4"/>
  </w:num>
  <w:num w:numId="4">
    <w:abstractNumId w:val="31"/>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9"/>
  </w:num>
  <w:num w:numId="8">
    <w:abstractNumId w:val="6"/>
  </w:num>
  <w:num w:numId="9">
    <w:abstractNumId w:val="23"/>
  </w:num>
  <w:num w:numId="10">
    <w:abstractNumId w:val="2"/>
  </w:num>
  <w:num w:numId="11">
    <w:abstractNumId w:val="12"/>
  </w:num>
  <w:num w:numId="12">
    <w:abstractNumId w:val="32"/>
  </w:num>
  <w:num w:numId="13">
    <w:abstractNumId w:val="39"/>
  </w:num>
  <w:num w:numId="14">
    <w:abstractNumId w:val="27"/>
  </w:num>
  <w:num w:numId="15">
    <w:abstractNumId w:val="25"/>
  </w:num>
  <w:num w:numId="16">
    <w:abstractNumId w:val="28"/>
  </w:num>
  <w:num w:numId="17">
    <w:abstractNumId w:val="40"/>
  </w:num>
  <w:num w:numId="18">
    <w:abstractNumId w:val="11"/>
  </w:num>
  <w:num w:numId="19">
    <w:abstractNumId w:val="8"/>
  </w:num>
  <w:num w:numId="20">
    <w:abstractNumId w:val="33"/>
  </w:num>
  <w:num w:numId="21">
    <w:abstractNumId w:val="7"/>
  </w:num>
  <w:num w:numId="22">
    <w:abstractNumId w:val="26"/>
  </w:num>
  <w:num w:numId="23">
    <w:abstractNumId w:val="10"/>
  </w:num>
  <w:num w:numId="24">
    <w:abstractNumId w:val="41"/>
  </w:num>
  <w:num w:numId="25">
    <w:abstractNumId w:val="13"/>
  </w:num>
  <w:num w:numId="26">
    <w:abstractNumId w:val="14"/>
  </w:num>
  <w:num w:numId="27">
    <w:abstractNumId w:val="38"/>
  </w:num>
  <w:num w:numId="28">
    <w:abstractNumId w:val="18"/>
  </w:num>
  <w:num w:numId="29">
    <w:abstractNumId w:val="35"/>
  </w:num>
  <w:num w:numId="30">
    <w:abstractNumId w:val="34"/>
  </w:num>
  <w:num w:numId="31">
    <w:abstractNumId w:val="36"/>
  </w:num>
  <w:num w:numId="32">
    <w:abstractNumId w:val="19"/>
  </w:num>
  <w:num w:numId="33">
    <w:abstractNumId w:val="22"/>
  </w:num>
  <w:num w:numId="34">
    <w:abstractNumId w:val="29"/>
  </w:num>
  <w:num w:numId="35">
    <w:abstractNumId w:val="15"/>
  </w:num>
  <w:num w:numId="36">
    <w:abstractNumId w:val="16"/>
  </w:num>
  <w:num w:numId="37">
    <w:abstractNumId w:val="37"/>
  </w:num>
  <w:num w:numId="38">
    <w:abstractNumId w:val="20"/>
  </w:num>
  <w:num w:numId="39">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hideGrammaticalErrors/>
  <w:proofState w:spelling="clean"/>
  <w:documentProtection w:edit="readOnly" w:formatting="1" w:enforcement="0"/>
  <w:styleLockTheme/>
  <w:defaultTabStop w:val="708"/>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D31"/>
    <w:rsid w:val="000041EE"/>
    <w:rsid w:val="00007127"/>
    <w:rsid w:val="00012998"/>
    <w:rsid w:val="00012D3D"/>
    <w:rsid w:val="00012E89"/>
    <w:rsid w:val="000133D6"/>
    <w:rsid w:val="000150A6"/>
    <w:rsid w:val="000170B4"/>
    <w:rsid w:val="0002069A"/>
    <w:rsid w:val="00031D3F"/>
    <w:rsid w:val="00033271"/>
    <w:rsid w:val="00034742"/>
    <w:rsid w:val="00036DCF"/>
    <w:rsid w:val="00037D3F"/>
    <w:rsid w:val="0004007B"/>
    <w:rsid w:val="00047F09"/>
    <w:rsid w:val="00052DA9"/>
    <w:rsid w:val="000531ED"/>
    <w:rsid w:val="000546B3"/>
    <w:rsid w:val="000565E0"/>
    <w:rsid w:val="00061BB7"/>
    <w:rsid w:val="000676B4"/>
    <w:rsid w:val="00074DF9"/>
    <w:rsid w:val="00075D75"/>
    <w:rsid w:val="00076DEC"/>
    <w:rsid w:val="00080716"/>
    <w:rsid w:val="00080F71"/>
    <w:rsid w:val="00081140"/>
    <w:rsid w:val="0008157D"/>
    <w:rsid w:val="00085E61"/>
    <w:rsid w:val="0009487A"/>
    <w:rsid w:val="00096584"/>
    <w:rsid w:val="000A12A6"/>
    <w:rsid w:val="000A3371"/>
    <w:rsid w:val="000A4848"/>
    <w:rsid w:val="000A6DD0"/>
    <w:rsid w:val="000B68E9"/>
    <w:rsid w:val="000C57B8"/>
    <w:rsid w:val="000C7C5D"/>
    <w:rsid w:val="000D2C96"/>
    <w:rsid w:val="000D39F9"/>
    <w:rsid w:val="000D7BFB"/>
    <w:rsid w:val="000E294A"/>
    <w:rsid w:val="000E2F36"/>
    <w:rsid w:val="000F2763"/>
    <w:rsid w:val="00103F92"/>
    <w:rsid w:val="001078F9"/>
    <w:rsid w:val="0011038D"/>
    <w:rsid w:val="001112B2"/>
    <w:rsid w:val="001136C3"/>
    <w:rsid w:val="001140E0"/>
    <w:rsid w:val="00116AFC"/>
    <w:rsid w:val="0012269B"/>
    <w:rsid w:val="00124032"/>
    <w:rsid w:val="001243F4"/>
    <w:rsid w:val="00135235"/>
    <w:rsid w:val="0013636D"/>
    <w:rsid w:val="00140B4C"/>
    <w:rsid w:val="0014522B"/>
    <w:rsid w:val="001508A3"/>
    <w:rsid w:val="00152D6C"/>
    <w:rsid w:val="0015510A"/>
    <w:rsid w:val="00155817"/>
    <w:rsid w:val="00160961"/>
    <w:rsid w:val="0016239D"/>
    <w:rsid w:val="00167008"/>
    <w:rsid w:val="00174094"/>
    <w:rsid w:val="00174FFE"/>
    <w:rsid w:val="001766C3"/>
    <w:rsid w:val="001768D2"/>
    <w:rsid w:val="00180234"/>
    <w:rsid w:val="00181BFC"/>
    <w:rsid w:val="00183278"/>
    <w:rsid w:val="00184D9E"/>
    <w:rsid w:val="001855AC"/>
    <w:rsid w:val="001957A3"/>
    <w:rsid w:val="00196A51"/>
    <w:rsid w:val="00197388"/>
    <w:rsid w:val="00197E93"/>
    <w:rsid w:val="001A12E1"/>
    <w:rsid w:val="001B0B7E"/>
    <w:rsid w:val="001B16BD"/>
    <w:rsid w:val="001B1B3B"/>
    <w:rsid w:val="001B54F6"/>
    <w:rsid w:val="001B570D"/>
    <w:rsid w:val="001C2087"/>
    <w:rsid w:val="001C3D61"/>
    <w:rsid w:val="001C4260"/>
    <w:rsid w:val="001C4AA2"/>
    <w:rsid w:val="001C5840"/>
    <w:rsid w:val="001C6E0F"/>
    <w:rsid w:val="001D01BE"/>
    <w:rsid w:val="001D1EB2"/>
    <w:rsid w:val="001D2F9E"/>
    <w:rsid w:val="001D5529"/>
    <w:rsid w:val="001D6048"/>
    <w:rsid w:val="001E1F7F"/>
    <w:rsid w:val="001E3495"/>
    <w:rsid w:val="001E5E1E"/>
    <w:rsid w:val="001E6FE6"/>
    <w:rsid w:val="001F40E6"/>
    <w:rsid w:val="001F64C5"/>
    <w:rsid w:val="00200A1E"/>
    <w:rsid w:val="00204A52"/>
    <w:rsid w:val="0021114D"/>
    <w:rsid w:val="00211C75"/>
    <w:rsid w:val="00216F7C"/>
    <w:rsid w:val="00222AA0"/>
    <w:rsid w:val="002236EB"/>
    <w:rsid w:val="00225DF4"/>
    <w:rsid w:val="00226640"/>
    <w:rsid w:val="0023127A"/>
    <w:rsid w:val="00232F2F"/>
    <w:rsid w:val="0023591C"/>
    <w:rsid w:val="00235A31"/>
    <w:rsid w:val="002369DC"/>
    <w:rsid w:val="0024013A"/>
    <w:rsid w:val="00240EDE"/>
    <w:rsid w:val="00241F69"/>
    <w:rsid w:val="00242B26"/>
    <w:rsid w:val="0024632C"/>
    <w:rsid w:val="00247532"/>
    <w:rsid w:val="00253E24"/>
    <w:rsid w:val="0025466A"/>
    <w:rsid w:val="0025495D"/>
    <w:rsid w:val="00255D65"/>
    <w:rsid w:val="002606E3"/>
    <w:rsid w:val="00261C0D"/>
    <w:rsid w:val="002629A9"/>
    <w:rsid w:val="002645DA"/>
    <w:rsid w:val="00265639"/>
    <w:rsid w:val="00265F4D"/>
    <w:rsid w:val="0027379F"/>
    <w:rsid w:val="0027403A"/>
    <w:rsid w:val="00274D60"/>
    <w:rsid w:val="00277368"/>
    <w:rsid w:val="00280AFB"/>
    <w:rsid w:val="00282C05"/>
    <w:rsid w:val="00282D0D"/>
    <w:rsid w:val="00286B41"/>
    <w:rsid w:val="00290CBA"/>
    <w:rsid w:val="0029168A"/>
    <w:rsid w:val="00292349"/>
    <w:rsid w:val="0029487C"/>
    <w:rsid w:val="00296F34"/>
    <w:rsid w:val="002A01C9"/>
    <w:rsid w:val="002A0E12"/>
    <w:rsid w:val="002A4171"/>
    <w:rsid w:val="002A482F"/>
    <w:rsid w:val="002B321B"/>
    <w:rsid w:val="002B39B7"/>
    <w:rsid w:val="002B7587"/>
    <w:rsid w:val="002B79A5"/>
    <w:rsid w:val="002C0F97"/>
    <w:rsid w:val="002C1A34"/>
    <w:rsid w:val="002C1B12"/>
    <w:rsid w:val="002C6693"/>
    <w:rsid w:val="002D1E92"/>
    <w:rsid w:val="002D35F0"/>
    <w:rsid w:val="002D6620"/>
    <w:rsid w:val="002E19B6"/>
    <w:rsid w:val="002E1E36"/>
    <w:rsid w:val="002E2252"/>
    <w:rsid w:val="002E7498"/>
    <w:rsid w:val="002F2A35"/>
    <w:rsid w:val="002F33E1"/>
    <w:rsid w:val="002F35AA"/>
    <w:rsid w:val="002F50CF"/>
    <w:rsid w:val="002F663A"/>
    <w:rsid w:val="002F6F1A"/>
    <w:rsid w:val="002F7E51"/>
    <w:rsid w:val="003018BF"/>
    <w:rsid w:val="00303657"/>
    <w:rsid w:val="003039A5"/>
    <w:rsid w:val="00310EED"/>
    <w:rsid w:val="0031174B"/>
    <w:rsid w:val="0031614F"/>
    <w:rsid w:val="00317313"/>
    <w:rsid w:val="00317623"/>
    <w:rsid w:val="00317C04"/>
    <w:rsid w:val="00320ACC"/>
    <w:rsid w:val="0032325F"/>
    <w:rsid w:val="00324552"/>
    <w:rsid w:val="00324B45"/>
    <w:rsid w:val="003251FA"/>
    <w:rsid w:val="00332284"/>
    <w:rsid w:val="00336184"/>
    <w:rsid w:val="00340898"/>
    <w:rsid w:val="00340C46"/>
    <w:rsid w:val="003442C7"/>
    <w:rsid w:val="00344DA7"/>
    <w:rsid w:val="0035377E"/>
    <w:rsid w:val="00354614"/>
    <w:rsid w:val="00354DC2"/>
    <w:rsid w:val="00355791"/>
    <w:rsid w:val="00357558"/>
    <w:rsid w:val="0036345C"/>
    <w:rsid w:val="0036365A"/>
    <w:rsid w:val="003663BC"/>
    <w:rsid w:val="003665A6"/>
    <w:rsid w:val="0036687B"/>
    <w:rsid w:val="0037173B"/>
    <w:rsid w:val="0037358C"/>
    <w:rsid w:val="003744A6"/>
    <w:rsid w:val="00380627"/>
    <w:rsid w:val="00382790"/>
    <w:rsid w:val="00383C2E"/>
    <w:rsid w:val="003856EE"/>
    <w:rsid w:val="003870A5"/>
    <w:rsid w:val="003870F7"/>
    <w:rsid w:val="00390108"/>
    <w:rsid w:val="0039306B"/>
    <w:rsid w:val="00394103"/>
    <w:rsid w:val="003959DE"/>
    <w:rsid w:val="003A6060"/>
    <w:rsid w:val="003A787A"/>
    <w:rsid w:val="003C19D0"/>
    <w:rsid w:val="003D0FA8"/>
    <w:rsid w:val="003D24C5"/>
    <w:rsid w:val="003D54DE"/>
    <w:rsid w:val="003D77D1"/>
    <w:rsid w:val="003E2BD8"/>
    <w:rsid w:val="003E330B"/>
    <w:rsid w:val="003E4AD0"/>
    <w:rsid w:val="003E5C79"/>
    <w:rsid w:val="003E64C0"/>
    <w:rsid w:val="003F3022"/>
    <w:rsid w:val="003F455C"/>
    <w:rsid w:val="003F4A3D"/>
    <w:rsid w:val="003F7A20"/>
    <w:rsid w:val="0040055C"/>
    <w:rsid w:val="00400B0C"/>
    <w:rsid w:val="00402894"/>
    <w:rsid w:val="00405528"/>
    <w:rsid w:val="00405D3D"/>
    <w:rsid w:val="00412A73"/>
    <w:rsid w:val="00413CCF"/>
    <w:rsid w:val="00421548"/>
    <w:rsid w:val="00426A5C"/>
    <w:rsid w:val="004275BE"/>
    <w:rsid w:val="00427CBA"/>
    <w:rsid w:val="00430981"/>
    <w:rsid w:val="00433133"/>
    <w:rsid w:val="00440F7D"/>
    <w:rsid w:val="00441194"/>
    <w:rsid w:val="00441A2A"/>
    <w:rsid w:val="00441E94"/>
    <w:rsid w:val="004437CA"/>
    <w:rsid w:val="00446A24"/>
    <w:rsid w:val="0045619A"/>
    <w:rsid w:val="00460407"/>
    <w:rsid w:val="00470209"/>
    <w:rsid w:val="00470595"/>
    <w:rsid w:val="00473297"/>
    <w:rsid w:val="004732FB"/>
    <w:rsid w:val="00476196"/>
    <w:rsid w:val="00481135"/>
    <w:rsid w:val="00483231"/>
    <w:rsid w:val="00495B09"/>
    <w:rsid w:val="004A1F4D"/>
    <w:rsid w:val="004A640E"/>
    <w:rsid w:val="004A6610"/>
    <w:rsid w:val="004B123F"/>
    <w:rsid w:val="004B178C"/>
    <w:rsid w:val="004B21A9"/>
    <w:rsid w:val="004B3D78"/>
    <w:rsid w:val="004B5F03"/>
    <w:rsid w:val="004C1825"/>
    <w:rsid w:val="004C789E"/>
    <w:rsid w:val="004D3FA3"/>
    <w:rsid w:val="004D4153"/>
    <w:rsid w:val="004D61CA"/>
    <w:rsid w:val="004E0604"/>
    <w:rsid w:val="004E170E"/>
    <w:rsid w:val="004E2511"/>
    <w:rsid w:val="004E482B"/>
    <w:rsid w:val="004E6294"/>
    <w:rsid w:val="004E6726"/>
    <w:rsid w:val="004E711A"/>
    <w:rsid w:val="004F1327"/>
    <w:rsid w:val="004F15F4"/>
    <w:rsid w:val="00500BE6"/>
    <w:rsid w:val="00500D7D"/>
    <w:rsid w:val="005036DE"/>
    <w:rsid w:val="00503BDC"/>
    <w:rsid w:val="005048B2"/>
    <w:rsid w:val="005075AA"/>
    <w:rsid w:val="00511375"/>
    <w:rsid w:val="00514413"/>
    <w:rsid w:val="0051615E"/>
    <w:rsid w:val="0051663E"/>
    <w:rsid w:val="00516B6A"/>
    <w:rsid w:val="005178D8"/>
    <w:rsid w:val="005223DD"/>
    <w:rsid w:val="005235C8"/>
    <w:rsid w:val="005271FA"/>
    <w:rsid w:val="00530FDA"/>
    <w:rsid w:val="005339DC"/>
    <w:rsid w:val="00533B86"/>
    <w:rsid w:val="00541D56"/>
    <w:rsid w:val="00550F41"/>
    <w:rsid w:val="00553128"/>
    <w:rsid w:val="005538E3"/>
    <w:rsid w:val="0056036E"/>
    <w:rsid w:val="005633CF"/>
    <w:rsid w:val="00565D2B"/>
    <w:rsid w:val="005707CE"/>
    <w:rsid w:val="00571EA6"/>
    <w:rsid w:val="005728BE"/>
    <w:rsid w:val="00572F81"/>
    <w:rsid w:val="00574314"/>
    <w:rsid w:val="00580056"/>
    <w:rsid w:val="00580FD4"/>
    <w:rsid w:val="00582A87"/>
    <w:rsid w:val="00583105"/>
    <w:rsid w:val="0058685B"/>
    <w:rsid w:val="00591676"/>
    <w:rsid w:val="00591F2A"/>
    <w:rsid w:val="00596142"/>
    <w:rsid w:val="005A0761"/>
    <w:rsid w:val="005B0EE3"/>
    <w:rsid w:val="005B213A"/>
    <w:rsid w:val="005B26EF"/>
    <w:rsid w:val="005B3397"/>
    <w:rsid w:val="005B4311"/>
    <w:rsid w:val="005B588D"/>
    <w:rsid w:val="005B7AEE"/>
    <w:rsid w:val="005C003A"/>
    <w:rsid w:val="005C0E33"/>
    <w:rsid w:val="005C3374"/>
    <w:rsid w:val="005C52C3"/>
    <w:rsid w:val="005D0222"/>
    <w:rsid w:val="005D2AB7"/>
    <w:rsid w:val="005D48A9"/>
    <w:rsid w:val="005E2705"/>
    <w:rsid w:val="005E3DD0"/>
    <w:rsid w:val="005E4DA2"/>
    <w:rsid w:val="005F0CD6"/>
    <w:rsid w:val="005F192D"/>
    <w:rsid w:val="005F1C87"/>
    <w:rsid w:val="005F2DB1"/>
    <w:rsid w:val="005F4FB6"/>
    <w:rsid w:val="00602862"/>
    <w:rsid w:val="00602F2B"/>
    <w:rsid w:val="00604101"/>
    <w:rsid w:val="00605F6C"/>
    <w:rsid w:val="006109CB"/>
    <w:rsid w:val="00616BDA"/>
    <w:rsid w:val="0062081A"/>
    <w:rsid w:val="0062555A"/>
    <w:rsid w:val="0063032A"/>
    <w:rsid w:val="00630FC2"/>
    <w:rsid w:val="006330FB"/>
    <w:rsid w:val="00634236"/>
    <w:rsid w:val="00644324"/>
    <w:rsid w:val="00644553"/>
    <w:rsid w:val="006476FE"/>
    <w:rsid w:val="00650C6C"/>
    <w:rsid w:val="00651A52"/>
    <w:rsid w:val="00660E00"/>
    <w:rsid w:val="00660FE0"/>
    <w:rsid w:val="00665345"/>
    <w:rsid w:val="00666666"/>
    <w:rsid w:val="0067093B"/>
    <w:rsid w:val="00672556"/>
    <w:rsid w:val="00681085"/>
    <w:rsid w:val="00681CD7"/>
    <w:rsid w:val="00686850"/>
    <w:rsid w:val="00687A86"/>
    <w:rsid w:val="00690FC8"/>
    <w:rsid w:val="006917EA"/>
    <w:rsid w:val="006928CF"/>
    <w:rsid w:val="00692F11"/>
    <w:rsid w:val="006A2D61"/>
    <w:rsid w:val="006A3543"/>
    <w:rsid w:val="006B0987"/>
    <w:rsid w:val="006B116D"/>
    <w:rsid w:val="006B28D4"/>
    <w:rsid w:val="006B515D"/>
    <w:rsid w:val="006B63F6"/>
    <w:rsid w:val="006C0F51"/>
    <w:rsid w:val="006C3716"/>
    <w:rsid w:val="006C52F9"/>
    <w:rsid w:val="006D377B"/>
    <w:rsid w:val="006D4B92"/>
    <w:rsid w:val="006D6A52"/>
    <w:rsid w:val="006E52A7"/>
    <w:rsid w:val="006E5A19"/>
    <w:rsid w:val="006E7124"/>
    <w:rsid w:val="006F0B94"/>
    <w:rsid w:val="006F12C6"/>
    <w:rsid w:val="006F6030"/>
    <w:rsid w:val="00701260"/>
    <w:rsid w:val="007027C5"/>
    <w:rsid w:val="0070285B"/>
    <w:rsid w:val="007071C0"/>
    <w:rsid w:val="007079D0"/>
    <w:rsid w:val="0071230C"/>
    <w:rsid w:val="0071349C"/>
    <w:rsid w:val="0071376B"/>
    <w:rsid w:val="0071393F"/>
    <w:rsid w:val="00716280"/>
    <w:rsid w:val="00727F30"/>
    <w:rsid w:val="00730D45"/>
    <w:rsid w:val="00734EEE"/>
    <w:rsid w:val="00736525"/>
    <w:rsid w:val="0074062F"/>
    <w:rsid w:val="00740D8F"/>
    <w:rsid w:val="00741F80"/>
    <w:rsid w:val="00743BBA"/>
    <w:rsid w:val="007448E5"/>
    <w:rsid w:val="00746624"/>
    <w:rsid w:val="00746E40"/>
    <w:rsid w:val="00746FF1"/>
    <w:rsid w:val="00752807"/>
    <w:rsid w:val="00753DB7"/>
    <w:rsid w:val="00757105"/>
    <w:rsid w:val="00761F1D"/>
    <w:rsid w:val="007625B3"/>
    <w:rsid w:val="00763975"/>
    <w:rsid w:val="00763CA6"/>
    <w:rsid w:val="007712C1"/>
    <w:rsid w:val="00772379"/>
    <w:rsid w:val="00773B90"/>
    <w:rsid w:val="007761A2"/>
    <w:rsid w:val="00781EAE"/>
    <w:rsid w:val="00782BC4"/>
    <w:rsid w:val="00782FF3"/>
    <w:rsid w:val="00783F01"/>
    <w:rsid w:val="007848D9"/>
    <w:rsid w:val="00784B1E"/>
    <w:rsid w:val="007879A7"/>
    <w:rsid w:val="0079165A"/>
    <w:rsid w:val="00794F3E"/>
    <w:rsid w:val="00795194"/>
    <w:rsid w:val="00797256"/>
    <w:rsid w:val="007A3193"/>
    <w:rsid w:val="007A458E"/>
    <w:rsid w:val="007A46EE"/>
    <w:rsid w:val="007A511F"/>
    <w:rsid w:val="007A68A2"/>
    <w:rsid w:val="007B30D6"/>
    <w:rsid w:val="007B3AC5"/>
    <w:rsid w:val="007B60F6"/>
    <w:rsid w:val="007C180C"/>
    <w:rsid w:val="007C2F9B"/>
    <w:rsid w:val="007D1D8A"/>
    <w:rsid w:val="007D2E83"/>
    <w:rsid w:val="007D417E"/>
    <w:rsid w:val="007D729C"/>
    <w:rsid w:val="007D7611"/>
    <w:rsid w:val="007E031A"/>
    <w:rsid w:val="007E099F"/>
    <w:rsid w:val="007E162A"/>
    <w:rsid w:val="007E4B7A"/>
    <w:rsid w:val="007E5643"/>
    <w:rsid w:val="007F0F31"/>
    <w:rsid w:val="007F4C9E"/>
    <w:rsid w:val="007F513A"/>
    <w:rsid w:val="007F7D2A"/>
    <w:rsid w:val="008001A0"/>
    <w:rsid w:val="00800348"/>
    <w:rsid w:val="00800A7A"/>
    <w:rsid w:val="00801EA5"/>
    <w:rsid w:val="00805B47"/>
    <w:rsid w:val="00805DE4"/>
    <w:rsid w:val="00810771"/>
    <w:rsid w:val="00810E50"/>
    <w:rsid w:val="00810EB7"/>
    <w:rsid w:val="00811248"/>
    <w:rsid w:val="00811622"/>
    <w:rsid w:val="00813112"/>
    <w:rsid w:val="00814C20"/>
    <w:rsid w:val="008151FF"/>
    <w:rsid w:val="00815F39"/>
    <w:rsid w:val="008177A4"/>
    <w:rsid w:val="00820513"/>
    <w:rsid w:val="00821B34"/>
    <w:rsid w:val="0082223C"/>
    <w:rsid w:val="0082304B"/>
    <w:rsid w:val="008248DE"/>
    <w:rsid w:val="008253D6"/>
    <w:rsid w:val="00827A2E"/>
    <w:rsid w:val="00836290"/>
    <w:rsid w:val="00836CB3"/>
    <w:rsid w:val="00841D78"/>
    <w:rsid w:val="0084242E"/>
    <w:rsid w:val="0084356D"/>
    <w:rsid w:val="0084697A"/>
    <w:rsid w:val="00855442"/>
    <w:rsid w:val="008574EB"/>
    <w:rsid w:val="00857767"/>
    <w:rsid w:val="00861392"/>
    <w:rsid w:val="008621D4"/>
    <w:rsid w:val="008643D3"/>
    <w:rsid w:val="00864DE1"/>
    <w:rsid w:val="00865B19"/>
    <w:rsid w:val="008716DC"/>
    <w:rsid w:val="00873D55"/>
    <w:rsid w:val="00877114"/>
    <w:rsid w:val="008775B9"/>
    <w:rsid w:val="008776EB"/>
    <w:rsid w:val="008818A8"/>
    <w:rsid w:val="00881D60"/>
    <w:rsid w:val="00881EF1"/>
    <w:rsid w:val="00882F2C"/>
    <w:rsid w:val="00883A6B"/>
    <w:rsid w:val="00884A28"/>
    <w:rsid w:val="0088682B"/>
    <w:rsid w:val="00894014"/>
    <w:rsid w:val="008A1B46"/>
    <w:rsid w:val="008A38E2"/>
    <w:rsid w:val="008A4364"/>
    <w:rsid w:val="008A70BE"/>
    <w:rsid w:val="008B0214"/>
    <w:rsid w:val="008C20EB"/>
    <w:rsid w:val="008C4843"/>
    <w:rsid w:val="008C4EF5"/>
    <w:rsid w:val="008D135F"/>
    <w:rsid w:val="008D1BDD"/>
    <w:rsid w:val="008D1E8B"/>
    <w:rsid w:val="008D2645"/>
    <w:rsid w:val="008D43A8"/>
    <w:rsid w:val="008D58C6"/>
    <w:rsid w:val="008D5D85"/>
    <w:rsid w:val="008D6C6D"/>
    <w:rsid w:val="008E2DCC"/>
    <w:rsid w:val="008E658B"/>
    <w:rsid w:val="008E6973"/>
    <w:rsid w:val="008E7E2E"/>
    <w:rsid w:val="008E7E8F"/>
    <w:rsid w:val="008F2F1A"/>
    <w:rsid w:val="008F3A1B"/>
    <w:rsid w:val="008F4E4C"/>
    <w:rsid w:val="008F54F2"/>
    <w:rsid w:val="008F59F4"/>
    <w:rsid w:val="008F61A7"/>
    <w:rsid w:val="008F75E6"/>
    <w:rsid w:val="00903E2E"/>
    <w:rsid w:val="009048EF"/>
    <w:rsid w:val="00905385"/>
    <w:rsid w:val="00913526"/>
    <w:rsid w:val="0091363F"/>
    <w:rsid w:val="00913682"/>
    <w:rsid w:val="00913EA7"/>
    <w:rsid w:val="00915B64"/>
    <w:rsid w:val="009169E4"/>
    <w:rsid w:val="00921782"/>
    <w:rsid w:val="0092444E"/>
    <w:rsid w:val="00926339"/>
    <w:rsid w:val="0092788D"/>
    <w:rsid w:val="00930CD3"/>
    <w:rsid w:val="00931245"/>
    <w:rsid w:val="0093129B"/>
    <w:rsid w:val="00931865"/>
    <w:rsid w:val="00935D09"/>
    <w:rsid w:val="00937A1C"/>
    <w:rsid w:val="009465B8"/>
    <w:rsid w:val="00953716"/>
    <w:rsid w:val="0095386C"/>
    <w:rsid w:val="00953CBB"/>
    <w:rsid w:val="00954FC8"/>
    <w:rsid w:val="0096273A"/>
    <w:rsid w:val="00962B90"/>
    <w:rsid w:val="00964134"/>
    <w:rsid w:val="00964842"/>
    <w:rsid w:val="00964FD6"/>
    <w:rsid w:val="00964FF9"/>
    <w:rsid w:val="00965126"/>
    <w:rsid w:val="00965696"/>
    <w:rsid w:val="00965E23"/>
    <w:rsid w:val="009672C1"/>
    <w:rsid w:val="00970EEC"/>
    <w:rsid w:val="00974521"/>
    <w:rsid w:val="00975C5D"/>
    <w:rsid w:val="009770B3"/>
    <w:rsid w:val="00981D95"/>
    <w:rsid w:val="00982ADF"/>
    <w:rsid w:val="00985803"/>
    <w:rsid w:val="009867B7"/>
    <w:rsid w:val="00987F79"/>
    <w:rsid w:val="00996308"/>
    <w:rsid w:val="009A1138"/>
    <w:rsid w:val="009A1523"/>
    <w:rsid w:val="009A397A"/>
    <w:rsid w:val="009A5485"/>
    <w:rsid w:val="009A6A98"/>
    <w:rsid w:val="009B0E25"/>
    <w:rsid w:val="009B32A3"/>
    <w:rsid w:val="009B489D"/>
    <w:rsid w:val="009B7E49"/>
    <w:rsid w:val="009C1EE5"/>
    <w:rsid w:val="009C60D1"/>
    <w:rsid w:val="009D1113"/>
    <w:rsid w:val="009D1342"/>
    <w:rsid w:val="009D1B70"/>
    <w:rsid w:val="009D27E3"/>
    <w:rsid w:val="009D3421"/>
    <w:rsid w:val="009E27A1"/>
    <w:rsid w:val="009E2AAC"/>
    <w:rsid w:val="009E488E"/>
    <w:rsid w:val="009E69C6"/>
    <w:rsid w:val="009F0051"/>
    <w:rsid w:val="009F1BD0"/>
    <w:rsid w:val="009F1C7B"/>
    <w:rsid w:val="00A01C65"/>
    <w:rsid w:val="00A02F55"/>
    <w:rsid w:val="00A03081"/>
    <w:rsid w:val="00A148F7"/>
    <w:rsid w:val="00A1606F"/>
    <w:rsid w:val="00A17FA2"/>
    <w:rsid w:val="00A2022F"/>
    <w:rsid w:val="00A20D28"/>
    <w:rsid w:val="00A23F63"/>
    <w:rsid w:val="00A26EE1"/>
    <w:rsid w:val="00A327E3"/>
    <w:rsid w:val="00A341D3"/>
    <w:rsid w:val="00A406A7"/>
    <w:rsid w:val="00A42F37"/>
    <w:rsid w:val="00A4456D"/>
    <w:rsid w:val="00A45BDB"/>
    <w:rsid w:val="00A46439"/>
    <w:rsid w:val="00A46F43"/>
    <w:rsid w:val="00A517C2"/>
    <w:rsid w:val="00A54380"/>
    <w:rsid w:val="00A54D3E"/>
    <w:rsid w:val="00A55DA3"/>
    <w:rsid w:val="00A609C5"/>
    <w:rsid w:val="00A60AAD"/>
    <w:rsid w:val="00A63FC9"/>
    <w:rsid w:val="00A64717"/>
    <w:rsid w:val="00A7028B"/>
    <w:rsid w:val="00A70896"/>
    <w:rsid w:val="00A74C61"/>
    <w:rsid w:val="00A82E72"/>
    <w:rsid w:val="00A8422F"/>
    <w:rsid w:val="00A87370"/>
    <w:rsid w:val="00A9282A"/>
    <w:rsid w:val="00A930E3"/>
    <w:rsid w:val="00A93EC8"/>
    <w:rsid w:val="00AA039A"/>
    <w:rsid w:val="00AA03C2"/>
    <w:rsid w:val="00AA18C3"/>
    <w:rsid w:val="00AA2599"/>
    <w:rsid w:val="00AA50E9"/>
    <w:rsid w:val="00AB2530"/>
    <w:rsid w:val="00AB48C3"/>
    <w:rsid w:val="00AB4A4A"/>
    <w:rsid w:val="00AB4C03"/>
    <w:rsid w:val="00AB5CDC"/>
    <w:rsid w:val="00AB7A8F"/>
    <w:rsid w:val="00AC0C65"/>
    <w:rsid w:val="00AC2739"/>
    <w:rsid w:val="00AC4622"/>
    <w:rsid w:val="00AD1923"/>
    <w:rsid w:val="00AD3A47"/>
    <w:rsid w:val="00AD3F14"/>
    <w:rsid w:val="00AD651E"/>
    <w:rsid w:val="00AF0361"/>
    <w:rsid w:val="00AF1609"/>
    <w:rsid w:val="00AF6C86"/>
    <w:rsid w:val="00AF75F5"/>
    <w:rsid w:val="00AF791A"/>
    <w:rsid w:val="00B01CBD"/>
    <w:rsid w:val="00B04A75"/>
    <w:rsid w:val="00B0520B"/>
    <w:rsid w:val="00B066A9"/>
    <w:rsid w:val="00B10A69"/>
    <w:rsid w:val="00B12132"/>
    <w:rsid w:val="00B12A11"/>
    <w:rsid w:val="00B159BC"/>
    <w:rsid w:val="00B17D18"/>
    <w:rsid w:val="00B202C3"/>
    <w:rsid w:val="00B2136B"/>
    <w:rsid w:val="00B219BB"/>
    <w:rsid w:val="00B24AF1"/>
    <w:rsid w:val="00B2643D"/>
    <w:rsid w:val="00B27328"/>
    <w:rsid w:val="00B27CF1"/>
    <w:rsid w:val="00B3477F"/>
    <w:rsid w:val="00B35B42"/>
    <w:rsid w:val="00B369A9"/>
    <w:rsid w:val="00B37FC8"/>
    <w:rsid w:val="00B40737"/>
    <w:rsid w:val="00B41487"/>
    <w:rsid w:val="00B41DC5"/>
    <w:rsid w:val="00B4237C"/>
    <w:rsid w:val="00B42E83"/>
    <w:rsid w:val="00B4557C"/>
    <w:rsid w:val="00B468DB"/>
    <w:rsid w:val="00B46B78"/>
    <w:rsid w:val="00B531B6"/>
    <w:rsid w:val="00B566F5"/>
    <w:rsid w:val="00B56ED0"/>
    <w:rsid w:val="00B623C2"/>
    <w:rsid w:val="00B633D8"/>
    <w:rsid w:val="00B643EB"/>
    <w:rsid w:val="00B822AA"/>
    <w:rsid w:val="00B8264F"/>
    <w:rsid w:val="00B86EF7"/>
    <w:rsid w:val="00B87496"/>
    <w:rsid w:val="00B91573"/>
    <w:rsid w:val="00B940D4"/>
    <w:rsid w:val="00BA091C"/>
    <w:rsid w:val="00BA09A0"/>
    <w:rsid w:val="00BA4646"/>
    <w:rsid w:val="00BA567E"/>
    <w:rsid w:val="00BA5960"/>
    <w:rsid w:val="00BA5AC0"/>
    <w:rsid w:val="00BB05EE"/>
    <w:rsid w:val="00BB38B5"/>
    <w:rsid w:val="00BB3B26"/>
    <w:rsid w:val="00BB429D"/>
    <w:rsid w:val="00BB45EE"/>
    <w:rsid w:val="00BB5D89"/>
    <w:rsid w:val="00BC3CBF"/>
    <w:rsid w:val="00BC5CC5"/>
    <w:rsid w:val="00BC6A35"/>
    <w:rsid w:val="00BD0D20"/>
    <w:rsid w:val="00BD0F6F"/>
    <w:rsid w:val="00BD14F8"/>
    <w:rsid w:val="00BD2F42"/>
    <w:rsid w:val="00BD467A"/>
    <w:rsid w:val="00BE4996"/>
    <w:rsid w:val="00BE52AA"/>
    <w:rsid w:val="00BF077F"/>
    <w:rsid w:val="00BF4733"/>
    <w:rsid w:val="00BF725F"/>
    <w:rsid w:val="00BF7B9B"/>
    <w:rsid w:val="00BF7C94"/>
    <w:rsid w:val="00C01803"/>
    <w:rsid w:val="00C02858"/>
    <w:rsid w:val="00C043D4"/>
    <w:rsid w:val="00C04C6E"/>
    <w:rsid w:val="00C05EB7"/>
    <w:rsid w:val="00C06F0F"/>
    <w:rsid w:val="00C1164F"/>
    <w:rsid w:val="00C116F2"/>
    <w:rsid w:val="00C11E6C"/>
    <w:rsid w:val="00C164A5"/>
    <w:rsid w:val="00C1794F"/>
    <w:rsid w:val="00C23C3E"/>
    <w:rsid w:val="00C2585C"/>
    <w:rsid w:val="00C27550"/>
    <w:rsid w:val="00C3338A"/>
    <w:rsid w:val="00C33B4F"/>
    <w:rsid w:val="00C33D96"/>
    <w:rsid w:val="00C35A76"/>
    <w:rsid w:val="00C35E10"/>
    <w:rsid w:val="00C419A9"/>
    <w:rsid w:val="00C41C34"/>
    <w:rsid w:val="00C430CF"/>
    <w:rsid w:val="00C514C3"/>
    <w:rsid w:val="00C518F1"/>
    <w:rsid w:val="00C544A3"/>
    <w:rsid w:val="00C55C86"/>
    <w:rsid w:val="00C56A62"/>
    <w:rsid w:val="00C574B3"/>
    <w:rsid w:val="00C57E91"/>
    <w:rsid w:val="00C602C7"/>
    <w:rsid w:val="00C60CF1"/>
    <w:rsid w:val="00C61745"/>
    <w:rsid w:val="00C622C5"/>
    <w:rsid w:val="00C659EA"/>
    <w:rsid w:val="00C70E93"/>
    <w:rsid w:val="00C72113"/>
    <w:rsid w:val="00C73970"/>
    <w:rsid w:val="00C80FDA"/>
    <w:rsid w:val="00C87348"/>
    <w:rsid w:val="00C9138D"/>
    <w:rsid w:val="00C92164"/>
    <w:rsid w:val="00C92B73"/>
    <w:rsid w:val="00C934EB"/>
    <w:rsid w:val="00C94B29"/>
    <w:rsid w:val="00C9765C"/>
    <w:rsid w:val="00CA0FFF"/>
    <w:rsid w:val="00CA4625"/>
    <w:rsid w:val="00CA7D31"/>
    <w:rsid w:val="00CB442F"/>
    <w:rsid w:val="00CB4858"/>
    <w:rsid w:val="00CB4DBE"/>
    <w:rsid w:val="00CB67C5"/>
    <w:rsid w:val="00CC222D"/>
    <w:rsid w:val="00CC4E58"/>
    <w:rsid w:val="00CE17FF"/>
    <w:rsid w:val="00CE41F6"/>
    <w:rsid w:val="00CE536A"/>
    <w:rsid w:val="00CF1866"/>
    <w:rsid w:val="00CF3F1B"/>
    <w:rsid w:val="00CF522C"/>
    <w:rsid w:val="00CF77C1"/>
    <w:rsid w:val="00D015D9"/>
    <w:rsid w:val="00D0301C"/>
    <w:rsid w:val="00D0669E"/>
    <w:rsid w:val="00D073C2"/>
    <w:rsid w:val="00D0750F"/>
    <w:rsid w:val="00D10CA7"/>
    <w:rsid w:val="00D114E4"/>
    <w:rsid w:val="00D11738"/>
    <w:rsid w:val="00D16739"/>
    <w:rsid w:val="00D1693F"/>
    <w:rsid w:val="00D25A14"/>
    <w:rsid w:val="00D27A91"/>
    <w:rsid w:val="00D315A4"/>
    <w:rsid w:val="00D3393C"/>
    <w:rsid w:val="00D36EA4"/>
    <w:rsid w:val="00D37F35"/>
    <w:rsid w:val="00D4082E"/>
    <w:rsid w:val="00D4087B"/>
    <w:rsid w:val="00D438D2"/>
    <w:rsid w:val="00D446F2"/>
    <w:rsid w:val="00D460B7"/>
    <w:rsid w:val="00D55486"/>
    <w:rsid w:val="00D57F52"/>
    <w:rsid w:val="00D609AF"/>
    <w:rsid w:val="00D62EA0"/>
    <w:rsid w:val="00D63501"/>
    <w:rsid w:val="00D63E11"/>
    <w:rsid w:val="00D650DA"/>
    <w:rsid w:val="00D678C3"/>
    <w:rsid w:val="00D7094A"/>
    <w:rsid w:val="00D740CB"/>
    <w:rsid w:val="00D74424"/>
    <w:rsid w:val="00D778DD"/>
    <w:rsid w:val="00D815D7"/>
    <w:rsid w:val="00D83C49"/>
    <w:rsid w:val="00D860E3"/>
    <w:rsid w:val="00D86E17"/>
    <w:rsid w:val="00D87E41"/>
    <w:rsid w:val="00D9540E"/>
    <w:rsid w:val="00D9542B"/>
    <w:rsid w:val="00D978BD"/>
    <w:rsid w:val="00DA15BA"/>
    <w:rsid w:val="00DA3A9B"/>
    <w:rsid w:val="00DB1503"/>
    <w:rsid w:val="00DB34E5"/>
    <w:rsid w:val="00DB7653"/>
    <w:rsid w:val="00DB7A72"/>
    <w:rsid w:val="00DC3C22"/>
    <w:rsid w:val="00DC4BE8"/>
    <w:rsid w:val="00DC500F"/>
    <w:rsid w:val="00DD3137"/>
    <w:rsid w:val="00DD4D2B"/>
    <w:rsid w:val="00DD673E"/>
    <w:rsid w:val="00DE17A4"/>
    <w:rsid w:val="00DE1C62"/>
    <w:rsid w:val="00DE2652"/>
    <w:rsid w:val="00DE7850"/>
    <w:rsid w:val="00DF002B"/>
    <w:rsid w:val="00E035B3"/>
    <w:rsid w:val="00E04A7B"/>
    <w:rsid w:val="00E1236B"/>
    <w:rsid w:val="00E135EF"/>
    <w:rsid w:val="00E15F67"/>
    <w:rsid w:val="00E179D7"/>
    <w:rsid w:val="00E222F3"/>
    <w:rsid w:val="00E23135"/>
    <w:rsid w:val="00E24923"/>
    <w:rsid w:val="00E25A91"/>
    <w:rsid w:val="00E26426"/>
    <w:rsid w:val="00E32130"/>
    <w:rsid w:val="00E33861"/>
    <w:rsid w:val="00E34F5C"/>
    <w:rsid w:val="00E40CCE"/>
    <w:rsid w:val="00E40E3D"/>
    <w:rsid w:val="00E41768"/>
    <w:rsid w:val="00E42558"/>
    <w:rsid w:val="00E44722"/>
    <w:rsid w:val="00E4795A"/>
    <w:rsid w:val="00E47AC1"/>
    <w:rsid w:val="00E47FBE"/>
    <w:rsid w:val="00E52357"/>
    <w:rsid w:val="00E53A8B"/>
    <w:rsid w:val="00E555AF"/>
    <w:rsid w:val="00E55ACD"/>
    <w:rsid w:val="00E648C0"/>
    <w:rsid w:val="00E71AF4"/>
    <w:rsid w:val="00E76D23"/>
    <w:rsid w:val="00E77F07"/>
    <w:rsid w:val="00E80BC0"/>
    <w:rsid w:val="00E84AE4"/>
    <w:rsid w:val="00E85601"/>
    <w:rsid w:val="00E859B7"/>
    <w:rsid w:val="00E91AA2"/>
    <w:rsid w:val="00E92086"/>
    <w:rsid w:val="00E942FE"/>
    <w:rsid w:val="00E95D91"/>
    <w:rsid w:val="00E9747C"/>
    <w:rsid w:val="00EA2123"/>
    <w:rsid w:val="00EA22A3"/>
    <w:rsid w:val="00EA3D44"/>
    <w:rsid w:val="00EA5F63"/>
    <w:rsid w:val="00EA79D3"/>
    <w:rsid w:val="00EB3E26"/>
    <w:rsid w:val="00EB6931"/>
    <w:rsid w:val="00EB7A90"/>
    <w:rsid w:val="00EC1AD9"/>
    <w:rsid w:val="00ED0954"/>
    <w:rsid w:val="00ED1154"/>
    <w:rsid w:val="00ED3C40"/>
    <w:rsid w:val="00ED510D"/>
    <w:rsid w:val="00ED5EAA"/>
    <w:rsid w:val="00ED6368"/>
    <w:rsid w:val="00EE3274"/>
    <w:rsid w:val="00EE39F2"/>
    <w:rsid w:val="00EE40BE"/>
    <w:rsid w:val="00EE77AB"/>
    <w:rsid w:val="00EF0E81"/>
    <w:rsid w:val="00EF20D2"/>
    <w:rsid w:val="00EF27C1"/>
    <w:rsid w:val="00EF2823"/>
    <w:rsid w:val="00EF5661"/>
    <w:rsid w:val="00EF7606"/>
    <w:rsid w:val="00F0030A"/>
    <w:rsid w:val="00F0401C"/>
    <w:rsid w:val="00F12881"/>
    <w:rsid w:val="00F15067"/>
    <w:rsid w:val="00F17312"/>
    <w:rsid w:val="00F26733"/>
    <w:rsid w:val="00F2701D"/>
    <w:rsid w:val="00F35842"/>
    <w:rsid w:val="00F35D36"/>
    <w:rsid w:val="00F42832"/>
    <w:rsid w:val="00F45D9D"/>
    <w:rsid w:val="00F4611A"/>
    <w:rsid w:val="00F46F90"/>
    <w:rsid w:val="00F4795C"/>
    <w:rsid w:val="00F540CE"/>
    <w:rsid w:val="00F56A56"/>
    <w:rsid w:val="00F57C35"/>
    <w:rsid w:val="00F742DD"/>
    <w:rsid w:val="00F80B33"/>
    <w:rsid w:val="00F83FD3"/>
    <w:rsid w:val="00F86479"/>
    <w:rsid w:val="00F91D98"/>
    <w:rsid w:val="00F92340"/>
    <w:rsid w:val="00F93AB3"/>
    <w:rsid w:val="00F94FC1"/>
    <w:rsid w:val="00FA4A11"/>
    <w:rsid w:val="00FA4AA5"/>
    <w:rsid w:val="00FA6EFF"/>
    <w:rsid w:val="00FA72B1"/>
    <w:rsid w:val="00FB2539"/>
    <w:rsid w:val="00FB3214"/>
    <w:rsid w:val="00FB36CB"/>
    <w:rsid w:val="00FB3A61"/>
    <w:rsid w:val="00FB4633"/>
    <w:rsid w:val="00FB6B1B"/>
    <w:rsid w:val="00FB73D7"/>
    <w:rsid w:val="00FB7C9D"/>
    <w:rsid w:val="00FC09E0"/>
    <w:rsid w:val="00FC0B6A"/>
    <w:rsid w:val="00FC10A3"/>
    <w:rsid w:val="00FC2FC3"/>
    <w:rsid w:val="00FC41E0"/>
    <w:rsid w:val="00FC5BC6"/>
    <w:rsid w:val="00FC63DF"/>
    <w:rsid w:val="00FC6A14"/>
    <w:rsid w:val="00FC742D"/>
    <w:rsid w:val="00FD0249"/>
    <w:rsid w:val="00FD3070"/>
    <w:rsid w:val="00FE0A61"/>
    <w:rsid w:val="00FE11D4"/>
    <w:rsid w:val="00FE15F0"/>
    <w:rsid w:val="00FE288E"/>
    <w:rsid w:val="00FE4480"/>
    <w:rsid w:val="00FE5EB8"/>
    <w:rsid w:val="00FE67FE"/>
    <w:rsid w:val="00FE70EC"/>
    <w:rsid w:val="00FE7182"/>
    <w:rsid w:val="00FF1CA3"/>
    <w:rsid w:val="00FF6F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pl-PL" w:eastAsia="pl-PL" w:bidi="ar-SA"/>
      </w:rPr>
    </w:rPrDefault>
    <w:pPrDefault/>
  </w:docDefaults>
  <w:latentStyles w:defLockedState="1" w:defUIPriority="99" w:defSemiHidden="1" w:defUnhideWhenUsed="1" w:defQFormat="0" w:count="267">
    <w:lsdException w:name="Normal" w:locked="0"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locked="0" w:uiPriority="1"/>
    <w:lsdException w:name="Subtitle" w:semiHidden="0" w:uiPriority="11" w:unhideWhenUsed="0"/>
    <w:lsdException w:name="Strong" w:locked="0"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rsid w:val="00EA79D3"/>
    <w:rPr>
      <w:sz w:val="21"/>
      <w:szCs w:val="21"/>
      <w:lang w:eastAsia="en-US"/>
    </w:rPr>
  </w:style>
  <w:style w:type="paragraph" w:styleId="Nagwek3">
    <w:name w:val="heading 3"/>
    <w:basedOn w:val="Normalny"/>
    <w:link w:val="Nagwek3Znak"/>
    <w:uiPriority w:val="9"/>
    <w:qFormat/>
    <w:locked/>
    <w:rsid w:val="008A1B46"/>
    <w:pPr>
      <w:spacing w:before="100" w:beforeAutospacing="1" w:after="100" w:afterAutospacing="1"/>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locked/>
    <w:rsid w:val="00CA7D31"/>
    <w:rPr>
      <w:rFonts w:ascii="Tahoma" w:hAnsi="Tahoma" w:cs="Tahoma"/>
      <w:sz w:val="16"/>
      <w:szCs w:val="16"/>
    </w:rPr>
  </w:style>
  <w:style w:type="character" w:customStyle="1" w:styleId="TekstdymkaZnak">
    <w:name w:val="Tekst dymka Znak"/>
    <w:link w:val="Tekstdymka"/>
    <w:uiPriority w:val="99"/>
    <w:semiHidden/>
    <w:rsid w:val="00CA7D31"/>
    <w:rPr>
      <w:rFonts w:ascii="Tahoma" w:hAnsi="Tahoma" w:cs="Tahoma"/>
      <w:sz w:val="16"/>
      <w:szCs w:val="16"/>
    </w:rPr>
  </w:style>
  <w:style w:type="paragraph" w:styleId="Nagwek">
    <w:name w:val="header"/>
    <w:basedOn w:val="Normalny"/>
    <w:link w:val="NagwekZnak"/>
    <w:uiPriority w:val="99"/>
    <w:unhideWhenUsed/>
    <w:locked/>
    <w:rsid w:val="00AB4A4A"/>
    <w:pPr>
      <w:tabs>
        <w:tab w:val="center" w:pos="4536"/>
        <w:tab w:val="right" w:pos="9072"/>
      </w:tabs>
    </w:pPr>
  </w:style>
  <w:style w:type="character" w:customStyle="1" w:styleId="NagwekZnak">
    <w:name w:val="Nagłówek Znak"/>
    <w:basedOn w:val="Domylnaczcionkaakapitu"/>
    <w:link w:val="Nagwek"/>
    <w:uiPriority w:val="99"/>
    <w:rsid w:val="00AB4A4A"/>
  </w:style>
  <w:style w:type="paragraph" w:styleId="Stopka">
    <w:name w:val="footer"/>
    <w:basedOn w:val="Normalny"/>
    <w:link w:val="StopkaZnak"/>
    <w:uiPriority w:val="99"/>
    <w:unhideWhenUsed/>
    <w:locked/>
    <w:rsid w:val="00AB4A4A"/>
    <w:pPr>
      <w:tabs>
        <w:tab w:val="center" w:pos="4536"/>
        <w:tab w:val="right" w:pos="9072"/>
      </w:tabs>
    </w:pPr>
  </w:style>
  <w:style w:type="character" w:customStyle="1" w:styleId="StopkaZnak">
    <w:name w:val="Stopka Znak"/>
    <w:basedOn w:val="Domylnaczcionkaakapitu"/>
    <w:link w:val="Stopka"/>
    <w:uiPriority w:val="99"/>
    <w:rsid w:val="00AB4A4A"/>
  </w:style>
  <w:style w:type="paragraph" w:styleId="Tekstprzypisukocowego">
    <w:name w:val="endnote text"/>
    <w:basedOn w:val="Normalny"/>
    <w:link w:val="TekstprzypisukocowegoZnak"/>
    <w:uiPriority w:val="99"/>
    <w:semiHidden/>
    <w:unhideWhenUsed/>
    <w:locked/>
    <w:rsid w:val="00470595"/>
    <w:rPr>
      <w:sz w:val="20"/>
      <w:szCs w:val="20"/>
    </w:rPr>
  </w:style>
  <w:style w:type="character" w:customStyle="1" w:styleId="TekstprzypisukocowegoZnak">
    <w:name w:val="Tekst przypisu końcowego Znak"/>
    <w:link w:val="Tekstprzypisukocowego"/>
    <w:uiPriority w:val="99"/>
    <w:semiHidden/>
    <w:rsid w:val="00470595"/>
    <w:rPr>
      <w:sz w:val="20"/>
      <w:szCs w:val="20"/>
    </w:rPr>
  </w:style>
  <w:style w:type="character" w:styleId="Odwoanieprzypisukocowego">
    <w:name w:val="endnote reference"/>
    <w:uiPriority w:val="99"/>
    <w:semiHidden/>
    <w:unhideWhenUsed/>
    <w:locked/>
    <w:rsid w:val="00470595"/>
    <w:rPr>
      <w:vertAlign w:val="superscript"/>
    </w:rPr>
  </w:style>
  <w:style w:type="paragraph" w:customStyle="1" w:styleId="Normalny1">
    <w:name w:val="Normalny1"/>
    <w:basedOn w:val="Normalny"/>
    <w:link w:val="normalZnak"/>
    <w:locked/>
    <w:rsid w:val="005F1C87"/>
    <w:pPr>
      <w:autoSpaceDE w:val="0"/>
      <w:autoSpaceDN w:val="0"/>
      <w:adjustRightInd w:val="0"/>
    </w:pPr>
    <w:rPr>
      <w:rFonts w:ascii="Georgia" w:hAnsi="Georgia"/>
      <w:sz w:val="20"/>
      <w:szCs w:val="20"/>
    </w:rPr>
  </w:style>
  <w:style w:type="character" w:customStyle="1" w:styleId="normalZnak">
    <w:name w:val="normal Znak"/>
    <w:link w:val="Normalny1"/>
    <w:rsid w:val="005F1C87"/>
    <w:rPr>
      <w:rFonts w:ascii="Georgia" w:eastAsia="Calibri" w:hAnsi="Georgia" w:cs="Times New Roman"/>
      <w:sz w:val="20"/>
      <w:szCs w:val="20"/>
    </w:rPr>
  </w:style>
  <w:style w:type="paragraph" w:customStyle="1" w:styleId="TreBold">
    <w:name w:val="Treść_Bold"/>
    <w:link w:val="TreBoldZnak"/>
    <w:uiPriority w:val="1"/>
    <w:qFormat/>
    <w:rsid w:val="0040055C"/>
    <w:pPr>
      <w:spacing w:line="268" w:lineRule="exact"/>
    </w:pPr>
    <w:rPr>
      <w:b/>
      <w:bCs/>
      <w:color w:val="000000"/>
      <w:sz w:val="21"/>
      <w:szCs w:val="21"/>
      <w:lang w:eastAsia="en-US"/>
    </w:rPr>
  </w:style>
  <w:style w:type="paragraph" w:customStyle="1" w:styleId="Tre0">
    <w:name w:val="Treść_0"/>
    <w:link w:val="Tre0Znak"/>
    <w:qFormat/>
    <w:rsid w:val="00604101"/>
    <w:pPr>
      <w:spacing w:line="268" w:lineRule="exact"/>
    </w:pPr>
    <w:rPr>
      <w:color w:val="000000"/>
      <w:sz w:val="21"/>
      <w:lang w:eastAsia="en-US"/>
    </w:rPr>
  </w:style>
  <w:style w:type="character" w:customStyle="1" w:styleId="TreBoldZnak">
    <w:name w:val="Treść_Bold Znak"/>
    <w:link w:val="TreBold"/>
    <w:uiPriority w:val="1"/>
    <w:rsid w:val="0040055C"/>
    <w:rPr>
      <w:b/>
      <w:bCs/>
      <w:color w:val="000000"/>
      <w:sz w:val="21"/>
      <w:szCs w:val="21"/>
      <w:lang w:eastAsia="en-US"/>
    </w:rPr>
  </w:style>
  <w:style w:type="paragraph" w:customStyle="1" w:styleId="TimesRegular11">
    <w:name w:val=".TimesRegular11"/>
    <w:basedOn w:val="Normalny1"/>
    <w:link w:val="TimesRegular11Znak"/>
    <w:locked/>
    <w:rsid w:val="005F1C87"/>
    <w:pPr>
      <w:spacing w:line="268" w:lineRule="exact"/>
    </w:pPr>
    <w:rPr>
      <w:rFonts w:ascii="Times" w:hAnsi="Times"/>
      <w:color w:val="000000"/>
      <w:sz w:val="22"/>
      <w:szCs w:val="22"/>
    </w:rPr>
  </w:style>
  <w:style w:type="character" w:customStyle="1" w:styleId="Tre0Znak">
    <w:name w:val="Treść_0 Znak"/>
    <w:link w:val="Tre0"/>
    <w:rsid w:val="00604101"/>
    <w:rPr>
      <w:color w:val="000000"/>
      <w:sz w:val="21"/>
      <w:lang w:eastAsia="en-US"/>
    </w:rPr>
  </w:style>
  <w:style w:type="character" w:customStyle="1" w:styleId="TimesRegular11Znak">
    <w:name w:val=".TimesRegular11 Znak"/>
    <w:link w:val="TimesRegular11"/>
    <w:rsid w:val="005F1C87"/>
    <w:rPr>
      <w:rFonts w:ascii="Times" w:eastAsia="Calibri" w:hAnsi="Times" w:cs="Times New Roman"/>
      <w:color w:val="000000"/>
      <w:sz w:val="22"/>
    </w:rPr>
  </w:style>
  <w:style w:type="table" w:styleId="Tabela-Siatka">
    <w:name w:val="Table Grid"/>
    <w:basedOn w:val="Standardowy"/>
    <w:uiPriority w:val="59"/>
    <w:rsid w:val="004B2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EA5F63"/>
    <w:rPr>
      <w:i/>
      <w:iCs/>
      <w:color w:val="808080"/>
    </w:rPr>
  </w:style>
  <w:style w:type="character" w:customStyle="1" w:styleId="Kursywa">
    <w:name w:val="Kursywa"/>
    <w:uiPriority w:val="4"/>
    <w:qFormat/>
    <w:rsid w:val="00EA5F63"/>
    <w:rPr>
      <w:rFonts w:ascii="Arial" w:hAnsi="Arial"/>
      <w:i/>
      <w:sz w:val="21"/>
    </w:rPr>
  </w:style>
  <w:style w:type="character" w:customStyle="1" w:styleId="Podkrelenie">
    <w:name w:val="Podkreślenie"/>
    <w:uiPriority w:val="5"/>
    <w:qFormat/>
    <w:rsid w:val="00EA79D3"/>
    <w:rPr>
      <w:rFonts w:ascii="Arial" w:hAnsi="Arial"/>
      <w:sz w:val="21"/>
      <w:u w:val="single"/>
    </w:rPr>
  </w:style>
  <w:style w:type="character" w:customStyle="1" w:styleId="teto">
    <w:name w:val="Żółte_tło"/>
    <w:uiPriority w:val="7"/>
    <w:qFormat/>
    <w:rsid w:val="00EA5F63"/>
    <w:rPr>
      <w:rFonts w:ascii="Arial" w:hAnsi="Arial"/>
      <w:sz w:val="21"/>
      <w:u w:color="FFFF00"/>
      <w:bdr w:val="none" w:sz="0" w:space="0" w:color="auto"/>
      <w:shd w:val="clear" w:color="auto" w:fill="FFFF00"/>
    </w:rPr>
  </w:style>
  <w:style w:type="character" w:customStyle="1" w:styleId="Przekrelenie">
    <w:name w:val="Przekreślenie"/>
    <w:uiPriority w:val="6"/>
    <w:qFormat/>
    <w:rsid w:val="00EA5F63"/>
    <w:rPr>
      <w:rFonts w:ascii="Arial" w:hAnsi="Arial"/>
      <w:strike/>
      <w:dstrike w:val="0"/>
      <w:sz w:val="21"/>
    </w:rPr>
  </w:style>
  <w:style w:type="character" w:customStyle="1" w:styleId="Czerwznak">
    <w:name w:val="Czerw_znak"/>
    <w:uiPriority w:val="10"/>
    <w:qFormat/>
    <w:rsid w:val="00EA5F63"/>
    <w:rPr>
      <w:rFonts w:ascii="Arial" w:hAnsi="Arial"/>
      <w:color w:val="FF0000"/>
      <w:sz w:val="21"/>
    </w:rPr>
  </w:style>
  <w:style w:type="character" w:styleId="Wyrnienieintensywne">
    <w:name w:val="Intense Emphasis"/>
    <w:uiPriority w:val="21"/>
    <w:qFormat/>
    <w:rsid w:val="00EA5F63"/>
    <w:rPr>
      <w:b/>
      <w:bCs/>
      <w:i/>
      <w:iCs/>
      <w:color w:val="4F81BD"/>
    </w:rPr>
  </w:style>
  <w:style w:type="character" w:styleId="Pogrubienie">
    <w:name w:val="Strong"/>
    <w:uiPriority w:val="22"/>
    <w:qFormat/>
    <w:rsid w:val="00EA5F63"/>
    <w:rPr>
      <w:b/>
      <w:bCs/>
    </w:rPr>
  </w:style>
  <w:style w:type="character" w:customStyle="1" w:styleId="Znak">
    <w:name w:val="Znak"/>
    <w:basedOn w:val="Domylnaczcionkaakapitu"/>
    <w:uiPriority w:val="2"/>
    <w:qFormat/>
    <w:rsid w:val="00EA79D3"/>
    <w:rPr>
      <w:rFonts w:ascii="Arial" w:hAnsi="Arial"/>
      <w:sz w:val="21"/>
    </w:rPr>
  </w:style>
  <w:style w:type="paragraph" w:customStyle="1" w:styleId="Tre134">
    <w:name w:val="Treść_13.4"/>
    <w:next w:val="Tre0"/>
    <w:link w:val="Tre134Znak"/>
    <w:qFormat/>
    <w:rsid w:val="00604101"/>
    <w:pPr>
      <w:tabs>
        <w:tab w:val="left" w:pos="1796"/>
        <w:tab w:val="left" w:pos="5103"/>
      </w:tabs>
      <w:spacing w:after="268" w:line="268" w:lineRule="exact"/>
    </w:pPr>
    <w:rPr>
      <w:color w:val="000000"/>
      <w:sz w:val="21"/>
      <w:lang w:eastAsia="en-US"/>
    </w:rPr>
  </w:style>
  <w:style w:type="character" w:customStyle="1" w:styleId="Tre134Znak">
    <w:name w:val="Treść_13.4 Znak"/>
    <w:basedOn w:val="Tre0Znak"/>
    <w:link w:val="Tre134"/>
    <w:rsid w:val="00604101"/>
    <w:rPr>
      <w:color w:val="000000"/>
      <w:sz w:val="21"/>
      <w:lang w:eastAsia="en-US"/>
    </w:rPr>
  </w:style>
  <w:style w:type="character" w:styleId="Hipercze">
    <w:name w:val="Hyperlink"/>
    <w:basedOn w:val="Domylnaczcionkaakapitu"/>
    <w:uiPriority w:val="99"/>
    <w:unhideWhenUsed/>
    <w:locked/>
    <w:rsid w:val="008818A8"/>
    <w:rPr>
      <w:rFonts w:cs="Times New Roman"/>
      <w:color w:val="0000FF"/>
      <w:u w:val="single"/>
    </w:rPr>
  </w:style>
  <w:style w:type="paragraph" w:styleId="Akapitzlist">
    <w:name w:val="List Paragraph"/>
    <w:basedOn w:val="Normalny"/>
    <w:uiPriority w:val="34"/>
    <w:qFormat/>
    <w:locked/>
    <w:rsid w:val="008818A8"/>
    <w:pPr>
      <w:spacing w:after="200" w:line="276" w:lineRule="auto"/>
      <w:ind w:left="720"/>
      <w:contextualSpacing/>
    </w:pPr>
    <w:rPr>
      <w:rFonts w:ascii="Times New Roman" w:hAnsi="Times New Roman"/>
      <w:sz w:val="24"/>
      <w:szCs w:val="22"/>
    </w:rPr>
  </w:style>
  <w:style w:type="paragraph" w:customStyle="1" w:styleId="Tekstpodstawowywcity21">
    <w:name w:val="Tekst podstawowy wcięty 21"/>
    <w:basedOn w:val="Normalny"/>
    <w:rsid w:val="006E52A7"/>
    <w:pPr>
      <w:suppressAutoHyphens/>
      <w:spacing w:after="120" w:line="480" w:lineRule="auto"/>
      <w:ind w:left="283"/>
    </w:pPr>
    <w:rPr>
      <w:rFonts w:ascii="Times New Roman" w:eastAsia="Times New Roman" w:hAnsi="Times New Roman" w:cs="Calibri"/>
      <w:sz w:val="24"/>
      <w:szCs w:val="24"/>
      <w:lang w:eastAsia="ar-SA"/>
    </w:rPr>
  </w:style>
  <w:style w:type="paragraph" w:styleId="Tytu">
    <w:name w:val="Title"/>
    <w:basedOn w:val="Normalny"/>
    <w:link w:val="TytuZnak"/>
    <w:qFormat/>
    <w:locked/>
    <w:rsid w:val="007D729C"/>
    <w:pPr>
      <w:jc w:val="center"/>
    </w:pPr>
    <w:rPr>
      <w:rFonts w:ascii="Times New Roman" w:eastAsia="Times New Roman" w:hAnsi="Times New Roman"/>
      <w:b/>
      <w:bCs/>
      <w:sz w:val="28"/>
      <w:szCs w:val="24"/>
      <w:lang w:eastAsia="pl-PL"/>
    </w:rPr>
  </w:style>
  <w:style w:type="character" w:customStyle="1" w:styleId="TytuZnak">
    <w:name w:val="Tytuł Znak"/>
    <w:basedOn w:val="Domylnaczcionkaakapitu"/>
    <w:link w:val="Tytu"/>
    <w:rsid w:val="007D729C"/>
    <w:rPr>
      <w:rFonts w:ascii="Times New Roman" w:eastAsia="Times New Roman" w:hAnsi="Times New Roman"/>
      <w:b/>
      <w:bCs/>
      <w:sz w:val="28"/>
      <w:szCs w:val="24"/>
    </w:rPr>
  </w:style>
  <w:style w:type="paragraph" w:styleId="NormalnyWeb">
    <w:name w:val="Normal (Web)"/>
    <w:basedOn w:val="Normalny"/>
    <w:uiPriority w:val="99"/>
    <w:unhideWhenUsed/>
    <w:locked/>
    <w:rsid w:val="009D1342"/>
    <w:pPr>
      <w:spacing w:before="100" w:beforeAutospacing="1" w:after="100" w:afterAutospacing="1"/>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unhideWhenUsed/>
    <w:locked/>
    <w:rsid w:val="00FC10A3"/>
    <w:pPr>
      <w:spacing w:after="120"/>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FC10A3"/>
    <w:rPr>
      <w:rFonts w:ascii="Times New Roman" w:eastAsia="Times New Roman" w:hAnsi="Times New Roman"/>
      <w:sz w:val="24"/>
      <w:szCs w:val="24"/>
    </w:rPr>
  </w:style>
  <w:style w:type="paragraph" w:styleId="Tekstpodstawowywcity2">
    <w:name w:val="Body Text Indent 2"/>
    <w:basedOn w:val="Normalny"/>
    <w:link w:val="Tekstpodstawowywcity2Znak"/>
    <w:uiPriority w:val="99"/>
    <w:unhideWhenUsed/>
    <w:locked/>
    <w:rsid w:val="003D77D1"/>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3D77D1"/>
    <w:rPr>
      <w:rFonts w:ascii="Times New Roman" w:eastAsia="Times New Roman" w:hAnsi="Times New Roman"/>
      <w:sz w:val="24"/>
      <w:szCs w:val="24"/>
    </w:rPr>
  </w:style>
  <w:style w:type="character" w:customStyle="1" w:styleId="Nagwek3Znak">
    <w:name w:val="Nagłówek 3 Znak"/>
    <w:basedOn w:val="Domylnaczcionkaakapitu"/>
    <w:link w:val="Nagwek3"/>
    <w:uiPriority w:val="9"/>
    <w:rsid w:val="008A1B46"/>
    <w:rPr>
      <w:rFonts w:ascii="Times New Roman" w:eastAsia="Times New Roman" w:hAnsi="Times New Roman"/>
      <w:b/>
      <w:bCs/>
      <w:sz w:val="27"/>
      <w:szCs w:val="27"/>
    </w:rPr>
  </w:style>
  <w:style w:type="paragraph" w:customStyle="1" w:styleId="Default">
    <w:name w:val="Default"/>
    <w:rsid w:val="00C94B29"/>
    <w:pPr>
      <w:autoSpaceDE w:val="0"/>
      <w:autoSpaceDN w:val="0"/>
      <w:adjustRightInd w:val="0"/>
    </w:pPr>
    <w:rPr>
      <w:rFonts w:cs="Arial"/>
      <w:color w:val="000000"/>
      <w:sz w:val="24"/>
      <w:szCs w:val="24"/>
    </w:rPr>
  </w:style>
  <w:style w:type="character" w:styleId="Uwydatnienie">
    <w:name w:val="Emphasis"/>
    <w:basedOn w:val="Domylnaczcionkaakapitu"/>
    <w:uiPriority w:val="20"/>
    <w:qFormat/>
    <w:locked/>
    <w:rsid w:val="004A640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pl-PL" w:eastAsia="pl-PL" w:bidi="ar-SA"/>
      </w:rPr>
    </w:rPrDefault>
    <w:pPrDefault/>
  </w:docDefaults>
  <w:latentStyles w:defLockedState="1" w:defUIPriority="99" w:defSemiHidden="1" w:defUnhideWhenUsed="1" w:defQFormat="0" w:count="267">
    <w:lsdException w:name="Normal" w:locked="0"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locked="0" w:uiPriority="1"/>
    <w:lsdException w:name="Subtitle" w:semiHidden="0" w:uiPriority="11" w:unhideWhenUsed="0"/>
    <w:lsdException w:name="Strong" w:locked="0"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iPriority="19" w:unhideWhenUsed="0" w:qFormat="1"/>
    <w:lsdException w:name="Intense Emphasis" w:locked="0"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ny">
    <w:name w:val="Normal"/>
    <w:rsid w:val="00EA79D3"/>
    <w:rPr>
      <w:sz w:val="21"/>
      <w:szCs w:val="21"/>
      <w:lang w:eastAsia="en-US"/>
    </w:rPr>
  </w:style>
  <w:style w:type="paragraph" w:styleId="Nagwek3">
    <w:name w:val="heading 3"/>
    <w:basedOn w:val="Normalny"/>
    <w:link w:val="Nagwek3Znak"/>
    <w:uiPriority w:val="9"/>
    <w:qFormat/>
    <w:locked/>
    <w:rsid w:val="008A1B46"/>
    <w:pPr>
      <w:spacing w:before="100" w:beforeAutospacing="1" w:after="100" w:afterAutospacing="1"/>
      <w:outlineLvl w:val="2"/>
    </w:pPr>
    <w:rPr>
      <w:rFonts w:ascii="Times New Roman" w:eastAsia="Times New Roman" w:hAnsi="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locked/>
    <w:rsid w:val="00CA7D31"/>
    <w:rPr>
      <w:rFonts w:ascii="Tahoma" w:hAnsi="Tahoma" w:cs="Tahoma"/>
      <w:sz w:val="16"/>
      <w:szCs w:val="16"/>
    </w:rPr>
  </w:style>
  <w:style w:type="character" w:customStyle="1" w:styleId="TekstdymkaZnak">
    <w:name w:val="Tekst dymka Znak"/>
    <w:link w:val="Tekstdymka"/>
    <w:uiPriority w:val="99"/>
    <w:semiHidden/>
    <w:rsid w:val="00CA7D31"/>
    <w:rPr>
      <w:rFonts w:ascii="Tahoma" w:hAnsi="Tahoma" w:cs="Tahoma"/>
      <w:sz w:val="16"/>
      <w:szCs w:val="16"/>
    </w:rPr>
  </w:style>
  <w:style w:type="paragraph" w:styleId="Nagwek">
    <w:name w:val="header"/>
    <w:basedOn w:val="Normalny"/>
    <w:link w:val="NagwekZnak"/>
    <w:uiPriority w:val="99"/>
    <w:unhideWhenUsed/>
    <w:locked/>
    <w:rsid w:val="00AB4A4A"/>
    <w:pPr>
      <w:tabs>
        <w:tab w:val="center" w:pos="4536"/>
        <w:tab w:val="right" w:pos="9072"/>
      </w:tabs>
    </w:pPr>
  </w:style>
  <w:style w:type="character" w:customStyle="1" w:styleId="NagwekZnak">
    <w:name w:val="Nagłówek Znak"/>
    <w:basedOn w:val="Domylnaczcionkaakapitu"/>
    <w:link w:val="Nagwek"/>
    <w:uiPriority w:val="99"/>
    <w:rsid w:val="00AB4A4A"/>
  </w:style>
  <w:style w:type="paragraph" w:styleId="Stopka">
    <w:name w:val="footer"/>
    <w:basedOn w:val="Normalny"/>
    <w:link w:val="StopkaZnak"/>
    <w:uiPriority w:val="99"/>
    <w:unhideWhenUsed/>
    <w:locked/>
    <w:rsid w:val="00AB4A4A"/>
    <w:pPr>
      <w:tabs>
        <w:tab w:val="center" w:pos="4536"/>
        <w:tab w:val="right" w:pos="9072"/>
      </w:tabs>
    </w:pPr>
  </w:style>
  <w:style w:type="character" w:customStyle="1" w:styleId="StopkaZnak">
    <w:name w:val="Stopka Znak"/>
    <w:basedOn w:val="Domylnaczcionkaakapitu"/>
    <w:link w:val="Stopka"/>
    <w:uiPriority w:val="99"/>
    <w:rsid w:val="00AB4A4A"/>
  </w:style>
  <w:style w:type="paragraph" w:styleId="Tekstprzypisukocowego">
    <w:name w:val="endnote text"/>
    <w:basedOn w:val="Normalny"/>
    <w:link w:val="TekstprzypisukocowegoZnak"/>
    <w:uiPriority w:val="99"/>
    <w:semiHidden/>
    <w:unhideWhenUsed/>
    <w:locked/>
    <w:rsid w:val="00470595"/>
    <w:rPr>
      <w:sz w:val="20"/>
      <w:szCs w:val="20"/>
    </w:rPr>
  </w:style>
  <w:style w:type="character" w:customStyle="1" w:styleId="TekstprzypisukocowegoZnak">
    <w:name w:val="Tekst przypisu końcowego Znak"/>
    <w:link w:val="Tekstprzypisukocowego"/>
    <w:uiPriority w:val="99"/>
    <w:semiHidden/>
    <w:rsid w:val="00470595"/>
    <w:rPr>
      <w:sz w:val="20"/>
      <w:szCs w:val="20"/>
    </w:rPr>
  </w:style>
  <w:style w:type="character" w:styleId="Odwoanieprzypisukocowego">
    <w:name w:val="endnote reference"/>
    <w:uiPriority w:val="99"/>
    <w:semiHidden/>
    <w:unhideWhenUsed/>
    <w:locked/>
    <w:rsid w:val="00470595"/>
    <w:rPr>
      <w:vertAlign w:val="superscript"/>
    </w:rPr>
  </w:style>
  <w:style w:type="paragraph" w:customStyle="1" w:styleId="Normalny1">
    <w:name w:val="Normalny1"/>
    <w:basedOn w:val="Normalny"/>
    <w:link w:val="normalZnak"/>
    <w:locked/>
    <w:rsid w:val="005F1C87"/>
    <w:pPr>
      <w:autoSpaceDE w:val="0"/>
      <w:autoSpaceDN w:val="0"/>
      <w:adjustRightInd w:val="0"/>
    </w:pPr>
    <w:rPr>
      <w:rFonts w:ascii="Georgia" w:hAnsi="Georgia"/>
      <w:sz w:val="20"/>
      <w:szCs w:val="20"/>
    </w:rPr>
  </w:style>
  <w:style w:type="character" w:customStyle="1" w:styleId="normalZnak">
    <w:name w:val="normal Znak"/>
    <w:link w:val="Normalny1"/>
    <w:rsid w:val="005F1C87"/>
    <w:rPr>
      <w:rFonts w:ascii="Georgia" w:eastAsia="Calibri" w:hAnsi="Georgia" w:cs="Times New Roman"/>
      <w:sz w:val="20"/>
      <w:szCs w:val="20"/>
    </w:rPr>
  </w:style>
  <w:style w:type="paragraph" w:customStyle="1" w:styleId="TreBold">
    <w:name w:val="Treść_Bold"/>
    <w:link w:val="TreBoldZnak"/>
    <w:uiPriority w:val="1"/>
    <w:qFormat/>
    <w:rsid w:val="0040055C"/>
    <w:pPr>
      <w:spacing w:line="268" w:lineRule="exact"/>
    </w:pPr>
    <w:rPr>
      <w:b/>
      <w:bCs/>
      <w:color w:val="000000"/>
      <w:sz w:val="21"/>
      <w:szCs w:val="21"/>
      <w:lang w:eastAsia="en-US"/>
    </w:rPr>
  </w:style>
  <w:style w:type="paragraph" w:customStyle="1" w:styleId="Tre0">
    <w:name w:val="Treść_0"/>
    <w:link w:val="Tre0Znak"/>
    <w:qFormat/>
    <w:rsid w:val="00604101"/>
    <w:pPr>
      <w:spacing w:line="268" w:lineRule="exact"/>
    </w:pPr>
    <w:rPr>
      <w:color w:val="000000"/>
      <w:sz w:val="21"/>
      <w:lang w:eastAsia="en-US"/>
    </w:rPr>
  </w:style>
  <w:style w:type="character" w:customStyle="1" w:styleId="TreBoldZnak">
    <w:name w:val="Treść_Bold Znak"/>
    <w:link w:val="TreBold"/>
    <w:uiPriority w:val="1"/>
    <w:rsid w:val="0040055C"/>
    <w:rPr>
      <w:b/>
      <w:bCs/>
      <w:color w:val="000000"/>
      <w:sz w:val="21"/>
      <w:szCs w:val="21"/>
      <w:lang w:eastAsia="en-US"/>
    </w:rPr>
  </w:style>
  <w:style w:type="paragraph" w:customStyle="1" w:styleId="TimesRegular11">
    <w:name w:val=".TimesRegular11"/>
    <w:basedOn w:val="Normalny1"/>
    <w:link w:val="TimesRegular11Znak"/>
    <w:locked/>
    <w:rsid w:val="005F1C87"/>
    <w:pPr>
      <w:spacing w:line="268" w:lineRule="exact"/>
    </w:pPr>
    <w:rPr>
      <w:rFonts w:ascii="Times" w:hAnsi="Times"/>
      <w:color w:val="000000"/>
      <w:sz w:val="22"/>
      <w:szCs w:val="22"/>
    </w:rPr>
  </w:style>
  <w:style w:type="character" w:customStyle="1" w:styleId="Tre0Znak">
    <w:name w:val="Treść_0 Znak"/>
    <w:link w:val="Tre0"/>
    <w:rsid w:val="00604101"/>
    <w:rPr>
      <w:color w:val="000000"/>
      <w:sz w:val="21"/>
      <w:lang w:eastAsia="en-US"/>
    </w:rPr>
  </w:style>
  <w:style w:type="character" w:customStyle="1" w:styleId="TimesRegular11Znak">
    <w:name w:val=".TimesRegular11 Znak"/>
    <w:link w:val="TimesRegular11"/>
    <w:rsid w:val="005F1C87"/>
    <w:rPr>
      <w:rFonts w:ascii="Times" w:eastAsia="Calibri" w:hAnsi="Times" w:cs="Times New Roman"/>
      <w:color w:val="000000"/>
      <w:sz w:val="22"/>
    </w:rPr>
  </w:style>
  <w:style w:type="table" w:styleId="Tabela-Siatka">
    <w:name w:val="Table Grid"/>
    <w:basedOn w:val="Standardowy"/>
    <w:uiPriority w:val="59"/>
    <w:rsid w:val="004B2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Wyrnieniedelikatne">
    <w:name w:val="Subtle Emphasis"/>
    <w:uiPriority w:val="19"/>
    <w:qFormat/>
    <w:rsid w:val="00EA5F63"/>
    <w:rPr>
      <w:i/>
      <w:iCs/>
      <w:color w:val="808080"/>
    </w:rPr>
  </w:style>
  <w:style w:type="character" w:customStyle="1" w:styleId="Kursywa">
    <w:name w:val="Kursywa"/>
    <w:uiPriority w:val="4"/>
    <w:qFormat/>
    <w:rsid w:val="00EA5F63"/>
    <w:rPr>
      <w:rFonts w:ascii="Arial" w:hAnsi="Arial"/>
      <w:i/>
      <w:sz w:val="21"/>
    </w:rPr>
  </w:style>
  <w:style w:type="character" w:customStyle="1" w:styleId="Podkrelenie">
    <w:name w:val="Podkreślenie"/>
    <w:uiPriority w:val="5"/>
    <w:qFormat/>
    <w:rsid w:val="00EA79D3"/>
    <w:rPr>
      <w:rFonts w:ascii="Arial" w:hAnsi="Arial"/>
      <w:sz w:val="21"/>
      <w:u w:val="single"/>
    </w:rPr>
  </w:style>
  <w:style w:type="character" w:customStyle="1" w:styleId="teto">
    <w:name w:val="Żółte_tło"/>
    <w:uiPriority w:val="7"/>
    <w:qFormat/>
    <w:rsid w:val="00EA5F63"/>
    <w:rPr>
      <w:rFonts w:ascii="Arial" w:hAnsi="Arial"/>
      <w:sz w:val="21"/>
      <w:u w:color="FFFF00"/>
      <w:bdr w:val="none" w:sz="0" w:space="0" w:color="auto"/>
      <w:shd w:val="clear" w:color="auto" w:fill="FFFF00"/>
    </w:rPr>
  </w:style>
  <w:style w:type="character" w:customStyle="1" w:styleId="Przekrelenie">
    <w:name w:val="Przekreślenie"/>
    <w:uiPriority w:val="6"/>
    <w:qFormat/>
    <w:rsid w:val="00EA5F63"/>
    <w:rPr>
      <w:rFonts w:ascii="Arial" w:hAnsi="Arial"/>
      <w:strike/>
      <w:dstrike w:val="0"/>
      <w:sz w:val="21"/>
    </w:rPr>
  </w:style>
  <w:style w:type="character" w:customStyle="1" w:styleId="Czerwznak">
    <w:name w:val="Czerw_znak"/>
    <w:uiPriority w:val="10"/>
    <w:qFormat/>
    <w:rsid w:val="00EA5F63"/>
    <w:rPr>
      <w:rFonts w:ascii="Arial" w:hAnsi="Arial"/>
      <w:color w:val="FF0000"/>
      <w:sz w:val="21"/>
    </w:rPr>
  </w:style>
  <w:style w:type="character" w:styleId="Wyrnienieintensywne">
    <w:name w:val="Intense Emphasis"/>
    <w:uiPriority w:val="21"/>
    <w:qFormat/>
    <w:rsid w:val="00EA5F63"/>
    <w:rPr>
      <w:b/>
      <w:bCs/>
      <w:i/>
      <w:iCs/>
      <w:color w:val="4F81BD"/>
    </w:rPr>
  </w:style>
  <w:style w:type="character" w:styleId="Pogrubienie">
    <w:name w:val="Strong"/>
    <w:uiPriority w:val="22"/>
    <w:qFormat/>
    <w:rsid w:val="00EA5F63"/>
    <w:rPr>
      <w:b/>
      <w:bCs/>
    </w:rPr>
  </w:style>
  <w:style w:type="character" w:customStyle="1" w:styleId="Znak">
    <w:name w:val="Znak"/>
    <w:basedOn w:val="Domylnaczcionkaakapitu"/>
    <w:uiPriority w:val="2"/>
    <w:qFormat/>
    <w:rsid w:val="00EA79D3"/>
    <w:rPr>
      <w:rFonts w:ascii="Arial" w:hAnsi="Arial"/>
      <w:sz w:val="21"/>
    </w:rPr>
  </w:style>
  <w:style w:type="paragraph" w:customStyle="1" w:styleId="Tre134">
    <w:name w:val="Treść_13.4"/>
    <w:next w:val="Tre0"/>
    <w:link w:val="Tre134Znak"/>
    <w:qFormat/>
    <w:rsid w:val="00604101"/>
    <w:pPr>
      <w:tabs>
        <w:tab w:val="left" w:pos="1796"/>
        <w:tab w:val="left" w:pos="5103"/>
      </w:tabs>
      <w:spacing w:after="268" w:line="268" w:lineRule="exact"/>
    </w:pPr>
    <w:rPr>
      <w:color w:val="000000"/>
      <w:sz w:val="21"/>
      <w:lang w:eastAsia="en-US"/>
    </w:rPr>
  </w:style>
  <w:style w:type="character" w:customStyle="1" w:styleId="Tre134Znak">
    <w:name w:val="Treść_13.4 Znak"/>
    <w:basedOn w:val="Tre0Znak"/>
    <w:link w:val="Tre134"/>
    <w:rsid w:val="00604101"/>
    <w:rPr>
      <w:color w:val="000000"/>
      <w:sz w:val="21"/>
      <w:lang w:eastAsia="en-US"/>
    </w:rPr>
  </w:style>
  <w:style w:type="character" w:styleId="Hipercze">
    <w:name w:val="Hyperlink"/>
    <w:basedOn w:val="Domylnaczcionkaakapitu"/>
    <w:uiPriority w:val="99"/>
    <w:unhideWhenUsed/>
    <w:locked/>
    <w:rsid w:val="008818A8"/>
    <w:rPr>
      <w:rFonts w:cs="Times New Roman"/>
      <w:color w:val="0000FF"/>
      <w:u w:val="single"/>
    </w:rPr>
  </w:style>
  <w:style w:type="paragraph" w:styleId="Akapitzlist">
    <w:name w:val="List Paragraph"/>
    <w:basedOn w:val="Normalny"/>
    <w:uiPriority w:val="34"/>
    <w:qFormat/>
    <w:locked/>
    <w:rsid w:val="008818A8"/>
    <w:pPr>
      <w:spacing w:after="200" w:line="276" w:lineRule="auto"/>
      <w:ind w:left="720"/>
      <w:contextualSpacing/>
    </w:pPr>
    <w:rPr>
      <w:rFonts w:ascii="Times New Roman" w:hAnsi="Times New Roman"/>
      <w:sz w:val="24"/>
      <w:szCs w:val="22"/>
    </w:rPr>
  </w:style>
  <w:style w:type="paragraph" w:customStyle="1" w:styleId="Tekstpodstawowywcity21">
    <w:name w:val="Tekst podstawowy wcięty 21"/>
    <w:basedOn w:val="Normalny"/>
    <w:rsid w:val="006E52A7"/>
    <w:pPr>
      <w:suppressAutoHyphens/>
      <w:spacing w:after="120" w:line="480" w:lineRule="auto"/>
      <w:ind w:left="283"/>
    </w:pPr>
    <w:rPr>
      <w:rFonts w:ascii="Times New Roman" w:eastAsia="Times New Roman" w:hAnsi="Times New Roman" w:cs="Calibri"/>
      <w:sz w:val="24"/>
      <w:szCs w:val="24"/>
      <w:lang w:eastAsia="ar-SA"/>
    </w:rPr>
  </w:style>
  <w:style w:type="paragraph" w:styleId="Tytu">
    <w:name w:val="Title"/>
    <w:basedOn w:val="Normalny"/>
    <w:link w:val="TytuZnak"/>
    <w:qFormat/>
    <w:locked/>
    <w:rsid w:val="007D729C"/>
    <w:pPr>
      <w:jc w:val="center"/>
    </w:pPr>
    <w:rPr>
      <w:rFonts w:ascii="Times New Roman" w:eastAsia="Times New Roman" w:hAnsi="Times New Roman"/>
      <w:b/>
      <w:bCs/>
      <w:sz w:val="28"/>
      <w:szCs w:val="24"/>
      <w:lang w:eastAsia="pl-PL"/>
    </w:rPr>
  </w:style>
  <w:style w:type="character" w:customStyle="1" w:styleId="TytuZnak">
    <w:name w:val="Tytuł Znak"/>
    <w:basedOn w:val="Domylnaczcionkaakapitu"/>
    <w:link w:val="Tytu"/>
    <w:rsid w:val="007D729C"/>
    <w:rPr>
      <w:rFonts w:ascii="Times New Roman" w:eastAsia="Times New Roman" w:hAnsi="Times New Roman"/>
      <w:b/>
      <w:bCs/>
      <w:sz w:val="28"/>
      <w:szCs w:val="24"/>
    </w:rPr>
  </w:style>
  <w:style w:type="paragraph" w:styleId="NormalnyWeb">
    <w:name w:val="Normal (Web)"/>
    <w:basedOn w:val="Normalny"/>
    <w:uiPriority w:val="99"/>
    <w:unhideWhenUsed/>
    <w:locked/>
    <w:rsid w:val="009D1342"/>
    <w:pPr>
      <w:spacing w:before="100" w:beforeAutospacing="1" w:after="100" w:afterAutospacing="1"/>
    </w:pPr>
    <w:rPr>
      <w:rFonts w:ascii="Times New Roman" w:eastAsia="Times New Roman" w:hAnsi="Times New Roman"/>
      <w:sz w:val="24"/>
      <w:szCs w:val="24"/>
      <w:lang w:eastAsia="pl-PL"/>
    </w:rPr>
  </w:style>
  <w:style w:type="paragraph" w:styleId="Tekstpodstawowy">
    <w:name w:val="Body Text"/>
    <w:basedOn w:val="Normalny"/>
    <w:link w:val="TekstpodstawowyZnak"/>
    <w:uiPriority w:val="99"/>
    <w:unhideWhenUsed/>
    <w:locked/>
    <w:rsid w:val="00FC10A3"/>
    <w:pPr>
      <w:spacing w:after="120"/>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FC10A3"/>
    <w:rPr>
      <w:rFonts w:ascii="Times New Roman" w:eastAsia="Times New Roman" w:hAnsi="Times New Roman"/>
      <w:sz w:val="24"/>
      <w:szCs w:val="24"/>
    </w:rPr>
  </w:style>
  <w:style w:type="paragraph" w:styleId="Tekstpodstawowywcity2">
    <w:name w:val="Body Text Indent 2"/>
    <w:basedOn w:val="Normalny"/>
    <w:link w:val="Tekstpodstawowywcity2Znak"/>
    <w:uiPriority w:val="99"/>
    <w:unhideWhenUsed/>
    <w:locked/>
    <w:rsid w:val="003D77D1"/>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3D77D1"/>
    <w:rPr>
      <w:rFonts w:ascii="Times New Roman" w:eastAsia="Times New Roman" w:hAnsi="Times New Roman"/>
      <w:sz w:val="24"/>
      <w:szCs w:val="24"/>
    </w:rPr>
  </w:style>
  <w:style w:type="character" w:customStyle="1" w:styleId="Nagwek3Znak">
    <w:name w:val="Nagłówek 3 Znak"/>
    <w:basedOn w:val="Domylnaczcionkaakapitu"/>
    <w:link w:val="Nagwek3"/>
    <w:uiPriority w:val="9"/>
    <w:rsid w:val="008A1B46"/>
    <w:rPr>
      <w:rFonts w:ascii="Times New Roman" w:eastAsia="Times New Roman" w:hAnsi="Times New Roman"/>
      <w:b/>
      <w:bCs/>
      <w:sz w:val="27"/>
      <w:szCs w:val="27"/>
    </w:rPr>
  </w:style>
  <w:style w:type="paragraph" w:customStyle="1" w:styleId="Default">
    <w:name w:val="Default"/>
    <w:rsid w:val="00C94B29"/>
    <w:pPr>
      <w:autoSpaceDE w:val="0"/>
      <w:autoSpaceDN w:val="0"/>
      <w:adjustRightInd w:val="0"/>
    </w:pPr>
    <w:rPr>
      <w:rFonts w:cs="Arial"/>
      <w:color w:val="000000"/>
      <w:sz w:val="24"/>
      <w:szCs w:val="24"/>
    </w:rPr>
  </w:style>
  <w:style w:type="character" w:styleId="Uwydatnienie">
    <w:name w:val="Emphasis"/>
    <w:basedOn w:val="Domylnaczcionkaakapitu"/>
    <w:uiPriority w:val="20"/>
    <w:qFormat/>
    <w:locked/>
    <w:rsid w:val="004A64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00070">
      <w:bodyDiv w:val="1"/>
      <w:marLeft w:val="0"/>
      <w:marRight w:val="0"/>
      <w:marTop w:val="0"/>
      <w:marBottom w:val="0"/>
      <w:divBdr>
        <w:top w:val="none" w:sz="0" w:space="0" w:color="auto"/>
        <w:left w:val="none" w:sz="0" w:space="0" w:color="auto"/>
        <w:bottom w:val="none" w:sz="0" w:space="0" w:color="auto"/>
        <w:right w:val="none" w:sz="0" w:space="0" w:color="auto"/>
      </w:divBdr>
    </w:div>
    <w:div w:id="286014639">
      <w:bodyDiv w:val="1"/>
      <w:marLeft w:val="0"/>
      <w:marRight w:val="0"/>
      <w:marTop w:val="0"/>
      <w:marBottom w:val="0"/>
      <w:divBdr>
        <w:top w:val="none" w:sz="0" w:space="0" w:color="auto"/>
        <w:left w:val="none" w:sz="0" w:space="0" w:color="auto"/>
        <w:bottom w:val="none" w:sz="0" w:space="0" w:color="auto"/>
        <w:right w:val="none" w:sz="0" w:space="0" w:color="auto"/>
      </w:divBdr>
    </w:div>
    <w:div w:id="386606089">
      <w:bodyDiv w:val="1"/>
      <w:marLeft w:val="0"/>
      <w:marRight w:val="0"/>
      <w:marTop w:val="0"/>
      <w:marBottom w:val="0"/>
      <w:divBdr>
        <w:top w:val="none" w:sz="0" w:space="0" w:color="auto"/>
        <w:left w:val="none" w:sz="0" w:space="0" w:color="auto"/>
        <w:bottom w:val="none" w:sz="0" w:space="0" w:color="auto"/>
        <w:right w:val="none" w:sz="0" w:space="0" w:color="auto"/>
      </w:divBdr>
    </w:div>
    <w:div w:id="447890277">
      <w:bodyDiv w:val="1"/>
      <w:marLeft w:val="0"/>
      <w:marRight w:val="0"/>
      <w:marTop w:val="0"/>
      <w:marBottom w:val="0"/>
      <w:divBdr>
        <w:top w:val="none" w:sz="0" w:space="0" w:color="auto"/>
        <w:left w:val="none" w:sz="0" w:space="0" w:color="auto"/>
        <w:bottom w:val="none" w:sz="0" w:space="0" w:color="auto"/>
        <w:right w:val="none" w:sz="0" w:space="0" w:color="auto"/>
      </w:divBdr>
    </w:div>
    <w:div w:id="513298922">
      <w:bodyDiv w:val="1"/>
      <w:marLeft w:val="0"/>
      <w:marRight w:val="0"/>
      <w:marTop w:val="0"/>
      <w:marBottom w:val="0"/>
      <w:divBdr>
        <w:top w:val="none" w:sz="0" w:space="0" w:color="auto"/>
        <w:left w:val="none" w:sz="0" w:space="0" w:color="auto"/>
        <w:bottom w:val="none" w:sz="0" w:space="0" w:color="auto"/>
        <w:right w:val="none" w:sz="0" w:space="0" w:color="auto"/>
      </w:divBdr>
    </w:div>
    <w:div w:id="951595635">
      <w:bodyDiv w:val="1"/>
      <w:marLeft w:val="0"/>
      <w:marRight w:val="0"/>
      <w:marTop w:val="0"/>
      <w:marBottom w:val="0"/>
      <w:divBdr>
        <w:top w:val="none" w:sz="0" w:space="0" w:color="auto"/>
        <w:left w:val="none" w:sz="0" w:space="0" w:color="auto"/>
        <w:bottom w:val="none" w:sz="0" w:space="0" w:color="auto"/>
        <w:right w:val="none" w:sz="0" w:space="0" w:color="auto"/>
      </w:divBdr>
    </w:div>
    <w:div w:id="953099810">
      <w:bodyDiv w:val="1"/>
      <w:marLeft w:val="0"/>
      <w:marRight w:val="0"/>
      <w:marTop w:val="0"/>
      <w:marBottom w:val="0"/>
      <w:divBdr>
        <w:top w:val="none" w:sz="0" w:space="0" w:color="auto"/>
        <w:left w:val="none" w:sz="0" w:space="0" w:color="auto"/>
        <w:bottom w:val="none" w:sz="0" w:space="0" w:color="auto"/>
        <w:right w:val="none" w:sz="0" w:space="0" w:color="auto"/>
      </w:divBdr>
    </w:div>
    <w:div w:id="990215581">
      <w:bodyDiv w:val="1"/>
      <w:marLeft w:val="0"/>
      <w:marRight w:val="0"/>
      <w:marTop w:val="0"/>
      <w:marBottom w:val="0"/>
      <w:divBdr>
        <w:top w:val="none" w:sz="0" w:space="0" w:color="auto"/>
        <w:left w:val="none" w:sz="0" w:space="0" w:color="auto"/>
        <w:bottom w:val="none" w:sz="0" w:space="0" w:color="auto"/>
        <w:right w:val="none" w:sz="0" w:space="0" w:color="auto"/>
      </w:divBdr>
    </w:div>
    <w:div w:id="1288514026">
      <w:bodyDiv w:val="1"/>
      <w:marLeft w:val="0"/>
      <w:marRight w:val="0"/>
      <w:marTop w:val="0"/>
      <w:marBottom w:val="0"/>
      <w:divBdr>
        <w:top w:val="none" w:sz="0" w:space="0" w:color="auto"/>
        <w:left w:val="none" w:sz="0" w:space="0" w:color="auto"/>
        <w:bottom w:val="none" w:sz="0" w:space="0" w:color="auto"/>
        <w:right w:val="none" w:sz="0" w:space="0" w:color="auto"/>
      </w:divBdr>
    </w:div>
    <w:div w:id="1382629682">
      <w:bodyDiv w:val="1"/>
      <w:marLeft w:val="0"/>
      <w:marRight w:val="0"/>
      <w:marTop w:val="0"/>
      <w:marBottom w:val="0"/>
      <w:divBdr>
        <w:top w:val="none" w:sz="0" w:space="0" w:color="auto"/>
        <w:left w:val="none" w:sz="0" w:space="0" w:color="auto"/>
        <w:bottom w:val="none" w:sz="0" w:space="0" w:color="auto"/>
        <w:right w:val="none" w:sz="0" w:space="0" w:color="auto"/>
      </w:divBdr>
    </w:div>
    <w:div w:id="1457217708">
      <w:bodyDiv w:val="1"/>
      <w:marLeft w:val="0"/>
      <w:marRight w:val="0"/>
      <w:marTop w:val="0"/>
      <w:marBottom w:val="0"/>
      <w:divBdr>
        <w:top w:val="none" w:sz="0" w:space="0" w:color="auto"/>
        <w:left w:val="none" w:sz="0" w:space="0" w:color="auto"/>
        <w:bottom w:val="none" w:sz="0" w:space="0" w:color="auto"/>
        <w:right w:val="none" w:sz="0" w:space="0" w:color="auto"/>
      </w:divBdr>
    </w:div>
    <w:div w:id="1500651867">
      <w:bodyDiv w:val="1"/>
      <w:marLeft w:val="0"/>
      <w:marRight w:val="0"/>
      <w:marTop w:val="0"/>
      <w:marBottom w:val="0"/>
      <w:divBdr>
        <w:top w:val="none" w:sz="0" w:space="0" w:color="auto"/>
        <w:left w:val="none" w:sz="0" w:space="0" w:color="auto"/>
        <w:bottom w:val="none" w:sz="0" w:space="0" w:color="auto"/>
        <w:right w:val="none" w:sz="0" w:space="0" w:color="auto"/>
      </w:divBdr>
    </w:div>
    <w:div w:id="1638030479">
      <w:bodyDiv w:val="1"/>
      <w:marLeft w:val="0"/>
      <w:marRight w:val="0"/>
      <w:marTop w:val="0"/>
      <w:marBottom w:val="0"/>
      <w:divBdr>
        <w:top w:val="none" w:sz="0" w:space="0" w:color="auto"/>
        <w:left w:val="none" w:sz="0" w:space="0" w:color="auto"/>
        <w:bottom w:val="none" w:sz="0" w:space="0" w:color="auto"/>
        <w:right w:val="none" w:sz="0" w:space="0" w:color="auto"/>
      </w:divBdr>
    </w:div>
    <w:div w:id="1673336032">
      <w:bodyDiv w:val="1"/>
      <w:marLeft w:val="0"/>
      <w:marRight w:val="0"/>
      <w:marTop w:val="0"/>
      <w:marBottom w:val="0"/>
      <w:divBdr>
        <w:top w:val="none" w:sz="0" w:space="0" w:color="auto"/>
        <w:left w:val="none" w:sz="0" w:space="0" w:color="auto"/>
        <w:bottom w:val="none" w:sz="0" w:space="0" w:color="auto"/>
        <w:right w:val="none" w:sz="0" w:space="0" w:color="auto"/>
      </w:divBdr>
    </w:div>
    <w:div w:id="1818912144">
      <w:bodyDiv w:val="1"/>
      <w:marLeft w:val="0"/>
      <w:marRight w:val="0"/>
      <w:marTop w:val="0"/>
      <w:marBottom w:val="0"/>
      <w:divBdr>
        <w:top w:val="none" w:sz="0" w:space="0" w:color="auto"/>
        <w:left w:val="none" w:sz="0" w:space="0" w:color="auto"/>
        <w:bottom w:val="none" w:sz="0" w:space="0" w:color="auto"/>
        <w:right w:val="none" w:sz="0" w:space="0" w:color="auto"/>
      </w:divBdr>
    </w:div>
    <w:div w:id="1959871448">
      <w:bodyDiv w:val="1"/>
      <w:marLeft w:val="0"/>
      <w:marRight w:val="0"/>
      <w:marTop w:val="0"/>
      <w:marBottom w:val="0"/>
      <w:divBdr>
        <w:top w:val="none" w:sz="0" w:space="0" w:color="auto"/>
        <w:left w:val="none" w:sz="0" w:space="0" w:color="auto"/>
        <w:bottom w:val="none" w:sz="0" w:space="0" w:color="auto"/>
        <w:right w:val="none" w:sz="0" w:space="0" w:color="auto"/>
      </w:divBdr>
    </w:div>
    <w:div w:id="1995722478">
      <w:bodyDiv w:val="1"/>
      <w:marLeft w:val="0"/>
      <w:marRight w:val="0"/>
      <w:marTop w:val="0"/>
      <w:marBottom w:val="0"/>
      <w:divBdr>
        <w:top w:val="none" w:sz="0" w:space="0" w:color="auto"/>
        <w:left w:val="none" w:sz="0" w:space="0" w:color="auto"/>
        <w:bottom w:val="none" w:sz="0" w:space="0" w:color="auto"/>
        <w:right w:val="none" w:sz="0" w:space="0" w:color="auto"/>
      </w:divBdr>
      <w:divsChild>
        <w:div w:id="1105031393">
          <w:marLeft w:val="0"/>
          <w:marRight w:val="0"/>
          <w:marTop w:val="0"/>
          <w:marBottom w:val="0"/>
          <w:divBdr>
            <w:top w:val="none" w:sz="0" w:space="0" w:color="auto"/>
            <w:left w:val="none" w:sz="0" w:space="0" w:color="auto"/>
            <w:bottom w:val="none" w:sz="0" w:space="0" w:color="auto"/>
            <w:right w:val="none" w:sz="0" w:space="0" w:color="auto"/>
          </w:divBdr>
        </w:div>
        <w:div w:id="164173923">
          <w:marLeft w:val="0"/>
          <w:marRight w:val="0"/>
          <w:marTop w:val="0"/>
          <w:marBottom w:val="0"/>
          <w:divBdr>
            <w:top w:val="none" w:sz="0" w:space="0" w:color="auto"/>
            <w:left w:val="none" w:sz="0" w:space="0" w:color="auto"/>
            <w:bottom w:val="none" w:sz="0" w:space="0" w:color="auto"/>
            <w:right w:val="none" w:sz="0" w:space="0" w:color="auto"/>
          </w:divBdr>
        </w:div>
        <w:div w:id="264579482">
          <w:marLeft w:val="0"/>
          <w:marRight w:val="0"/>
          <w:marTop w:val="0"/>
          <w:marBottom w:val="0"/>
          <w:divBdr>
            <w:top w:val="none" w:sz="0" w:space="0" w:color="auto"/>
            <w:left w:val="none" w:sz="0" w:space="0" w:color="auto"/>
            <w:bottom w:val="none" w:sz="0" w:space="0" w:color="auto"/>
            <w:right w:val="none" w:sz="0" w:space="0" w:color="auto"/>
          </w:divBdr>
        </w:div>
        <w:div w:id="2068798731">
          <w:marLeft w:val="0"/>
          <w:marRight w:val="0"/>
          <w:marTop w:val="0"/>
          <w:marBottom w:val="0"/>
          <w:divBdr>
            <w:top w:val="none" w:sz="0" w:space="0" w:color="auto"/>
            <w:left w:val="none" w:sz="0" w:space="0" w:color="auto"/>
            <w:bottom w:val="none" w:sz="0" w:space="0" w:color="auto"/>
            <w:right w:val="none" w:sz="0" w:space="0" w:color="auto"/>
          </w:divBdr>
        </w:div>
        <w:div w:id="532571748">
          <w:marLeft w:val="0"/>
          <w:marRight w:val="0"/>
          <w:marTop w:val="0"/>
          <w:marBottom w:val="0"/>
          <w:divBdr>
            <w:top w:val="none" w:sz="0" w:space="0" w:color="auto"/>
            <w:left w:val="none" w:sz="0" w:space="0" w:color="auto"/>
            <w:bottom w:val="none" w:sz="0" w:space="0" w:color="auto"/>
            <w:right w:val="none" w:sz="0" w:space="0" w:color="auto"/>
          </w:divBdr>
        </w:div>
        <w:div w:id="1106970624">
          <w:marLeft w:val="0"/>
          <w:marRight w:val="0"/>
          <w:marTop w:val="0"/>
          <w:marBottom w:val="0"/>
          <w:divBdr>
            <w:top w:val="none" w:sz="0" w:space="0" w:color="auto"/>
            <w:left w:val="none" w:sz="0" w:space="0" w:color="auto"/>
            <w:bottom w:val="none" w:sz="0" w:space="0" w:color="auto"/>
            <w:right w:val="none" w:sz="0" w:space="0" w:color="auto"/>
          </w:divBdr>
        </w:div>
        <w:div w:id="1774664741">
          <w:marLeft w:val="0"/>
          <w:marRight w:val="0"/>
          <w:marTop w:val="0"/>
          <w:marBottom w:val="0"/>
          <w:divBdr>
            <w:top w:val="none" w:sz="0" w:space="0" w:color="auto"/>
            <w:left w:val="none" w:sz="0" w:space="0" w:color="auto"/>
            <w:bottom w:val="none" w:sz="0" w:space="0" w:color="auto"/>
            <w:right w:val="none" w:sz="0" w:space="0" w:color="auto"/>
          </w:divBdr>
        </w:div>
        <w:div w:id="44910345">
          <w:marLeft w:val="0"/>
          <w:marRight w:val="0"/>
          <w:marTop w:val="0"/>
          <w:marBottom w:val="0"/>
          <w:divBdr>
            <w:top w:val="none" w:sz="0" w:space="0" w:color="auto"/>
            <w:left w:val="none" w:sz="0" w:space="0" w:color="auto"/>
            <w:bottom w:val="none" w:sz="0" w:space="0" w:color="auto"/>
            <w:right w:val="none" w:sz="0" w:space="0" w:color="auto"/>
          </w:divBdr>
        </w:div>
        <w:div w:id="954946640">
          <w:marLeft w:val="0"/>
          <w:marRight w:val="0"/>
          <w:marTop w:val="0"/>
          <w:marBottom w:val="0"/>
          <w:divBdr>
            <w:top w:val="none" w:sz="0" w:space="0" w:color="auto"/>
            <w:left w:val="none" w:sz="0" w:space="0" w:color="auto"/>
            <w:bottom w:val="none" w:sz="0" w:space="0" w:color="auto"/>
            <w:right w:val="none" w:sz="0" w:space="0" w:color="auto"/>
          </w:divBdr>
        </w:div>
        <w:div w:id="294261638">
          <w:marLeft w:val="0"/>
          <w:marRight w:val="0"/>
          <w:marTop w:val="0"/>
          <w:marBottom w:val="0"/>
          <w:divBdr>
            <w:top w:val="none" w:sz="0" w:space="0" w:color="auto"/>
            <w:left w:val="none" w:sz="0" w:space="0" w:color="auto"/>
            <w:bottom w:val="none" w:sz="0" w:space="0" w:color="auto"/>
            <w:right w:val="none" w:sz="0" w:space="0" w:color="auto"/>
          </w:divBdr>
        </w:div>
        <w:div w:id="19166572">
          <w:marLeft w:val="0"/>
          <w:marRight w:val="0"/>
          <w:marTop w:val="0"/>
          <w:marBottom w:val="0"/>
          <w:divBdr>
            <w:top w:val="none" w:sz="0" w:space="0" w:color="auto"/>
            <w:left w:val="none" w:sz="0" w:space="0" w:color="auto"/>
            <w:bottom w:val="none" w:sz="0" w:space="0" w:color="auto"/>
            <w:right w:val="none" w:sz="0" w:space="0" w:color="auto"/>
          </w:divBdr>
        </w:div>
        <w:div w:id="1727024256">
          <w:marLeft w:val="0"/>
          <w:marRight w:val="0"/>
          <w:marTop w:val="0"/>
          <w:marBottom w:val="0"/>
          <w:divBdr>
            <w:top w:val="none" w:sz="0" w:space="0" w:color="auto"/>
            <w:left w:val="none" w:sz="0" w:space="0" w:color="auto"/>
            <w:bottom w:val="none" w:sz="0" w:space="0" w:color="auto"/>
            <w:right w:val="none" w:sz="0" w:space="0" w:color="auto"/>
          </w:divBdr>
        </w:div>
        <w:div w:id="1523976366">
          <w:marLeft w:val="0"/>
          <w:marRight w:val="0"/>
          <w:marTop w:val="0"/>
          <w:marBottom w:val="0"/>
          <w:divBdr>
            <w:top w:val="none" w:sz="0" w:space="0" w:color="auto"/>
            <w:left w:val="none" w:sz="0" w:space="0" w:color="auto"/>
            <w:bottom w:val="none" w:sz="0" w:space="0" w:color="auto"/>
            <w:right w:val="none" w:sz="0" w:space="0" w:color="auto"/>
          </w:divBdr>
        </w:div>
        <w:div w:id="378941525">
          <w:marLeft w:val="0"/>
          <w:marRight w:val="0"/>
          <w:marTop w:val="0"/>
          <w:marBottom w:val="0"/>
          <w:divBdr>
            <w:top w:val="none" w:sz="0" w:space="0" w:color="auto"/>
            <w:left w:val="none" w:sz="0" w:space="0" w:color="auto"/>
            <w:bottom w:val="none" w:sz="0" w:space="0" w:color="auto"/>
            <w:right w:val="none" w:sz="0" w:space="0" w:color="auto"/>
          </w:divBdr>
        </w:div>
        <w:div w:id="1004018482">
          <w:marLeft w:val="0"/>
          <w:marRight w:val="0"/>
          <w:marTop w:val="0"/>
          <w:marBottom w:val="0"/>
          <w:divBdr>
            <w:top w:val="none" w:sz="0" w:space="0" w:color="auto"/>
            <w:left w:val="none" w:sz="0" w:space="0" w:color="auto"/>
            <w:bottom w:val="none" w:sz="0" w:space="0" w:color="auto"/>
            <w:right w:val="none" w:sz="0" w:space="0" w:color="auto"/>
          </w:divBdr>
        </w:div>
        <w:div w:id="1708136835">
          <w:marLeft w:val="0"/>
          <w:marRight w:val="0"/>
          <w:marTop w:val="0"/>
          <w:marBottom w:val="0"/>
          <w:divBdr>
            <w:top w:val="none" w:sz="0" w:space="0" w:color="auto"/>
            <w:left w:val="none" w:sz="0" w:space="0" w:color="auto"/>
            <w:bottom w:val="none" w:sz="0" w:space="0" w:color="auto"/>
            <w:right w:val="none" w:sz="0" w:space="0" w:color="auto"/>
          </w:divBdr>
        </w:div>
        <w:div w:id="1176502902">
          <w:marLeft w:val="0"/>
          <w:marRight w:val="0"/>
          <w:marTop w:val="0"/>
          <w:marBottom w:val="0"/>
          <w:divBdr>
            <w:top w:val="none" w:sz="0" w:space="0" w:color="auto"/>
            <w:left w:val="none" w:sz="0" w:space="0" w:color="auto"/>
            <w:bottom w:val="none" w:sz="0" w:space="0" w:color="auto"/>
            <w:right w:val="none" w:sz="0" w:space="0" w:color="auto"/>
          </w:divBdr>
        </w:div>
      </w:divsChild>
    </w:div>
    <w:div w:id="1999575802">
      <w:bodyDiv w:val="1"/>
      <w:marLeft w:val="0"/>
      <w:marRight w:val="0"/>
      <w:marTop w:val="0"/>
      <w:marBottom w:val="0"/>
      <w:divBdr>
        <w:top w:val="none" w:sz="0" w:space="0" w:color="auto"/>
        <w:left w:val="none" w:sz="0" w:space="0" w:color="auto"/>
        <w:bottom w:val="none" w:sz="0" w:space="0" w:color="auto"/>
        <w:right w:val="none" w:sz="0" w:space="0" w:color="auto"/>
      </w:divBdr>
    </w:div>
    <w:div w:id="2087259910">
      <w:bodyDiv w:val="1"/>
      <w:marLeft w:val="0"/>
      <w:marRight w:val="0"/>
      <w:marTop w:val="0"/>
      <w:marBottom w:val="0"/>
      <w:divBdr>
        <w:top w:val="none" w:sz="0" w:space="0" w:color="auto"/>
        <w:left w:val="none" w:sz="0" w:space="0" w:color="auto"/>
        <w:bottom w:val="none" w:sz="0" w:space="0" w:color="auto"/>
        <w:right w:val="none" w:sz="0" w:space="0" w:color="auto"/>
      </w:divBdr>
      <w:divsChild>
        <w:div w:id="190849506">
          <w:marLeft w:val="0"/>
          <w:marRight w:val="0"/>
          <w:marTop w:val="0"/>
          <w:marBottom w:val="0"/>
          <w:divBdr>
            <w:top w:val="none" w:sz="0" w:space="0" w:color="auto"/>
            <w:left w:val="none" w:sz="0" w:space="0" w:color="auto"/>
            <w:bottom w:val="none" w:sz="0" w:space="0" w:color="auto"/>
            <w:right w:val="none" w:sz="0" w:space="0" w:color="auto"/>
          </w:divBdr>
        </w:div>
        <w:div w:id="1902445004">
          <w:marLeft w:val="0"/>
          <w:marRight w:val="0"/>
          <w:marTop w:val="0"/>
          <w:marBottom w:val="0"/>
          <w:divBdr>
            <w:top w:val="none" w:sz="0" w:space="0" w:color="auto"/>
            <w:left w:val="none" w:sz="0" w:space="0" w:color="auto"/>
            <w:bottom w:val="none" w:sz="0" w:space="0" w:color="auto"/>
            <w:right w:val="none" w:sz="0" w:space="0" w:color="auto"/>
          </w:divBdr>
        </w:div>
        <w:div w:id="1850176935">
          <w:marLeft w:val="0"/>
          <w:marRight w:val="0"/>
          <w:marTop w:val="0"/>
          <w:marBottom w:val="0"/>
          <w:divBdr>
            <w:top w:val="none" w:sz="0" w:space="0" w:color="auto"/>
            <w:left w:val="none" w:sz="0" w:space="0" w:color="auto"/>
            <w:bottom w:val="none" w:sz="0" w:space="0" w:color="auto"/>
            <w:right w:val="none" w:sz="0" w:space="0" w:color="auto"/>
          </w:divBdr>
        </w:div>
        <w:div w:id="808715582">
          <w:marLeft w:val="0"/>
          <w:marRight w:val="0"/>
          <w:marTop w:val="0"/>
          <w:marBottom w:val="0"/>
          <w:divBdr>
            <w:top w:val="none" w:sz="0" w:space="0" w:color="auto"/>
            <w:left w:val="none" w:sz="0" w:space="0" w:color="auto"/>
            <w:bottom w:val="none" w:sz="0" w:space="0" w:color="auto"/>
            <w:right w:val="none" w:sz="0" w:space="0" w:color="auto"/>
          </w:divBdr>
        </w:div>
        <w:div w:id="335958598">
          <w:marLeft w:val="0"/>
          <w:marRight w:val="0"/>
          <w:marTop w:val="0"/>
          <w:marBottom w:val="0"/>
          <w:divBdr>
            <w:top w:val="none" w:sz="0" w:space="0" w:color="auto"/>
            <w:left w:val="none" w:sz="0" w:space="0" w:color="auto"/>
            <w:bottom w:val="none" w:sz="0" w:space="0" w:color="auto"/>
            <w:right w:val="none" w:sz="0" w:space="0" w:color="auto"/>
          </w:divBdr>
        </w:div>
        <w:div w:id="1864316823">
          <w:marLeft w:val="0"/>
          <w:marRight w:val="0"/>
          <w:marTop w:val="0"/>
          <w:marBottom w:val="0"/>
          <w:divBdr>
            <w:top w:val="none" w:sz="0" w:space="0" w:color="auto"/>
            <w:left w:val="none" w:sz="0" w:space="0" w:color="auto"/>
            <w:bottom w:val="none" w:sz="0" w:space="0" w:color="auto"/>
            <w:right w:val="none" w:sz="0" w:space="0" w:color="auto"/>
          </w:divBdr>
        </w:div>
        <w:div w:id="1104492709">
          <w:marLeft w:val="0"/>
          <w:marRight w:val="0"/>
          <w:marTop w:val="0"/>
          <w:marBottom w:val="0"/>
          <w:divBdr>
            <w:top w:val="none" w:sz="0" w:space="0" w:color="auto"/>
            <w:left w:val="none" w:sz="0" w:space="0" w:color="auto"/>
            <w:bottom w:val="none" w:sz="0" w:space="0" w:color="auto"/>
            <w:right w:val="none" w:sz="0" w:space="0" w:color="auto"/>
          </w:divBdr>
        </w:div>
        <w:div w:id="947545396">
          <w:marLeft w:val="0"/>
          <w:marRight w:val="0"/>
          <w:marTop w:val="0"/>
          <w:marBottom w:val="0"/>
          <w:divBdr>
            <w:top w:val="none" w:sz="0" w:space="0" w:color="auto"/>
            <w:left w:val="none" w:sz="0" w:space="0" w:color="auto"/>
            <w:bottom w:val="none" w:sz="0" w:space="0" w:color="auto"/>
            <w:right w:val="none" w:sz="0" w:space="0" w:color="auto"/>
          </w:divBdr>
        </w:div>
        <w:div w:id="580874307">
          <w:marLeft w:val="0"/>
          <w:marRight w:val="0"/>
          <w:marTop w:val="0"/>
          <w:marBottom w:val="0"/>
          <w:divBdr>
            <w:top w:val="none" w:sz="0" w:space="0" w:color="auto"/>
            <w:left w:val="none" w:sz="0" w:space="0" w:color="auto"/>
            <w:bottom w:val="none" w:sz="0" w:space="0" w:color="auto"/>
            <w:right w:val="none" w:sz="0" w:space="0" w:color="auto"/>
          </w:divBdr>
        </w:div>
        <w:div w:id="1987278088">
          <w:marLeft w:val="0"/>
          <w:marRight w:val="0"/>
          <w:marTop w:val="0"/>
          <w:marBottom w:val="0"/>
          <w:divBdr>
            <w:top w:val="none" w:sz="0" w:space="0" w:color="auto"/>
            <w:left w:val="none" w:sz="0" w:space="0" w:color="auto"/>
            <w:bottom w:val="none" w:sz="0" w:space="0" w:color="auto"/>
            <w:right w:val="none" w:sz="0" w:space="0" w:color="auto"/>
          </w:divBdr>
        </w:div>
        <w:div w:id="1405909012">
          <w:marLeft w:val="0"/>
          <w:marRight w:val="0"/>
          <w:marTop w:val="0"/>
          <w:marBottom w:val="0"/>
          <w:divBdr>
            <w:top w:val="none" w:sz="0" w:space="0" w:color="auto"/>
            <w:left w:val="none" w:sz="0" w:space="0" w:color="auto"/>
            <w:bottom w:val="none" w:sz="0" w:space="0" w:color="auto"/>
            <w:right w:val="none" w:sz="0" w:space="0" w:color="auto"/>
          </w:divBdr>
        </w:div>
        <w:div w:id="837041476">
          <w:marLeft w:val="0"/>
          <w:marRight w:val="0"/>
          <w:marTop w:val="0"/>
          <w:marBottom w:val="0"/>
          <w:divBdr>
            <w:top w:val="none" w:sz="0" w:space="0" w:color="auto"/>
            <w:left w:val="none" w:sz="0" w:space="0" w:color="auto"/>
            <w:bottom w:val="none" w:sz="0" w:space="0" w:color="auto"/>
            <w:right w:val="none" w:sz="0" w:space="0" w:color="auto"/>
          </w:divBdr>
        </w:div>
        <w:div w:id="110516244">
          <w:marLeft w:val="0"/>
          <w:marRight w:val="0"/>
          <w:marTop w:val="0"/>
          <w:marBottom w:val="0"/>
          <w:divBdr>
            <w:top w:val="none" w:sz="0" w:space="0" w:color="auto"/>
            <w:left w:val="none" w:sz="0" w:space="0" w:color="auto"/>
            <w:bottom w:val="none" w:sz="0" w:space="0" w:color="auto"/>
            <w:right w:val="none" w:sz="0" w:space="0" w:color="auto"/>
          </w:divBdr>
        </w:div>
        <w:div w:id="722564082">
          <w:marLeft w:val="0"/>
          <w:marRight w:val="0"/>
          <w:marTop w:val="0"/>
          <w:marBottom w:val="0"/>
          <w:divBdr>
            <w:top w:val="none" w:sz="0" w:space="0" w:color="auto"/>
            <w:left w:val="none" w:sz="0" w:space="0" w:color="auto"/>
            <w:bottom w:val="none" w:sz="0" w:space="0" w:color="auto"/>
            <w:right w:val="none" w:sz="0" w:space="0" w:color="auto"/>
          </w:divBdr>
        </w:div>
        <w:div w:id="974525005">
          <w:marLeft w:val="0"/>
          <w:marRight w:val="0"/>
          <w:marTop w:val="0"/>
          <w:marBottom w:val="0"/>
          <w:divBdr>
            <w:top w:val="none" w:sz="0" w:space="0" w:color="auto"/>
            <w:left w:val="none" w:sz="0" w:space="0" w:color="auto"/>
            <w:bottom w:val="none" w:sz="0" w:space="0" w:color="auto"/>
            <w:right w:val="none" w:sz="0" w:space="0" w:color="auto"/>
          </w:divBdr>
        </w:div>
        <w:div w:id="467283892">
          <w:marLeft w:val="0"/>
          <w:marRight w:val="0"/>
          <w:marTop w:val="0"/>
          <w:marBottom w:val="0"/>
          <w:divBdr>
            <w:top w:val="none" w:sz="0" w:space="0" w:color="auto"/>
            <w:left w:val="none" w:sz="0" w:space="0" w:color="auto"/>
            <w:bottom w:val="none" w:sz="0" w:space="0" w:color="auto"/>
            <w:right w:val="none" w:sz="0" w:space="0" w:color="auto"/>
          </w:divBdr>
        </w:div>
        <w:div w:id="489567537">
          <w:marLeft w:val="0"/>
          <w:marRight w:val="0"/>
          <w:marTop w:val="0"/>
          <w:marBottom w:val="0"/>
          <w:divBdr>
            <w:top w:val="none" w:sz="0" w:space="0" w:color="auto"/>
            <w:left w:val="none" w:sz="0" w:space="0" w:color="auto"/>
            <w:bottom w:val="none" w:sz="0" w:space="0" w:color="auto"/>
            <w:right w:val="none" w:sz="0" w:space="0" w:color="auto"/>
          </w:divBdr>
        </w:div>
        <w:div w:id="663123317">
          <w:marLeft w:val="0"/>
          <w:marRight w:val="0"/>
          <w:marTop w:val="0"/>
          <w:marBottom w:val="0"/>
          <w:divBdr>
            <w:top w:val="none" w:sz="0" w:space="0" w:color="auto"/>
            <w:left w:val="none" w:sz="0" w:space="0" w:color="auto"/>
            <w:bottom w:val="none" w:sz="0" w:space="0" w:color="auto"/>
            <w:right w:val="none" w:sz="0" w:space="0" w:color="auto"/>
          </w:divBdr>
        </w:div>
        <w:div w:id="791286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laskie.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o.slaskie.pl/content/do-pobrania"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laskie.pl" TargetMode="External"/><Relationship Id="rId4" Type="http://schemas.microsoft.com/office/2007/relationships/stylesWithEffects" Target="stylesWithEffects.xml"/><Relationship Id="rId9" Type="http://schemas.openxmlformats.org/officeDocument/2006/relationships/hyperlink" Target="https://witkac.pl"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F9B3D2-F1CC-4A5A-9A92-A96A7BC9C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6214</Words>
  <Characters>37285</Characters>
  <Application>Microsoft Office Word</Application>
  <DocSecurity>0</DocSecurity>
  <Lines>310</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Rafał Leśniak</dc:creator>
  <cp:lastModifiedBy>Sitko Renata</cp:lastModifiedBy>
  <cp:revision>4</cp:revision>
  <cp:lastPrinted>2021-01-08T08:00:00Z</cp:lastPrinted>
  <dcterms:created xsi:type="dcterms:W3CDTF">2021-01-08T08:54:00Z</dcterms:created>
  <dcterms:modified xsi:type="dcterms:W3CDTF">2021-01-08T08:54:00Z</dcterms:modified>
</cp:coreProperties>
</file>