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D950" w14:textId="2263AF20" w:rsidR="00652056" w:rsidRPr="00652056" w:rsidRDefault="00652056" w:rsidP="00652056">
      <w:pPr>
        <w:tabs>
          <w:tab w:val="left" w:pos="6435"/>
        </w:tabs>
        <w:spacing w:line="340" w:lineRule="exact"/>
        <w:jc w:val="right"/>
        <w:rPr>
          <w:rFonts w:ascii="Arial Narrow" w:hAnsi="Arial Narrow"/>
        </w:rPr>
      </w:pPr>
      <w:bookmarkStart w:id="0" w:name="_GoBack"/>
      <w:r w:rsidRPr="00652056">
        <w:rPr>
          <w:rFonts w:ascii="Arial Narrow" w:hAnsi="Arial Narrow"/>
        </w:rPr>
        <w:t xml:space="preserve">Załącznik do </w:t>
      </w:r>
      <w:r w:rsidRPr="00652056">
        <w:rPr>
          <w:rFonts w:ascii="Arial Narrow" w:hAnsi="Arial Narrow"/>
        </w:rPr>
        <w:t>Uchwał</w:t>
      </w:r>
      <w:r>
        <w:rPr>
          <w:rFonts w:ascii="Arial Narrow" w:hAnsi="Arial Narrow"/>
        </w:rPr>
        <w:t>y</w:t>
      </w:r>
      <w:r w:rsidRPr="00652056">
        <w:rPr>
          <w:rFonts w:ascii="Arial Narrow" w:hAnsi="Arial Narrow"/>
        </w:rPr>
        <w:t xml:space="preserve"> nr 20</w:t>
      </w:r>
      <w:r>
        <w:rPr>
          <w:rFonts w:ascii="Arial Narrow" w:hAnsi="Arial Narrow"/>
        </w:rPr>
        <w:t>4</w:t>
      </w:r>
      <w:r w:rsidRPr="00652056">
        <w:rPr>
          <w:rFonts w:ascii="Arial Narrow" w:hAnsi="Arial Narrow"/>
        </w:rPr>
        <w:t>/207/VI/2021</w:t>
      </w:r>
    </w:p>
    <w:p w14:paraId="6551A741" w14:textId="77777777" w:rsidR="00652056" w:rsidRPr="00652056" w:rsidRDefault="00652056" w:rsidP="00652056">
      <w:pPr>
        <w:tabs>
          <w:tab w:val="left" w:pos="6435"/>
        </w:tabs>
        <w:spacing w:line="340" w:lineRule="exact"/>
        <w:jc w:val="right"/>
        <w:rPr>
          <w:rFonts w:ascii="Arial Narrow" w:hAnsi="Arial Narrow"/>
        </w:rPr>
      </w:pPr>
      <w:r w:rsidRPr="00652056">
        <w:rPr>
          <w:rFonts w:ascii="Arial Narrow" w:hAnsi="Arial Narrow"/>
        </w:rPr>
        <w:t>Zarządu Województwa Śląskiego</w:t>
      </w:r>
    </w:p>
    <w:p w14:paraId="2DDE7E5B" w14:textId="088A569D" w:rsidR="00652056" w:rsidRPr="00652056" w:rsidRDefault="00652056" w:rsidP="00652056">
      <w:pPr>
        <w:tabs>
          <w:tab w:val="left" w:pos="6435"/>
        </w:tabs>
        <w:spacing w:line="340" w:lineRule="exact"/>
        <w:jc w:val="right"/>
        <w:rPr>
          <w:rFonts w:ascii="Arial Narrow" w:hAnsi="Arial Narrow"/>
        </w:rPr>
      </w:pPr>
      <w:r w:rsidRPr="00652056">
        <w:rPr>
          <w:rFonts w:ascii="Arial Narrow" w:hAnsi="Arial Narrow"/>
        </w:rPr>
        <w:t>z dnia 27.01.2021 r.</w:t>
      </w:r>
    </w:p>
    <w:bookmarkEnd w:id="0"/>
    <w:p w14:paraId="4BA2314A" w14:textId="77777777" w:rsidR="00652056" w:rsidRDefault="00652056" w:rsidP="00424887">
      <w:pPr>
        <w:tabs>
          <w:tab w:val="left" w:pos="6435"/>
        </w:tabs>
        <w:spacing w:after="120" w:line="340" w:lineRule="exact"/>
        <w:jc w:val="center"/>
        <w:rPr>
          <w:rFonts w:ascii="Arial Narrow" w:hAnsi="Arial Narrow"/>
          <w:b/>
        </w:rPr>
      </w:pPr>
    </w:p>
    <w:p w14:paraId="16B8FD9F" w14:textId="36C8DE4D" w:rsidR="00E44710" w:rsidRPr="0059333E" w:rsidRDefault="00E44710" w:rsidP="00424887">
      <w:pPr>
        <w:tabs>
          <w:tab w:val="left" w:pos="6435"/>
        </w:tabs>
        <w:spacing w:after="120" w:line="34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UMOWA</w:t>
      </w:r>
    </w:p>
    <w:p w14:paraId="16B8FDA0" w14:textId="77777777" w:rsidR="00E44710" w:rsidRPr="0059333E" w:rsidRDefault="00E44710" w:rsidP="00F92FDD">
      <w:pPr>
        <w:spacing w:line="34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zawarta w dniu ……………………… w Katowicach, pomiędzy</w:t>
      </w:r>
      <w:r w:rsidR="00E86687" w:rsidRPr="0059333E">
        <w:rPr>
          <w:rFonts w:ascii="Arial Narrow" w:hAnsi="Arial Narrow"/>
        </w:rPr>
        <w:t>:</w:t>
      </w:r>
    </w:p>
    <w:p w14:paraId="16B8FDA1" w14:textId="18C2ABCC" w:rsidR="0094404E" w:rsidRPr="0059333E" w:rsidRDefault="00E44710" w:rsidP="00A541A1">
      <w:pPr>
        <w:spacing w:line="34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b/>
        </w:rPr>
        <w:t>Zarządem Województwa Śląskiego</w:t>
      </w:r>
      <w:r w:rsidRPr="0059333E">
        <w:rPr>
          <w:rFonts w:ascii="Arial Narrow" w:hAnsi="Arial Narrow"/>
        </w:rPr>
        <w:t>, działającym jako zarządc</w:t>
      </w:r>
      <w:r w:rsidR="00E86687" w:rsidRPr="0059333E">
        <w:rPr>
          <w:rFonts w:ascii="Arial Narrow" w:hAnsi="Arial Narrow"/>
        </w:rPr>
        <w:t xml:space="preserve">a drogi w rozumieniu </w:t>
      </w:r>
      <w:r w:rsidR="00A541A1" w:rsidRPr="0059333E">
        <w:rPr>
          <w:rFonts w:ascii="Arial Narrow" w:hAnsi="Arial Narrow"/>
        </w:rPr>
        <w:t xml:space="preserve">art. 19 ust. 2 pkt 2 ustawy z dnia </w:t>
      </w:r>
      <w:r w:rsidR="00FC01C4" w:rsidRPr="0059333E">
        <w:rPr>
          <w:rFonts w:ascii="Arial Narrow" w:hAnsi="Arial Narrow"/>
        </w:rPr>
        <w:br/>
      </w:r>
      <w:r w:rsidR="00A541A1" w:rsidRPr="0059333E">
        <w:rPr>
          <w:rFonts w:ascii="Arial Narrow" w:hAnsi="Arial Narrow"/>
        </w:rPr>
        <w:t>21 marca 1985 r. o drogach publicznych (</w:t>
      </w:r>
      <w:r w:rsidR="00ED7CFB" w:rsidRPr="0059333E">
        <w:rPr>
          <w:rFonts w:ascii="Arial Narrow" w:hAnsi="Arial Narrow"/>
          <w:i/>
        </w:rPr>
        <w:t xml:space="preserve">tekst jednolity </w:t>
      </w:r>
      <w:r w:rsidR="007A39DC" w:rsidRPr="0059333E">
        <w:rPr>
          <w:rFonts w:ascii="Arial Narrow" w:hAnsi="Arial Narrow"/>
          <w:i/>
        </w:rPr>
        <w:t>Dz. U. z 2020 r. poz. 470</w:t>
      </w:r>
      <w:r w:rsidR="00EC33EC" w:rsidRPr="0059333E">
        <w:t xml:space="preserve"> </w:t>
      </w:r>
      <w:r w:rsidR="006B433C" w:rsidRPr="0059333E">
        <w:rPr>
          <w:rFonts w:ascii="Arial Narrow" w:hAnsi="Arial Narrow"/>
          <w:i/>
        </w:rPr>
        <w:t xml:space="preserve">z </w:t>
      </w:r>
      <w:proofErr w:type="spellStart"/>
      <w:r w:rsidR="006B433C" w:rsidRPr="0059333E">
        <w:rPr>
          <w:rFonts w:ascii="Arial Narrow" w:hAnsi="Arial Narrow"/>
          <w:i/>
        </w:rPr>
        <w:t>pó</w:t>
      </w:r>
      <w:r w:rsidR="00EC33EC" w:rsidRPr="0059333E">
        <w:rPr>
          <w:rFonts w:ascii="Arial Narrow" w:hAnsi="Arial Narrow"/>
          <w:i/>
        </w:rPr>
        <w:t>ź</w:t>
      </w:r>
      <w:r w:rsidR="006B433C" w:rsidRPr="0059333E">
        <w:rPr>
          <w:rFonts w:ascii="Arial Narrow" w:hAnsi="Arial Narrow"/>
          <w:i/>
        </w:rPr>
        <w:t>n</w:t>
      </w:r>
      <w:proofErr w:type="spellEnd"/>
      <w:r w:rsidR="00EC33EC" w:rsidRPr="0059333E">
        <w:rPr>
          <w:rFonts w:ascii="Arial Narrow" w:hAnsi="Arial Narrow"/>
          <w:i/>
        </w:rPr>
        <w:t>. zm.</w:t>
      </w:r>
      <w:r w:rsidR="00A541A1" w:rsidRPr="0059333E">
        <w:rPr>
          <w:rFonts w:ascii="Arial Narrow" w:hAnsi="Arial Narrow"/>
          <w:i/>
        </w:rPr>
        <w:t>)</w:t>
      </w:r>
      <w:r w:rsidR="009A4F2B" w:rsidRPr="0059333E">
        <w:rPr>
          <w:rFonts w:ascii="Arial Narrow" w:hAnsi="Arial Narrow"/>
        </w:rPr>
        <w:t>,</w:t>
      </w:r>
      <w:r w:rsidR="000553B1" w:rsidRPr="0059333E">
        <w:rPr>
          <w:rFonts w:ascii="Arial Narrow" w:hAnsi="Arial Narrow"/>
        </w:rPr>
        <w:t xml:space="preserve"> </w:t>
      </w:r>
      <w:r w:rsidR="009A4F2B" w:rsidRPr="0059333E">
        <w:rPr>
          <w:rFonts w:ascii="Arial Narrow" w:hAnsi="Arial Narrow"/>
        </w:rPr>
        <w:t>z siedzibą w Katowicach przy ul</w:t>
      </w:r>
      <w:r w:rsidR="00E86687" w:rsidRPr="0059333E">
        <w:rPr>
          <w:rFonts w:ascii="Arial Narrow" w:hAnsi="Arial Narrow"/>
        </w:rPr>
        <w:t>.</w:t>
      </w:r>
      <w:r w:rsidR="009A4F2B" w:rsidRPr="0059333E">
        <w:rPr>
          <w:rFonts w:ascii="Arial Narrow" w:hAnsi="Arial Narrow"/>
        </w:rPr>
        <w:t xml:space="preserve"> Ligonia 46,</w:t>
      </w:r>
      <w:r w:rsidR="0094404E" w:rsidRPr="0059333E">
        <w:rPr>
          <w:rFonts w:ascii="Arial Narrow" w:hAnsi="Arial Narrow"/>
        </w:rPr>
        <w:t xml:space="preserve"> </w:t>
      </w:r>
    </w:p>
    <w:p w14:paraId="16B8FDA2" w14:textId="77777777" w:rsidR="009A4F2B" w:rsidRPr="0059333E" w:rsidRDefault="009A4F2B" w:rsidP="00F92FDD">
      <w:pPr>
        <w:spacing w:line="34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reprezentowanym przez:</w:t>
      </w:r>
    </w:p>
    <w:p w14:paraId="16B8FDA3" w14:textId="77777777" w:rsidR="00583D8E" w:rsidRPr="0059333E" w:rsidRDefault="00583D8E" w:rsidP="005329E4">
      <w:pPr>
        <w:tabs>
          <w:tab w:val="left" w:pos="6403"/>
        </w:tabs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1. ……………………</w:t>
      </w:r>
      <w:r w:rsidR="002C1F42" w:rsidRPr="0059333E">
        <w:rPr>
          <w:rFonts w:ascii="Arial Narrow" w:hAnsi="Arial Narrow"/>
        </w:rPr>
        <w:t>……..</w:t>
      </w:r>
      <w:r w:rsidRPr="0059333E">
        <w:rPr>
          <w:rFonts w:ascii="Arial Narrow" w:hAnsi="Arial Narrow"/>
        </w:rPr>
        <w:t>……</w:t>
      </w:r>
      <w:r w:rsidR="006B433C" w:rsidRPr="0059333E">
        <w:rPr>
          <w:rFonts w:ascii="Arial Narrow" w:hAnsi="Arial Narrow"/>
        </w:rPr>
        <w:t xml:space="preserve">……………….  </w:t>
      </w:r>
      <w:r w:rsidRPr="0059333E">
        <w:rPr>
          <w:rFonts w:ascii="Arial Narrow" w:hAnsi="Arial Narrow"/>
        </w:rPr>
        <w:t xml:space="preserve">      - </w:t>
      </w:r>
      <w:r w:rsidR="006B433C" w:rsidRPr="0059333E">
        <w:rPr>
          <w:rFonts w:ascii="Arial Narrow" w:hAnsi="Arial Narrow"/>
        </w:rPr>
        <w:t xml:space="preserve">    </w:t>
      </w:r>
      <w:r w:rsidRPr="0059333E">
        <w:rPr>
          <w:rFonts w:ascii="Arial Narrow" w:hAnsi="Arial Narrow"/>
        </w:rPr>
        <w:t xml:space="preserve"> …………</w:t>
      </w:r>
      <w:r w:rsidR="002C1F42" w:rsidRPr="0059333E">
        <w:rPr>
          <w:rFonts w:ascii="Arial Narrow" w:hAnsi="Arial Narrow"/>
        </w:rPr>
        <w:t>…….</w:t>
      </w:r>
      <w:r w:rsidRPr="0059333E">
        <w:rPr>
          <w:rFonts w:ascii="Arial Narrow" w:hAnsi="Arial Narrow"/>
        </w:rPr>
        <w:t>…</w:t>
      </w:r>
      <w:r w:rsidR="006B433C" w:rsidRPr="0059333E">
        <w:rPr>
          <w:rFonts w:ascii="Arial Narrow" w:hAnsi="Arial Narrow"/>
        </w:rPr>
        <w:t>………</w:t>
      </w:r>
      <w:r w:rsidRPr="0059333E">
        <w:rPr>
          <w:rFonts w:ascii="Arial Narrow" w:hAnsi="Arial Narrow"/>
        </w:rPr>
        <w:t>………………..</w:t>
      </w:r>
      <w:r w:rsidRPr="0059333E">
        <w:rPr>
          <w:rFonts w:ascii="Arial Narrow" w:hAnsi="Arial Narrow"/>
        </w:rPr>
        <w:tab/>
      </w:r>
    </w:p>
    <w:p w14:paraId="16B8FDA4" w14:textId="77777777" w:rsidR="00583D8E" w:rsidRPr="0059333E" w:rsidRDefault="00583D8E" w:rsidP="005329E4">
      <w:p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2. …………………………</w:t>
      </w:r>
      <w:r w:rsidR="002C1F42" w:rsidRPr="0059333E">
        <w:rPr>
          <w:rFonts w:ascii="Arial Narrow" w:hAnsi="Arial Narrow"/>
        </w:rPr>
        <w:t>……..</w:t>
      </w:r>
      <w:r w:rsidR="006B433C" w:rsidRPr="0059333E">
        <w:rPr>
          <w:rFonts w:ascii="Arial Narrow" w:hAnsi="Arial Narrow"/>
        </w:rPr>
        <w:t xml:space="preserve">………………. </w:t>
      </w:r>
      <w:r w:rsidRPr="0059333E">
        <w:rPr>
          <w:rFonts w:ascii="Arial Narrow" w:hAnsi="Arial Narrow"/>
        </w:rPr>
        <w:t xml:space="preserve">       -  </w:t>
      </w:r>
      <w:r w:rsidR="006B433C" w:rsidRPr="0059333E">
        <w:rPr>
          <w:rFonts w:ascii="Arial Narrow" w:hAnsi="Arial Narrow"/>
        </w:rPr>
        <w:t xml:space="preserve">   </w:t>
      </w:r>
      <w:r w:rsidRPr="0059333E">
        <w:rPr>
          <w:rFonts w:ascii="Arial Narrow" w:hAnsi="Arial Narrow"/>
        </w:rPr>
        <w:t xml:space="preserve">  …………</w:t>
      </w:r>
      <w:r w:rsidR="002C1F42" w:rsidRPr="0059333E">
        <w:rPr>
          <w:rFonts w:ascii="Arial Narrow" w:hAnsi="Arial Narrow"/>
        </w:rPr>
        <w:t>……</w:t>
      </w:r>
      <w:r w:rsidRPr="0059333E">
        <w:rPr>
          <w:rFonts w:ascii="Arial Narrow" w:hAnsi="Arial Narrow"/>
        </w:rPr>
        <w:t>…</w:t>
      </w:r>
      <w:r w:rsidR="006B433C" w:rsidRPr="0059333E">
        <w:rPr>
          <w:rFonts w:ascii="Arial Narrow" w:hAnsi="Arial Narrow"/>
        </w:rPr>
        <w:t>………</w:t>
      </w:r>
      <w:r w:rsidRPr="0059333E">
        <w:rPr>
          <w:rFonts w:ascii="Arial Narrow" w:hAnsi="Arial Narrow"/>
        </w:rPr>
        <w:t xml:space="preserve">……………….. </w:t>
      </w:r>
    </w:p>
    <w:p w14:paraId="16B8FDA5" w14:textId="77777777" w:rsidR="004C3D64" w:rsidRPr="0059333E" w:rsidRDefault="00C64ABD" w:rsidP="007C5878">
      <w:pPr>
        <w:tabs>
          <w:tab w:val="left" w:pos="6403"/>
        </w:tabs>
        <w:spacing w:before="120" w:after="120" w:line="34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a </w:t>
      </w:r>
    </w:p>
    <w:p w14:paraId="16B8FDA6" w14:textId="77777777" w:rsidR="007C5878" w:rsidRPr="0059333E" w:rsidRDefault="00E85E4B" w:rsidP="002E5F43">
      <w:pPr>
        <w:spacing w:line="34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b/>
        </w:rPr>
        <w:t>Krakowskimi Zakładami Eksploatacji Kruszywa S. A.</w:t>
      </w:r>
      <w:r w:rsidR="00974DED" w:rsidRPr="0059333E">
        <w:rPr>
          <w:rFonts w:ascii="Arial Narrow" w:hAnsi="Arial Narrow"/>
          <w:b/>
        </w:rPr>
        <w:t xml:space="preserve"> </w:t>
      </w:r>
      <w:r w:rsidR="002E5F43" w:rsidRPr="0059333E">
        <w:rPr>
          <w:rFonts w:ascii="Arial Narrow" w:hAnsi="Arial Narrow"/>
        </w:rPr>
        <w:t xml:space="preserve">z siedzibą pod adresem: </w:t>
      </w:r>
      <w:r w:rsidRPr="0059333E">
        <w:rPr>
          <w:rFonts w:ascii="Arial Narrow" w:hAnsi="Arial Narrow"/>
        </w:rPr>
        <w:t>30</w:t>
      </w:r>
      <w:r w:rsidR="002E5F43" w:rsidRPr="0059333E">
        <w:rPr>
          <w:rFonts w:ascii="Arial Narrow" w:hAnsi="Arial Narrow"/>
        </w:rPr>
        <w:t>-</w:t>
      </w:r>
      <w:r w:rsidRPr="0059333E">
        <w:rPr>
          <w:rFonts w:ascii="Arial Narrow" w:hAnsi="Arial Narrow"/>
        </w:rPr>
        <w:t>363</w:t>
      </w:r>
      <w:r w:rsidR="002E5F43"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</w:rPr>
        <w:t>Kraków</w:t>
      </w:r>
      <w:r w:rsidR="002E5F43" w:rsidRPr="0059333E">
        <w:rPr>
          <w:rFonts w:ascii="Arial Narrow" w:hAnsi="Arial Narrow"/>
        </w:rPr>
        <w:t xml:space="preserve">, </w:t>
      </w:r>
      <w:r w:rsidR="00802E8D" w:rsidRPr="0059333E">
        <w:rPr>
          <w:rFonts w:ascii="Arial Narrow" w:hAnsi="Arial Narrow"/>
        </w:rPr>
        <w:br/>
      </w:r>
      <w:r w:rsidR="002E5F43" w:rsidRPr="0059333E">
        <w:rPr>
          <w:rFonts w:ascii="Arial Narrow" w:hAnsi="Arial Narrow"/>
        </w:rPr>
        <w:t xml:space="preserve">ul. </w:t>
      </w:r>
      <w:r w:rsidRPr="0059333E">
        <w:rPr>
          <w:rFonts w:ascii="Arial Narrow" w:hAnsi="Arial Narrow"/>
        </w:rPr>
        <w:t>Rzemieślnicza 1</w:t>
      </w:r>
      <w:r w:rsidR="002E5F43" w:rsidRPr="0059333E">
        <w:rPr>
          <w:rFonts w:ascii="Arial Narrow" w:hAnsi="Arial Narrow"/>
        </w:rPr>
        <w:t xml:space="preserve">, posiadającą REGON: </w:t>
      </w:r>
      <w:r w:rsidRPr="0059333E">
        <w:rPr>
          <w:rFonts w:ascii="Arial Narrow" w:hAnsi="Arial Narrow"/>
        </w:rPr>
        <w:t>351418319</w:t>
      </w:r>
      <w:r w:rsidR="00974DED" w:rsidRPr="0059333E">
        <w:rPr>
          <w:rFonts w:ascii="Arial Narrow" w:hAnsi="Arial Narrow"/>
        </w:rPr>
        <w:t xml:space="preserve"> </w:t>
      </w:r>
      <w:r w:rsidR="002E5F43" w:rsidRPr="0059333E">
        <w:rPr>
          <w:rFonts w:ascii="Arial Narrow" w:hAnsi="Arial Narrow"/>
        </w:rPr>
        <w:t xml:space="preserve">i NIP </w:t>
      </w:r>
      <w:r w:rsidRPr="0059333E">
        <w:rPr>
          <w:rFonts w:ascii="Arial Narrow" w:hAnsi="Arial Narrow"/>
        </w:rPr>
        <w:t>679</w:t>
      </w:r>
      <w:r w:rsidR="002E5F43" w:rsidRPr="0059333E">
        <w:rPr>
          <w:rFonts w:ascii="Arial Narrow" w:hAnsi="Arial Narrow"/>
        </w:rPr>
        <w:t xml:space="preserve"> - </w:t>
      </w:r>
      <w:r w:rsidRPr="0059333E">
        <w:rPr>
          <w:rFonts w:ascii="Arial Narrow" w:hAnsi="Arial Narrow"/>
        </w:rPr>
        <w:t>24</w:t>
      </w:r>
      <w:r w:rsidR="002E5F43" w:rsidRPr="0059333E">
        <w:rPr>
          <w:rFonts w:ascii="Arial Narrow" w:hAnsi="Arial Narrow"/>
        </w:rPr>
        <w:t xml:space="preserve"> – </w:t>
      </w:r>
      <w:r w:rsidRPr="0059333E">
        <w:rPr>
          <w:rFonts w:ascii="Arial Narrow" w:hAnsi="Arial Narrow"/>
        </w:rPr>
        <w:t>78</w:t>
      </w:r>
      <w:r w:rsidR="002E5F43" w:rsidRPr="0059333E">
        <w:rPr>
          <w:rFonts w:ascii="Arial Narrow" w:hAnsi="Arial Narrow"/>
        </w:rPr>
        <w:t xml:space="preserve"> – </w:t>
      </w:r>
      <w:r w:rsidRPr="0059333E">
        <w:rPr>
          <w:rFonts w:ascii="Arial Narrow" w:hAnsi="Arial Narrow"/>
        </w:rPr>
        <w:t>943</w:t>
      </w:r>
      <w:r w:rsidR="002E5F43" w:rsidRPr="0059333E">
        <w:rPr>
          <w:rFonts w:ascii="Arial Narrow" w:hAnsi="Arial Narrow"/>
        </w:rPr>
        <w:t>, zarejestrowana w Krajowym Rejestrze Sądowym, pod numerem KRS 0000</w:t>
      </w:r>
      <w:r w:rsidRPr="0059333E">
        <w:rPr>
          <w:rFonts w:ascii="Arial Narrow" w:hAnsi="Arial Narrow"/>
        </w:rPr>
        <w:t>094108</w:t>
      </w:r>
      <w:r w:rsidR="00974DED" w:rsidRPr="0059333E">
        <w:rPr>
          <w:rFonts w:ascii="Arial Narrow" w:hAnsi="Arial Narrow"/>
        </w:rPr>
        <w:t xml:space="preserve"> </w:t>
      </w:r>
    </w:p>
    <w:p w14:paraId="16B8FDA7" w14:textId="77777777" w:rsidR="003C21B4" w:rsidRPr="0059333E" w:rsidRDefault="00604313" w:rsidP="00B65A89">
      <w:pPr>
        <w:spacing w:before="120" w:line="34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zwaną dalej „</w:t>
      </w:r>
      <w:r w:rsidRPr="0059333E">
        <w:rPr>
          <w:rFonts w:ascii="Arial Narrow" w:hAnsi="Arial Narrow"/>
          <w:i/>
        </w:rPr>
        <w:t>INWESTOREM</w:t>
      </w:r>
      <w:r w:rsidRPr="0059333E">
        <w:rPr>
          <w:rFonts w:ascii="Arial Narrow" w:hAnsi="Arial Narrow"/>
        </w:rPr>
        <w:t xml:space="preserve">” </w:t>
      </w:r>
      <w:r w:rsidR="002E5F43" w:rsidRPr="0059333E">
        <w:rPr>
          <w:rFonts w:ascii="Arial Narrow" w:hAnsi="Arial Narrow"/>
        </w:rPr>
        <w:t>reprezentowan</w:t>
      </w:r>
      <w:r w:rsidR="000553B1" w:rsidRPr="0059333E">
        <w:rPr>
          <w:rFonts w:ascii="Arial Narrow" w:hAnsi="Arial Narrow"/>
        </w:rPr>
        <w:t>ym</w:t>
      </w:r>
      <w:r w:rsidR="002E5F43" w:rsidRPr="0059333E">
        <w:rPr>
          <w:rFonts w:ascii="Arial Narrow" w:hAnsi="Arial Narrow"/>
        </w:rPr>
        <w:t xml:space="preserve"> przez: </w:t>
      </w:r>
    </w:p>
    <w:p w14:paraId="16B8FDA8" w14:textId="77777777" w:rsidR="00601A09" w:rsidRPr="0059333E" w:rsidRDefault="00601A09" w:rsidP="00601A09">
      <w:pPr>
        <w:tabs>
          <w:tab w:val="left" w:pos="6403"/>
        </w:tabs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1. …………………………..…………………….        -      ……………….…………………………..</w:t>
      </w:r>
      <w:r w:rsidRPr="0059333E">
        <w:rPr>
          <w:rFonts w:ascii="Arial Narrow" w:hAnsi="Arial Narrow"/>
        </w:rPr>
        <w:tab/>
      </w:r>
    </w:p>
    <w:p w14:paraId="16B8FDA9" w14:textId="77777777" w:rsidR="00601A09" w:rsidRPr="0059333E" w:rsidRDefault="00601A09" w:rsidP="00601A09">
      <w:p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2. ………………………………..……………….        -       ………………………………………….. </w:t>
      </w:r>
    </w:p>
    <w:p w14:paraId="16B8FDAA" w14:textId="77777777" w:rsidR="00E85E4B" w:rsidRPr="0059333E" w:rsidRDefault="00E85E4B" w:rsidP="00B65A89">
      <w:pPr>
        <w:spacing w:before="120" w:line="340" w:lineRule="exact"/>
        <w:jc w:val="both"/>
        <w:rPr>
          <w:rFonts w:ascii="Arial Narrow" w:hAnsi="Arial Narrow"/>
        </w:rPr>
      </w:pPr>
    </w:p>
    <w:p w14:paraId="16B8FDAB" w14:textId="77777777" w:rsidR="00F32FF0" w:rsidRPr="0059333E" w:rsidRDefault="00F32FF0" w:rsidP="00F92FDD">
      <w:pPr>
        <w:tabs>
          <w:tab w:val="center" w:pos="4535"/>
        </w:tabs>
        <w:spacing w:line="34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o treści następującej:</w:t>
      </w:r>
      <w:r w:rsidR="00D83A92" w:rsidRPr="0059333E">
        <w:rPr>
          <w:rFonts w:ascii="Arial Narrow" w:hAnsi="Arial Narrow"/>
        </w:rPr>
        <w:tab/>
      </w:r>
    </w:p>
    <w:p w14:paraId="16B8FDAC" w14:textId="77777777" w:rsidR="00A8651E" w:rsidRPr="0059333E" w:rsidRDefault="00A8651E" w:rsidP="0021393B">
      <w:pPr>
        <w:jc w:val="center"/>
        <w:rPr>
          <w:rFonts w:ascii="Arial Narrow" w:hAnsi="Arial Narrow"/>
          <w:i/>
          <w:sz w:val="16"/>
          <w:szCs w:val="16"/>
        </w:rPr>
      </w:pPr>
    </w:p>
    <w:p w14:paraId="16B8FDAD" w14:textId="1C072F82" w:rsidR="00F019C4" w:rsidRPr="0059333E" w:rsidRDefault="00F019C4" w:rsidP="00F019C4">
      <w:pPr>
        <w:spacing w:line="380" w:lineRule="exact"/>
        <w:jc w:val="both"/>
        <w:rPr>
          <w:rFonts w:ascii="Arial Narrow" w:hAnsi="Arial Narrow"/>
          <w:i/>
          <w:highlight w:val="yellow"/>
        </w:rPr>
      </w:pPr>
      <w:r w:rsidRPr="0059333E">
        <w:rPr>
          <w:rFonts w:ascii="Arial Narrow" w:hAnsi="Arial Narrow"/>
          <w:i/>
        </w:rPr>
        <w:t xml:space="preserve">Ustalenia zawarte w niniejszej umowie dotyczą szczegółowych warunków przebudowy </w:t>
      </w:r>
      <w:r w:rsidR="0016180A" w:rsidRPr="0059333E">
        <w:rPr>
          <w:rFonts w:ascii="Arial Narrow" w:hAnsi="Arial Narrow"/>
          <w:i/>
        </w:rPr>
        <w:t xml:space="preserve">odcinka drogi wojewódzkiej </w:t>
      </w:r>
      <w:r w:rsidR="00270C27" w:rsidRPr="0059333E">
        <w:rPr>
          <w:rFonts w:ascii="Arial Narrow" w:hAnsi="Arial Narrow"/>
          <w:i/>
        </w:rPr>
        <w:br/>
      </w:r>
      <w:r w:rsidR="0016180A" w:rsidRPr="0059333E">
        <w:rPr>
          <w:rFonts w:ascii="Arial Narrow" w:hAnsi="Arial Narrow"/>
          <w:i/>
        </w:rPr>
        <w:t xml:space="preserve">nr </w:t>
      </w:r>
      <w:r w:rsidR="00B91345" w:rsidRPr="0059333E">
        <w:rPr>
          <w:rFonts w:ascii="Arial Narrow" w:hAnsi="Arial Narrow"/>
          <w:i/>
        </w:rPr>
        <w:t>937</w:t>
      </w:r>
      <w:r w:rsidR="0016180A" w:rsidRPr="0059333E">
        <w:rPr>
          <w:rFonts w:ascii="Arial Narrow" w:hAnsi="Arial Narrow"/>
          <w:i/>
        </w:rPr>
        <w:t xml:space="preserve"> w m. </w:t>
      </w:r>
      <w:r w:rsidR="00B91345" w:rsidRPr="0059333E">
        <w:rPr>
          <w:rFonts w:ascii="Arial Narrow" w:hAnsi="Arial Narrow"/>
          <w:i/>
        </w:rPr>
        <w:t>Kończyce Wielkie</w:t>
      </w:r>
      <w:r w:rsidR="0008787C" w:rsidRPr="0059333E">
        <w:rPr>
          <w:rFonts w:ascii="Arial Narrow" w:hAnsi="Arial Narrow"/>
          <w:i/>
        </w:rPr>
        <w:t xml:space="preserve"> spowodowanej </w:t>
      </w:r>
      <w:r w:rsidR="00CB1130" w:rsidRPr="0059333E">
        <w:rPr>
          <w:rFonts w:ascii="Arial Narrow" w:hAnsi="Arial Narrow"/>
          <w:i/>
        </w:rPr>
        <w:t>inwestycj</w:t>
      </w:r>
      <w:r w:rsidR="0008787C" w:rsidRPr="0059333E">
        <w:rPr>
          <w:rFonts w:ascii="Arial Narrow" w:hAnsi="Arial Narrow"/>
          <w:i/>
        </w:rPr>
        <w:t>ą</w:t>
      </w:r>
      <w:r w:rsidR="00CB1130" w:rsidRPr="0059333E">
        <w:rPr>
          <w:rFonts w:ascii="Arial Narrow" w:hAnsi="Arial Narrow"/>
          <w:i/>
        </w:rPr>
        <w:t xml:space="preserve"> </w:t>
      </w:r>
      <w:proofErr w:type="spellStart"/>
      <w:r w:rsidR="00CB1130" w:rsidRPr="0059333E">
        <w:rPr>
          <w:rFonts w:ascii="Arial Narrow" w:hAnsi="Arial Narrow"/>
          <w:i/>
        </w:rPr>
        <w:t>niedrogow</w:t>
      </w:r>
      <w:r w:rsidR="0008787C" w:rsidRPr="0059333E">
        <w:rPr>
          <w:rFonts w:ascii="Arial Narrow" w:hAnsi="Arial Narrow"/>
          <w:i/>
        </w:rPr>
        <w:t>ą</w:t>
      </w:r>
      <w:proofErr w:type="spellEnd"/>
      <w:r w:rsidR="00CB1130" w:rsidRPr="0059333E">
        <w:rPr>
          <w:rFonts w:ascii="Arial Narrow" w:hAnsi="Arial Narrow"/>
          <w:i/>
        </w:rPr>
        <w:t xml:space="preserve"> </w:t>
      </w:r>
      <w:r w:rsidR="00930359" w:rsidRPr="0059333E">
        <w:rPr>
          <w:rFonts w:ascii="Arial Narrow" w:hAnsi="Arial Narrow"/>
          <w:i/>
        </w:rPr>
        <w:t>–</w:t>
      </w:r>
      <w:r w:rsidRPr="0059333E">
        <w:rPr>
          <w:rFonts w:ascii="Arial Narrow" w:hAnsi="Arial Narrow"/>
          <w:i/>
        </w:rPr>
        <w:t xml:space="preserve"> </w:t>
      </w:r>
      <w:r w:rsidR="00B91345" w:rsidRPr="0059333E">
        <w:rPr>
          <w:rFonts w:ascii="Arial Narrow" w:hAnsi="Arial Narrow"/>
          <w:i/>
        </w:rPr>
        <w:t>lokaliz</w:t>
      </w:r>
      <w:r w:rsidR="00092A85" w:rsidRPr="0059333E">
        <w:rPr>
          <w:rFonts w:ascii="Arial Narrow" w:hAnsi="Arial Narrow"/>
          <w:i/>
        </w:rPr>
        <w:t xml:space="preserve">acją </w:t>
      </w:r>
      <w:r w:rsidR="003C5FFA" w:rsidRPr="0059333E">
        <w:rPr>
          <w:rFonts w:ascii="Arial Narrow" w:hAnsi="Arial Narrow"/>
          <w:i/>
        </w:rPr>
        <w:t xml:space="preserve">nowego </w:t>
      </w:r>
      <w:r w:rsidR="00B91345" w:rsidRPr="0059333E">
        <w:rPr>
          <w:rFonts w:ascii="Arial Narrow" w:hAnsi="Arial Narrow"/>
          <w:i/>
        </w:rPr>
        <w:t xml:space="preserve">wyrobiska eksploatacyjnego w </w:t>
      </w:r>
      <w:r w:rsidR="00092A85" w:rsidRPr="0059333E">
        <w:rPr>
          <w:rFonts w:ascii="Arial Narrow" w:hAnsi="Arial Narrow"/>
          <w:i/>
        </w:rPr>
        <w:t>sąsiedztwie</w:t>
      </w:r>
      <w:r w:rsidR="003C5FFA" w:rsidRPr="0059333E">
        <w:rPr>
          <w:rFonts w:ascii="Arial Narrow" w:hAnsi="Arial Narrow"/>
          <w:i/>
        </w:rPr>
        <w:t xml:space="preserve"> istniejącego </w:t>
      </w:r>
      <w:r w:rsidR="001F1DBF" w:rsidRPr="0059333E">
        <w:rPr>
          <w:rFonts w:ascii="Arial Narrow" w:hAnsi="Arial Narrow"/>
          <w:i/>
        </w:rPr>
        <w:t>zakładu</w:t>
      </w:r>
      <w:r w:rsidR="000D3F96" w:rsidRPr="0059333E">
        <w:rPr>
          <w:rFonts w:ascii="Arial Narrow" w:hAnsi="Arial Narrow"/>
          <w:i/>
        </w:rPr>
        <w:t xml:space="preserve"> przeróbczego</w:t>
      </w:r>
      <w:r w:rsidR="003C5FFA" w:rsidRPr="0059333E">
        <w:rPr>
          <w:rFonts w:ascii="Arial Narrow" w:hAnsi="Arial Narrow"/>
          <w:i/>
        </w:rPr>
        <w:t xml:space="preserve"> </w:t>
      </w:r>
      <w:r w:rsidR="0052598C" w:rsidRPr="0059333E">
        <w:rPr>
          <w:rFonts w:ascii="Arial Narrow" w:hAnsi="Arial Narrow"/>
          <w:i/>
        </w:rPr>
        <w:t>Kopalni Kruszywa „Kończyce Wielkie”</w:t>
      </w:r>
      <w:r w:rsidR="0008787C" w:rsidRPr="0059333E">
        <w:rPr>
          <w:rFonts w:ascii="Arial Narrow" w:hAnsi="Arial Narrow"/>
          <w:i/>
        </w:rPr>
        <w:t>,</w:t>
      </w:r>
      <w:r w:rsidRPr="0059333E">
        <w:rPr>
          <w:rFonts w:ascii="Arial Narrow" w:hAnsi="Arial Narrow"/>
          <w:i/>
        </w:rPr>
        <w:t xml:space="preserve"> zgodnie z art. 16 ust. 1 i 2 ustawy z dnia 21 marca 1985 r. o drogach publicznych (</w:t>
      </w:r>
      <w:r w:rsidR="00DD7073" w:rsidRPr="0059333E">
        <w:rPr>
          <w:rFonts w:ascii="Arial Narrow" w:hAnsi="Arial Narrow"/>
          <w:i/>
        </w:rPr>
        <w:t>tekst jednolity Dz. U. z 2020 r. poz. 470</w:t>
      </w:r>
      <w:r w:rsidR="00DD7073" w:rsidRPr="0059333E">
        <w:t xml:space="preserve"> </w:t>
      </w:r>
      <w:r w:rsidR="00DD7073" w:rsidRPr="0059333E">
        <w:rPr>
          <w:rFonts w:ascii="Arial Narrow" w:hAnsi="Arial Narrow"/>
          <w:i/>
        </w:rPr>
        <w:t xml:space="preserve">z </w:t>
      </w:r>
      <w:proofErr w:type="spellStart"/>
      <w:r w:rsidR="00DD7073" w:rsidRPr="0059333E">
        <w:rPr>
          <w:rFonts w:ascii="Arial Narrow" w:hAnsi="Arial Narrow"/>
          <w:i/>
        </w:rPr>
        <w:t>późn</w:t>
      </w:r>
      <w:proofErr w:type="spellEnd"/>
      <w:r w:rsidR="00DD7073" w:rsidRPr="0059333E">
        <w:rPr>
          <w:rFonts w:ascii="Arial Narrow" w:hAnsi="Arial Narrow"/>
          <w:i/>
        </w:rPr>
        <w:t>. zm</w:t>
      </w:r>
      <w:r w:rsidR="009400E9" w:rsidRPr="0059333E">
        <w:rPr>
          <w:rFonts w:ascii="Arial Narrow" w:hAnsi="Arial Narrow"/>
          <w:i/>
        </w:rPr>
        <w:t>.</w:t>
      </w:r>
      <w:r w:rsidRPr="0059333E">
        <w:rPr>
          <w:rFonts w:ascii="Arial Narrow" w:hAnsi="Arial Narrow"/>
          <w:i/>
        </w:rPr>
        <w:t>).</w:t>
      </w:r>
    </w:p>
    <w:p w14:paraId="16B8FDAE" w14:textId="77777777" w:rsidR="003C5FFA" w:rsidRPr="0059333E" w:rsidRDefault="003C5FFA" w:rsidP="003C5FFA">
      <w:pPr>
        <w:spacing w:before="120" w:line="380" w:lineRule="atLeast"/>
        <w:jc w:val="center"/>
        <w:rPr>
          <w:rFonts w:ascii="Arial Narrow" w:hAnsi="Arial Narrow"/>
          <w:i/>
        </w:rPr>
      </w:pPr>
      <w:r w:rsidRPr="0059333E">
        <w:rPr>
          <w:rFonts w:ascii="Arial Narrow" w:hAnsi="Arial Narrow"/>
          <w:b/>
        </w:rPr>
        <w:t>§ 1</w:t>
      </w:r>
    </w:p>
    <w:p w14:paraId="16B8FDAF" w14:textId="77777777" w:rsidR="003C5FFA" w:rsidRPr="0059333E" w:rsidRDefault="003C5FFA" w:rsidP="003C5FFA">
      <w:pPr>
        <w:spacing w:line="380" w:lineRule="atLeas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Przedmiot umowy</w:t>
      </w:r>
    </w:p>
    <w:p w14:paraId="16B8FDB0" w14:textId="77777777" w:rsidR="003C5FFA" w:rsidRPr="0059333E" w:rsidRDefault="003C5FFA" w:rsidP="001F1DBF">
      <w:pPr>
        <w:numPr>
          <w:ilvl w:val="0"/>
          <w:numId w:val="27"/>
        </w:numPr>
        <w:spacing w:line="380" w:lineRule="atLeas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Przedmiotem umowy jest przedsięwzięcie polegające na opracowaniu dokumentacji projektowej oraz wykonaniu </w:t>
      </w:r>
      <w:r w:rsidRPr="0059333E">
        <w:br/>
      </w:r>
      <w:r w:rsidRPr="0059333E">
        <w:rPr>
          <w:rFonts w:ascii="Arial Narrow" w:hAnsi="Arial Narrow"/>
        </w:rPr>
        <w:t xml:space="preserve">w oparciu o ww. dokumentację budowy </w:t>
      </w:r>
      <w:r w:rsidR="00F91AED" w:rsidRPr="0059333E">
        <w:rPr>
          <w:rFonts w:ascii="Arial Narrow" w:hAnsi="Arial Narrow"/>
        </w:rPr>
        <w:t xml:space="preserve">przepustu technologicznego </w:t>
      </w:r>
      <w:r w:rsidR="001E3AC0" w:rsidRPr="0059333E">
        <w:rPr>
          <w:rFonts w:ascii="Arial Narrow" w:hAnsi="Arial Narrow"/>
        </w:rPr>
        <w:t>w ciągu drogi wojewódzkiej nr 937 dla</w:t>
      </w:r>
      <w:r w:rsidR="00D36F7D" w:rsidRPr="0059333E">
        <w:rPr>
          <w:rFonts w:ascii="Arial Narrow" w:hAnsi="Arial Narrow"/>
        </w:rPr>
        <w:t xml:space="preserve"> potrzeb komunikacji </w:t>
      </w:r>
      <w:r w:rsidR="001E3AC0" w:rsidRPr="0059333E">
        <w:rPr>
          <w:rFonts w:ascii="Arial Narrow" w:hAnsi="Arial Narrow"/>
        </w:rPr>
        <w:t xml:space="preserve">wewnątrzzakładowej pomiędzy funkcjonującym już zakładem </w:t>
      </w:r>
      <w:r w:rsidR="001F1DBF" w:rsidRPr="0059333E">
        <w:rPr>
          <w:rFonts w:ascii="Arial Narrow" w:hAnsi="Arial Narrow"/>
        </w:rPr>
        <w:t xml:space="preserve">przeróbczym </w:t>
      </w:r>
      <w:r w:rsidR="001E3AC0" w:rsidRPr="0059333E">
        <w:rPr>
          <w:rFonts w:ascii="Arial Narrow" w:hAnsi="Arial Narrow"/>
          <w:i/>
          <w:iCs/>
        </w:rPr>
        <w:t>INWESTORA</w:t>
      </w:r>
      <w:r w:rsidR="001E3AC0" w:rsidRPr="0059333E">
        <w:rPr>
          <w:rFonts w:ascii="Arial Narrow" w:hAnsi="Arial Narrow"/>
        </w:rPr>
        <w:t xml:space="preserve"> </w:t>
      </w:r>
      <w:r w:rsidRPr="0059333E">
        <w:br/>
      </w:r>
      <w:r w:rsidR="001E3AC0" w:rsidRPr="0059333E">
        <w:rPr>
          <w:rFonts w:ascii="Arial Narrow" w:hAnsi="Arial Narrow"/>
        </w:rPr>
        <w:t>a nowym wyrobiskiem eksploatacyjnym w m. Kończyce Wielkie</w:t>
      </w:r>
      <w:r w:rsidR="00272EF1" w:rsidRPr="0059333E">
        <w:rPr>
          <w:rFonts w:ascii="Arial Narrow" w:hAnsi="Arial Narrow"/>
        </w:rPr>
        <w:t xml:space="preserve"> oraz jego późniejszą eksploatacją</w:t>
      </w:r>
      <w:r w:rsidR="001F1DBF" w:rsidRPr="0059333E">
        <w:rPr>
          <w:rFonts w:ascii="Arial Narrow" w:hAnsi="Arial Narrow"/>
        </w:rPr>
        <w:t xml:space="preserve">. Lokalizacja </w:t>
      </w:r>
      <w:r w:rsidRPr="0059333E">
        <w:rPr>
          <w:rFonts w:ascii="Arial Narrow" w:hAnsi="Arial Narrow"/>
        </w:rPr>
        <w:t xml:space="preserve">przedsięwzięcia przedstawiona jest w załączniku nr </w:t>
      </w:r>
      <w:r w:rsidR="00F035E5" w:rsidRPr="0059333E">
        <w:rPr>
          <w:rFonts w:ascii="Arial Narrow" w:hAnsi="Arial Narrow"/>
        </w:rPr>
        <w:t>2</w:t>
      </w:r>
      <w:r w:rsidRPr="0059333E">
        <w:rPr>
          <w:rFonts w:ascii="Arial Narrow" w:hAnsi="Arial Narrow"/>
        </w:rPr>
        <w:t xml:space="preserve"> do niniejszej umowy.</w:t>
      </w:r>
    </w:p>
    <w:p w14:paraId="16B8FDB1" w14:textId="77777777" w:rsidR="003C5FFA" w:rsidRPr="0059333E" w:rsidRDefault="003C5FFA" w:rsidP="003C5FFA">
      <w:pPr>
        <w:numPr>
          <w:ilvl w:val="0"/>
          <w:numId w:val="27"/>
        </w:numPr>
        <w:spacing w:line="380" w:lineRule="atLeas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W ramach przedsięwzięcia, o którym mowa w ust. 1 przewiduje się:</w:t>
      </w:r>
    </w:p>
    <w:p w14:paraId="16B8FDB2" w14:textId="029319F7" w:rsidR="003C5FFA" w:rsidRPr="0059333E" w:rsidRDefault="003C5FFA" w:rsidP="003C5FFA">
      <w:pPr>
        <w:numPr>
          <w:ilvl w:val="0"/>
          <w:numId w:val="35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opracowanie kompletnej dokumentacji projektowej zgodnie z obowiązującymi przepisami prawa, standardami i wytycznymi Zarządu Dróg Wojewódzkich w Katowicach dostępnymi na stronie internetowej </w:t>
      </w:r>
      <w:hyperlink r:id="rId11">
        <w:r w:rsidRPr="0059333E">
          <w:rPr>
            <w:rStyle w:val="Hipercze"/>
            <w:rFonts w:ascii="Arial Narrow" w:hAnsi="Arial Narrow"/>
            <w:color w:val="auto"/>
          </w:rPr>
          <w:t>www.zdw.katowice.pl</w:t>
        </w:r>
      </w:hyperlink>
      <w:r w:rsidRPr="0059333E">
        <w:rPr>
          <w:rFonts w:ascii="Arial Narrow" w:hAnsi="Arial Narrow"/>
        </w:rPr>
        <w:t xml:space="preserve"> zarówno </w:t>
      </w:r>
      <w:r w:rsidR="001E3AC0" w:rsidRPr="0059333E">
        <w:rPr>
          <w:rFonts w:ascii="Arial Narrow" w:hAnsi="Arial Narrow"/>
        </w:rPr>
        <w:t xml:space="preserve">budowy przepustu technologicznego w ciągu drogi wojewódzkiej nr 937 – </w:t>
      </w:r>
      <w:r w:rsidRPr="0059333E">
        <w:br/>
      </w:r>
      <w:r w:rsidRPr="0059333E">
        <w:rPr>
          <w:rFonts w:ascii="Arial Narrow" w:hAnsi="Arial Narrow"/>
        </w:rPr>
        <w:lastRenderedPageBreak/>
        <w:t xml:space="preserve">jak i przebudowy w zakresie koniecznym </w:t>
      </w:r>
      <w:r w:rsidR="001E3AC0" w:rsidRPr="0059333E">
        <w:rPr>
          <w:rFonts w:ascii="Arial Narrow" w:hAnsi="Arial Narrow"/>
        </w:rPr>
        <w:t xml:space="preserve">tego </w:t>
      </w:r>
      <w:r w:rsidRPr="0059333E">
        <w:rPr>
          <w:rFonts w:ascii="Arial Narrow" w:hAnsi="Arial Narrow"/>
        </w:rPr>
        <w:t>odcinka drogi wojewódzkiej</w:t>
      </w:r>
      <w:r w:rsidR="001F1DBF" w:rsidRPr="0059333E">
        <w:rPr>
          <w:rFonts w:ascii="Arial Narrow" w:hAnsi="Arial Narrow"/>
        </w:rPr>
        <w:t xml:space="preserve"> (</w:t>
      </w:r>
      <w:r w:rsidR="001E3AC0" w:rsidRPr="0059333E">
        <w:rPr>
          <w:rFonts w:ascii="Arial Narrow" w:hAnsi="Arial Narrow"/>
        </w:rPr>
        <w:t>ul. Cieszyńskiej</w:t>
      </w:r>
      <w:r w:rsidR="001F1DBF" w:rsidRPr="0059333E">
        <w:rPr>
          <w:rFonts w:ascii="Arial Narrow" w:hAnsi="Arial Narrow"/>
        </w:rPr>
        <w:t>)</w:t>
      </w:r>
      <w:r w:rsidR="001E3AC0" w:rsidRPr="0059333E">
        <w:rPr>
          <w:rFonts w:ascii="Arial Narrow" w:hAnsi="Arial Narrow"/>
        </w:rPr>
        <w:t xml:space="preserve"> </w:t>
      </w:r>
      <w:r w:rsidR="001F1DBF" w:rsidRPr="0059333E">
        <w:rPr>
          <w:rFonts w:ascii="Arial Narrow" w:hAnsi="Arial Narrow"/>
        </w:rPr>
        <w:t xml:space="preserve">w </w:t>
      </w:r>
      <w:r w:rsidR="001E3AC0" w:rsidRPr="0059333E">
        <w:rPr>
          <w:rFonts w:ascii="Arial Narrow" w:hAnsi="Arial Narrow"/>
        </w:rPr>
        <w:t>m. Kończyce Wielkie</w:t>
      </w:r>
      <w:r w:rsidR="00B328A0" w:rsidRPr="0059333E">
        <w:rPr>
          <w:rFonts w:ascii="Arial Narrow" w:hAnsi="Arial Narrow"/>
        </w:rPr>
        <w:t>,</w:t>
      </w:r>
    </w:p>
    <w:p w14:paraId="16B8FDB3" w14:textId="77777777" w:rsidR="003C5FFA" w:rsidRPr="0059333E" w:rsidRDefault="003C5FFA" w:rsidP="003C5FFA">
      <w:pPr>
        <w:numPr>
          <w:ilvl w:val="0"/>
          <w:numId w:val="35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budowę </w:t>
      </w:r>
      <w:r w:rsidR="001E3AC0" w:rsidRPr="0059333E">
        <w:rPr>
          <w:rFonts w:ascii="Arial Narrow" w:hAnsi="Arial Narrow"/>
        </w:rPr>
        <w:t>przepustu technologicznego w ciągu drogi wojewódzkiej nr 937</w:t>
      </w:r>
      <w:r w:rsidRPr="0059333E">
        <w:rPr>
          <w:rFonts w:ascii="Arial Narrow" w:hAnsi="Arial Narrow"/>
        </w:rPr>
        <w:t xml:space="preserve"> wraz z przebudową odcinka tej drogi wojewódzkiej w m</w:t>
      </w:r>
      <w:r w:rsidR="001E3AC0" w:rsidRPr="0059333E">
        <w:rPr>
          <w:rFonts w:ascii="Arial Narrow" w:hAnsi="Arial Narrow"/>
        </w:rPr>
        <w:t>. Kończyce Wielkie</w:t>
      </w:r>
      <w:r w:rsidRPr="0059333E">
        <w:rPr>
          <w:rFonts w:ascii="Arial Narrow" w:hAnsi="Arial Narrow"/>
        </w:rPr>
        <w:t xml:space="preserve"> w oparciu o dokumentację projektową, o której mowa w pkt a) – dalej również zwaną jako „obiekt drogowy”.</w:t>
      </w:r>
    </w:p>
    <w:p w14:paraId="52BACC55" w14:textId="7BF73ACB" w:rsidR="003C5FFA" w:rsidRPr="0059333E" w:rsidRDefault="003C5FFA" w:rsidP="73812A3A">
      <w:pPr>
        <w:numPr>
          <w:ilvl w:val="0"/>
          <w:numId w:val="27"/>
        </w:numPr>
        <w:spacing w:line="380" w:lineRule="exact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 xml:space="preserve">Przedsięwzięcie, o którym mowa w ust. 1 jest wynikiem realizacji przez </w:t>
      </w:r>
      <w:r w:rsidRPr="0059333E">
        <w:rPr>
          <w:rFonts w:ascii="Arial Narrow" w:hAnsi="Arial Narrow"/>
          <w:i/>
          <w:iCs/>
        </w:rPr>
        <w:t xml:space="preserve">INWESTORA </w:t>
      </w:r>
      <w:r w:rsidRPr="0059333E">
        <w:rPr>
          <w:rFonts w:ascii="Arial Narrow" w:hAnsi="Arial Narrow"/>
        </w:rPr>
        <w:t xml:space="preserve">inwestycji </w:t>
      </w:r>
      <w:proofErr w:type="spellStart"/>
      <w:r w:rsidRPr="0059333E">
        <w:rPr>
          <w:rFonts w:ascii="Arial Narrow" w:hAnsi="Arial Narrow"/>
        </w:rPr>
        <w:t>niedrogowej</w:t>
      </w:r>
      <w:proofErr w:type="spellEnd"/>
      <w:r w:rsidRPr="0059333E">
        <w:rPr>
          <w:rFonts w:ascii="Arial Narrow" w:hAnsi="Arial Narrow"/>
        </w:rPr>
        <w:t xml:space="preserve">, </w:t>
      </w:r>
      <w:r w:rsidRPr="0059333E">
        <w:br/>
      </w:r>
      <w:r w:rsidRPr="0059333E">
        <w:rPr>
          <w:rFonts w:ascii="Arial Narrow" w:hAnsi="Arial Narrow"/>
        </w:rPr>
        <w:t xml:space="preserve">tj. </w:t>
      </w:r>
      <w:r w:rsidR="005C3DC1" w:rsidRPr="0059333E">
        <w:rPr>
          <w:rFonts w:ascii="Arial Narrow" w:hAnsi="Arial Narrow"/>
        </w:rPr>
        <w:t>lokalizacji wyrobiska eksploatacyjnego na działce nr 1721/7</w:t>
      </w:r>
      <w:r w:rsidR="117850BE" w:rsidRPr="0059333E">
        <w:rPr>
          <w:rFonts w:ascii="Arial Narrow" w:hAnsi="Arial Narrow"/>
        </w:rPr>
        <w:t xml:space="preserve">. </w:t>
      </w:r>
      <w:r w:rsidR="1226DD98" w:rsidRPr="0059333E">
        <w:rPr>
          <w:rFonts w:ascii="Arial Narrow" w:hAnsi="Arial Narrow"/>
        </w:rPr>
        <w:t>Warunk</w:t>
      </w:r>
      <w:r w:rsidR="79646CA2" w:rsidRPr="0059333E">
        <w:rPr>
          <w:rFonts w:ascii="Arial Narrow" w:hAnsi="Arial Narrow"/>
        </w:rPr>
        <w:t>i określon</w:t>
      </w:r>
      <w:r w:rsidR="7A0F8A32" w:rsidRPr="0059333E">
        <w:rPr>
          <w:rFonts w:ascii="Arial Narrow" w:hAnsi="Arial Narrow"/>
        </w:rPr>
        <w:t>e</w:t>
      </w:r>
      <w:r w:rsidR="79646CA2" w:rsidRPr="0059333E">
        <w:rPr>
          <w:rFonts w:ascii="Arial Narrow" w:hAnsi="Arial Narrow"/>
        </w:rPr>
        <w:t xml:space="preserve"> w </w:t>
      </w:r>
      <w:r w:rsidR="69B68680" w:rsidRPr="0059333E">
        <w:rPr>
          <w:rFonts w:ascii="Arial Narrow" w:hAnsi="Arial Narrow"/>
          <w:i/>
        </w:rPr>
        <w:t>projekcie</w:t>
      </w:r>
      <w:r w:rsidR="69B68680" w:rsidRPr="0059333E">
        <w:rPr>
          <w:rFonts w:ascii="Arial Narrow" w:hAnsi="Arial Narrow"/>
        </w:rPr>
        <w:t xml:space="preserve"> Uchwały Rady Gminy Hażlach </w:t>
      </w:r>
      <w:r w:rsidR="69B68680" w:rsidRPr="0059333E">
        <w:rPr>
          <w:rFonts w:ascii="Arial Narrow" w:hAnsi="Arial Narrow"/>
          <w:i/>
          <w:iCs/>
        </w:rPr>
        <w:t>w sprawie uchwalenia miejscowego planu zagospodarowania przestrzennego wsi Ko</w:t>
      </w:r>
      <w:r w:rsidR="171751EB" w:rsidRPr="0059333E">
        <w:rPr>
          <w:rFonts w:ascii="Arial Narrow" w:hAnsi="Arial Narrow"/>
          <w:i/>
          <w:iCs/>
        </w:rPr>
        <w:t>ńczyce Wielki</w:t>
      </w:r>
      <w:r w:rsidR="00752C1C" w:rsidRPr="0059333E">
        <w:rPr>
          <w:rFonts w:ascii="Arial Narrow" w:hAnsi="Arial Narrow"/>
          <w:i/>
          <w:iCs/>
        </w:rPr>
        <w:t>e</w:t>
      </w:r>
      <w:r w:rsidR="171751EB" w:rsidRPr="0059333E">
        <w:rPr>
          <w:rFonts w:ascii="Arial Narrow" w:hAnsi="Arial Narrow"/>
          <w:i/>
          <w:iCs/>
        </w:rPr>
        <w:t xml:space="preserve"> dla działki 1721/7</w:t>
      </w:r>
      <w:r w:rsidR="69B68680" w:rsidRPr="0059333E">
        <w:rPr>
          <w:rFonts w:ascii="Arial Narrow" w:hAnsi="Arial Narrow"/>
          <w:i/>
          <w:iCs/>
        </w:rPr>
        <w:t xml:space="preserve"> </w:t>
      </w:r>
      <w:r w:rsidR="51F3BB53" w:rsidRPr="0059333E">
        <w:rPr>
          <w:rFonts w:ascii="Arial Narrow" w:hAnsi="Arial Narrow"/>
          <w:i/>
          <w:iCs/>
        </w:rPr>
        <w:t>,</w:t>
      </w:r>
      <w:r w:rsidR="0555B5E8" w:rsidRPr="0059333E">
        <w:rPr>
          <w:rFonts w:ascii="Arial Narrow" w:hAnsi="Arial Narrow"/>
          <w:i/>
          <w:iCs/>
        </w:rPr>
        <w:t xml:space="preserve"> </w:t>
      </w:r>
      <w:r w:rsidR="0555B5E8" w:rsidRPr="0059333E">
        <w:rPr>
          <w:rFonts w:ascii="Arial Narrow" w:hAnsi="Arial Narrow"/>
        </w:rPr>
        <w:t xml:space="preserve">przesłanego przy piśmie </w:t>
      </w:r>
      <w:r w:rsidR="79646CA2" w:rsidRPr="0059333E">
        <w:rPr>
          <w:rFonts w:ascii="Arial Narrow" w:hAnsi="Arial Narrow"/>
        </w:rPr>
        <w:t xml:space="preserve"> </w:t>
      </w:r>
      <w:r w:rsidR="25BAA573" w:rsidRPr="0059333E">
        <w:rPr>
          <w:rFonts w:ascii="Arial Narrow" w:hAnsi="Arial Narrow"/>
        </w:rPr>
        <w:t>Wójta Gminy z dnia 13.08.2020 r.</w:t>
      </w:r>
      <w:r w:rsidR="03C36AB4" w:rsidRPr="0059333E">
        <w:rPr>
          <w:rFonts w:ascii="Arial Narrow" w:hAnsi="Arial Narrow"/>
        </w:rPr>
        <w:t xml:space="preserve"> </w:t>
      </w:r>
      <w:r w:rsidR="69310EB6" w:rsidRPr="0059333E">
        <w:rPr>
          <w:rFonts w:ascii="Arial Narrow" w:hAnsi="Arial Narrow"/>
        </w:rPr>
        <w:t>d</w:t>
      </w:r>
      <w:r w:rsidR="03C36AB4" w:rsidRPr="0059333E">
        <w:rPr>
          <w:rFonts w:ascii="Arial Narrow" w:hAnsi="Arial Narrow"/>
        </w:rPr>
        <w:t>opuszczają komunikację dla ww. terenu powierzchniowej eksploatacji kopalin</w:t>
      </w:r>
      <w:r w:rsidR="25BAA573" w:rsidRPr="0059333E">
        <w:rPr>
          <w:rFonts w:ascii="Arial Narrow" w:hAnsi="Arial Narrow"/>
        </w:rPr>
        <w:t xml:space="preserve"> </w:t>
      </w:r>
      <w:r w:rsidR="30696001" w:rsidRPr="0059333E">
        <w:rPr>
          <w:rFonts w:ascii="Arial Narrow" w:hAnsi="Arial Narrow"/>
        </w:rPr>
        <w:t xml:space="preserve">poprzez przejazd gospodarczy pod drogą wojewódzką nr 937 </w:t>
      </w:r>
      <w:r w:rsidR="3310BE85" w:rsidRPr="0059333E">
        <w:rPr>
          <w:rFonts w:ascii="Arial Narrow" w:hAnsi="Arial Narrow"/>
        </w:rPr>
        <w:t xml:space="preserve">lub </w:t>
      </w:r>
      <w:r w:rsidR="73C9CE2C" w:rsidRPr="0059333E">
        <w:rPr>
          <w:rFonts w:ascii="Arial Narrow" w:hAnsi="Arial Narrow"/>
        </w:rPr>
        <w:t xml:space="preserve">poprzez </w:t>
      </w:r>
      <w:r w:rsidR="3310BE85" w:rsidRPr="0059333E">
        <w:rPr>
          <w:rFonts w:ascii="Arial Narrow" w:hAnsi="Arial Narrow"/>
        </w:rPr>
        <w:t xml:space="preserve">ul. Topolową z jednoczesnym zakazem </w:t>
      </w:r>
      <w:r w:rsidR="00752C1C" w:rsidRPr="0059333E">
        <w:rPr>
          <w:rFonts w:ascii="Arial Narrow" w:hAnsi="Arial Narrow"/>
        </w:rPr>
        <w:t>bezpośredniego</w:t>
      </w:r>
      <w:r w:rsidR="3310BE85" w:rsidRPr="0059333E">
        <w:rPr>
          <w:rFonts w:ascii="Arial Narrow" w:hAnsi="Arial Narrow"/>
        </w:rPr>
        <w:t xml:space="preserve"> włączenia do drogi wojewódzkiej.</w:t>
      </w:r>
    </w:p>
    <w:p w14:paraId="16B8FDB5" w14:textId="77777777" w:rsidR="003C5FFA" w:rsidRPr="0059333E" w:rsidRDefault="003C5FFA" w:rsidP="003C5FFA">
      <w:pPr>
        <w:numPr>
          <w:ilvl w:val="0"/>
          <w:numId w:val="27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Zgodnie z art. 16 ust. 1 ustawy o drogach publicznych przebudowa dróg publicznych spowodowana inwestycją </w:t>
      </w:r>
      <w:proofErr w:type="spellStart"/>
      <w:r w:rsidRPr="0059333E">
        <w:rPr>
          <w:rFonts w:ascii="Arial Narrow" w:hAnsi="Arial Narrow"/>
        </w:rPr>
        <w:t>niedrogową</w:t>
      </w:r>
      <w:proofErr w:type="spellEnd"/>
      <w:r w:rsidRPr="0059333E">
        <w:rPr>
          <w:rFonts w:ascii="Arial Narrow" w:hAnsi="Arial Narrow"/>
        </w:rPr>
        <w:t xml:space="preserve"> należy do inwestora tego przedsięwzięcia.</w:t>
      </w:r>
    </w:p>
    <w:p w14:paraId="388A0869" w14:textId="6EC85607" w:rsidR="6E269B60" w:rsidRPr="0059333E" w:rsidRDefault="6E269B60" w:rsidP="73812A3A">
      <w:pPr>
        <w:numPr>
          <w:ilvl w:val="0"/>
          <w:numId w:val="27"/>
        </w:numPr>
        <w:spacing w:line="380" w:lineRule="exact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>Nadzór nad realizacją przedsięwzięcia sprawuje działający w imieniu Województwa Śląskiego Zarząd Dróg Wojewódzkich w Katowicach, jako jednostka budżetowa powołana Uchwałą Nr I/5/5/99 Sejmiku Województwa Śląskiego z dnia 23 marca 1999 r. w sprawie powołania Zarządu Dróg Wojewódzkich w Katowicach, w celu wykonywania zadań zarządcy dróg wojewódzkich Województwa Śląskiego, położonych poza granicami miast na prawach powiatu (zwana dalej ZDW)</w:t>
      </w:r>
      <w:r w:rsidR="7458E181" w:rsidRPr="0059333E">
        <w:rPr>
          <w:rFonts w:ascii="Arial Narrow" w:hAnsi="Arial Narrow"/>
        </w:rPr>
        <w:t>.</w:t>
      </w:r>
    </w:p>
    <w:p w14:paraId="16B8FDB6" w14:textId="77777777" w:rsidR="00413135" w:rsidRPr="0059333E" w:rsidRDefault="00413135" w:rsidP="00413135">
      <w:pPr>
        <w:spacing w:before="120" w:line="34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 xml:space="preserve">§ 2 </w:t>
      </w:r>
    </w:p>
    <w:p w14:paraId="16B8FDB7" w14:textId="77777777" w:rsidR="00413135" w:rsidRPr="0059333E" w:rsidRDefault="00413135" w:rsidP="00413135">
      <w:pPr>
        <w:spacing w:line="34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 xml:space="preserve">Dokumentacja </w:t>
      </w:r>
    </w:p>
    <w:p w14:paraId="16B8FDB8" w14:textId="0329B1AD" w:rsidR="00413135" w:rsidRPr="0059333E" w:rsidRDefault="00413135" w:rsidP="00413135">
      <w:pPr>
        <w:numPr>
          <w:ilvl w:val="1"/>
          <w:numId w:val="34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Do projektu koncepcyjnego pn.: „Budowa przepustu technologicznego w ciągu drogi wojewódzkiej nr 937 relacji Jastrzębie-Zdró</w:t>
      </w:r>
      <w:r w:rsidR="005C3DC1" w:rsidRPr="0059333E">
        <w:rPr>
          <w:rFonts w:ascii="Arial Narrow" w:hAnsi="Arial Narrow"/>
        </w:rPr>
        <w:t>j – Hażlach w m. Kończyce Wielkie</w:t>
      </w:r>
      <w:r w:rsidRPr="0059333E">
        <w:rPr>
          <w:rFonts w:ascii="Arial Narrow" w:hAnsi="Arial Narrow"/>
        </w:rPr>
        <w:t xml:space="preserve">” </w:t>
      </w:r>
      <w:r w:rsidR="004A7867" w:rsidRPr="0059333E">
        <w:rPr>
          <w:rFonts w:ascii="Arial Narrow" w:hAnsi="Arial Narrow"/>
        </w:rPr>
        <w:t xml:space="preserve">pismem nr WD-U.6015.I-67.2018.AWID.20735.19 z dnia 20.12.2019 r. </w:t>
      </w:r>
      <w:r w:rsidRPr="0059333E">
        <w:rPr>
          <w:rFonts w:ascii="Arial Narrow" w:hAnsi="Arial Narrow"/>
        </w:rPr>
        <w:t>Z</w:t>
      </w:r>
      <w:r w:rsidR="62B7EF33" w:rsidRPr="0059333E">
        <w:rPr>
          <w:rFonts w:ascii="Arial Narrow" w:hAnsi="Arial Narrow"/>
        </w:rPr>
        <w:t>DW</w:t>
      </w:r>
      <w:r w:rsidRPr="0059333E">
        <w:rPr>
          <w:rFonts w:ascii="Arial Narrow" w:hAnsi="Arial Narrow"/>
        </w:rPr>
        <w:t xml:space="preserve"> nie wniósł uwag</w:t>
      </w:r>
      <w:r w:rsidR="004A7867" w:rsidRPr="0059333E">
        <w:rPr>
          <w:rFonts w:ascii="Arial Narrow" w:hAnsi="Arial Narrow"/>
        </w:rPr>
        <w:t>.</w:t>
      </w:r>
    </w:p>
    <w:p w14:paraId="16B8FDB9" w14:textId="77777777" w:rsidR="00413135" w:rsidRPr="0059333E" w:rsidRDefault="00413135" w:rsidP="00413135">
      <w:pPr>
        <w:numPr>
          <w:ilvl w:val="1"/>
          <w:numId w:val="34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</w:rPr>
        <w:t>INWESTOR</w:t>
      </w:r>
      <w:r w:rsidRPr="0059333E">
        <w:rPr>
          <w:rFonts w:ascii="Arial Narrow" w:hAnsi="Arial Narrow"/>
        </w:rPr>
        <w:t xml:space="preserve"> ponosi wszelkie koszty aktualizacji dokumentacji, o której mowa w ust. 1.</w:t>
      </w:r>
    </w:p>
    <w:p w14:paraId="16B8FDBA" w14:textId="77777777" w:rsidR="00827616" w:rsidRPr="0059333E" w:rsidRDefault="00C95993" w:rsidP="00827616">
      <w:pPr>
        <w:spacing w:before="120" w:line="34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3</w:t>
      </w:r>
      <w:r w:rsidR="00827616" w:rsidRPr="0059333E">
        <w:rPr>
          <w:rFonts w:ascii="Arial Narrow" w:hAnsi="Arial Narrow"/>
          <w:b/>
        </w:rPr>
        <w:t xml:space="preserve"> </w:t>
      </w:r>
    </w:p>
    <w:p w14:paraId="16B8FDBB" w14:textId="77777777" w:rsidR="00827616" w:rsidRPr="0059333E" w:rsidRDefault="00F00A51" w:rsidP="00827616">
      <w:pPr>
        <w:spacing w:line="34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Szczególne</w:t>
      </w:r>
      <w:r w:rsidR="00827616" w:rsidRPr="0059333E">
        <w:rPr>
          <w:rFonts w:ascii="Arial Narrow" w:hAnsi="Arial Narrow"/>
          <w:b/>
        </w:rPr>
        <w:t xml:space="preserve"> uwarunkowania </w:t>
      </w:r>
    </w:p>
    <w:p w14:paraId="16B8FDBC" w14:textId="568EC60C" w:rsidR="004B4990" w:rsidRPr="0059333E" w:rsidRDefault="00827616" w:rsidP="00210662">
      <w:pPr>
        <w:numPr>
          <w:ilvl w:val="0"/>
          <w:numId w:val="44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Jeżeli działa</w:t>
      </w:r>
      <w:r w:rsidR="00C95993" w:rsidRPr="0059333E">
        <w:rPr>
          <w:rFonts w:ascii="Arial Narrow" w:hAnsi="Arial Narrow"/>
        </w:rPr>
        <w:t>nia</w:t>
      </w:r>
      <w:r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  <w:i/>
        </w:rPr>
        <w:t>INWESTORA</w:t>
      </w:r>
      <w:r w:rsidRPr="0059333E">
        <w:rPr>
          <w:rFonts w:ascii="Arial Narrow" w:hAnsi="Arial Narrow"/>
        </w:rPr>
        <w:t xml:space="preserve"> związan</w:t>
      </w:r>
      <w:r w:rsidR="00C95993" w:rsidRPr="0059333E">
        <w:rPr>
          <w:rFonts w:ascii="Arial Narrow" w:hAnsi="Arial Narrow"/>
        </w:rPr>
        <w:t>e</w:t>
      </w:r>
      <w:r w:rsidRPr="0059333E">
        <w:rPr>
          <w:rFonts w:ascii="Arial Narrow" w:hAnsi="Arial Narrow"/>
        </w:rPr>
        <w:t xml:space="preserve"> z przygotowywaniem i uruchamianiem nowego wyrobiska eksploatacyjnego prowadzon</w:t>
      </w:r>
      <w:r w:rsidR="00C95993" w:rsidRPr="0059333E">
        <w:rPr>
          <w:rFonts w:ascii="Arial Narrow" w:hAnsi="Arial Narrow"/>
        </w:rPr>
        <w:t>e</w:t>
      </w:r>
      <w:r w:rsidRPr="0059333E">
        <w:rPr>
          <w:rFonts w:ascii="Arial Narrow" w:hAnsi="Arial Narrow"/>
        </w:rPr>
        <w:t xml:space="preserve"> do czasu wybudowania przepustu technologicznego  </w:t>
      </w:r>
      <w:r w:rsidR="00C95993" w:rsidRPr="0059333E">
        <w:rPr>
          <w:rFonts w:ascii="Arial Narrow" w:hAnsi="Arial Narrow"/>
        </w:rPr>
        <w:t xml:space="preserve">będą </w:t>
      </w:r>
      <w:r w:rsidR="00F00A51" w:rsidRPr="0059333E">
        <w:rPr>
          <w:rFonts w:ascii="Arial Narrow" w:hAnsi="Arial Narrow"/>
        </w:rPr>
        <w:t xml:space="preserve">zakłócać warunki </w:t>
      </w:r>
      <w:r w:rsidR="00C95993" w:rsidRPr="0059333E">
        <w:rPr>
          <w:rFonts w:ascii="Arial Narrow" w:hAnsi="Arial Narrow"/>
        </w:rPr>
        <w:t>ruch</w:t>
      </w:r>
      <w:r w:rsidR="00F00A51" w:rsidRPr="0059333E">
        <w:rPr>
          <w:rFonts w:ascii="Arial Narrow" w:hAnsi="Arial Narrow"/>
        </w:rPr>
        <w:t>u drogowego</w:t>
      </w:r>
      <w:r w:rsidR="00C95993" w:rsidRPr="0059333E">
        <w:rPr>
          <w:rFonts w:ascii="Arial Narrow" w:hAnsi="Arial Narrow"/>
        </w:rPr>
        <w:t xml:space="preserve"> </w:t>
      </w:r>
      <w:r w:rsidR="00F00A51" w:rsidRPr="0059333E">
        <w:rPr>
          <w:rFonts w:ascii="Arial Narrow" w:hAnsi="Arial Narrow"/>
        </w:rPr>
        <w:t>na drodze</w:t>
      </w:r>
      <w:r w:rsidR="00C95993" w:rsidRPr="0059333E">
        <w:rPr>
          <w:rFonts w:ascii="Arial Narrow" w:hAnsi="Arial Narrow"/>
        </w:rPr>
        <w:t xml:space="preserve"> wojewódzkiej nr 937 </w:t>
      </w:r>
      <w:r w:rsidR="007A39DC" w:rsidRPr="0059333E">
        <w:rPr>
          <w:rFonts w:ascii="Arial Narrow" w:hAnsi="Arial Narrow"/>
        </w:rPr>
        <w:t xml:space="preserve">i wymagać zmiany istniejącej organizacji ruchu </w:t>
      </w:r>
      <w:r w:rsidR="00C95993" w:rsidRPr="0059333E">
        <w:rPr>
          <w:rFonts w:ascii="Arial Narrow" w:hAnsi="Arial Narrow"/>
          <w:i/>
        </w:rPr>
        <w:t xml:space="preserve">INWESTOR </w:t>
      </w:r>
      <w:r w:rsidR="0054626F" w:rsidRPr="0059333E">
        <w:rPr>
          <w:rFonts w:ascii="Arial Narrow" w:hAnsi="Arial Narrow"/>
        </w:rPr>
        <w:t xml:space="preserve">zobowiązuje się </w:t>
      </w:r>
      <w:r w:rsidR="00C95993" w:rsidRPr="0059333E">
        <w:rPr>
          <w:rFonts w:ascii="Arial Narrow" w:hAnsi="Arial Narrow"/>
        </w:rPr>
        <w:t>przedstawi</w:t>
      </w:r>
      <w:r w:rsidR="0054626F" w:rsidRPr="0059333E">
        <w:rPr>
          <w:rFonts w:ascii="Arial Narrow" w:hAnsi="Arial Narrow"/>
        </w:rPr>
        <w:t>ć</w:t>
      </w:r>
      <w:r w:rsidR="00C95993" w:rsidRPr="0059333E">
        <w:rPr>
          <w:rFonts w:ascii="Arial Narrow" w:hAnsi="Arial Narrow"/>
        </w:rPr>
        <w:t xml:space="preserve"> </w:t>
      </w:r>
      <w:r w:rsidR="00F00A51" w:rsidRPr="0059333E">
        <w:rPr>
          <w:rFonts w:ascii="Arial Narrow" w:hAnsi="Arial Narrow"/>
        </w:rPr>
        <w:t xml:space="preserve">niezwłocznie na wezwanie zarządcy tej drogi </w:t>
      </w:r>
      <w:r w:rsidR="00C95993" w:rsidRPr="0059333E">
        <w:rPr>
          <w:rFonts w:ascii="Arial Narrow" w:hAnsi="Arial Narrow"/>
        </w:rPr>
        <w:t>koncepcj</w:t>
      </w:r>
      <w:r w:rsidR="005F098B" w:rsidRPr="0059333E">
        <w:rPr>
          <w:rFonts w:ascii="Arial Narrow" w:hAnsi="Arial Narrow"/>
        </w:rPr>
        <w:t>e</w:t>
      </w:r>
      <w:r w:rsidR="00C95993" w:rsidRPr="0059333E">
        <w:rPr>
          <w:rFonts w:ascii="Arial Narrow" w:hAnsi="Arial Narrow"/>
        </w:rPr>
        <w:t xml:space="preserve"> </w:t>
      </w:r>
      <w:r w:rsidR="0054626F" w:rsidRPr="0059333E">
        <w:rPr>
          <w:rFonts w:ascii="Arial Narrow" w:hAnsi="Arial Narrow"/>
        </w:rPr>
        <w:t xml:space="preserve">rozwiązań </w:t>
      </w:r>
      <w:r w:rsidR="00C95993" w:rsidRPr="0059333E">
        <w:rPr>
          <w:rFonts w:ascii="Arial Narrow" w:hAnsi="Arial Narrow"/>
        </w:rPr>
        <w:t>organizacji ruchu</w:t>
      </w:r>
      <w:r w:rsidR="00F00A51" w:rsidRPr="0059333E">
        <w:rPr>
          <w:rFonts w:ascii="Arial Narrow" w:hAnsi="Arial Narrow"/>
        </w:rPr>
        <w:t>, w tym przebudowy</w:t>
      </w:r>
      <w:r w:rsidR="00C95993" w:rsidRPr="0059333E">
        <w:rPr>
          <w:rFonts w:ascii="Arial Narrow" w:hAnsi="Arial Narrow"/>
        </w:rPr>
        <w:t xml:space="preserve"> skrzyżowania drogi wojewódzkiej nr 937 z ul. Topolową (droga gminna nr 637 105)</w:t>
      </w:r>
      <w:r w:rsidR="0054626F" w:rsidRPr="0059333E">
        <w:rPr>
          <w:rFonts w:ascii="Arial Narrow" w:hAnsi="Arial Narrow"/>
        </w:rPr>
        <w:t xml:space="preserve">, </w:t>
      </w:r>
      <w:r w:rsidR="0083776C" w:rsidRPr="0059333E">
        <w:rPr>
          <w:rFonts w:ascii="Arial Narrow" w:hAnsi="Arial Narrow"/>
        </w:rPr>
        <w:t>któr</w:t>
      </w:r>
      <w:r w:rsidR="005F098B" w:rsidRPr="0059333E">
        <w:rPr>
          <w:rFonts w:ascii="Arial Narrow" w:hAnsi="Arial Narrow"/>
        </w:rPr>
        <w:t>e</w:t>
      </w:r>
      <w:r w:rsidR="0083776C" w:rsidRPr="0059333E">
        <w:rPr>
          <w:rFonts w:ascii="Arial Narrow" w:hAnsi="Arial Narrow"/>
        </w:rPr>
        <w:t xml:space="preserve"> </w:t>
      </w:r>
      <w:r w:rsidR="00704AE5" w:rsidRPr="0059333E">
        <w:rPr>
          <w:rFonts w:ascii="Arial Narrow" w:hAnsi="Arial Narrow"/>
        </w:rPr>
        <w:t xml:space="preserve">zlikwidują niedogodności w funkcjonowaniu </w:t>
      </w:r>
      <w:r w:rsidR="0083776C" w:rsidRPr="0059333E">
        <w:rPr>
          <w:rFonts w:ascii="Arial Narrow" w:hAnsi="Arial Narrow"/>
        </w:rPr>
        <w:t>istniejąc</w:t>
      </w:r>
      <w:r w:rsidR="00704AE5" w:rsidRPr="0059333E">
        <w:rPr>
          <w:rFonts w:ascii="Arial Narrow" w:hAnsi="Arial Narrow"/>
        </w:rPr>
        <w:t>ego</w:t>
      </w:r>
      <w:r w:rsidR="0083776C" w:rsidRPr="0059333E">
        <w:rPr>
          <w:rFonts w:ascii="Arial Narrow" w:hAnsi="Arial Narrow"/>
        </w:rPr>
        <w:t xml:space="preserve"> układ</w:t>
      </w:r>
      <w:r w:rsidR="00704AE5" w:rsidRPr="0059333E">
        <w:rPr>
          <w:rFonts w:ascii="Arial Narrow" w:hAnsi="Arial Narrow"/>
        </w:rPr>
        <w:t>u</w:t>
      </w:r>
      <w:r w:rsidR="0083776C" w:rsidRPr="0059333E">
        <w:rPr>
          <w:rFonts w:ascii="Arial Narrow" w:hAnsi="Arial Narrow"/>
        </w:rPr>
        <w:t xml:space="preserve"> drogow</w:t>
      </w:r>
      <w:r w:rsidR="00704AE5" w:rsidRPr="0059333E">
        <w:rPr>
          <w:rFonts w:ascii="Arial Narrow" w:hAnsi="Arial Narrow"/>
        </w:rPr>
        <w:t>ego</w:t>
      </w:r>
      <w:r w:rsidR="00C95993" w:rsidRPr="0059333E">
        <w:rPr>
          <w:rFonts w:ascii="Arial Narrow" w:hAnsi="Arial Narrow"/>
        </w:rPr>
        <w:t xml:space="preserve">. </w:t>
      </w:r>
    </w:p>
    <w:p w14:paraId="16B8FDBD" w14:textId="04C6B293" w:rsidR="00827616" w:rsidRPr="0059333E" w:rsidRDefault="0083776C" w:rsidP="0083776C">
      <w:pPr>
        <w:numPr>
          <w:ilvl w:val="0"/>
          <w:numId w:val="44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W sytuacji określonej w ust. 1 Z</w:t>
      </w:r>
      <w:r w:rsidR="0795A8D1" w:rsidRPr="0059333E">
        <w:rPr>
          <w:rFonts w:ascii="Arial Narrow" w:hAnsi="Arial Narrow"/>
        </w:rPr>
        <w:t>DW</w:t>
      </w:r>
      <w:r w:rsidRPr="0059333E">
        <w:rPr>
          <w:rFonts w:ascii="Arial Narrow" w:hAnsi="Arial Narrow"/>
        </w:rPr>
        <w:t xml:space="preserve"> wskaże i zaakceptuje odpowiedni wariant rozwiązania, którego realizacja nastąpi staraniem i na koszt </w:t>
      </w:r>
      <w:r w:rsidRPr="0059333E">
        <w:rPr>
          <w:rFonts w:ascii="Arial Narrow" w:hAnsi="Arial Narrow"/>
          <w:i/>
          <w:iCs/>
        </w:rPr>
        <w:t>INWESTORA</w:t>
      </w:r>
      <w:r w:rsidRPr="0059333E">
        <w:rPr>
          <w:rFonts w:ascii="Arial Narrow" w:hAnsi="Arial Narrow"/>
        </w:rPr>
        <w:t>.</w:t>
      </w:r>
    </w:p>
    <w:p w14:paraId="16B8FDBF" w14:textId="38707CC9" w:rsidR="000F3AFD" w:rsidRPr="0059333E" w:rsidRDefault="0015472E" w:rsidP="00AA6CF5">
      <w:pPr>
        <w:numPr>
          <w:ilvl w:val="0"/>
          <w:numId w:val="44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Do czasu wdrożenia działań likwidujących niedogodności w funkcjonowaniu istniejącego układu drogowego wszelkie działania </w:t>
      </w:r>
      <w:r w:rsidRPr="0059333E">
        <w:rPr>
          <w:rFonts w:ascii="Arial Narrow" w:hAnsi="Arial Narrow"/>
          <w:i/>
        </w:rPr>
        <w:t>INWESTORA</w:t>
      </w:r>
      <w:r w:rsidRPr="0059333E">
        <w:rPr>
          <w:rFonts w:ascii="Arial Narrow" w:hAnsi="Arial Narrow"/>
        </w:rPr>
        <w:t xml:space="preserve"> je powodujące zostają zatrzymane.</w:t>
      </w:r>
    </w:p>
    <w:p w14:paraId="16B8FDC0" w14:textId="77777777" w:rsidR="003C5FFA" w:rsidRPr="0059333E" w:rsidRDefault="003C5FFA" w:rsidP="004936A1">
      <w:pPr>
        <w:spacing w:before="120"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 xml:space="preserve">§ </w:t>
      </w:r>
      <w:r w:rsidR="00C95993" w:rsidRPr="0059333E">
        <w:rPr>
          <w:rFonts w:ascii="Arial Narrow" w:hAnsi="Arial Narrow"/>
          <w:b/>
        </w:rPr>
        <w:t>4</w:t>
      </w:r>
    </w:p>
    <w:p w14:paraId="16B8FDC1" w14:textId="77777777" w:rsidR="003C5FFA" w:rsidRPr="0059333E" w:rsidRDefault="003C5FFA" w:rsidP="003C5FFA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Obowiązki Inwestora</w:t>
      </w:r>
    </w:p>
    <w:p w14:paraId="16B8FDC2" w14:textId="7A7E9757" w:rsidR="003C5FFA" w:rsidRPr="0059333E" w:rsidRDefault="003C5FFA" w:rsidP="73812A3A">
      <w:pPr>
        <w:numPr>
          <w:ilvl w:val="0"/>
          <w:numId w:val="4"/>
        </w:numPr>
        <w:spacing w:line="380" w:lineRule="exact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lastRenderedPageBreak/>
        <w:t xml:space="preserve">Przedsięwzięcie, o którym mowa w § 1 ust. 1 prowadzone będzie zgodnie z przepisami </w:t>
      </w:r>
      <w:r w:rsidR="5B98542E" w:rsidRPr="0059333E">
        <w:rPr>
          <w:rFonts w:ascii="Arial Narrow" w:hAnsi="Arial Narrow"/>
        </w:rPr>
        <w:t xml:space="preserve">ustawy </w:t>
      </w:r>
      <w:r w:rsidRPr="0059333E">
        <w:rPr>
          <w:rFonts w:ascii="Arial Narrow" w:hAnsi="Arial Narrow"/>
        </w:rPr>
        <w:t>praw</w:t>
      </w:r>
      <w:r w:rsidR="5008A278" w:rsidRPr="0059333E">
        <w:rPr>
          <w:rFonts w:ascii="Arial Narrow" w:hAnsi="Arial Narrow"/>
        </w:rPr>
        <w:t>o</w:t>
      </w:r>
      <w:r w:rsidRPr="0059333E">
        <w:rPr>
          <w:rFonts w:ascii="Arial Narrow" w:hAnsi="Arial Narrow"/>
        </w:rPr>
        <w:t xml:space="preserve"> budowlane. </w:t>
      </w: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dokona</w:t>
      </w:r>
      <w:r w:rsidRPr="0059333E">
        <w:rPr>
          <w:rFonts w:ascii="Arial Narrow" w:hAnsi="Arial Narrow"/>
          <w:i/>
          <w:iCs/>
        </w:rPr>
        <w:t xml:space="preserve"> </w:t>
      </w:r>
      <w:r w:rsidRPr="0059333E">
        <w:rPr>
          <w:rFonts w:ascii="Arial Narrow" w:hAnsi="Arial Narrow"/>
        </w:rPr>
        <w:t>zgłoszenia organowi administracji architektoniczno-budowlanej / uzyska decyzję pozwolenia na budowę dla zamierzenia budowlanego, o którym mowa w § 1 ust. 2b</w:t>
      </w:r>
      <w:r w:rsidR="40B00B51"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</w:rPr>
        <w:t xml:space="preserve">w oparciu o dokumentację projektową, o której mowa w § 1 ust. 2a, posiadającą pozytywne uzgodnienie </w:t>
      </w:r>
      <w:r w:rsidR="7555541B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. </w:t>
      </w:r>
    </w:p>
    <w:p w14:paraId="16B8FDC3" w14:textId="77777777" w:rsidR="003C5FFA" w:rsidRPr="0059333E" w:rsidRDefault="003C5FFA" w:rsidP="003C5FFA">
      <w:pPr>
        <w:numPr>
          <w:ilvl w:val="0"/>
          <w:numId w:val="4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t>INWESTOR</w:t>
      </w:r>
      <w:r w:rsidRPr="0059333E">
        <w:rPr>
          <w:rFonts w:ascii="Arial Narrow" w:hAnsi="Arial Narrow"/>
        </w:rPr>
        <w:t xml:space="preserve"> będący inicjatorem przedsięwzięcia na potrzeby jego realizacji wykonuje obowiązki określone w ustawie Prawo Budowlane.</w:t>
      </w:r>
    </w:p>
    <w:p w14:paraId="16B8FDC4" w14:textId="2ECD5E28" w:rsidR="003C5FFA" w:rsidRPr="0059333E" w:rsidRDefault="003C5FFA" w:rsidP="73812A3A">
      <w:pPr>
        <w:numPr>
          <w:ilvl w:val="0"/>
          <w:numId w:val="4"/>
        </w:numPr>
        <w:spacing w:line="380" w:lineRule="exact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 xml:space="preserve">przekaże niezwłocznie do </w:t>
      </w:r>
      <w:r w:rsidR="7E622DDF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 kopię kompletu dokumentacji </w:t>
      </w:r>
      <w:r w:rsidR="007A39DC" w:rsidRPr="0059333E">
        <w:rPr>
          <w:rFonts w:ascii="Arial Narrow" w:hAnsi="Arial Narrow"/>
        </w:rPr>
        <w:t xml:space="preserve">w formie papierowej i na nośniku danych </w:t>
      </w:r>
      <w:r w:rsidRPr="0059333E">
        <w:rPr>
          <w:rFonts w:ascii="Arial Narrow" w:hAnsi="Arial Narrow"/>
        </w:rPr>
        <w:t>objętej uzyskanym zezwoleniem, o którym mowa w ust. 1 wraz z kopią tego zezwolenia.</w:t>
      </w:r>
    </w:p>
    <w:p w14:paraId="16B8FDC5" w14:textId="3D94F072" w:rsidR="003C5FFA" w:rsidRPr="0059333E" w:rsidRDefault="003C5FFA" w:rsidP="73812A3A">
      <w:pPr>
        <w:numPr>
          <w:ilvl w:val="0"/>
          <w:numId w:val="4"/>
        </w:numPr>
        <w:spacing w:line="380" w:lineRule="exact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zobowiązuje się przekazać</w:t>
      </w:r>
      <w:r w:rsidRPr="0059333E">
        <w:rPr>
          <w:rFonts w:ascii="Arial Narrow" w:hAnsi="Arial Narrow"/>
          <w:i/>
          <w:iCs/>
        </w:rPr>
        <w:t xml:space="preserve"> </w:t>
      </w:r>
      <w:r w:rsidRPr="0059333E">
        <w:rPr>
          <w:rFonts w:ascii="Arial Narrow" w:hAnsi="Arial Narrow"/>
        </w:rPr>
        <w:t xml:space="preserve">do </w:t>
      </w:r>
      <w:r w:rsidR="630186EC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 harmonogram robót budowlanych związanych z realizacją przedsięwzięcia nie później niż 14 dni przed przekazaniem mu terenu budowy oraz do bieżącej aktualizacji harmonogramu.</w:t>
      </w:r>
    </w:p>
    <w:p w14:paraId="16B8FDC6" w14:textId="77777777" w:rsidR="003C5FFA" w:rsidRPr="0059333E" w:rsidRDefault="00C95993" w:rsidP="000323FE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5</w:t>
      </w:r>
    </w:p>
    <w:p w14:paraId="16B8FDC7" w14:textId="77777777" w:rsidR="009140B1" w:rsidRPr="0059333E" w:rsidRDefault="009140B1" w:rsidP="009140B1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Nieruchomości</w:t>
      </w:r>
    </w:p>
    <w:p w14:paraId="16B8FDC8" w14:textId="4038DE1F" w:rsidR="009140B1" w:rsidRPr="0059333E" w:rsidRDefault="003E5696" w:rsidP="00FB78E1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Bu</w:t>
      </w:r>
      <w:r w:rsidR="003C5FFA" w:rsidRPr="0059333E">
        <w:rPr>
          <w:rFonts w:ascii="Arial Narrow" w:hAnsi="Arial Narrow"/>
        </w:rPr>
        <w:t>dowa</w:t>
      </w:r>
      <w:r w:rsidR="00AA6CF5" w:rsidRPr="0059333E">
        <w:rPr>
          <w:rFonts w:ascii="Arial Narrow" w:hAnsi="Arial Narrow"/>
        </w:rPr>
        <w:t>, o której mowa w § 1 ust. 2b będzie realizowana w obszarze działek drogowych nr 1819/7, 2246/1, 2295 stanowiących własność Województwa Śląskiego oraz poza istniejącym pasem drogi wojewódzkiej nr 937 tj. na działkach nr 2317 oraz nr 1721/7 stanowiących własność INWESTORA.</w:t>
      </w:r>
    </w:p>
    <w:p w14:paraId="16B8FDC9" w14:textId="14C7C804" w:rsidR="009140B1" w:rsidRPr="0059333E" w:rsidRDefault="00D67D24" w:rsidP="009140B1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W</w:t>
      </w:r>
      <w:r w:rsidR="27DEE043" w:rsidRPr="0059333E">
        <w:rPr>
          <w:rFonts w:ascii="Arial Narrow" w:hAnsi="Arial Narrow"/>
        </w:rPr>
        <w:t xml:space="preserve"> odniesieniu do wymienionych w ust. 1 </w:t>
      </w:r>
      <w:r w:rsidR="003C5FFA" w:rsidRPr="0059333E">
        <w:rPr>
          <w:rFonts w:ascii="Arial Narrow" w:hAnsi="Arial Narrow"/>
        </w:rPr>
        <w:t xml:space="preserve">nieruchomości będących własnością </w:t>
      </w:r>
      <w:r w:rsidR="003C5FFA" w:rsidRPr="0059333E">
        <w:rPr>
          <w:rFonts w:ascii="Arial Narrow" w:hAnsi="Arial Narrow"/>
          <w:i/>
          <w:iCs/>
        </w:rPr>
        <w:t>INWESTORA</w:t>
      </w:r>
      <w:r w:rsidR="58B9EFDF" w:rsidRPr="0059333E">
        <w:rPr>
          <w:rFonts w:ascii="Arial Narrow" w:hAnsi="Arial Narrow"/>
          <w:i/>
          <w:iCs/>
        </w:rPr>
        <w:t>, I</w:t>
      </w:r>
      <w:r w:rsidRPr="0059333E">
        <w:rPr>
          <w:rFonts w:ascii="Arial Narrow" w:hAnsi="Arial Narrow"/>
          <w:i/>
          <w:iCs/>
        </w:rPr>
        <w:t>NWESTOR</w:t>
      </w:r>
      <w:r w:rsidR="006C1137" w:rsidRPr="0059333E">
        <w:rPr>
          <w:rFonts w:ascii="Arial Narrow" w:hAnsi="Arial Narrow"/>
        </w:rPr>
        <w:t xml:space="preserve"> zobowiązuje się </w:t>
      </w:r>
      <w:r w:rsidR="003C5FFA" w:rsidRPr="0059333E">
        <w:rPr>
          <w:rFonts w:ascii="Arial Narrow" w:hAnsi="Arial Narrow"/>
        </w:rPr>
        <w:t xml:space="preserve">do wykonania projektu podziału nieruchomości, uzyskania wymaganej decyzji podziałowej i nieodpłatnego przekazania tej jej części, która zostanie zajęta pasem drogowym drogi wojewódzkiej nr </w:t>
      </w:r>
      <w:r w:rsidRPr="0059333E">
        <w:rPr>
          <w:rFonts w:ascii="Arial Narrow" w:hAnsi="Arial Narrow"/>
        </w:rPr>
        <w:t>937</w:t>
      </w:r>
      <w:r w:rsidR="003C5FFA" w:rsidRPr="0059333E">
        <w:rPr>
          <w:rFonts w:ascii="Arial Narrow" w:hAnsi="Arial Narrow"/>
        </w:rPr>
        <w:t xml:space="preserve"> na rzecz Województwa Śląskiego w drodze darowizny z zastrzeżeniem ust. </w:t>
      </w:r>
      <w:r w:rsidR="00FC0896" w:rsidRPr="0059333E">
        <w:rPr>
          <w:rFonts w:ascii="Arial Narrow" w:hAnsi="Arial Narrow"/>
        </w:rPr>
        <w:t>3</w:t>
      </w:r>
      <w:r w:rsidR="003C5FFA" w:rsidRPr="0059333E">
        <w:rPr>
          <w:rFonts w:ascii="Arial Narrow" w:hAnsi="Arial Narrow"/>
        </w:rPr>
        <w:t xml:space="preserve">. </w:t>
      </w:r>
      <w:r w:rsidR="003C5FFA" w:rsidRPr="0059333E">
        <w:rPr>
          <w:rFonts w:ascii="Arial Narrow" w:hAnsi="Arial Narrow"/>
          <w:i/>
          <w:iCs/>
        </w:rPr>
        <w:t>INWESTOR</w:t>
      </w:r>
      <w:r w:rsidR="003C5FFA" w:rsidRPr="0059333E">
        <w:rPr>
          <w:rFonts w:ascii="Arial Narrow" w:hAnsi="Arial Narrow"/>
        </w:rPr>
        <w:t xml:space="preserve"> ponosi wszelkie związane z tym koszty (m.in. koszty dokumentacji techniczno-prawnej, koszty aktu notarialnego). </w:t>
      </w:r>
    </w:p>
    <w:p w14:paraId="16B8FDCA" w14:textId="77777777" w:rsidR="009140B1" w:rsidRPr="0059333E" w:rsidRDefault="003C5FFA" w:rsidP="009140B1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Dla nieruchomości będących własnością </w:t>
      </w:r>
      <w:r w:rsidRPr="0059333E">
        <w:rPr>
          <w:rFonts w:ascii="Arial Narrow" w:hAnsi="Arial Narrow"/>
          <w:i/>
        </w:rPr>
        <w:t xml:space="preserve">INWESTORA, </w:t>
      </w:r>
      <w:r w:rsidRPr="0059333E">
        <w:rPr>
          <w:rFonts w:ascii="Arial Narrow" w:hAnsi="Arial Narrow"/>
        </w:rPr>
        <w:t xml:space="preserve">których podział zostanie dokonany w trybie art. 98 ust. 1 ustawy o gospodarce nieruchomościami, a skutkiem czego jest odszkodowanie, o którym mowa w art. 98 ust. 3 tej ustawy Zarząd Województwa Śląskiego oraz </w:t>
      </w:r>
      <w:r w:rsidRPr="0059333E">
        <w:rPr>
          <w:rFonts w:ascii="Arial Narrow" w:hAnsi="Arial Narrow"/>
          <w:i/>
        </w:rPr>
        <w:t xml:space="preserve">INWESTOR </w:t>
      </w:r>
      <w:r w:rsidRPr="0059333E">
        <w:rPr>
          <w:rFonts w:ascii="Arial Narrow" w:hAnsi="Arial Narrow"/>
        </w:rPr>
        <w:t xml:space="preserve">zgodnie ustalają, iż wysokość tego odszkodowania wynosi 0 zł. </w:t>
      </w:r>
    </w:p>
    <w:p w14:paraId="16B8FDCB" w14:textId="15ADB3FC" w:rsidR="009140B1" w:rsidRPr="0059333E" w:rsidRDefault="003C5FFA" w:rsidP="009140B1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W przypad</w:t>
      </w:r>
      <w:r w:rsidR="006C1137" w:rsidRPr="0059333E">
        <w:rPr>
          <w:rFonts w:ascii="Arial Narrow" w:hAnsi="Arial Narrow"/>
        </w:rPr>
        <w:t xml:space="preserve">ku, gdy w wyniku realizacji </w:t>
      </w:r>
      <w:r w:rsidRPr="0059333E">
        <w:rPr>
          <w:rFonts w:ascii="Arial Narrow" w:hAnsi="Arial Narrow"/>
        </w:rPr>
        <w:t xml:space="preserve">budowy, o której mowa w § 1 ust. 2b powstanie konieczność zajęcia pasem drogowym drogi wojewódzkiej nr </w:t>
      </w:r>
      <w:r w:rsidR="00D67D24" w:rsidRPr="0059333E">
        <w:rPr>
          <w:rFonts w:ascii="Arial Narrow" w:hAnsi="Arial Narrow"/>
        </w:rPr>
        <w:t>937</w:t>
      </w:r>
      <w:r w:rsidRPr="0059333E">
        <w:rPr>
          <w:rFonts w:ascii="Arial Narrow" w:hAnsi="Arial Narrow"/>
        </w:rPr>
        <w:t xml:space="preserve"> (ul. </w:t>
      </w:r>
      <w:r w:rsidR="004B6A86" w:rsidRPr="0059333E">
        <w:rPr>
          <w:rFonts w:ascii="Arial Narrow" w:hAnsi="Arial Narrow"/>
        </w:rPr>
        <w:t>Cieszyńska</w:t>
      </w:r>
      <w:r w:rsidRPr="0059333E">
        <w:rPr>
          <w:rFonts w:ascii="Arial Narrow" w:hAnsi="Arial Narrow"/>
        </w:rPr>
        <w:t>)</w:t>
      </w:r>
      <w:r w:rsidRPr="0059333E">
        <w:rPr>
          <w:rFonts w:ascii="Arial Narrow" w:hAnsi="Arial Narrow"/>
          <w:i/>
          <w:iCs/>
        </w:rPr>
        <w:t xml:space="preserve"> </w:t>
      </w:r>
      <w:r w:rsidRPr="0059333E">
        <w:rPr>
          <w:rFonts w:ascii="Arial Narrow" w:hAnsi="Arial Narrow"/>
        </w:rPr>
        <w:t xml:space="preserve">nieruchomości innych niż </w:t>
      </w:r>
      <w:r w:rsidR="3A197C58" w:rsidRPr="0059333E">
        <w:rPr>
          <w:rFonts w:ascii="Arial Narrow" w:hAnsi="Arial Narrow"/>
        </w:rPr>
        <w:t xml:space="preserve">wymienione w ust. 1 </w:t>
      </w: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dokona wszelkich czynności oraz poniesie wszelkie koszty niezbędne do prawidłowego uregulowania stanu ich własności tj. przekazania nieodpłatnie takich nieruchomości na rzecz Województwa Śląskiego w drodze darowizny.</w:t>
      </w:r>
    </w:p>
    <w:p w14:paraId="16B8FDCC" w14:textId="77777777" w:rsidR="009140B1" w:rsidRPr="0059333E" w:rsidRDefault="003C5FFA" w:rsidP="009140B1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Nieruchomości zajmowane pasem drogowym drogi wojewódzkiej nr </w:t>
      </w:r>
      <w:r w:rsidR="00D67D24" w:rsidRPr="0059333E">
        <w:rPr>
          <w:rFonts w:ascii="Arial Narrow" w:hAnsi="Arial Narrow"/>
        </w:rPr>
        <w:t>937</w:t>
      </w:r>
      <w:r w:rsidR="006C1137" w:rsidRPr="0059333E">
        <w:rPr>
          <w:rFonts w:ascii="Arial Narrow" w:hAnsi="Arial Narrow"/>
        </w:rPr>
        <w:t xml:space="preserve">, o których mowa w ust. </w:t>
      </w:r>
      <w:r w:rsidR="003678B5" w:rsidRPr="0059333E">
        <w:rPr>
          <w:rFonts w:ascii="Arial Narrow" w:hAnsi="Arial Narrow"/>
        </w:rPr>
        <w:t>2</w:t>
      </w:r>
      <w:r w:rsidRPr="0059333E">
        <w:rPr>
          <w:rFonts w:ascii="Arial Narrow" w:hAnsi="Arial Narrow"/>
        </w:rPr>
        <w:t xml:space="preserve">, </w:t>
      </w:r>
      <w:r w:rsidR="003678B5" w:rsidRPr="0059333E">
        <w:rPr>
          <w:rFonts w:ascii="Arial Narrow" w:hAnsi="Arial Narrow"/>
        </w:rPr>
        <w:t>3</w:t>
      </w:r>
      <w:r w:rsidRPr="0059333E">
        <w:rPr>
          <w:rFonts w:ascii="Arial Narrow" w:hAnsi="Arial Narrow"/>
        </w:rPr>
        <w:t xml:space="preserve"> i </w:t>
      </w:r>
      <w:r w:rsidR="003678B5" w:rsidRPr="0059333E">
        <w:rPr>
          <w:rFonts w:ascii="Arial Narrow" w:hAnsi="Arial Narrow"/>
        </w:rPr>
        <w:t>4</w:t>
      </w:r>
      <w:r w:rsidRPr="0059333E">
        <w:rPr>
          <w:rFonts w:ascii="Arial Narrow" w:hAnsi="Arial Narrow"/>
        </w:rPr>
        <w:t xml:space="preserve"> winny być wolne od wpisów i obciążeń w dziale III i dziale IV ksiąg wieczystych.</w:t>
      </w:r>
    </w:p>
    <w:p w14:paraId="16B8FDCD" w14:textId="7EBC065E" w:rsidR="009140B1" w:rsidRPr="0059333E" w:rsidRDefault="003C5FFA" w:rsidP="73812A3A">
      <w:pPr>
        <w:numPr>
          <w:ilvl w:val="0"/>
          <w:numId w:val="5"/>
        </w:numPr>
        <w:spacing w:line="380" w:lineRule="exact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>Regu</w:t>
      </w:r>
      <w:r w:rsidR="006C1137" w:rsidRPr="0059333E">
        <w:rPr>
          <w:rFonts w:ascii="Arial Narrow" w:hAnsi="Arial Narrow"/>
        </w:rPr>
        <w:t xml:space="preserve">lacje, o których mowa w ust. </w:t>
      </w:r>
      <w:r w:rsidR="003678B5" w:rsidRPr="0059333E">
        <w:rPr>
          <w:rFonts w:ascii="Arial Narrow" w:hAnsi="Arial Narrow"/>
        </w:rPr>
        <w:t>2</w:t>
      </w:r>
      <w:r w:rsidRPr="0059333E">
        <w:rPr>
          <w:rFonts w:ascii="Arial Narrow" w:hAnsi="Arial Narrow"/>
        </w:rPr>
        <w:t xml:space="preserve">, </w:t>
      </w:r>
      <w:r w:rsidR="003678B5" w:rsidRPr="0059333E">
        <w:rPr>
          <w:rFonts w:ascii="Arial Narrow" w:hAnsi="Arial Narrow"/>
        </w:rPr>
        <w:t>3</w:t>
      </w:r>
      <w:r w:rsidRPr="0059333E">
        <w:rPr>
          <w:rFonts w:ascii="Arial Narrow" w:hAnsi="Arial Narrow"/>
        </w:rPr>
        <w:t xml:space="preserve"> i </w:t>
      </w:r>
      <w:r w:rsidR="003678B5" w:rsidRPr="0059333E">
        <w:rPr>
          <w:rFonts w:ascii="Arial Narrow" w:hAnsi="Arial Narrow"/>
        </w:rPr>
        <w:t>4</w:t>
      </w:r>
      <w:r w:rsidRPr="0059333E">
        <w:rPr>
          <w:rFonts w:ascii="Arial Narrow" w:hAnsi="Arial Narrow"/>
        </w:rPr>
        <w:t xml:space="preserve"> należy przygotować w uzgodnieniu z </w:t>
      </w:r>
      <w:r w:rsidR="1F4B6597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, a dokumentację geodezyjną należy wykonać na podstawie wytycznych </w:t>
      </w:r>
      <w:r w:rsidR="0096CA42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 dostępnych na stronie internetowej </w:t>
      </w:r>
      <w:hyperlink r:id="rId12">
        <w:r w:rsidRPr="0059333E">
          <w:rPr>
            <w:rStyle w:val="Hipercze"/>
            <w:rFonts w:ascii="Arial Narrow" w:hAnsi="Arial Narrow"/>
            <w:i/>
            <w:iCs/>
            <w:color w:val="auto"/>
          </w:rPr>
          <w:t>www.zdw.katowice.pl</w:t>
        </w:r>
      </w:hyperlink>
      <w:r w:rsidRPr="0059333E">
        <w:rPr>
          <w:rFonts w:ascii="Arial Narrow" w:hAnsi="Arial Narrow"/>
          <w:i/>
          <w:iCs/>
        </w:rPr>
        <w:t xml:space="preserve"> </w:t>
      </w:r>
      <w:r w:rsidRPr="0059333E">
        <w:rPr>
          <w:rFonts w:ascii="Arial Narrow" w:hAnsi="Arial Narrow"/>
        </w:rPr>
        <w:t>(załącznik E).</w:t>
      </w:r>
    </w:p>
    <w:p w14:paraId="16B8FDCE" w14:textId="37004367" w:rsidR="009140B1" w:rsidRPr="0059333E" w:rsidRDefault="003C5FFA" w:rsidP="73812A3A">
      <w:pPr>
        <w:numPr>
          <w:ilvl w:val="0"/>
          <w:numId w:val="5"/>
        </w:numPr>
        <w:spacing w:line="380" w:lineRule="exact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 xml:space="preserve">Uregulowanie stanu prawnego nieruchomości, o których mowa w ust. </w:t>
      </w:r>
      <w:r w:rsidR="003678B5" w:rsidRPr="0059333E">
        <w:rPr>
          <w:rFonts w:ascii="Arial Narrow" w:hAnsi="Arial Narrow"/>
        </w:rPr>
        <w:t>2</w:t>
      </w:r>
      <w:r w:rsidR="00D2094E" w:rsidRPr="0059333E">
        <w:rPr>
          <w:rFonts w:ascii="Arial Narrow" w:hAnsi="Arial Narrow"/>
        </w:rPr>
        <w:t xml:space="preserve">, </w:t>
      </w:r>
      <w:r w:rsidR="003678B5" w:rsidRPr="0059333E">
        <w:rPr>
          <w:rFonts w:ascii="Arial Narrow" w:hAnsi="Arial Narrow"/>
        </w:rPr>
        <w:t>3</w:t>
      </w:r>
      <w:r w:rsidRPr="0059333E">
        <w:rPr>
          <w:rFonts w:ascii="Arial Narrow" w:hAnsi="Arial Narrow"/>
        </w:rPr>
        <w:t xml:space="preserve"> i </w:t>
      </w:r>
      <w:r w:rsidR="003678B5" w:rsidRPr="0059333E">
        <w:rPr>
          <w:rFonts w:ascii="Arial Narrow" w:hAnsi="Arial Narrow"/>
        </w:rPr>
        <w:t>4</w:t>
      </w:r>
      <w:r w:rsidRPr="0059333E">
        <w:rPr>
          <w:rFonts w:ascii="Arial Narrow" w:hAnsi="Arial Narrow"/>
        </w:rPr>
        <w:t xml:space="preserve"> winno nastąpić przed przekazaniem obiektu drogowego</w:t>
      </w:r>
      <w:r w:rsidR="7069BAA3" w:rsidRPr="0059333E">
        <w:rPr>
          <w:rFonts w:ascii="Arial Narrow" w:hAnsi="Arial Narrow"/>
        </w:rPr>
        <w:t xml:space="preserve">, o którym mowa w </w:t>
      </w:r>
      <w:r w:rsidR="7069BAA3" w:rsidRPr="0059333E">
        <w:rPr>
          <w:rFonts w:ascii="Arial Narrow" w:eastAsia="Arial Narrow" w:hAnsi="Arial Narrow" w:cs="Arial Narrow"/>
        </w:rPr>
        <w:t>§ 1 ust. 2b</w:t>
      </w:r>
      <w:r w:rsidRPr="0059333E">
        <w:rPr>
          <w:rFonts w:ascii="Arial Narrow" w:hAnsi="Arial Narrow"/>
        </w:rPr>
        <w:t xml:space="preserve"> na rzecz Woj</w:t>
      </w:r>
      <w:r w:rsidR="00C95993" w:rsidRPr="0059333E">
        <w:rPr>
          <w:rFonts w:ascii="Arial Narrow" w:hAnsi="Arial Narrow"/>
        </w:rPr>
        <w:t>ewództwa Śląskiego zgodnie z § 8</w:t>
      </w:r>
      <w:r w:rsidRPr="0059333E">
        <w:rPr>
          <w:rFonts w:ascii="Arial Narrow" w:hAnsi="Arial Narrow"/>
        </w:rPr>
        <w:t xml:space="preserve"> ust. 1. </w:t>
      </w:r>
    </w:p>
    <w:p w14:paraId="16B8FDCF" w14:textId="77777777" w:rsidR="003C5FFA" w:rsidRPr="0059333E" w:rsidRDefault="003C5FFA" w:rsidP="009140B1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Dar</w:t>
      </w:r>
      <w:r w:rsidR="001B1D65" w:rsidRPr="0059333E">
        <w:rPr>
          <w:rFonts w:ascii="Arial Narrow" w:hAnsi="Arial Narrow"/>
        </w:rPr>
        <w:t>owizna, o której mowa w ust. 2</w:t>
      </w:r>
      <w:r w:rsidRPr="0059333E">
        <w:rPr>
          <w:rFonts w:ascii="Arial Narrow" w:hAnsi="Arial Narrow"/>
        </w:rPr>
        <w:t xml:space="preserve"> </w:t>
      </w:r>
      <w:r w:rsidR="00912B07" w:rsidRPr="0059333E">
        <w:rPr>
          <w:rFonts w:ascii="Arial Narrow" w:hAnsi="Arial Narrow"/>
        </w:rPr>
        <w:t xml:space="preserve">i 4 </w:t>
      </w:r>
      <w:r w:rsidRPr="0059333E">
        <w:rPr>
          <w:rFonts w:ascii="Arial Narrow" w:hAnsi="Arial Narrow"/>
        </w:rPr>
        <w:t>poprzedzona jest pisemnymi rokowaniami.</w:t>
      </w:r>
    </w:p>
    <w:p w14:paraId="16B8FDD0" w14:textId="77777777" w:rsidR="003C5FFA" w:rsidRPr="0059333E" w:rsidRDefault="00C95993" w:rsidP="003C5FFA">
      <w:pPr>
        <w:spacing w:before="120"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6</w:t>
      </w:r>
    </w:p>
    <w:p w14:paraId="16B8FDD1" w14:textId="77777777" w:rsidR="003C5FFA" w:rsidRPr="0059333E" w:rsidRDefault="003C5FFA" w:rsidP="003C5FFA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lastRenderedPageBreak/>
        <w:t>Zasady finansowania przedsięwzięcia</w:t>
      </w:r>
    </w:p>
    <w:p w14:paraId="16B8FDD2" w14:textId="77777777" w:rsidR="003C5FFA" w:rsidRPr="0059333E" w:rsidRDefault="003C5FFA" w:rsidP="003C5FFA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</w:rPr>
        <w:t xml:space="preserve">INWESTOR </w:t>
      </w:r>
      <w:r w:rsidRPr="0059333E">
        <w:rPr>
          <w:rFonts w:ascii="Arial Narrow" w:hAnsi="Arial Narrow"/>
        </w:rPr>
        <w:t>pokryje wszelkie koszty przygotowania i realizacji przedsięwzięcia będącego przedmiotem niniejszej umowy.</w:t>
      </w:r>
    </w:p>
    <w:p w14:paraId="16B8FDD3" w14:textId="04F8D0B7" w:rsidR="003C5FFA" w:rsidRPr="0059333E" w:rsidRDefault="003C5FFA" w:rsidP="003C5FFA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 xml:space="preserve">pokryje wszelkie koszty robót dodatkowych, niezbędnych do prawidłowego wykonania przedsięwzięcia, </w:t>
      </w:r>
      <w:r w:rsidR="4E8B02A6" w:rsidRPr="0059333E">
        <w:rPr>
          <w:rFonts w:ascii="Arial Narrow" w:hAnsi="Arial Narrow"/>
        </w:rPr>
        <w:t>będącego przedmiotem umowy</w:t>
      </w:r>
      <w:r w:rsidRPr="0059333E">
        <w:rPr>
          <w:rFonts w:ascii="Arial Narrow" w:hAnsi="Arial Narrow"/>
        </w:rPr>
        <w:t>, których wykonanie stało się konieczne na skutek sytuacji niemożliwej wcześniej do przewidzenia.</w:t>
      </w:r>
    </w:p>
    <w:p w14:paraId="16B8FDD4" w14:textId="77777777" w:rsidR="003C5FFA" w:rsidRPr="0059333E" w:rsidRDefault="003C5FFA" w:rsidP="003C5FFA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Zarząd Województwa Śląskiego nie odpowiada za żadne zobowiązania lub wydatki poniesione przez </w:t>
      </w:r>
      <w:r w:rsidRPr="0059333E">
        <w:rPr>
          <w:rFonts w:ascii="Arial Narrow" w:hAnsi="Arial Narrow"/>
          <w:i/>
        </w:rPr>
        <w:t xml:space="preserve">INWESTORA </w:t>
      </w:r>
      <w:r w:rsidRPr="0059333E">
        <w:rPr>
          <w:rFonts w:ascii="Arial Narrow" w:hAnsi="Arial Narrow"/>
        </w:rPr>
        <w:t>w związku z realizacją przedsięwzięcia będącego przedmiotem umowy.</w:t>
      </w:r>
    </w:p>
    <w:p w14:paraId="16B8FDD5" w14:textId="4B53A05A" w:rsidR="003C5FFA" w:rsidRPr="0059333E" w:rsidRDefault="003C5FFA" w:rsidP="003C5FFA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</w:rPr>
        <w:t xml:space="preserve">INWESTOR </w:t>
      </w:r>
      <w:r w:rsidRPr="0059333E">
        <w:rPr>
          <w:rFonts w:ascii="Arial Narrow" w:hAnsi="Arial Narrow"/>
        </w:rPr>
        <w:t>nie oczekuje od Zarządu Województwa Śląskiego żadnego udziału finansowego przed rozpoczęciem, w trakcie oraz po zakończeniu realizacji przedsięwzięcia będącego przedmiotem umowy</w:t>
      </w:r>
      <w:r w:rsidR="00A91076" w:rsidRPr="0059333E">
        <w:rPr>
          <w:rFonts w:ascii="Arial Narrow" w:hAnsi="Arial Narrow"/>
        </w:rPr>
        <w:t xml:space="preserve"> jak i w trakcie użytkowania</w:t>
      </w:r>
      <w:r w:rsidRPr="0059333E">
        <w:rPr>
          <w:rFonts w:ascii="Arial Narrow" w:hAnsi="Arial Narrow"/>
        </w:rPr>
        <w:t>.</w:t>
      </w:r>
    </w:p>
    <w:p w14:paraId="16B8FDD6" w14:textId="29A953AD" w:rsidR="003C5FFA" w:rsidRPr="0059333E" w:rsidRDefault="003C5FFA" w:rsidP="003C5FFA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  <w:i/>
        </w:rPr>
      </w:pPr>
      <w:r w:rsidRPr="0059333E">
        <w:rPr>
          <w:rFonts w:ascii="Arial Narrow" w:hAnsi="Arial Narrow"/>
        </w:rPr>
        <w:t xml:space="preserve">W przypadku konieczności wycinki drzew rosnących w istniejącym pasie drogowym drogi wojewódzkiej nr </w:t>
      </w:r>
      <w:r w:rsidR="00D67D24" w:rsidRPr="0059333E">
        <w:rPr>
          <w:rFonts w:ascii="Arial Narrow" w:hAnsi="Arial Narrow"/>
        </w:rPr>
        <w:t>937</w:t>
      </w:r>
      <w:r w:rsidR="00F43CF0" w:rsidRPr="0059333E">
        <w:rPr>
          <w:rFonts w:ascii="Arial Narrow" w:hAnsi="Arial Narrow"/>
        </w:rPr>
        <w:t xml:space="preserve"> </w:t>
      </w:r>
      <w:r w:rsidR="00F43CF0" w:rsidRPr="0059333E">
        <w:rPr>
          <w:rFonts w:ascii="Arial Narrow" w:hAnsi="Arial Narrow"/>
        </w:rPr>
        <w:br/>
        <w:t>(ul. Cieszyńska</w:t>
      </w:r>
      <w:r w:rsidRPr="0059333E">
        <w:rPr>
          <w:rFonts w:ascii="Arial Narrow" w:hAnsi="Arial Narrow"/>
        </w:rPr>
        <w:t>) w</w:t>
      </w:r>
      <w:r w:rsidR="00F43CF0" w:rsidRPr="0059333E">
        <w:rPr>
          <w:rFonts w:ascii="Arial Narrow" w:hAnsi="Arial Narrow"/>
        </w:rPr>
        <w:t xml:space="preserve"> m. Kończyce Wielkie</w:t>
      </w:r>
      <w:r w:rsidRPr="0059333E">
        <w:rPr>
          <w:rFonts w:ascii="Arial Narrow" w:hAnsi="Arial Narrow"/>
        </w:rPr>
        <w:t xml:space="preserve">, wszelkie formalności oraz koszty związane z wycinką drzew leżą po stronie </w:t>
      </w:r>
      <w:r w:rsidRPr="0059333E">
        <w:rPr>
          <w:rFonts w:ascii="Arial Narrow" w:hAnsi="Arial Narrow"/>
          <w:i/>
        </w:rPr>
        <w:t>INWESTORA</w:t>
      </w:r>
      <w:r w:rsidRPr="0059333E">
        <w:rPr>
          <w:rFonts w:ascii="Arial Narrow" w:hAnsi="Arial Narrow"/>
        </w:rPr>
        <w:t>.</w:t>
      </w:r>
    </w:p>
    <w:p w14:paraId="5FFBCE37" w14:textId="2E9B889A" w:rsidR="00965470" w:rsidRPr="0059333E" w:rsidRDefault="00965470" w:rsidP="73812A3A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będzie ponosić opłaty z tytułu zajęcia pasa drogowego w przypadku prowadzenia robót niezgodnie z harmonogramem, o którym mowa w § 4 ust. 4.</w:t>
      </w:r>
    </w:p>
    <w:p w14:paraId="16B8FDD7" w14:textId="77777777" w:rsidR="003C5FFA" w:rsidRPr="0059333E" w:rsidRDefault="00C95993" w:rsidP="00383947">
      <w:pPr>
        <w:spacing w:before="120"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7</w:t>
      </w:r>
    </w:p>
    <w:p w14:paraId="16B8FDD8" w14:textId="77777777" w:rsidR="003C5FFA" w:rsidRPr="0059333E" w:rsidRDefault="003C5FFA" w:rsidP="003C5FFA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Realizacja przedsięwzięcia</w:t>
      </w:r>
    </w:p>
    <w:p w14:paraId="16B8FDD9" w14:textId="43579CFF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 xml:space="preserve">Rozpoczęcie przez </w:t>
      </w:r>
      <w:r w:rsidRPr="0059333E">
        <w:rPr>
          <w:rFonts w:ascii="Arial Narrow" w:hAnsi="Arial Narrow"/>
          <w:i/>
          <w:iCs/>
        </w:rPr>
        <w:t>INWESTORA</w:t>
      </w:r>
      <w:r w:rsidR="008B06B8"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</w:rPr>
        <w:t xml:space="preserve">budowy, o której mowa w § 1 ust. 2b nastąpi po protokolarnym przekazaniu pasa drogowego drogi wojewódzkiej nr </w:t>
      </w:r>
      <w:r w:rsidR="00D67D24" w:rsidRPr="0059333E">
        <w:rPr>
          <w:rFonts w:ascii="Arial Narrow" w:hAnsi="Arial Narrow"/>
        </w:rPr>
        <w:t>937</w:t>
      </w:r>
      <w:r w:rsidRPr="0059333E">
        <w:rPr>
          <w:rFonts w:ascii="Arial Narrow" w:hAnsi="Arial Narrow"/>
        </w:rPr>
        <w:t>,</w:t>
      </w:r>
      <w:r w:rsidRPr="0059333E">
        <w:rPr>
          <w:rFonts w:ascii="Arial Narrow" w:hAnsi="Arial Narrow"/>
          <w:i/>
          <w:iCs/>
        </w:rPr>
        <w:t xml:space="preserve"> </w:t>
      </w:r>
      <w:r w:rsidRPr="0059333E">
        <w:rPr>
          <w:rFonts w:ascii="Arial Narrow" w:hAnsi="Arial Narrow"/>
        </w:rPr>
        <w:t>będącego terenem budowy przez</w:t>
      </w:r>
      <w:r w:rsidR="00D13D56">
        <w:rPr>
          <w:rFonts w:ascii="Arial Narrow" w:hAnsi="Arial Narrow"/>
        </w:rPr>
        <w:t xml:space="preserve"> ZDW</w:t>
      </w:r>
      <w:r w:rsidRPr="0059333E">
        <w:rPr>
          <w:rFonts w:ascii="Arial Narrow" w:hAnsi="Arial Narrow"/>
        </w:rPr>
        <w:t xml:space="preserve"> i udokumentowaniu (dokumentacja fotograficzna) aktualnego stanu tego pasa, dokonanym przed wykonywaniem jakichkolwiek robót budowlanych.</w:t>
      </w:r>
    </w:p>
    <w:p w14:paraId="16B8FDDA" w14:textId="6845446E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  <w:i/>
          <w:iCs/>
        </w:rPr>
        <w:t>INWESTOR</w:t>
      </w:r>
      <w:r w:rsidRPr="0059333E">
        <w:rPr>
          <w:rFonts w:ascii="Arial Narrow" w:hAnsi="Arial Narrow"/>
          <w:b/>
          <w:bCs/>
          <w:i/>
          <w:iCs/>
        </w:rPr>
        <w:t xml:space="preserve"> </w:t>
      </w:r>
      <w:r w:rsidRPr="0059333E">
        <w:rPr>
          <w:rFonts w:ascii="Arial Narrow" w:hAnsi="Arial Narrow"/>
        </w:rPr>
        <w:t xml:space="preserve">dokona budowy, o której mowa w § 1 ust. 2b wraz z przebudową infrastruktury technicznej siłami własnymi lub zatrudnionych wykonawców, ponosząc wszelką odpowiedzialność z tytułu wykonywania działalności inwestycyjnej – w tym wobec osób trzecich, przy czym zgodnie z art. 18 ustawy z dnia 7 lipca 1994 r. Prawo budowlane </w:t>
      </w: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 xml:space="preserve">ustanowi inspektora nadzoru inwestorskiego. Na żądanie </w:t>
      </w:r>
      <w:r w:rsidR="402B5F0D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  <w:i/>
          <w:iCs/>
        </w:rPr>
        <w:t>INWESTOR</w:t>
      </w:r>
      <w:r w:rsidRPr="0059333E">
        <w:rPr>
          <w:rFonts w:ascii="Arial Narrow" w:hAnsi="Arial Narrow"/>
        </w:rPr>
        <w:t xml:space="preserve"> zobowiązany jest udzielać wszelkich informacji dotyczących danych wykonawców.</w:t>
      </w:r>
    </w:p>
    <w:p w14:paraId="16B8FDDB" w14:textId="77777777" w:rsidR="003C5FFA" w:rsidRPr="0059333E" w:rsidRDefault="003C5FFA" w:rsidP="003C5FF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zobowiązany jest podczas realizacji budowy, o której mowa w § 1 ust. 2b do stosowania materiałów dopuszczonych do obrotu i stosowania w budownictwie, zgodnie z wymogami ustawy z dnia 7 lipca 1994 r. Prawo budowlane i przepisami odrębnymi.</w:t>
      </w:r>
    </w:p>
    <w:p w14:paraId="16B8FDDC" w14:textId="6D68C64E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 xml:space="preserve">Nadzór techniczny z ramienia zarządcy drogi będzie prowadził </w:t>
      </w:r>
      <w:r w:rsidR="503E73B9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>, który uprawniony jest m.in. do:</w:t>
      </w:r>
    </w:p>
    <w:p w14:paraId="16B8FDDD" w14:textId="77777777" w:rsidR="003C5FFA" w:rsidRPr="0059333E" w:rsidRDefault="003C5FFA" w:rsidP="003C5FFA">
      <w:pPr>
        <w:numPr>
          <w:ilvl w:val="0"/>
          <w:numId w:val="33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przeprowadzania kontroli w trakcie prowadzenia robót w ramach </w:t>
      </w:r>
      <w:r w:rsidR="00EE0B71" w:rsidRPr="0059333E">
        <w:rPr>
          <w:rFonts w:ascii="Arial Narrow" w:hAnsi="Arial Narrow"/>
        </w:rPr>
        <w:t xml:space="preserve">budowy przepustu technologicznego oraz </w:t>
      </w:r>
      <w:r w:rsidRPr="0059333E">
        <w:rPr>
          <w:rFonts w:ascii="Arial Narrow" w:hAnsi="Arial Narrow"/>
        </w:rPr>
        <w:t>przebudowy drogi wojewódzkiej,</w:t>
      </w:r>
    </w:p>
    <w:p w14:paraId="16B8FDDE" w14:textId="45CCEB2B" w:rsidR="003C5FFA" w:rsidRPr="0059333E" w:rsidRDefault="003C5FFA" w:rsidP="003C5FFA">
      <w:pPr>
        <w:numPr>
          <w:ilvl w:val="0"/>
          <w:numId w:val="33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wstępu na teren budowy obiektu drogowego w porozumieniu z kierownikiem budowy oraz przy zachowaniu zasad bezpieczeństwa i higieny pracy celem dokonywania oględzin robót i obiektów związanych z </w:t>
      </w:r>
      <w:r w:rsidR="12DB372D" w:rsidRPr="0059333E">
        <w:rPr>
          <w:rFonts w:ascii="Arial Narrow" w:hAnsi="Arial Narrow"/>
        </w:rPr>
        <w:t xml:space="preserve">zakresem </w:t>
      </w:r>
      <w:r w:rsidRPr="0059333E">
        <w:rPr>
          <w:rFonts w:ascii="Arial Narrow" w:hAnsi="Arial Narrow"/>
        </w:rPr>
        <w:t xml:space="preserve">drogi wojewódzkiej nr </w:t>
      </w:r>
      <w:r w:rsidR="00D67D24" w:rsidRPr="0059333E">
        <w:rPr>
          <w:rFonts w:ascii="Arial Narrow" w:hAnsi="Arial Narrow"/>
        </w:rPr>
        <w:t>937</w:t>
      </w:r>
      <w:r w:rsidRPr="0059333E">
        <w:rPr>
          <w:rFonts w:ascii="Arial Narrow" w:hAnsi="Arial Narrow"/>
        </w:rPr>
        <w:t>.</w:t>
      </w:r>
    </w:p>
    <w:p w14:paraId="16B8FDDF" w14:textId="77777777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  <w:i/>
          <w:iCs/>
        </w:rPr>
      </w:pPr>
      <w:r w:rsidRPr="0059333E">
        <w:rPr>
          <w:rFonts w:ascii="Arial Narrow" w:hAnsi="Arial Narrow"/>
        </w:rPr>
        <w:t>Organizacja ruchu na czas p</w:t>
      </w:r>
      <w:r w:rsidR="005F3E6F" w:rsidRPr="0059333E">
        <w:rPr>
          <w:rFonts w:ascii="Arial Narrow" w:hAnsi="Arial Narrow"/>
        </w:rPr>
        <w:t xml:space="preserve">rowadzenia robót związanych z </w:t>
      </w:r>
      <w:r w:rsidRPr="0059333E">
        <w:rPr>
          <w:rFonts w:ascii="Arial Narrow" w:hAnsi="Arial Narrow"/>
        </w:rPr>
        <w:t>budową, o której mowa w § 1 ust. 2b oraz docelowa organizacja ruchu powinny zostać wprowadzone na podstawie projektów organizacji ruchu zatwierdzonych przez Marszałka Województwa Śląskiego.</w:t>
      </w:r>
    </w:p>
    <w:p w14:paraId="16B8FDE0" w14:textId="77777777" w:rsidR="003C5FFA" w:rsidRPr="0059333E" w:rsidRDefault="003C5FFA" w:rsidP="003C5FFA">
      <w:pPr>
        <w:numPr>
          <w:ilvl w:val="0"/>
          <w:numId w:val="8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lastRenderedPageBreak/>
        <w:t xml:space="preserve">INWESTOR </w:t>
      </w:r>
      <w:r w:rsidRPr="0059333E">
        <w:rPr>
          <w:rFonts w:ascii="Arial Narrow" w:hAnsi="Arial Narrow"/>
        </w:rPr>
        <w:t>zobowiąże wykonawcę do udzielenia gwarancji na wykonane roboty budowlane (w tym obejmujące wady wykonawcze o</w:t>
      </w:r>
      <w:r w:rsidR="00040D62" w:rsidRPr="0059333E">
        <w:rPr>
          <w:rFonts w:ascii="Arial Narrow" w:hAnsi="Arial Narrow"/>
        </w:rPr>
        <w:t xml:space="preserve">raz materiałowe) związane z </w:t>
      </w:r>
      <w:r w:rsidRPr="0059333E">
        <w:rPr>
          <w:rFonts w:ascii="Arial Narrow" w:hAnsi="Arial Narrow"/>
        </w:rPr>
        <w:t xml:space="preserve">budową, o której mowa w § 1 ust. 2b, nie krótszej niż 60 miesięcy licząc od dnia dokonania odbioru końcowego oraz do udzielenia gwarancji dla oznakowania na okres: </w:t>
      </w:r>
    </w:p>
    <w:p w14:paraId="16B8FDE1" w14:textId="77777777" w:rsidR="003C5FFA" w:rsidRPr="0059333E" w:rsidRDefault="003C5FFA" w:rsidP="003C5FFA">
      <w:pPr>
        <w:numPr>
          <w:ilvl w:val="0"/>
          <w:numId w:val="28"/>
        </w:numPr>
        <w:spacing w:line="380" w:lineRule="exact"/>
        <w:ind w:left="993" w:hanging="284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24 miesięcy od dnia dokonania odbioru końcowego w przypadku oznakowania cienkowarstwowego,</w:t>
      </w:r>
    </w:p>
    <w:p w14:paraId="16B8FDE2" w14:textId="77777777" w:rsidR="003C5FFA" w:rsidRPr="0059333E" w:rsidRDefault="003C5FFA" w:rsidP="003C5FFA">
      <w:pPr>
        <w:numPr>
          <w:ilvl w:val="0"/>
          <w:numId w:val="28"/>
        </w:numPr>
        <w:spacing w:line="380" w:lineRule="exact"/>
        <w:ind w:left="993" w:hanging="284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36 miesięcy od dnia dokonania odbioru końcowego w przypadku oznakowania grubowarstwowego chemoutwardzalnego strukturalnego,</w:t>
      </w:r>
    </w:p>
    <w:p w14:paraId="16B8FDE3" w14:textId="77777777" w:rsidR="003C5FFA" w:rsidRPr="0059333E" w:rsidRDefault="003C5FFA" w:rsidP="003C5FFA">
      <w:pPr>
        <w:numPr>
          <w:ilvl w:val="0"/>
          <w:numId w:val="28"/>
        </w:numPr>
        <w:spacing w:line="380" w:lineRule="exact"/>
        <w:ind w:left="993" w:hanging="284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60 miesięcy od dnia dokonania odbioru końcowego w przypadku oznakowania wykonanego taśmami prefabrykowanymi.</w:t>
      </w:r>
    </w:p>
    <w:p w14:paraId="16B8FDE4" w14:textId="77777777" w:rsidR="003C5FFA" w:rsidRPr="0059333E" w:rsidRDefault="003C5FFA" w:rsidP="003C5FF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udzieli rękojmi za wady fizyczne na okresy wskazane w ust. 6.</w:t>
      </w:r>
    </w:p>
    <w:p w14:paraId="16B8FDE5" w14:textId="2715A368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 xml:space="preserve">usunie wadę </w:t>
      </w:r>
      <w:r w:rsidR="009F4960" w:rsidRPr="0059333E">
        <w:rPr>
          <w:rFonts w:ascii="Arial Narrow" w:hAnsi="Arial Narrow"/>
        </w:rPr>
        <w:t xml:space="preserve">stwierdzoną </w:t>
      </w:r>
      <w:r w:rsidRPr="0059333E">
        <w:rPr>
          <w:rFonts w:ascii="Arial Narrow" w:hAnsi="Arial Narrow"/>
        </w:rPr>
        <w:t xml:space="preserve">na obiekcie drogowym niezwłocznie, nie później jednak niż w terminie 30 dni od wezwania </w:t>
      </w:r>
      <w:r w:rsidR="1C422C06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>.</w:t>
      </w:r>
    </w:p>
    <w:p w14:paraId="16B8FDE6" w14:textId="5FD625B7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 xml:space="preserve">Na wniosek </w:t>
      </w:r>
      <w:r w:rsidR="74A9EEB1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 w przypadku stwierdzonych rażących zaniedbań podczas realizacji </w:t>
      </w: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winien zapewnić wymianę kierownika budowy/inspektora nadzoru inwestorskiego.</w:t>
      </w:r>
    </w:p>
    <w:p w14:paraId="16B8FDE7" w14:textId="12601A2F" w:rsidR="003C5FFA" w:rsidRPr="0059333E" w:rsidRDefault="003C5FFA" w:rsidP="003C5FF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 xml:space="preserve">zobowiązuje się porządkować na bieżąco tereny, na których zakończono roboty budowlane (dotyczy to również dróg dojazdowych, z których korzystał, zaplecza budowy oraz wszelkich obiektów na obszarze </w:t>
      </w:r>
      <w:r w:rsidR="009F4960" w:rsidRPr="0059333E">
        <w:rPr>
          <w:rFonts w:ascii="Arial Narrow" w:hAnsi="Arial Narrow"/>
        </w:rPr>
        <w:t>robót</w:t>
      </w:r>
      <w:r w:rsidRPr="0059333E">
        <w:rPr>
          <w:rFonts w:ascii="Arial Narrow" w:hAnsi="Arial Narrow"/>
        </w:rPr>
        <w:t>) oraz doprowadzić te tereny do stanu sprzed rozpoczęcia budowy.</w:t>
      </w:r>
    </w:p>
    <w:p w14:paraId="16B8FDE8" w14:textId="7114CEF1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  <w:i/>
          <w:iCs/>
        </w:rPr>
        <w:t>INWESTOR</w:t>
      </w:r>
      <w:r w:rsidRPr="0059333E">
        <w:rPr>
          <w:rFonts w:ascii="Arial Narrow" w:hAnsi="Arial Narrow"/>
        </w:rPr>
        <w:t xml:space="preserve"> zobowiązuje się do okazania na każde żądanie </w:t>
      </w:r>
      <w:r w:rsidR="698CE509" w:rsidRPr="0059333E">
        <w:rPr>
          <w:rFonts w:ascii="Arial Narrow" w:hAnsi="Arial Narrow"/>
        </w:rPr>
        <w:t xml:space="preserve"> ZDW</w:t>
      </w:r>
      <w:r w:rsidRPr="0059333E">
        <w:rPr>
          <w:rFonts w:ascii="Arial Narrow" w:hAnsi="Arial Narrow"/>
        </w:rPr>
        <w:t>:</w:t>
      </w:r>
    </w:p>
    <w:p w14:paraId="16B8FDE9" w14:textId="77777777" w:rsidR="003C5FFA" w:rsidRPr="0059333E" w:rsidRDefault="003C5FFA" w:rsidP="003C5FFA">
      <w:pPr>
        <w:numPr>
          <w:ilvl w:val="0"/>
          <w:numId w:val="32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dziennika budowy do wglądu,</w:t>
      </w:r>
    </w:p>
    <w:p w14:paraId="16B8FDEA" w14:textId="77777777" w:rsidR="003C5FFA" w:rsidRPr="0059333E" w:rsidRDefault="003C5FFA" w:rsidP="003C5FFA">
      <w:pPr>
        <w:numPr>
          <w:ilvl w:val="0"/>
          <w:numId w:val="32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certyfikatu bezpieczeństwa na wbudowane materiały,</w:t>
      </w:r>
    </w:p>
    <w:p w14:paraId="16B8FDEB" w14:textId="77777777" w:rsidR="003C5FFA" w:rsidRPr="0059333E" w:rsidRDefault="003C5FFA" w:rsidP="003C5FFA">
      <w:pPr>
        <w:numPr>
          <w:ilvl w:val="0"/>
          <w:numId w:val="32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certyfikatu zgodności z Polskimi Normami na wbudowane materiały lub zgodności z aprobatą techniczną w przypadku materiałów, dla których nie ustanowiono Polskich Norm.</w:t>
      </w:r>
    </w:p>
    <w:p w14:paraId="16B8FDEC" w14:textId="549674A6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 xml:space="preserve">będzie powiadamiać </w:t>
      </w:r>
      <w:r w:rsidR="66DDDFE2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 o odbiorze wykonanych robót ulegających zakryciu bądź zanikających i odbiorze końcowym realizowanego przedsięwzięcia z odpowiednim wyprzedzeniem. W przypadku odbioru końcowego termin powiadomienia wynosi co najmniej 2 tygodnie.</w:t>
      </w:r>
    </w:p>
    <w:p w14:paraId="35EDA4C1" w14:textId="385BD9BD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 xml:space="preserve">Przedstawiciel </w:t>
      </w:r>
      <w:r w:rsidR="419318F7" w:rsidRPr="0059333E">
        <w:rPr>
          <w:rFonts w:ascii="Arial Narrow" w:hAnsi="Arial Narrow"/>
        </w:rPr>
        <w:t>ZDW</w:t>
      </w:r>
      <w:r w:rsidR="6A7A3798"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</w:rPr>
        <w:t xml:space="preserve">jest zobowiązany do przeprowadzenia odbioru końcowego </w:t>
      </w:r>
      <w:r w:rsidR="0159690F" w:rsidRPr="0059333E">
        <w:rPr>
          <w:rFonts w:ascii="Arial Narrow" w:hAnsi="Arial Narrow"/>
        </w:rPr>
        <w:t>wybudowanego</w:t>
      </w:r>
      <w:r w:rsidR="00A870CA" w:rsidRPr="0059333E">
        <w:rPr>
          <w:rFonts w:ascii="Arial Narrow" w:hAnsi="Arial Narrow"/>
        </w:rPr>
        <w:t xml:space="preserve"> przepustu technologicznego w ciągu drogi wojewódzkiej nr 937 wraz z przebudow</w:t>
      </w:r>
      <w:r w:rsidR="0A255E25" w:rsidRPr="0059333E">
        <w:rPr>
          <w:rFonts w:ascii="Arial Narrow" w:hAnsi="Arial Narrow"/>
        </w:rPr>
        <w:t>anym</w:t>
      </w:r>
      <w:r w:rsidR="00A870CA" w:rsidRPr="0059333E">
        <w:rPr>
          <w:rFonts w:ascii="Arial Narrow" w:hAnsi="Arial Narrow"/>
        </w:rPr>
        <w:t xml:space="preserve"> odcink</w:t>
      </w:r>
      <w:r w:rsidR="0EE5FF22" w:rsidRPr="0059333E">
        <w:rPr>
          <w:rFonts w:ascii="Arial Narrow" w:hAnsi="Arial Narrow"/>
        </w:rPr>
        <w:t>iem</w:t>
      </w:r>
      <w:r w:rsidR="00A870CA" w:rsidRPr="0059333E">
        <w:rPr>
          <w:rFonts w:ascii="Arial Narrow" w:hAnsi="Arial Narrow"/>
        </w:rPr>
        <w:t xml:space="preserve"> </w:t>
      </w:r>
      <w:r w:rsidR="6FF074C8" w:rsidRPr="0059333E">
        <w:rPr>
          <w:rFonts w:ascii="Arial Narrow" w:hAnsi="Arial Narrow"/>
        </w:rPr>
        <w:t xml:space="preserve">tej </w:t>
      </w:r>
      <w:r w:rsidR="00A870CA" w:rsidRPr="0059333E">
        <w:rPr>
          <w:rFonts w:ascii="Arial Narrow" w:hAnsi="Arial Narrow"/>
        </w:rPr>
        <w:t>drogi.</w:t>
      </w:r>
      <w:r w:rsidRPr="0059333E">
        <w:rPr>
          <w:rFonts w:ascii="Arial Narrow" w:hAnsi="Arial Narrow"/>
        </w:rPr>
        <w:t xml:space="preserve"> Podsumowanie realizacji przedsięwzięcia, o którym mowa w § 1 ust. 1 zostanie udokumentowane stosownym rapo</w:t>
      </w:r>
      <w:r w:rsidR="00F035E5" w:rsidRPr="0059333E">
        <w:rPr>
          <w:rFonts w:ascii="Arial Narrow" w:hAnsi="Arial Narrow"/>
        </w:rPr>
        <w:t>rtem</w:t>
      </w:r>
      <w:r w:rsidR="07F9BD31" w:rsidRPr="0059333E">
        <w:rPr>
          <w:rFonts w:ascii="Arial Narrow" w:hAnsi="Arial Narrow"/>
        </w:rPr>
        <w:t xml:space="preserve"> podpisanym przez przedstawicieli </w:t>
      </w:r>
      <w:r w:rsidR="07F9BD31" w:rsidRPr="0059333E">
        <w:rPr>
          <w:rFonts w:ascii="Arial Narrow" w:hAnsi="Arial Narrow"/>
          <w:i/>
          <w:iCs/>
        </w:rPr>
        <w:t>INWESTORA</w:t>
      </w:r>
      <w:r w:rsidR="07F9BD31" w:rsidRPr="0059333E">
        <w:rPr>
          <w:rFonts w:ascii="Arial Narrow" w:hAnsi="Arial Narrow"/>
        </w:rPr>
        <w:t xml:space="preserve"> i ZDW</w:t>
      </w:r>
      <w:r w:rsidR="00F035E5" w:rsidRPr="0059333E">
        <w:rPr>
          <w:rFonts w:ascii="Arial Narrow" w:hAnsi="Arial Narrow"/>
        </w:rPr>
        <w:t>, stanowiącym załącznik nr 1</w:t>
      </w:r>
      <w:r w:rsidRPr="0059333E">
        <w:rPr>
          <w:rFonts w:ascii="Arial Narrow" w:hAnsi="Arial Narrow"/>
        </w:rPr>
        <w:t xml:space="preserve"> do niniejszej umowy.</w:t>
      </w:r>
    </w:p>
    <w:p w14:paraId="16B8FDEE" w14:textId="571D14E4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</w:pPr>
      <w:r w:rsidRPr="0059333E">
        <w:rPr>
          <w:rFonts w:ascii="Arial Narrow" w:hAnsi="Arial Narrow"/>
        </w:rPr>
        <w:t xml:space="preserve">Dla potrzeb odbioru końcowego </w:t>
      </w: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 xml:space="preserve">własnym staraniem i na własny koszt zobowiązany jest do: </w:t>
      </w:r>
    </w:p>
    <w:p w14:paraId="16B8FDEF" w14:textId="77777777" w:rsidR="003C5FFA" w:rsidRPr="0059333E" w:rsidRDefault="003C5FFA" w:rsidP="003C5FFA">
      <w:pPr>
        <w:numPr>
          <w:ilvl w:val="0"/>
          <w:numId w:val="31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trwałego wytyczenia punktów granicznych pasa drogowego drogi wojewódzkiej nr </w:t>
      </w:r>
      <w:r w:rsidR="00D67D24" w:rsidRPr="0059333E">
        <w:rPr>
          <w:rFonts w:ascii="Arial Narrow" w:hAnsi="Arial Narrow"/>
        </w:rPr>
        <w:t>937</w:t>
      </w:r>
      <w:r w:rsidRPr="0059333E">
        <w:rPr>
          <w:rFonts w:ascii="Arial Narrow" w:hAnsi="Arial Narrow"/>
        </w:rPr>
        <w:t>,</w:t>
      </w:r>
    </w:p>
    <w:p w14:paraId="16B8FDF0" w14:textId="5D3C3E06" w:rsidR="003C5FFA" w:rsidRPr="0059333E" w:rsidRDefault="003C5FFA" w:rsidP="003C5FFA">
      <w:pPr>
        <w:numPr>
          <w:ilvl w:val="0"/>
          <w:numId w:val="31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przedstawienia i przekazania Z</w:t>
      </w:r>
      <w:r w:rsidR="27AAFA2E" w:rsidRPr="0059333E">
        <w:rPr>
          <w:rFonts w:ascii="Arial Narrow" w:hAnsi="Arial Narrow"/>
        </w:rPr>
        <w:t>DW</w:t>
      </w:r>
      <w:r w:rsidRPr="0059333E">
        <w:rPr>
          <w:rFonts w:ascii="Arial Narrow" w:hAnsi="Arial Narrow"/>
        </w:rPr>
        <w:t xml:space="preserve"> inwentaryzacji geodezyjnej powykonawczej obejmującej </w:t>
      </w:r>
      <w:r w:rsidR="00A870CA" w:rsidRPr="0059333E">
        <w:rPr>
          <w:rFonts w:ascii="Arial Narrow" w:hAnsi="Arial Narrow"/>
        </w:rPr>
        <w:t>wybudowany przepust technologiczny w ciągu drogi wojewódzkiej nr 937</w:t>
      </w:r>
      <w:r w:rsidR="46288EFB" w:rsidRPr="0059333E">
        <w:rPr>
          <w:rFonts w:ascii="Arial Narrow" w:hAnsi="Arial Narrow"/>
        </w:rPr>
        <w:t xml:space="preserve"> oraz odcinek drogi wojewódzkiej poddany przebudowie</w:t>
      </w:r>
      <w:r w:rsidRPr="0059333E">
        <w:rPr>
          <w:rFonts w:ascii="Arial Narrow" w:hAnsi="Arial Narrow"/>
        </w:rPr>
        <w:t>,</w:t>
      </w:r>
    </w:p>
    <w:p w14:paraId="16B8FDF1" w14:textId="77777777" w:rsidR="003C5FFA" w:rsidRPr="0059333E" w:rsidRDefault="003C5FFA" w:rsidP="003C5FFA">
      <w:pPr>
        <w:numPr>
          <w:ilvl w:val="0"/>
          <w:numId w:val="31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zapewnienia podczas odbioru na miejscu obsługi geodezyjnej.</w:t>
      </w:r>
    </w:p>
    <w:p w14:paraId="16B8FDF2" w14:textId="4C51CC38" w:rsidR="003C5FFA" w:rsidRPr="0059333E" w:rsidRDefault="003C5FFA" w:rsidP="73812A3A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 xml:space="preserve">W przypadku stwierdzenia nieprawidłowości przez </w:t>
      </w:r>
      <w:r w:rsidR="68FAFD3D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 podczas ww. odbioru końcowego </w:t>
      </w: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zobowiązuje się do niezwłocznego ich usunięcia i do pokrycia wszystkich kosztów związanych z tym usunięciem.</w:t>
      </w:r>
    </w:p>
    <w:p w14:paraId="7F95AFDC" w14:textId="592218AD" w:rsidR="0009350D" w:rsidRPr="0059333E" w:rsidRDefault="0009350D" w:rsidP="0009350D">
      <w:pPr>
        <w:pStyle w:val="Akapitzlist"/>
        <w:spacing w:before="120" w:line="380" w:lineRule="exact"/>
        <w:ind w:left="720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8</w:t>
      </w:r>
    </w:p>
    <w:p w14:paraId="16B8FDF4" w14:textId="77777777" w:rsidR="003C5FFA" w:rsidRPr="0059333E" w:rsidRDefault="003C5FFA" w:rsidP="003C5FFA">
      <w:pPr>
        <w:tabs>
          <w:tab w:val="left" w:pos="3917"/>
          <w:tab w:val="center" w:pos="4535"/>
        </w:tabs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 xml:space="preserve">Przekazanie </w:t>
      </w:r>
      <w:r w:rsidR="00164807" w:rsidRPr="0059333E">
        <w:rPr>
          <w:rFonts w:ascii="Arial Narrow" w:hAnsi="Arial Narrow"/>
          <w:b/>
        </w:rPr>
        <w:t>wybudowanego</w:t>
      </w:r>
      <w:r w:rsidRPr="0059333E">
        <w:rPr>
          <w:rFonts w:ascii="Arial Narrow" w:hAnsi="Arial Narrow"/>
          <w:b/>
        </w:rPr>
        <w:t xml:space="preserve"> obiektu drogowego</w:t>
      </w:r>
    </w:p>
    <w:p w14:paraId="16B8FDF5" w14:textId="663F1404" w:rsidR="003C5FFA" w:rsidRPr="0059333E" w:rsidRDefault="003C5FFA" w:rsidP="003C5FF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lastRenderedPageBreak/>
        <w:t xml:space="preserve">INWESTOR </w:t>
      </w:r>
      <w:r w:rsidR="008B06B8" w:rsidRPr="0059333E">
        <w:rPr>
          <w:rFonts w:ascii="Arial Narrow" w:hAnsi="Arial Narrow"/>
        </w:rPr>
        <w:t>po wybudowaniu przepustu technologicznego w ciągu drogi wojewódzkiej nr 937 oraz przebudowaniu odcinka tej drogi wojewódzkiej w m. Kończyce Wielkie</w:t>
      </w:r>
      <w:r w:rsidRPr="0059333E">
        <w:rPr>
          <w:rFonts w:ascii="Arial Narrow" w:hAnsi="Arial Narrow"/>
        </w:rPr>
        <w:t xml:space="preserve"> przekaże, z zastrzeżeniem ust. 2, obiekt drogowy </w:t>
      </w:r>
      <w:r w:rsidR="4144E08C" w:rsidRPr="0059333E">
        <w:rPr>
          <w:rFonts w:ascii="Arial Narrow" w:hAnsi="Arial Narrow"/>
        </w:rPr>
        <w:t xml:space="preserve">zarządcy drogi – </w:t>
      </w:r>
      <w:r w:rsidRPr="0059333E">
        <w:rPr>
          <w:rFonts w:ascii="Arial Narrow" w:hAnsi="Arial Narrow"/>
        </w:rPr>
        <w:t>Zarządowi Województwa Śląskiego nieodpłatnie, na podstawie protokołu zdawc</w:t>
      </w:r>
      <w:r w:rsidR="00855C8B" w:rsidRPr="0059333E">
        <w:rPr>
          <w:rFonts w:ascii="Arial Narrow" w:hAnsi="Arial Narrow"/>
        </w:rPr>
        <w:t xml:space="preserve">zo-odbiorczego. Przekazanie </w:t>
      </w:r>
      <w:r w:rsidRPr="0059333E">
        <w:rPr>
          <w:rFonts w:ascii="Arial Narrow" w:hAnsi="Arial Narrow"/>
        </w:rPr>
        <w:t>obiektu drogowego wymaga:</w:t>
      </w:r>
    </w:p>
    <w:p w14:paraId="16B8FDF6" w14:textId="77777777" w:rsidR="003C5FFA" w:rsidRPr="0059333E" w:rsidRDefault="003C5FFA" w:rsidP="003C5FFA">
      <w:pPr>
        <w:numPr>
          <w:ilvl w:val="0"/>
          <w:numId w:val="23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uprzedniego uregulowania na rzecz Województwa Śląskiego stanu własności nieruchomości, o których mowa </w:t>
      </w:r>
      <w:r w:rsidR="00C95993" w:rsidRPr="0059333E">
        <w:rPr>
          <w:rFonts w:ascii="Arial Narrow" w:hAnsi="Arial Narrow"/>
        </w:rPr>
        <w:t>w § 5</w:t>
      </w:r>
      <w:r w:rsidR="00D2094E" w:rsidRPr="0059333E">
        <w:rPr>
          <w:rFonts w:ascii="Arial Narrow" w:hAnsi="Arial Narrow"/>
        </w:rPr>
        <w:t xml:space="preserve"> ust. </w:t>
      </w:r>
      <w:r w:rsidR="003678B5" w:rsidRPr="0059333E">
        <w:rPr>
          <w:rFonts w:ascii="Arial Narrow" w:hAnsi="Arial Narrow"/>
        </w:rPr>
        <w:t>2</w:t>
      </w:r>
      <w:r w:rsidRPr="0059333E">
        <w:rPr>
          <w:rFonts w:ascii="Arial Narrow" w:hAnsi="Arial Narrow"/>
        </w:rPr>
        <w:t xml:space="preserve">, </w:t>
      </w:r>
      <w:r w:rsidR="003678B5" w:rsidRPr="0059333E">
        <w:rPr>
          <w:rFonts w:ascii="Arial Narrow" w:hAnsi="Arial Narrow"/>
        </w:rPr>
        <w:t>3</w:t>
      </w:r>
      <w:r w:rsidRPr="0059333E">
        <w:rPr>
          <w:rFonts w:ascii="Arial Narrow" w:hAnsi="Arial Narrow"/>
        </w:rPr>
        <w:t xml:space="preserve"> i </w:t>
      </w:r>
      <w:r w:rsidR="003678B5" w:rsidRPr="0059333E">
        <w:rPr>
          <w:rFonts w:ascii="Arial Narrow" w:hAnsi="Arial Narrow"/>
        </w:rPr>
        <w:t>4</w:t>
      </w:r>
      <w:r w:rsidRPr="0059333E">
        <w:rPr>
          <w:rFonts w:ascii="Arial Narrow" w:hAnsi="Arial Narrow"/>
        </w:rPr>
        <w:t>,</w:t>
      </w:r>
    </w:p>
    <w:p w14:paraId="16B8FDF7" w14:textId="77777777" w:rsidR="003C5FFA" w:rsidRPr="0059333E" w:rsidRDefault="003C5FFA" w:rsidP="003C5FFA">
      <w:pPr>
        <w:numPr>
          <w:ilvl w:val="0"/>
          <w:numId w:val="23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wprowadzenia docelowej organizacji ruchu zgodnie z projektem zatwierdzonym przez Marszałka Województwa Śląskiego,</w:t>
      </w:r>
    </w:p>
    <w:p w14:paraId="71D6E025" w14:textId="0B27FCD5" w:rsidR="47AEF390" w:rsidRPr="0059333E" w:rsidRDefault="47AEF390" w:rsidP="73812A3A">
      <w:pPr>
        <w:numPr>
          <w:ilvl w:val="0"/>
          <w:numId w:val="23"/>
        </w:numPr>
        <w:spacing w:line="380" w:lineRule="exact"/>
        <w:jc w:val="both"/>
      </w:pPr>
      <w:r w:rsidRPr="0059333E">
        <w:rPr>
          <w:rFonts w:ascii="Arial Narrow" w:hAnsi="Arial Narrow"/>
        </w:rPr>
        <w:t>u</w:t>
      </w:r>
      <w:r w:rsidR="0AFE8EA1" w:rsidRPr="0059333E">
        <w:rPr>
          <w:rFonts w:ascii="Arial Narrow" w:hAnsi="Arial Narrow"/>
        </w:rPr>
        <w:t xml:space="preserve">zyskania </w:t>
      </w:r>
      <w:r w:rsidR="43E4D76C" w:rsidRPr="0059333E">
        <w:rPr>
          <w:rFonts w:ascii="Arial Narrow" w:hAnsi="Arial Narrow"/>
        </w:rPr>
        <w:t xml:space="preserve">pozwolenia na użytkowanie </w:t>
      </w:r>
      <w:r w:rsidR="76594D8E" w:rsidRPr="0059333E">
        <w:rPr>
          <w:rFonts w:ascii="Arial Narrow" w:hAnsi="Arial Narrow"/>
        </w:rPr>
        <w:t>dla wybudowanego przepustu technologicznego,</w:t>
      </w:r>
    </w:p>
    <w:p w14:paraId="16B8FDF8" w14:textId="6706AE7D" w:rsidR="003C5FFA" w:rsidRPr="0059333E" w:rsidRDefault="003C5FFA" w:rsidP="003C5FFA">
      <w:pPr>
        <w:numPr>
          <w:ilvl w:val="0"/>
          <w:numId w:val="23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dokonania wymaganego zgłoszenia i przeprowadzenia przez organ zarządzający ruchem (Marszałek Województwa Śląskiego) kontroli wykonania zadań technicznych wynikających z realizacji projektu</w:t>
      </w:r>
      <w:r w:rsidR="009F4960" w:rsidRPr="0059333E">
        <w:rPr>
          <w:rFonts w:ascii="Arial Narrow" w:hAnsi="Arial Narrow"/>
        </w:rPr>
        <w:t xml:space="preserve"> organizacji ruchu</w:t>
      </w:r>
      <w:r w:rsidRPr="0059333E">
        <w:rPr>
          <w:rFonts w:ascii="Arial Narrow" w:hAnsi="Arial Narrow"/>
        </w:rPr>
        <w:t xml:space="preserve"> zgodnie z przepisami rozporządzenia Ministra Infrastruktury z dnia 23 września 2003 r. w sprawie szczegółowych warunków zarządzania ruchem na drogach oraz wykonywania nadzoru nad tym zarządzaniem.</w:t>
      </w:r>
    </w:p>
    <w:p w14:paraId="16B8FDF9" w14:textId="77777777" w:rsidR="003C5FFA" w:rsidRPr="0059333E" w:rsidRDefault="003C5FFA" w:rsidP="003C5FF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</w:rPr>
        <w:t xml:space="preserve">INWESTOR </w:t>
      </w:r>
      <w:r w:rsidRPr="0059333E">
        <w:rPr>
          <w:rFonts w:ascii="Arial Narrow" w:hAnsi="Arial Narrow"/>
        </w:rPr>
        <w:t xml:space="preserve">przekaże przebudowaną infrastrukturę techniczną właściwym podmiotom. </w:t>
      </w:r>
    </w:p>
    <w:p w14:paraId="16B8FDFA" w14:textId="77777777" w:rsidR="003C5FFA" w:rsidRPr="0059333E" w:rsidRDefault="003C5FFA" w:rsidP="003C5FF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</w:rPr>
        <w:t xml:space="preserve">INWESTOR </w:t>
      </w:r>
      <w:r w:rsidRPr="0059333E">
        <w:rPr>
          <w:rFonts w:ascii="Arial Narrow" w:hAnsi="Arial Narrow"/>
        </w:rPr>
        <w:t>określi do protokołu zdawczo-odbiorczego, o którym mowa w ust. 1, na podstawie poniesionych wydatków, wartość przedmiotu przekazania.</w:t>
      </w:r>
    </w:p>
    <w:p w14:paraId="16B8FDFB" w14:textId="77777777" w:rsidR="003C5FFA" w:rsidRPr="0059333E" w:rsidRDefault="004317A5" w:rsidP="003C5FF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W związku z wyb</w:t>
      </w:r>
      <w:r w:rsidR="003C5FFA" w:rsidRPr="0059333E">
        <w:rPr>
          <w:rFonts w:ascii="Arial Narrow" w:hAnsi="Arial Narrow"/>
        </w:rPr>
        <w:t xml:space="preserve">udowaniem i przekazaniem obiektu drogowego Zarządowi Województwa Śląskiego, </w:t>
      </w:r>
      <w:r w:rsidR="003C5FFA" w:rsidRPr="0059333E">
        <w:rPr>
          <w:rFonts w:ascii="Arial Narrow" w:hAnsi="Arial Narrow"/>
          <w:i/>
        </w:rPr>
        <w:t xml:space="preserve">INWESTOROWI </w:t>
      </w:r>
      <w:r w:rsidR="003C5FFA" w:rsidRPr="0059333E">
        <w:rPr>
          <w:rFonts w:ascii="Arial Narrow" w:hAnsi="Arial Narrow"/>
        </w:rPr>
        <w:t>nie przysługują żadne roszczenia finansowe względem Województwa Śląskiego.</w:t>
      </w:r>
    </w:p>
    <w:p w14:paraId="16B8FDFC" w14:textId="2D62DB98" w:rsidR="003C5FFA" w:rsidRPr="0059333E" w:rsidRDefault="004317A5" w:rsidP="73812A3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>Przejęcie</w:t>
      </w:r>
      <w:r w:rsidR="003C5FFA" w:rsidRPr="0059333E">
        <w:rPr>
          <w:rFonts w:ascii="Arial Narrow" w:hAnsi="Arial Narrow"/>
        </w:rPr>
        <w:t xml:space="preserve"> obiektu drogowego przez</w:t>
      </w:r>
      <w:r w:rsidR="5368ADB1" w:rsidRPr="0059333E">
        <w:rPr>
          <w:rFonts w:ascii="Arial Narrow" w:hAnsi="Arial Narrow"/>
        </w:rPr>
        <w:t xml:space="preserve"> </w:t>
      </w:r>
      <w:r w:rsidR="003C5FFA" w:rsidRPr="0059333E">
        <w:rPr>
          <w:rFonts w:ascii="Arial Narrow" w:hAnsi="Arial Narrow"/>
        </w:rPr>
        <w:t>Zarząd Województwa Śląskiego nastąpi wraz z przejęciem gwarancji udzielonej/</w:t>
      </w:r>
      <w:proofErr w:type="spellStart"/>
      <w:r w:rsidR="003C5FFA" w:rsidRPr="0059333E">
        <w:rPr>
          <w:rFonts w:ascii="Arial Narrow" w:hAnsi="Arial Narrow"/>
        </w:rPr>
        <w:t>ych</w:t>
      </w:r>
      <w:proofErr w:type="spellEnd"/>
      <w:r w:rsidR="003C5FFA" w:rsidRPr="0059333E">
        <w:rPr>
          <w:rFonts w:ascii="Arial Narrow" w:hAnsi="Arial Narrow"/>
        </w:rPr>
        <w:t xml:space="preserve"> </w:t>
      </w:r>
      <w:r w:rsidR="003C5FFA" w:rsidRPr="0059333E">
        <w:rPr>
          <w:rFonts w:ascii="Arial Narrow" w:hAnsi="Arial Narrow"/>
          <w:i/>
          <w:iCs/>
        </w:rPr>
        <w:t xml:space="preserve">INWESTOROWI </w:t>
      </w:r>
      <w:r w:rsidR="003C5FFA" w:rsidRPr="0059333E">
        <w:rPr>
          <w:rFonts w:ascii="Arial Narrow" w:hAnsi="Arial Narrow"/>
        </w:rPr>
        <w:t>przez wykonawcę/</w:t>
      </w:r>
      <w:proofErr w:type="spellStart"/>
      <w:r w:rsidR="003C5FFA" w:rsidRPr="0059333E">
        <w:rPr>
          <w:rFonts w:ascii="Arial Narrow" w:hAnsi="Arial Narrow"/>
        </w:rPr>
        <w:t>ców</w:t>
      </w:r>
      <w:proofErr w:type="spellEnd"/>
      <w:r w:rsidR="003C5FFA" w:rsidRPr="0059333E">
        <w:rPr>
          <w:rFonts w:ascii="Arial Narrow" w:hAnsi="Arial Narrow"/>
        </w:rPr>
        <w:t xml:space="preserve"> budowy. W imieniu zarządcy drogi uprawniony do występowania i dochodzenia roszczeń wynikających z udzielonych gwarancji </w:t>
      </w:r>
      <w:r w:rsidR="71B11796" w:rsidRPr="0059333E">
        <w:rPr>
          <w:rFonts w:ascii="Arial Narrow" w:eastAsia="Arial Narrow" w:hAnsi="Arial Narrow" w:cs="Arial Narrow"/>
        </w:rPr>
        <w:t>będzie</w:t>
      </w:r>
      <w:r w:rsidR="71B11796" w:rsidRPr="0059333E">
        <w:rPr>
          <w:rFonts w:ascii="Arial Narrow" w:hAnsi="Arial Narrow"/>
        </w:rPr>
        <w:t xml:space="preserve"> </w:t>
      </w:r>
      <w:r w:rsidR="003C5FFA" w:rsidRPr="0059333E">
        <w:rPr>
          <w:rFonts w:ascii="Arial Narrow" w:hAnsi="Arial Narrow"/>
        </w:rPr>
        <w:t>Z</w:t>
      </w:r>
      <w:r w:rsidR="3E31A268" w:rsidRPr="0059333E">
        <w:rPr>
          <w:rFonts w:ascii="Arial Narrow" w:hAnsi="Arial Narrow"/>
        </w:rPr>
        <w:t>DW</w:t>
      </w:r>
      <w:r w:rsidR="003C5FFA" w:rsidRPr="0059333E">
        <w:rPr>
          <w:rFonts w:ascii="Arial Narrow" w:hAnsi="Arial Narrow"/>
        </w:rPr>
        <w:t>.</w:t>
      </w:r>
    </w:p>
    <w:p w14:paraId="16B8FDFD" w14:textId="2CFDB0DE" w:rsidR="003C5FFA" w:rsidRPr="0059333E" w:rsidRDefault="004317A5" w:rsidP="003C5FF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Przejęcie</w:t>
      </w:r>
      <w:r w:rsidR="003C5FFA" w:rsidRPr="0059333E">
        <w:rPr>
          <w:rFonts w:ascii="Arial Narrow" w:hAnsi="Arial Narrow"/>
        </w:rPr>
        <w:t xml:space="preserve"> obiektu drogowego nastąpi z dniem podpisania przez obie strony lub ich upoważnionych przedstawicieli protokołu zdawczo-odbiorczego, o którym mowa w ust. 1.</w:t>
      </w:r>
    </w:p>
    <w:p w14:paraId="01626CEF" w14:textId="0CC898B4" w:rsidR="003C5FFA" w:rsidRPr="0059333E" w:rsidRDefault="3A174E78" w:rsidP="73812A3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t xml:space="preserve">Celem sformułowania protokołu zdawczo-odbiorczego, o którym mowa w ust. 1 </w:t>
      </w: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>dostarczy do Departamentu Komunikacji i Transportu Urzędu Marszałkowskiego następujące dokumenty:</w:t>
      </w:r>
    </w:p>
    <w:p w14:paraId="1BF184B0" w14:textId="3CCD8D3A" w:rsidR="00297709" w:rsidRPr="0059333E" w:rsidRDefault="3A174E78" w:rsidP="00297709">
      <w:pPr>
        <w:numPr>
          <w:ilvl w:val="1"/>
          <w:numId w:val="10"/>
        </w:numPr>
        <w:spacing w:line="380" w:lineRule="exact"/>
        <w:ind w:left="993" w:hanging="284"/>
        <w:jc w:val="both"/>
      </w:pPr>
      <w:r w:rsidRPr="0059333E">
        <w:rPr>
          <w:rFonts w:ascii="Arial Narrow" w:hAnsi="Arial Narrow"/>
        </w:rPr>
        <w:t xml:space="preserve">oświadczenie </w:t>
      </w:r>
      <w:r w:rsidRPr="0059333E">
        <w:rPr>
          <w:rFonts w:ascii="Arial Narrow" w:hAnsi="Arial Narrow"/>
          <w:i/>
          <w:iCs/>
        </w:rPr>
        <w:t xml:space="preserve">INWESTORA </w:t>
      </w:r>
      <w:r w:rsidRPr="0059333E">
        <w:rPr>
          <w:rFonts w:ascii="Arial Narrow" w:hAnsi="Arial Narrow"/>
        </w:rPr>
        <w:t>o całkowitej wartości brutto przedmiotu przekazania –</w:t>
      </w:r>
      <w:r w:rsidR="009F4960"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</w:rPr>
        <w:t xml:space="preserve">obiektu drogowego </w:t>
      </w:r>
      <w:r w:rsidR="009F4960" w:rsidRPr="0059333E">
        <w:rPr>
          <w:rFonts w:ascii="Arial Narrow" w:hAnsi="Arial Narrow"/>
        </w:rPr>
        <w:br/>
      </w:r>
      <w:r w:rsidRPr="0059333E">
        <w:rPr>
          <w:rFonts w:ascii="Arial Narrow" w:hAnsi="Arial Narrow"/>
        </w:rPr>
        <w:t>w m. Kończyce Wielkie, o którym mowa w § 1 ust. 2b,</w:t>
      </w:r>
    </w:p>
    <w:p w14:paraId="25B8A6B3" w14:textId="77777777" w:rsidR="00297709" w:rsidRPr="0059333E" w:rsidRDefault="3A174E78" w:rsidP="00297709">
      <w:pPr>
        <w:numPr>
          <w:ilvl w:val="1"/>
          <w:numId w:val="10"/>
        </w:numPr>
        <w:spacing w:line="380" w:lineRule="exact"/>
        <w:ind w:left="993" w:hanging="284"/>
        <w:jc w:val="both"/>
      </w:pPr>
      <w:r w:rsidRPr="0059333E">
        <w:rPr>
          <w:rFonts w:ascii="Arial Narrow" w:hAnsi="Arial Narrow"/>
        </w:rPr>
        <w:t>potwierdzoną za zgodność z oryginałem kopię dokumentacji dotyczącej udzielonych przez wykonawców gwarancji na roboty budowlane prowadzone w związku z budową, o której mowa w § 1 ust. 2b,</w:t>
      </w:r>
    </w:p>
    <w:p w14:paraId="5F238D85" w14:textId="1FF21913" w:rsidR="003C5FFA" w:rsidRPr="0059333E" w:rsidRDefault="3A174E78" w:rsidP="00297709">
      <w:pPr>
        <w:numPr>
          <w:ilvl w:val="1"/>
          <w:numId w:val="10"/>
        </w:numPr>
        <w:spacing w:line="380" w:lineRule="exact"/>
        <w:ind w:left="993" w:hanging="284"/>
        <w:jc w:val="both"/>
      </w:pPr>
      <w:r w:rsidRPr="0059333E">
        <w:rPr>
          <w:rFonts w:ascii="Arial Narrow" w:hAnsi="Arial Narrow"/>
        </w:rPr>
        <w:t>potwierdzoną za zgodność z oryginałem kopię raportu zakończenia realizacji przedsięwzięcia, o którym mowa w § 7 ust. 13;</w:t>
      </w:r>
    </w:p>
    <w:p w14:paraId="74EED5B6" w14:textId="6279E238" w:rsidR="003C5FFA" w:rsidRPr="0059333E" w:rsidRDefault="3A174E78" w:rsidP="73812A3A">
      <w:pPr>
        <w:spacing w:line="380" w:lineRule="exact"/>
        <w:ind w:left="360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Wymienione dokumenty </w:t>
      </w:r>
      <w:r w:rsidRPr="0059333E">
        <w:rPr>
          <w:rFonts w:ascii="Arial Narrow" w:hAnsi="Arial Narrow"/>
          <w:i/>
          <w:iCs/>
        </w:rPr>
        <w:t>INWESTOR</w:t>
      </w:r>
      <w:r w:rsidRPr="0059333E">
        <w:rPr>
          <w:rFonts w:ascii="Arial Narrow" w:hAnsi="Arial Narrow"/>
        </w:rPr>
        <w:t xml:space="preserve"> powinien dostarczyć do Departamentu Komunikacji i Transportu Urzędu Marszałkowskiego co najmniej na 21 dni przed upływem terminu przekazania, o którym mowa w ust. 8.</w:t>
      </w:r>
    </w:p>
    <w:p w14:paraId="16B8FDFE" w14:textId="767DA453" w:rsidR="003C5FFA" w:rsidRPr="0059333E" w:rsidRDefault="3A174E78" w:rsidP="73812A3A">
      <w:pPr>
        <w:numPr>
          <w:ilvl w:val="0"/>
          <w:numId w:val="10"/>
        </w:numPr>
        <w:spacing w:line="380" w:lineRule="exact"/>
        <w:ind w:left="426" w:hanging="426"/>
        <w:jc w:val="both"/>
      </w:pPr>
      <w:r w:rsidRPr="0059333E">
        <w:rPr>
          <w:rFonts w:ascii="Arial Narrow" w:hAnsi="Arial Narrow"/>
          <w:i/>
          <w:iCs/>
        </w:rPr>
        <w:t>I</w:t>
      </w:r>
      <w:r w:rsidR="003C5FFA" w:rsidRPr="0059333E">
        <w:rPr>
          <w:rFonts w:ascii="Arial Narrow" w:hAnsi="Arial Narrow"/>
          <w:i/>
          <w:iCs/>
        </w:rPr>
        <w:t xml:space="preserve">NWESTOR </w:t>
      </w:r>
      <w:r w:rsidR="003C5FFA" w:rsidRPr="0059333E">
        <w:rPr>
          <w:rFonts w:ascii="Arial Narrow" w:hAnsi="Arial Narrow"/>
        </w:rPr>
        <w:t xml:space="preserve">zobowiązuje się do przekazania obiektu drogowego w nieprzekraczalnym terminie </w:t>
      </w:r>
      <w:r w:rsidR="006B337E" w:rsidRPr="0059333E">
        <w:rPr>
          <w:rFonts w:ascii="Arial Narrow" w:hAnsi="Arial Narrow"/>
        </w:rPr>
        <w:br/>
      </w:r>
      <w:r w:rsidR="003C5FFA" w:rsidRPr="0059333E">
        <w:rPr>
          <w:rFonts w:ascii="Arial Narrow" w:hAnsi="Arial Narrow"/>
        </w:rPr>
        <w:t xml:space="preserve">do dnia </w:t>
      </w:r>
      <w:r w:rsidR="001D19DB" w:rsidRPr="0059333E">
        <w:rPr>
          <w:rFonts w:ascii="Arial Narrow" w:hAnsi="Arial Narrow"/>
          <w:b/>
        </w:rPr>
        <w:t xml:space="preserve">31 grudnia 2022 </w:t>
      </w:r>
      <w:r w:rsidR="008E582C" w:rsidRPr="0059333E">
        <w:rPr>
          <w:rFonts w:ascii="Arial Narrow" w:hAnsi="Arial Narrow"/>
          <w:b/>
          <w:bCs/>
        </w:rPr>
        <w:t>r.</w:t>
      </w:r>
      <w:r w:rsidR="008E582C" w:rsidRPr="0059333E">
        <w:rPr>
          <w:rFonts w:ascii="Arial Narrow" w:hAnsi="Arial Narrow"/>
        </w:rPr>
        <w:t xml:space="preserve"> </w:t>
      </w:r>
    </w:p>
    <w:p w14:paraId="16B8FDFF" w14:textId="16F48725" w:rsidR="003C5FFA" w:rsidRPr="0059333E" w:rsidRDefault="003C5FFA" w:rsidP="003C5FF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Termin, o którym mowa w ust. </w:t>
      </w:r>
      <w:r w:rsidR="204B35CF" w:rsidRPr="0059333E">
        <w:rPr>
          <w:rFonts w:ascii="Arial Narrow" w:hAnsi="Arial Narrow"/>
        </w:rPr>
        <w:t>8</w:t>
      </w:r>
      <w:r w:rsidRPr="0059333E">
        <w:rPr>
          <w:rFonts w:ascii="Arial Narrow" w:hAnsi="Arial Narrow"/>
        </w:rPr>
        <w:t xml:space="preserve"> może ulec </w:t>
      </w:r>
      <w:r w:rsidR="5CF540F8" w:rsidRPr="0059333E">
        <w:rPr>
          <w:rFonts w:ascii="Arial Narrow" w:hAnsi="Arial Narrow"/>
        </w:rPr>
        <w:t>zmianie</w:t>
      </w:r>
      <w:r w:rsidRPr="0059333E">
        <w:rPr>
          <w:rFonts w:ascii="Arial Narrow" w:hAnsi="Arial Narrow"/>
        </w:rPr>
        <w:t xml:space="preserve"> na pisemny wniosek </w:t>
      </w:r>
      <w:r w:rsidRPr="0059333E">
        <w:rPr>
          <w:rFonts w:ascii="Arial Narrow" w:hAnsi="Arial Narrow"/>
          <w:i/>
          <w:iCs/>
        </w:rPr>
        <w:t>INWESTORA</w:t>
      </w:r>
      <w:r w:rsidRPr="0059333E">
        <w:rPr>
          <w:rFonts w:ascii="Arial Narrow" w:hAnsi="Arial Narrow"/>
        </w:rPr>
        <w:t xml:space="preserve"> w </w:t>
      </w:r>
      <w:r w:rsidRPr="0059333E">
        <w:rPr>
          <w:rFonts w:ascii="Arial Narrow" w:hAnsi="Arial Narrow"/>
          <w:u w:val="single"/>
        </w:rPr>
        <w:t>przypadku</w:t>
      </w:r>
      <w:r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  <w:u w:val="single"/>
        </w:rPr>
        <w:t>zaistnienia</w:t>
      </w:r>
      <w:r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  <w:u w:val="single"/>
        </w:rPr>
        <w:t>okoliczności</w:t>
      </w:r>
      <w:r w:rsidR="00CB7853" w:rsidRPr="0059333E">
        <w:rPr>
          <w:rFonts w:ascii="Arial Narrow" w:hAnsi="Arial Narrow"/>
          <w:u w:val="single"/>
        </w:rPr>
        <w:t>,</w:t>
      </w:r>
      <w:r w:rsidRPr="0059333E">
        <w:rPr>
          <w:rFonts w:ascii="Arial Narrow" w:hAnsi="Arial Narrow"/>
        </w:rPr>
        <w:t xml:space="preserve"> uniemożliwiających rozpoczęcie lub kontynuowanie robót obejmujących przedsięwzięcie, o którym mowa w § 1 ust. 1</w:t>
      </w:r>
      <w:r w:rsidR="0362B586" w:rsidRPr="0059333E">
        <w:rPr>
          <w:rFonts w:ascii="Arial Narrow" w:hAnsi="Arial Narrow"/>
        </w:rPr>
        <w:t>,</w:t>
      </w:r>
      <w:r w:rsidRPr="0059333E">
        <w:rPr>
          <w:rFonts w:ascii="Arial Narrow" w:hAnsi="Arial Narrow"/>
        </w:rPr>
        <w:t xml:space="preserve"> za które </w:t>
      </w:r>
      <w:r w:rsidRPr="0059333E">
        <w:rPr>
          <w:rFonts w:ascii="Arial Narrow" w:hAnsi="Arial Narrow"/>
          <w:i/>
          <w:iCs/>
        </w:rPr>
        <w:t>INWESTOR</w:t>
      </w:r>
      <w:r w:rsidRPr="0059333E">
        <w:rPr>
          <w:rFonts w:ascii="Arial Narrow" w:hAnsi="Arial Narrow"/>
        </w:rPr>
        <w:t xml:space="preserve"> nie ponosi odpowiedzialności, w szczególności takich jak:</w:t>
      </w:r>
    </w:p>
    <w:p w14:paraId="43FC8780" w14:textId="77777777" w:rsidR="001C0454" w:rsidRPr="0059333E" w:rsidRDefault="003C5FFA" w:rsidP="001C0454">
      <w:pPr>
        <w:numPr>
          <w:ilvl w:val="0"/>
          <w:numId w:val="36"/>
        </w:numPr>
        <w:spacing w:line="380" w:lineRule="exact"/>
        <w:ind w:left="1134" w:hanging="425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lastRenderedPageBreak/>
        <w:t xml:space="preserve">udokumentowane opóźnienia w stosunku do terminów przewidzianych w przepisach prawa na wydawanie decyzji, zezwoleń, uzgodnień itp., do wydania których właściwe organy są zobowiązane na mocy przepisów prawa, jeżeli opóźnienie przekroczy okres, przewidziany w przepisach prawa, w którym, ww. decyzje, zezwolenia, uzgodnienia itp. powinny zostać wydane oraz nie sią następstwem okoliczności, za które </w:t>
      </w:r>
      <w:r w:rsidRPr="0059333E">
        <w:rPr>
          <w:rFonts w:ascii="Arial Narrow" w:hAnsi="Arial Narrow"/>
          <w:i/>
        </w:rPr>
        <w:t>INWESTOR</w:t>
      </w:r>
      <w:r w:rsidRPr="0059333E">
        <w:rPr>
          <w:rFonts w:ascii="Arial Narrow" w:hAnsi="Arial Narrow"/>
        </w:rPr>
        <w:t xml:space="preserve"> ponosi odpowiedzialność,</w:t>
      </w:r>
    </w:p>
    <w:p w14:paraId="3A28E956" w14:textId="74A4998B" w:rsidR="001C0454" w:rsidRPr="0059333E" w:rsidRDefault="003C5FFA" w:rsidP="001C0454">
      <w:pPr>
        <w:numPr>
          <w:ilvl w:val="0"/>
          <w:numId w:val="36"/>
        </w:numPr>
        <w:spacing w:line="380" w:lineRule="exact"/>
        <w:ind w:left="1134" w:hanging="425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warunki atmosferyczne uniemożliwiające realizację robót </w:t>
      </w:r>
      <w:r w:rsidR="074C975F" w:rsidRPr="0059333E">
        <w:rPr>
          <w:rFonts w:ascii="Arial Narrow" w:hAnsi="Arial Narrow"/>
        </w:rPr>
        <w:t xml:space="preserve">budowlanych </w:t>
      </w:r>
      <w:r w:rsidRPr="0059333E">
        <w:rPr>
          <w:rFonts w:ascii="Arial Narrow" w:hAnsi="Arial Narrow"/>
        </w:rPr>
        <w:t xml:space="preserve">zgodnie z zasadami wiedzy technicznej, sztuki budowlanej oraz obowiązującymi w tym zakresie normami technicznymi, </w:t>
      </w:r>
    </w:p>
    <w:p w14:paraId="5585AF4E" w14:textId="77777777" w:rsidR="001C0454" w:rsidRPr="0059333E" w:rsidRDefault="003C5FFA" w:rsidP="001C0454">
      <w:pPr>
        <w:numPr>
          <w:ilvl w:val="0"/>
          <w:numId w:val="36"/>
        </w:numPr>
        <w:spacing w:line="380" w:lineRule="exact"/>
        <w:ind w:left="1134" w:hanging="425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decyzje władz, sądów, organów administracyjnych zakazujące prowadzenia robót obejmujących przedsięwzięcie lub nakazujące </w:t>
      </w:r>
      <w:r w:rsidRPr="0059333E">
        <w:rPr>
          <w:rFonts w:ascii="Arial Narrow" w:hAnsi="Arial Narrow"/>
          <w:i/>
        </w:rPr>
        <w:t>INWESTOROWI</w:t>
      </w:r>
      <w:r w:rsidRPr="0059333E">
        <w:rPr>
          <w:rFonts w:ascii="Arial Narrow" w:hAnsi="Arial Narrow"/>
        </w:rPr>
        <w:t xml:space="preserve"> ich wstrzymanie. Decyzje wynikające z nieprawidłowego działania lub zaniechania </w:t>
      </w:r>
      <w:r w:rsidRPr="0059333E">
        <w:rPr>
          <w:rFonts w:ascii="Arial Narrow" w:hAnsi="Arial Narrow"/>
          <w:i/>
        </w:rPr>
        <w:t>INWESTORA</w:t>
      </w:r>
      <w:r w:rsidRPr="0059333E">
        <w:rPr>
          <w:rFonts w:ascii="Arial Narrow" w:hAnsi="Arial Narrow"/>
        </w:rPr>
        <w:t xml:space="preserve"> nie uprawniają do zmiany terminu,</w:t>
      </w:r>
    </w:p>
    <w:p w14:paraId="60786D26" w14:textId="12599A58" w:rsidR="00B46623" w:rsidRPr="0059333E" w:rsidRDefault="006428D1" w:rsidP="004252CB">
      <w:pPr>
        <w:numPr>
          <w:ilvl w:val="0"/>
          <w:numId w:val="36"/>
        </w:numPr>
        <w:spacing w:line="380" w:lineRule="exact"/>
        <w:ind w:left="1134" w:hanging="425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działania siły wyższej, np.:</w:t>
      </w:r>
      <w:r w:rsidR="00B02742" w:rsidRPr="0059333E">
        <w:rPr>
          <w:rFonts w:ascii="Arial Narrow" w:hAnsi="Arial Narrow"/>
        </w:rPr>
        <w:t xml:space="preserve"> </w:t>
      </w:r>
      <w:r w:rsidR="003C5FFA" w:rsidRPr="0059333E">
        <w:rPr>
          <w:rFonts w:ascii="Arial Narrow" w:hAnsi="Arial Narrow"/>
        </w:rPr>
        <w:t>katastrofy, klęski żywiołowe, pożary, powodzie, huragany, wichury,</w:t>
      </w:r>
      <w:r w:rsidR="006B337E" w:rsidRPr="0059333E">
        <w:rPr>
          <w:rFonts w:ascii="Arial Narrow" w:hAnsi="Arial Narrow"/>
        </w:rPr>
        <w:t xml:space="preserve"> </w:t>
      </w:r>
      <w:r w:rsidR="003C5FFA" w:rsidRPr="0059333E">
        <w:rPr>
          <w:rFonts w:ascii="Arial Narrow" w:hAnsi="Arial Narrow"/>
        </w:rPr>
        <w:t>wojna,</w:t>
      </w:r>
      <w:r w:rsidR="001C0454" w:rsidRPr="0059333E">
        <w:rPr>
          <w:rFonts w:ascii="Arial Narrow" w:hAnsi="Arial Narrow"/>
        </w:rPr>
        <w:t xml:space="preserve"> strajki, zaburzenia polityczne</w:t>
      </w:r>
      <w:r w:rsidR="00DE5858" w:rsidRPr="0059333E">
        <w:rPr>
          <w:rFonts w:ascii="Arial Narrow" w:hAnsi="Arial Narrow"/>
        </w:rPr>
        <w:t>,</w:t>
      </w:r>
    </w:p>
    <w:p w14:paraId="4F545AC9" w14:textId="6088A294" w:rsidR="00B46623" w:rsidRPr="0059333E" w:rsidRDefault="009F4960" w:rsidP="73812A3A">
      <w:pPr>
        <w:pStyle w:val="Akapitzlist"/>
        <w:numPr>
          <w:ilvl w:val="0"/>
          <w:numId w:val="36"/>
        </w:numPr>
        <w:spacing w:line="380" w:lineRule="exact"/>
        <w:ind w:hanging="437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nie</w:t>
      </w:r>
      <w:r w:rsidR="4ABA3622" w:rsidRPr="0059333E">
        <w:rPr>
          <w:rFonts w:ascii="Arial Narrow" w:hAnsi="Arial Narrow"/>
        </w:rPr>
        <w:t>uchwalenie przez Radę Gmin</w:t>
      </w:r>
      <w:r w:rsidR="3D4896D6" w:rsidRPr="0059333E">
        <w:rPr>
          <w:rFonts w:ascii="Arial Narrow" w:hAnsi="Arial Narrow"/>
        </w:rPr>
        <w:t>y</w:t>
      </w:r>
      <w:r w:rsidR="4ABA3622" w:rsidRPr="0059333E">
        <w:rPr>
          <w:rFonts w:ascii="Arial Narrow" w:hAnsi="Arial Narrow"/>
        </w:rPr>
        <w:t xml:space="preserve"> Hażlach </w:t>
      </w:r>
      <w:r w:rsidR="00B46623" w:rsidRPr="0059333E">
        <w:rPr>
          <w:rFonts w:ascii="Arial Narrow" w:hAnsi="Arial Narrow"/>
        </w:rPr>
        <w:t xml:space="preserve">miejscowego planu zagospodarowania przestrzennego </w:t>
      </w:r>
      <w:r w:rsidR="02BA8BCF" w:rsidRPr="0059333E">
        <w:rPr>
          <w:rFonts w:ascii="Arial Narrow" w:hAnsi="Arial Narrow"/>
        </w:rPr>
        <w:t xml:space="preserve">obejmującego działkę </w:t>
      </w:r>
      <w:r w:rsidR="00B46623" w:rsidRPr="0059333E">
        <w:rPr>
          <w:rFonts w:ascii="Arial Narrow" w:hAnsi="Arial Narrow"/>
        </w:rPr>
        <w:t>nr 1721/7</w:t>
      </w:r>
      <w:r w:rsidRPr="0059333E">
        <w:rPr>
          <w:rFonts w:ascii="Arial Narrow" w:hAnsi="Arial Narrow"/>
        </w:rPr>
        <w:t xml:space="preserve"> w terminie umożliwiającym rozpoczęcie robót</w:t>
      </w:r>
      <w:r w:rsidR="00B46623" w:rsidRPr="0059333E">
        <w:rPr>
          <w:rFonts w:ascii="Arial Narrow" w:hAnsi="Arial Narrow"/>
        </w:rPr>
        <w:t>,</w:t>
      </w:r>
    </w:p>
    <w:p w14:paraId="4FBDF5CA" w14:textId="64F126FC" w:rsidR="00B46623" w:rsidRPr="0059333E" w:rsidRDefault="00B46623" w:rsidP="73812A3A">
      <w:pPr>
        <w:pStyle w:val="Akapitzlist"/>
        <w:numPr>
          <w:ilvl w:val="0"/>
          <w:numId w:val="36"/>
        </w:numPr>
        <w:spacing w:line="380" w:lineRule="exact"/>
        <w:ind w:hanging="437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nieuzyska</w:t>
      </w:r>
      <w:r w:rsidR="005938B4" w:rsidRPr="0059333E">
        <w:rPr>
          <w:rFonts w:ascii="Arial Narrow" w:hAnsi="Arial Narrow"/>
        </w:rPr>
        <w:t>nie</w:t>
      </w:r>
      <w:r w:rsidRPr="0059333E">
        <w:rPr>
          <w:rFonts w:ascii="Arial Narrow" w:hAnsi="Arial Narrow"/>
        </w:rPr>
        <w:t xml:space="preserve"> przez </w:t>
      </w:r>
      <w:r w:rsidRPr="0059333E">
        <w:rPr>
          <w:rFonts w:ascii="Arial Narrow" w:hAnsi="Arial Narrow"/>
          <w:i/>
          <w:iCs/>
        </w:rPr>
        <w:t xml:space="preserve">INWESTORA </w:t>
      </w:r>
      <w:r w:rsidRPr="0059333E">
        <w:rPr>
          <w:rFonts w:ascii="Arial Narrow" w:hAnsi="Arial Narrow"/>
        </w:rPr>
        <w:t>koncesji na wydobywanie kruszywa z wyrobiska</w:t>
      </w:r>
      <w:r w:rsidR="73738510" w:rsidRPr="0059333E">
        <w:rPr>
          <w:rFonts w:ascii="Arial Narrow" w:hAnsi="Arial Narrow"/>
        </w:rPr>
        <w:t xml:space="preserve"> eksploatacyjnego</w:t>
      </w:r>
      <w:r w:rsidRPr="0059333E">
        <w:rPr>
          <w:rFonts w:ascii="Arial Narrow" w:hAnsi="Arial Narrow"/>
        </w:rPr>
        <w:t>, o którym mowa w § 1 ust. 3</w:t>
      </w:r>
      <w:r w:rsidR="009F4960" w:rsidRPr="0059333E">
        <w:rPr>
          <w:rFonts w:ascii="Arial Narrow" w:hAnsi="Arial Narrow"/>
        </w:rPr>
        <w:t xml:space="preserve"> w terminie umożliwiającym rozpoczęcie robót</w:t>
      </w:r>
      <w:r w:rsidRPr="0059333E">
        <w:rPr>
          <w:rFonts w:ascii="Arial Narrow" w:hAnsi="Arial Narrow"/>
        </w:rPr>
        <w:t>,</w:t>
      </w:r>
    </w:p>
    <w:p w14:paraId="16B8FE05" w14:textId="41B787B5" w:rsidR="003C5FFA" w:rsidRPr="0059333E" w:rsidRDefault="003C5FFA" w:rsidP="003C5FFA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Wniosek, o którym mowa w ust. </w:t>
      </w:r>
      <w:r w:rsidR="3173C524" w:rsidRPr="0059333E">
        <w:rPr>
          <w:rFonts w:ascii="Arial Narrow" w:hAnsi="Arial Narrow"/>
        </w:rPr>
        <w:t>9</w:t>
      </w:r>
      <w:r w:rsidRPr="0059333E">
        <w:rPr>
          <w:rFonts w:ascii="Arial Narrow" w:hAnsi="Arial Narrow"/>
        </w:rPr>
        <w:t xml:space="preserve"> winien być złożony najpóźniej na 30 dni przed upływem terminu określonego w ust. </w:t>
      </w:r>
      <w:r w:rsidR="53E8B7EE" w:rsidRPr="0059333E">
        <w:rPr>
          <w:rFonts w:ascii="Arial Narrow" w:hAnsi="Arial Narrow"/>
        </w:rPr>
        <w:t>8</w:t>
      </w:r>
      <w:r w:rsidRPr="0059333E">
        <w:rPr>
          <w:rFonts w:ascii="Arial Narrow" w:hAnsi="Arial Narrow"/>
        </w:rPr>
        <w:t xml:space="preserve"> i zawierać: </w:t>
      </w:r>
    </w:p>
    <w:p w14:paraId="16B8FE06" w14:textId="77777777" w:rsidR="003C5FFA" w:rsidRPr="0059333E" w:rsidRDefault="003C5FFA" w:rsidP="003C5FFA">
      <w:pPr>
        <w:numPr>
          <w:ilvl w:val="0"/>
          <w:numId w:val="37"/>
        </w:numPr>
        <w:spacing w:line="380" w:lineRule="exact"/>
        <w:ind w:left="1134" w:hanging="425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wskazanie okoliczności uniemożliwiających rozpoczęcie lub kontynuację robót wraz z dokumentami potwierdzającymi ich zaistnienie,</w:t>
      </w:r>
    </w:p>
    <w:p w14:paraId="16B8FE07" w14:textId="4773DF23" w:rsidR="003C5FFA" w:rsidRPr="0059333E" w:rsidRDefault="003C5FFA" w:rsidP="003C5FFA">
      <w:pPr>
        <w:numPr>
          <w:ilvl w:val="0"/>
          <w:numId w:val="37"/>
        </w:numPr>
        <w:spacing w:line="380" w:lineRule="exact"/>
        <w:ind w:left="1134" w:hanging="425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wskazanie nowego terminu przekazania </w:t>
      </w:r>
      <w:r w:rsidR="004317A5" w:rsidRPr="0059333E">
        <w:rPr>
          <w:rFonts w:ascii="Arial Narrow" w:hAnsi="Arial Narrow"/>
        </w:rPr>
        <w:t>wy</w:t>
      </w:r>
      <w:r w:rsidRPr="0059333E">
        <w:rPr>
          <w:rFonts w:ascii="Arial Narrow" w:hAnsi="Arial Narrow"/>
        </w:rPr>
        <w:t xml:space="preserve">budowanego obiektu drogowego przez </w:t>
      </w:r>
      <w:r w:rsidRPr="0059333E">
        <w:rPr>
          <w:rFonts w:ascii="Arial Narrow" w:hAnsi="Arial Narrow"/>
          <w:i/>
          <w:iCs/>
        </w:rPr>
        <w:t>INWESTORA</w:t>
      </w:r>
      <w:r w:rsidRPr="0059333E">
        <w:rPr>
          <w:rFonts w:ascii="Arial Narrow" w:hAnsi="Arial Narrow"/>
        </w:rPr>
        <w:t xml:space="preserve"> uwzględniającego czas niezbędny do </w:t>
      </w:r>
      <w:r w:rsidR="3E40F1EC" w:rsidRPr="0059333E">
        <w:rPr>
          <w:rFonts w:ascii="Arial Narrow" w:hAnsi="Arial Narrow"/>
        </w:rPr>
        <w:t>uwzględnienia</w:t>
      </w:r>
      <w:r w:rsidRPr="0059333E">
        <w:rPr>
          <w:rFonts w:ascii="Arial Narrow" w:hAnsi="Arial Narrow"/>
        </w:rPr>
        <w:t xml:space="preserve"> okoliczności uniemożliwiających rozpoczęcie lub kontynuację robót,</w:t>
      </w:r>
    </w:p>
    <w:p w14:paraId="16B8FE0D" w14:textId="77777777" w:rsidR="00164807" w:rsidRPr="0059333E" w:rsidRDefault="00C95993" w:rsidP="00164807">
      <w:pPr>
        <w:spacing w:before="120"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9</w:t>
      </w:r>
    </w:p>
    <w:p w14:paraId="16B8FE0E" w14:textId="77777777" w:rsidR="00164807" w:rsidRPr="0059333E" w:rsidRDefault="00164807" w:rsidP="00164807">
      <w:pPr>
        <w:spacing w:line="380" w:lineRule="exact"/>
        <w:ind w:left="360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Eksploatacja / utrzymanie wybudowanego obiektu drogowego i odpowiedzialność za szkody</w:t>
      </w:r>
    </w:p>
    <w:p w14:paraId="16B8FE0F" w14:textId="2FA599A3" w:rsidR="003678B5" w:rsidRPr="0059333E" w:rsidRDefault="00164807" w:rsidP="003678B5">
      <w:pPr>
        <w:numPr>
          <w:ilvl w:val="0"/>
          <w:numId w:val="21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Do dnia przekazania wybudowanego obiektu drogowego Zarządowi Województwa Śląskiego na podstawi</w:t>
      </w:r>
      <w:r w:rsidR="005E4D7E" w:rsidRPr="0059333E">
        <w:rPr>
          <w:rFonts w:ascii="Arial Narrow" w:hAnsi="Arial Narrow"/>
        </w:rPr>
        <w:t xml:space="preserve">e protokołu, o którym mowa w § </w:t>
      </w:r>
      <w:r w:rsidR="00C95993" w:rsidRPr="0059333E">
        <w:rPr>
          <w:rFonts w:ascii="Arial Narrow" w:hAnsi="Arial Narrow"/>
        </w:rPr>
        <w:t>8</w:t>
      </w:r>
      <w:r w:rsidRPr="0059333E">
        <w:rPr>
          <w:rFonts w:ascii="Arial Narrow" w:hAnsi="Arial Narrow"/>
        </w:rPr>
        <w:t xml:space="preserve"> ust. 1 odpowiedzialność za szkody wobec osób trzecich oraz zarządcy drogi – Zarządu Województwa Śląskiego ponosi </w:t>
      </w:r>
      <w:r w:rsidRPr="0059333E">
        <w:rPr>
          <w:rFonts w:ascii="Arial Narrow" w:hAnsi="Arial Narrow"/>
          <w:i/>
        </w:rPr>
        <w:t>INWESTOR</w:t>
      </w:r>
      <w:r w:rsidR="002D6B00" w:rsidRPr="0059333E">
        <w:rPr>
          <w:rFonts w:ascii="Arial Narrow" w:hAnsi="Arial Narrow"/>
        </w:rPr>
        <w:t>, z zastrzeżeniem ust. 2</w:t>
      </w:r>
      <w:r w:rsidRPr="0059333E">
        <w:rPr>
          <w:rFonts w:ascii="Arial Narrow" w:hAnsi="Arial Narrow"/>
        </w:rPr>
        <w:t>.</w:t>
      </w:r>
    </w:p>
    <w:p w14:paraId="16B8FE10" w14:textId="249DEBA4" w:rsidR="00164807" w:rsidRPr="0059333E" w:rsidRDefault="00164807" w:rsidP="005E162B">
      <w:pPr>
        <w:numPr>
          <w:ilvl w:val="0"/>
          <w:numId w:val="21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Mając na uwadze, iż wybudowany przepust technologiczny użytkowany będzie wyłącznie dla potrzeb obsługi </w:t>
      </w:r>
      <w:r w:rsidR="004317A5" w:rsidRPr="0059333E">
        <w:rPr>
          <w:rFonts w:ascii="Arial Narrow" w:hAnsi="Arial Narrow"/>
        </w:rPr>
        <w:br/>
      </w:r>
      <w:r w:rsidR="00E74854" w:rsidRPr="0059333E">
        <w:rPr>
          <w:rFonts w:ascii="Arial Narrow" w:hAnsi="Arial Narrow"/>
        </w:rPr>
        <w:t>i połączenia</w:t>
      </w:r>
      <w:r w:rsidRPr="0059333E">
        <w:rPr>
          <w:rFonts w:ascii="Arial Narrow" w:hAnsi="Arial Narrow"/>
        </w:rPr>
        <w:t xml:space="preserve"> nowego wyrobiska eksploatacyjnego z zakładem prze</w:t>
      </w:r>
      <w:r w:rsidR="00E74854" w:rsidRPr="0059333E">
        <w:rPr>
          <w:rFonts w:ascii="Arial Narrow" w:hAnsi="Arial Narrow"/>
        </w:rPr>
        <w:t>r</w:t>
      </w:r>
      <w:r w:rsidRPr="0059333E">
        <w:rPr>
          <w:rFonts w:ascii="Arial Narrow" w:hAnsi="Arial Narrow"/>
        </w:rPr>
        <w:t xml:space="preserve">óbczym </w:t>
      </w:r>
      <w:r w:rsidRPr="0059333E">
        <w:rPr>
          <w:rFonts w:ascii="Arial Narrow" w:hAnsi="Arial Narrow"/>
          <w:i/>
        </w:rPr>
        <w:t>INWESTORA</w:t>
      </w:r>
      <w:r w:rsidR="00E74854" w:rsidRPr="0059333E">
        <w:rPr>
          <w:rFonts w:ascii="Arial Narrow" w:hAnsi="Arial Narrow"/>
          <w:i/>
        </w:rPr>
        <w:t>,</w:t>
      </w:r>
      <w:r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  <w:i/>
        </w:rPr>
        <w:t>INWESTOR</w:t>
      </w:r>
      <w:r w:rsidRPr="0059333E">
        <w:rPr>
          <w:rFonts w:ascii="Arial Narrow" w:hAnsi="Arial Narrow"/>
        </w:rPr>
        <w:t xml:space="preserve"> zobowiązuje się do utrzymywania wybudowanego </w:t>
      </w:r>
      <w:r w:rsidR="00E74854" w:rsidRPr="0059333E">
        <w:rPr>
          <w:rFonts w:ascii="Arial Narrow" w:hAnsi="Arial Narrow"/>
        </w:rPr>
        <w:t>przepustu</w:t>
      </w:r>
      <w:r w:rsidRPr="0059333E">
        <w:rPr>
          <w:rFonts w:ascii="Arial Narrow" w:hAnsi="Arial Narrow"/>
        </w:rPr>
        <w:t>, w należytym stanie aby nie stwarzał zagrożenia dla osób trzecich i nie naruszał funkcjonowania pozostałych elementów infrastruktury drogowej zlokalizowanych w pasie dr</w:t>
      </w:r>
      <w:r w:rsidR="00E74854" w:rsidRPr="0059333E">
        <w:rPr>
          <w:rFonts w:ascii="Arial Narrow" w:hAnsi="Arial Narrow"/>
        </w:rPr>
        <w:t>ogowym drogi wojewódzkiej nr 937</w:t>
      </w:r>
      <w:r w:rsidRPr="0059333E">
        <w:rPr>
          <w:rFonts w:ascii="Arial Narrow" w:hAnsi="Arial Narrow"/>
        </w:rPr>
        <w:t>.</w:t>
      </w:r>
      <w:r w:rsidR="005E162B"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</w:rPr>
        <w:t xml:space="preserve">W tym celu </w:t>
      </w:r>
      <w:r w:rsidRPr="0059333E">
        <w:rPr>
          <w:rFonts w:ascii="Arial Narrow" w:hAnsi="Arial Narrow"/>
          <w:i/>
        </w:rPr>
        <w:t>INWESTOR</w:t>
      </w:r>
      <w:r w:rsidRPr="0059333E">
        <w:rPr>
          <w:rFonts w:ascii="Arial Narrow" w:hAnsi="Arial Narrow"/>
        </w:rPr>
        <w:t xml:space="preserve"> po dniu przekazania wybudowanego obiektu drogowego przejmuje:</w:t>
      </w:r>
    </w:p>
    <w:p w14:paraId="16B8FE11" w14:textId="5D5A23AF" w:rsidR="0051468A" w:rsidRPr="0059333E" w:rsidRDefault="0051468A" w:rsidP="0051468A">
      <w:pPr>
        <w:numPr>
          <w:ilvl w:val="0"/>
          <w:numId w:val="12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wszelkie obowiązki i koszty związane z utrzymaniem </w:t>
      </w:r>
      <w:r w:rsidR="2C3C2015" w:rsidRPr="0059333E">
        <w:rPr>
          <w:rFonts w:ascii="Arial Narrow" w:hAnsi="Arial Narrow"/>
        </w:rPr>
        <w:t>przepustu</w:t>
      </w:r>
      <w:r w:rsidRPr="0059333E">
        <w:rPr>
          <w:rFonts w:ascii="Arial Narrow" w:hAnsi="Arial Narrow"/>
        </w:rPr>
        <w:t xml:space="preserve"> we właściwym stanie,</w:t>
      </w:r>
    </w:p>
    <w:p w14:paraId="16B8FE12" w14:textId="22152190" w:rsidR="0051468A" w:rsidRPr="0059333E" w:rsidRDefault="0051468A" w:rsidP="0051468A">
      <w:pPr>
        <w:numPr>
          <w:ilvl w:val="0"/>
          <w:numId w:val="42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wszelkie koszty wynikające z napraw (po upływie gwarancji) i innych robót koniecznych dla prawidłowego funkcjonowania i utrzymania w należytym stanie obiektu drogowego, w tym dokonanych w wyniku uszkodzenia przekazanego </w:t>
      </w:r>
      <w:r w:rsidR="6B6EB8C1" w:rsidRPr="0059333E">
        <w:rPr>
          <w:rFonts w:ascii="Arial Narrow" w:hAnsi="Arial Narrow"/>
        </w:rPr>
        <w:t>przepustu</w:t>
      </w:r>
      <w:r w:rsidR="004C45C3" w:rsidRPr="0059333E">
        <w:rPr>
          <w:rFonts w:ascii="Arial Narrow" w:hAnsi="Arial Narrow"/>
        </w:rPr>
        <w:t>,</w:t>
      </w:r>
    </w:p>
    <w:p w14:paraId="739BFA9E" w14:textId="5C4BDAA1" w:rsidR="00AC25DA" w:rsidRPr="0059333E" w:rsidRDefault="0051468A" w:rsidP="00AC25DA">
      <w:pPr>
        <w:numPr>
          <w:ilvl w:val="0"/>
          <w:numId w:val="42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odpowiedzialność za szkody wobec osób trzecich powstałe </w:t>
      </w:r>
      <w:r w:rsidR="00E40DC3" w:rsidRPr="0059333E">
        <w:rPr>
          <w:rFonts w:ascii="Arial Narrow" w:hAnsi="Arial Narrow"/>
        </w:rPr>
        <w:t xml:space="preserve">w związku z funkcjonowaniem </w:t>
      </w:r>
      <w:r w:rsidR="6B410C26" w:rsidRPr="0059333E">
        <w:rPr>
          <w:rFonts w:ascii="Arial Narrow" w:hAnsi="Arial Narrow"/>
        </w:rPr>
        <w:t>przepustu</w:t>
      </w:r>
      <w:r w:rsidR="004C45C3" w:rsidRPr="0059333E">
        <w:rPr>
          <w:rFonts w:ascii="Arial Narrow" w:hAnsi="Arial Narrow"/>
        </w:rPr>
        <w:t>.</w:t>
      </w:r>
    </w:p>
    <w:p w14:paraId="0BD4AC48" w14:textId="5B2B9B60" w:rsidR="00CD3C4F" w:rsidRPr="0059333E" w:rsidRDefault="003678B5" w:rsidP="73812A3A">
      <w:pPr>
        <w:numPr>
          <w:ilvl w:val="0"/>
          <w:numId w:val="21"/>
        </w:numPr>
        <w:spacing w:line="380" w:lineRule="exact"/>
        <w:jc w:val="both"/>
        <w:rPr>
          <w:rFonts w:ascii="Arial Narrow" w:eastAsia="Arial Narrow" w:hAnsi="Arial Narrow" w:cs="Arial Narrow"/>
        </w:rPr>
      </w:pPr>
      <w:r w:rsidRPr="0059333E">
        <w:rPr>
          <w:rFonts w:ascii="Arial Narrow" w:hAnsi="Arial Narrow"/>
        </w:rPr>
        <w:lastRenderedPageBreak/>
        <w:t xml:space="preserve">Obowiązki, o których mowa w ust. 2 </w:t>
      </w:r>
      <w:r w:rsidR="00854E60">
        <w:rPr>
          <w:rFonts w:ascii="Arial Narrow" w:hAnsi="Arial Narrow"/>
        </w:rPr>
        <w:t xml:space="preserve">i ust. 4 </w:t>
      </w:r>
      <w:r w:rsidR="00FC77DC" w:rsidRPr="0059333E">
        <w:rPr>
          <w:rFonts w:ascii="Arial Narrow" w:hAnsi="Arial Narrow"/>
        </w:rPr>
        <w:t xml:space="preserve">są wiążące dla </w:t>
      </w:r>
      <w:r w:rsidRPr="0059333E">
        <w:rPr>
          <w:rFonts w:ascii="Arial Narrow" w:hAnsi="Arial Narrow"/>
          <w:i/>
          <w:iCs/>
        </w:rPr>
        <w:t>INWESTORA</w:t>
      </w:r>
      <w:r w:rsidRPr="0059333E">
        <w:rPr>
          <w:rFonts w:ascii="Arial Narrow" w:hAnsi="Arial Narrow"/>
        </w:rPr>
        <w:t xml:space="preserve"> </w:t>
      </w:r>
      <w:r w:rsidR="00FC77DC" w:rsidRPr="0059333E">
        <w:rPr>
          <w:rFonts w:ascii="Arial Narrow" w:hAnsi="Arial Narrow"/>
        </w:rPr>
        <w:t xml:space="preserve">na etapie wykorzystywania wybudowanego przepustu technologicznego </w:t>
      </w:r>
      <w:r w:rsidR="00B12D66" w:rsidRPr="0059333E">
        <w:rPr>
          <w:rFonts w:ascii="Arial Narrow" w:hAnsi="Arial Narrow"/>
        </w:rPr>
        <w:t>do transportu wewnątrzzakładowego pomiędzy</w:t>
      </w:r>
      <w:r w:rsidR="00B229E6" w:rsidRPr="0059333E">
        <w:rPr>
          <w:rFonts w:ascii="Arial Narrow" w:hAnsi="Arial Narrow"/>
        </w:rPr>
        <w:t xml:space="preserve"> działką</w:t>
      </w:r>
      <w:r w:rsidR="00B12D66" w:rsidRPr="0059333E">
        <w:rPr>
          <w:rFonts w:ascii="Arial Narrow" w:hAnsi="Arial Narrow"/>
        </w:rPr>
        <w:t xml:space="preserve"> nr </w:t>
      </w:r>
      <w:r w:rsidR="00B229E6" w:rsidRPr="0059333E">
        <w:rPr>
          <w:rFonts w:ascii="Arial Narrow" w:hAnsi="Arial Narrow"/>
        </w:rPr>
        <w:t xml:space="preserve">2317 i 1721/7. </w:t>
      </w:r>
      <w:r w:rsidR="005E162B" w:rsidRPr="0059333E">
        <w:rPr>
          <w:rFonts w:ascii="Arial Narrow" w:hAnsi="Arial Narrow"/>
        </w:rPr>
        <w:t xml:space="preserve">Z przepustu korzystać </w:t>
      </w:r>
      <w:r w:rsidR="002D6B00" w:rsidRPr="0059333E">
        <w:rPr>
          <w:rFonts w:ascii="Arial Narrow" w:hAnsi="Arial Narrow"/>
        </w:rPr>
        <w:t xml:space="preserve">będą </w:t>
      </w:r>
      <w:r w:rsidR="005E162B" w:rsidRPr="0059333E">
        <w:rPr>
          <w:rFonts w:ascii="Arial Narrow" w:hAnsi="Arial Narrow"/>
        </w:rPr>
        <w:t>użytkownicy uprawnieni do poruszania się po terenach działek nr 2314 oraz 1721/7</w:t>
      </w:r>
      <w:r w:rsidR="00EC68FA" w:rsidRPr="0059333E">
        <w:rPr>
          <w:rFonts w:ascii="Arial Narrow" w:hAnsi="Arial Narrow"/>
        </w:rPr>
        <w:t xml:space="preserve"> a zakończenie korzystania przez </w:t>
      </w:r>
      <w:r w:rsidR="00EC68FA" w:rsidRPr="0059333E">
        <w:rPr>
          <w:rFonts w:ascii="Arial Narrow" w:hAnsi="Arial Narrow"/>
          <w:i/>
          <w:iCs/>
        </w:rPr>
        <w:t xml:space="preserve">INWESTORA </w:t>
      </w:r>
      <w:r w:rsidR="00EC68FA" w:rsidRPr="0059333E">
        <w:rPr>
          <w:rFonts w:ascii="Arial Narrow" w:hAnsi="Arial Narrow"/>
        </w:rPr>
        <w:t>z przepustu oraz wypełniania warunków, określonych w ust. 2</w:t>
      </w:r>
      <w:r w:rsidR="00854E60">
        <w:rPr>
          <w:rFonts w:ascii="Arial Narrow" w:hAnsi="Arial Narrow"/>
        </w:rPr>
        <w:t xml:space="preserve"> i ust. 4</w:t>
      </w:r>
      <w:r w:rsidR="00EC68FA" w:rsidRPr="0059333E">
        <w:rPr>
          <w:rFonts w:ascii="Arial Narrow" w:hAnsi="Arial Narrow"/>
        </w:rPr>
        <w:t xml:space="preserve"> zostanie potwierdzone podpisaniem stosownego dokumentu przez </w:t>
      </w:r>
      <w:r w:rsidR="00EC68FA" w:rsidRPr="0059333E">
        <w:rPr>
          <w:rFonts w:ascii="Arial Narrow" w:hAnsi="Arial Narrow"/>
          <w:i/>
          <w:iCs/>
        </w:rPr>
        <w:t>INWESTORA</w:t>
      </w:r>
      <w:r w:rsidR="00EC68FA" w:rsidRPr="0059333E">
        <w:rPr>
          <w:rFonts w:ascii="Arial Narrow" w:hAnsi="Arial Narrow"/>
        </w:rPr>
        <w:t xml:space="preserve"> z ZDW.</w:t>
      </w:r>
    </w:p>
    <w:p w14:paraId="16B8FE15" w14:textId="745FD1DA" w:rsidR="00CD3C4F" w:rsidRPr="0059333E" w:rsidRDefault="006048CA" w:rsidP="73812A3A">
      <w:pPr>
        <w:numPr>
          <w:ilvl w:val="0"/>
          <w:numId w:val="21"/>
        </w:numPr>
        <w:spacing w:line="380" w:lineRule="exact"/>
        <w:jc w:val="both"/>
      </w:pPr>
      <w:r w:rsidRPr="0059333E">
        <w:rPr>
          <w:rFonts w:ascii="Arial Narrow" w:hAnsi="Arial Narrow"/>
        </w:rPr>
        <w:t xml:space="preserve">Przeglądy gwarancyjne oraz niezbędne oceny okresowe stanu technicznego wybudowanego przepustu technologicznego będą wykonywane przez </w:t>
      </w:r>
      <w:r w:rsidRPr="0059333E">
        <w:rPr>
          <w:rFonts w:ascii="Arial Narrow" w:hAnsi="Arial Narrow"/>
          <w:i/>
          <w:iCs/>
        </w:rPr>
        <w:t>INWESTORA</w:t>
      </w:r>
      <w:r w:rsidRPr="0059333E">
        <w:rPr>
          <w:rFonts w:ascii="Arial Narrow" w:hAnsi="Arial Narrow"/>
        </w:rPr>
        <w:t xml:space="preserve">. Przedmiotowe </w:t>
      </w:r>
      <w:r w:rsidR="3238BF14" w:rsidRPr="0059333E">
        <w:rPr>
          <w:rFonts w:ascii="Arial Narrow" w:hAnsi="Arial Narrow"/>
        </w:rPr>
        <w:t>czynności</w:t>
      </w:r>
      <w:r w:rsidRPr="0059333E">
        <w:rPr>
          <w:rFonts w:ascii="Arial Narrow" w:hAnsi="Arial Narrow"/>
        </w:rPr>
        <w:t xml:space="preserve"> winny być zlecane uprawionym osobom zgodnie z wymogami Ustawy z dnia 7 lipca 1994 r. Prawo Budowlane</w:t>
      </w:r>
      <w:r w:rsidR="00CD3C4F" w:rsidRPr="0059333E">
        <w:rPr>
          <w:rFonts w:ascii="Arial Narrow" w:hAnsi="Arial Narrow"/>
        </w:rPr>
        <w:t>.</w:t>
      </w:r>
      <w:r w:rsidR="2B1569D1" w:rsidRPr="0059333E">
        <w:rPr>
          <w:rFonts w:ascii="Arial Narrow" w:hAnsi="Arial Narrow"/>
        </w:rPr>
        <w:t xml:space="preserve"> </w:t>
      </w:r>
      <w:r w:rsidR="2B1569D1" w:rsidRPr="0059333E">
        <w:rPr>
          <w:rFonts w:ascii="Arial Narrow" w:hAnsi="Arial Narrow"/>
          <w:i/>
          <w:iCs/>
        </w:rPr>
        <w:t>INWESTOR</w:t>
      </w:r>
      <w:r w:rsidR="2B1569D1" w:rsidRPr="0059333E">
        <w:rPr>
          <w:rFonts w:ascii="Arial Narrow" w:hAnsi="Arial Narrow"/>
        </w:rPr>
        <w:t xml:space="preserve"> będzie przekazywać do ZDW do końca sierpnia każdego roku po oddaniu obiektu do użytkowania dokumentacje z przeglądów</w:t>
      </w:r>
      <w:r w:rsidR="7A0E0779" w:rsidRPr="0059333E">
        <w:rPr>
          <w:rFonts w:ascii="Arial Narrow" w:hAnsi="Arial Narrow"/>
        </w:rPr>
        <w:t xml:space="preserve"> gwarancyjnych, przeglądów</w:t>
      </w:r>
      <w:r w:rsidR="2B1569D1" w:rsidRPr="0059333E">
        <w:rPr>
          <w:rFonts w:ascii="Arial Narrow" w:hAnsi="Arial Narrow"/>
        </w:rPr>
        <w:t xml:space="preserve"> podstawowych rocznych i rozszerzonych co pięć lat.</w:t>
      </w:r>
    </w:p>
    <w:p w14:paraId="16B8FE16" w14:textId="23E338BB" w:rsidR="001E0DAD" w:rsidRPr="0059333E" w:rsidRDefault="001E0DAD" w:rsidP="73812A3A">
      <w:pPr>
        <w:numPr>
          <w:ilvl w:val="0"/>
          <w:numId w:val="21"/>
        </w:numPr>
        <w:spacing w:line="380" w:lineRule="exact"/>
        <w:jc w:val="both"/>
        <w:rPr>
          <w:rFonts w:ascii="Arial Narrow" w:eastAsia="Arial Narrow" w:hAnsi="Arial Narrow" w:cs="Arial Narrow"/>
          <w:i/>
          <w:iCs/>
        </w:rPr>
      </w:pPr>
      <w:r w:rsidRPr="0059333E">
        <w:rPr>
          <w:rFonts w:ascii="Arial Narrow" w:hAnsi="Arial Narrow"/>
          <w:i/>
          <w:iCs/>
        </w:rPr>
        <w:t xml:space="preserve">INWESTOR </w:t>
      </w:r>
      <w:r w:rsidRPr="0059333E">
        <w:rPr>
          <w:rFonts w:ascii="Arial Narrow" w:hAnsi="Arial Narrow"/>
        </w:rPr>
        <w:t xml:space="preserve">zobowiązuje się </w:t>
      </w:r>
      <w:r w:rsidR="004638B5" w:rsidRPr="0059333E">
        <w:rPr>
          <w:rFonts w:ascii="Arial Narrow" w:hAnsi="Arial Narrow"/>
        </w:rPr>
        <w:t xml:space="preserve">na bieżąco monitorować stan techniczny </w:t>
      </w:r>
      <w:r w:rsidR="004C2CB9" w:rsidRPr="0059333E">
        <w:rPr>
          <w:rFonts w:ascii="Arial Narrow" w:hAnsi="Arial Narrow"/>
        </w:rPr>
        <w:t>przepustu technologicznego</w:t>
      </w:r>
      <w:r w:rsidR="004638B5" w:rsidRPr="0059333E">
        <w:rPr>
          <w:rFonts w:ascii="Arial Narrow" w:hAnsi="Arial Narrow"/>
        </w:rPr>
        <w:t xml:space="preserve"> i niezwłocznie</w:t>
      </w:r>
      <w:r w:rsidRPr="0059333E">
        <w:rPr>
          <w:rFonts w:ascii="Arial Narrow" w:hAnsi="Arial Narrow"/>
        </w:rPr>
        <w:t xml:space="preserve"> informować </w:t>
      </w:r>
      <w:r w:rsidR="0564ED94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 xml:space="preserve"> </w:t>
      </w:r>
      <w:r w:rsidR="004638B5" w:rsidRPr="0059333E">
        <w:rPr>
          <w:rFonts w:ascii="Arial Narrow" w:hAnsi="Arial Narrow"/>
        </w:rPr>
        <w:t>o wszelkich wadach, które uwidoczni</w:t>
      </w:r>
      <w:r w:rsidR="004C2CB9" w:rsidRPr="0059333E">
        <w:rPr>
          <w:rFonts w:ascii="Arial Narrow" w:hAnsi="Arial Narrow"/>
        </w:rPr>
        <w:t>ą</w:t>
      </w:r>
      <w:r w:rsidR="004638B5" w:rsidRPr="0059333E">
        <w:rPr>
          <w:rFonts w:ascii="Arial Narrow" w:hAnsi="Arial Narrow"/>
        </w:rPr>
        <w:t xml:space="preserve"> się </w:t>
      </w:r>
      <w:r w:rsidR="004C2CB9" w:rsidRPr="0059333E">
        <w:rPr>
          <w:rFonts w:ascii="Arial Narrow" w:hAnsi="Arial Narrow"/>
        </w:rPr>
        <w:t xml:space="preserve">w toku jego </w:t>
      </w:r>
      <w:r w:rsidR="004638B5" w:rsidRPr="0059333E">
        <w:rPr>
          <w:rFonts w:ascii="Arial Narrow" w:hAnsi="Arial Narrow"/>
        </w:rPr>
        <w:t>użytkowan</w:t>
      </w:r>
      <w:r w:rsidR="004C2CB9" w:rsidRPr="0059333E">
        <w:rPr>
          <w:rFonts w:ascii="Arial Narrow" w:hAnsi="Arial Narrow"/>
        </w:rPr>
        <w:t>ia</w:t>
      </w:r>
      <w:r w:rsidR="004638B5" w:rsidRPr="0059333E">
        <w:rPr>
          <w:rFonts w:ascii="Arial Narrow" w:hAnsi="Arial Narrow"/>
        </w:rPr>
        <w:t xml:space="preserve"> </w:t>
      </w:r>
      <w:r w:rsidR="004C2CB9" w:rsidRPr="0059333E">
        <w:rPr>
          <w:rFonts w:ascii="Arial Narrow" w:hAnsi="Arial Narrow"/>
        </w:rPr>
        <w:t>w szczególności</w:t>
      </w:r>
      <w:r w:rsidR="004638B5" w:rsidRPr="0059333E">
        <w:rPr>
          <w:rFonts w:ascii="Arial Narrow" w:hAnsi="Arial Narrow"/>
        </w:rPr>
        <w:t>, mogących mieć wpływ na bezpieczeństwo użytkowników drogi wojewódzkiej nr 937</w:t>
      </w:r>
      <w:r w:rsidR="004C2CB9" w:rsidRPr="0059333E">
        <w:rPr>
          <w:rFonts w:ascii="Arial Narrow" w:hAnsi="Arial Narrow"/>
        </w:rPr>
        <w:t xml:space="preserve"> oraz</w:t>
      </w:r>
      <w:r w:rsidR="004638B5" w:rsidRPr="0059333E">
        <w:rPr>
          <w:rFonts w:ascii="Arial Narrow" w:hAnsi="Arial Narrow"/>
        </w:rPr>
        <w:t xml:space="preserve"> </w:t>
      </w:r>
      <w:r w:rsidR="00774CA1" w:rsidRPr="0059333E">
        <w:rPr>
          <w:rFonts w:ascii="Arial Narrow" w:hAnsi="Arial Narrow"/>
        </w:rPr>
        <w:t>w ramach ustaleń pomiędzy</w:t>
      </w:r>
      <w:r w:rsidR="004638B5" w:rsidRPr="0059333E">
        <w:rPr>
          <w:rFonts w:ascii="Arial Narrow" w:hAnsi="Arial Narrow"/>
        </w:rPr>
        <w:t xml:space="preserve"> </w:t>
      </w:r>
      <w:r w:rsidR="004638B5" w:rsidRPr="0059333E">
        <w:rPr>
          <w:rFonts w:ascii="Arial Narrow" w:hAnsi="Arial Narrow"/>
          <w:i/>
          <w:iCs/>
        </w:rPr>
        <w:t>INWESTOR</w:t>
      </w:r>
      <w:r w:rsidR="00774CA1" w:rsidRPr="0059333E">
        <w:rPr>
          <w:rFonts w:ascii="Arial Narrow" w:hAnsi="Arial Narrow"/>
          <w:i/>
          <w:iCs/>
        </w:rPr>
        <w:t>EM</w:t>
      </w:r>
      <w:r w:rsidR="00B05586" w:rsidRPr="0059333E">
        <w:rPr>
          <w:rFonts w:ascii="Arial Narrow" w:hAnsi="Arial Narrow"/>
        </w:rPr>
        <w:t xml:space="preserve"> i ZDW</w:t>
      </w:r>
      <w:r w:rsidR="004638B5" w:rsidRPr="0059333E">
        <w:rPr>
          <w:rFonts w:ascii="Arial Narrow" w:hAnsi="Arial Narrow"/>
        </w:rPr>
        <w:t xml:space="preserve"> wprowadz</w:t>
      </w:r>
      <w:r w:rsidR="004C2CB9" w:rsidRPr="0059333E">
        <w:rPr>
          <w:rFonts w:ascii="Arial Narrow" w:hAnsi="Arial Narrow"/>
        </w:rPr>
        <w:t>ać</w:t>
      </w:r>
      <w:r w:rsidR="004638B5" w:rsidRPr="0059333E">
        <w:rPr>
          <w:rFonts w:ascii="Arial Narrow" w:hAnsi="Arial Narrow"/>
        </w:rPr>
        <w:t xml:space="preserve"> adekwatne działania zaradcze i zapobiegawcze.</w:t>
      </w:r>
    </w:p>
    <w:p w14:paraId="16B8FE17" w14:textId="77777777" w:rsidR="00164807" w:rsidRPr="0059333E" w:rsidRDefault="00E74854" w:rsidP="00A245A7">
      <w:pPr>
        <w:numPr>
          <w:ilvl w:val="0"/>
          <w:numId w:val="21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  <w:iCs/>
        </w:rPr>
        <w:t>INWESTOR</w:t>
      </w:r>
      <w:r w:rsidRPr="0059333E">
        <w:rPr>
          <w:rFonts w:ascii="Arial Narrow" w:hAnsi="Arial Narrow"/>
        </w:rPr>
        <w:t xml:space="preserve"> zobowiązuje się wobec Zarządu Województwa Śląskiego do usuwania i pokrywania kosztów wszelkich ewentualnych szkód oraz zaspokajania roszczeń związanych z realizacją niniejszej umowy, a w szczególności </w:t>
      </w:r>
      <w:r w:rsidRPr="0059333E">
        <w:rPr>
          <w:rFonts w:ascii="Arial Narrow" w:hAnsi="Arial Narrow"/>
          <w:i/>
          <w:iCs/>
        </w:rPr>
        <w:t>INWESTOR</w:t>
      </w:r>
      <w:r w:rsidRPr="0059333E">
        <w:rPr>
          <w:rFonts w:ascii="Arial Narrow" w:hAnsi="Arial Narrow"/>
        </w:rPr>
        <w:t xml:space="preserve"> ponosi pełną odpowiedzialność, w tym również za szkody poniesione przez osoby trzecie, związane lub pozostające w związku z realizacją umowy.</w:t>
      </w:r>
    </w:p>
    <w:p w14:paraId="16B8FE18" w14:textId="77777777" w:rsidR="003C5FFA" w:rsidRPr="0059333E" w:rsidRDefault="00C95993" w:rsidP="003C5FFA">
      <w:pPr>
        <w:spacing w:before="120"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10</w:t>
      </w:r>
    </w:p>
    <w:p w14:paraId="16B8FE19" w14:textId="77777777" w:rsidR="003C5FFA" w:rsidRPr="0059333E" w:rsidRDefault="003C5FFA" w:rsidP="003C5FFA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Kary umowne</w:t>
      </w:r>
    </w:p>
    <w:p w14:paraId="16B8FE1A" w14:textId="1B6CBE26" w:rsidR="003C5FFA" w:rsidRPr="0059333E" w:rsidRDefault="003C5FFA" w:rsidP="005E32D2">
      <w:pPr>
        <w:numPr>
          <w:ilvl w:val="0"/>
          <w:numId w:val="19"/>
        </w:numPr>
        <w:spacing w:line="380" w:lineRule="exact"/>
        <w:ind w:left="357" w:hanging="357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Za nieprzekazanie przebudowanego obiektu drogow</w:t>
      </w:r>
      <w:r w:rsidR="00C95993" w:rsidRPr="0059333E">
        <w:rPr>
          <w:rFonts w:ascii="Arial Narrow" w:hAnsi="Arial Narrow"/>
        </w:rPr>
        <w:t>ego, w terminie określonym w § 8</w:t>
      </w:r>
      <w:r w:rsidR="009907D8" w:rsidRPr="0059333E">
        <w:rPr>
          <w:rFonts w:ascii="Arial Narrow" w:hAnsi="Arial Narrow"/>
        </w:rPr>
        <w:t xml:space="preserve"> </w:t>
      </w:r>
      <w:r w:rsidR="00CB0A77" w:rsidRPr="0059333E">
        <w:rPr>
          <w:rFonts w:ascii="Arial Narrow" w:hAnsi="Arial Narrow"/>
        </w:rPr>
        <w:t>ust. 8</w:t>
      </w:r>
      <w:r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  <w:i/>
        </w:rPr>
        <w:t>INWESTOR</w:t>
      </w:r>
      <w:r w:rsidRPr="0059333E">
        <w:rPr>
          <w:rFonts w:ascii="Arial Narrow" w:hAnsi="Arial Narrow"/>
        </w:rPr>
        <w:t xml:space="preserve"> zapłaci Województwu Śląskiemu karę umowną w wysokości 20.000 zł (dwadzieścia tysięcy złotych). </w:t>
      </w:r>
    </w:p>
    <w:p w14:paraId="16B8FE1B" w14:textId="37F72AB7" w:rsidR="003C5FFA" w:rsidRPr="0059333E" w:rsidRDefault="003C5FFA" w:rsidP="005E32D2">
      <w:pPr>
        <w:numPr>
          <w:ilvl w:val="0"/>
          <w:numId w:val="19"/>
        </w:numPr>
        <w:spacing w:line="380" w:lineRule="exact"/>
        <w:ind w:left="357" w:hanging="357"/>
        <w:jc w:val="both"/>
        <w:rPr>
          <w:rFonts w:ascii="Arial Narrow" w:hAnsi="Arial Narrow"/>
          <w:b/>
        </w:rPr>
      </w:pPr>
      <w:r w:rsidRPr="0059333E">
        <w:rPr>
          <w:rFonts w:ascii="Arial Narrow" w:hAnsi="Arial Narrow"/>
        </w:rPr>
        <w:t xml:space="preserve">Za nieuzasadnione wezwanie przedstawicieli </w:t>
      </w:r>
      <w:r w:rsidR="00D079A1" w:rsidRPr="0059333E">
        <w:rPr>
          <w:rFonts w:ascii="Arial Narrow" w:hAnsi="Arial Narrow"/>
        </w:rPr>
        <w:t>ZDW</w:t>
      </w:r>
      <w:r w:rsidRPr="0059333E">
        <w:rPr>
          <w:rFonts w:ascii="Arial Narrow" w:hAnsi="Arial Narrow"/>
        </w:rPr>
        <w:t>, d</w:t>
      </w:r>
      <w:r w:rsidR="00C95993" w:rsidRPr="0059333E">
        <w:rPr>
          <w:rFonts w:ascii="Arial Narrow" w:hAnsi="Arial Narrow"/>
        </w:rPr>
        <w:t>o odbiorów, o których mowa w § 7</w:t>
      </w:r>
      <w:r w:rsidR="009907D8" w:rsidRPr="0059333E">
        <w:rPr>
          <w:rFonts w:ascii="Arial Narrow" w:hAnsi="Arial Narrow"/>
        </w:rPr>
        <w:t xml:space="preserve"> </w:t>
      </w:r>
      <w:r w:rsidRPr="0059333E">
        <w:rPr>
          <w:rFonts w:ascii="Arial Narrow" w:hAnsi="Arial Narrow"/>
        </w:rPr>
        <w:t xml:space="preserve">ust. 12, </w:t>
      </w:r>
      <w:r w:rsidRPr="0059333E">
        <w:rPr>
          <w:rFonts w:ascii="Arial Narrow" w:hAnsi="Arial Narrow"/>
          <w:i/>
        </w:rPr>
        <w:t xml:space="preserve">INWESTOR </w:t>
      </w:r>
      <w:r w:rsidRPr="0059333E">
        <w:rPr>
          <w:rFonts w:ascii="Arial Narrow" w:hAnsi="Arial Narrow"/>
        </w:rPr>
        <w:t>może zostać obciążony karą umowną w wysokości 10 % kwoty, o której mowa w ust. 1.</w:t>
      </w:r>
    </w:p>
    <w:p w14:paraId="16B8FE1C" w14:textId="77777777" w:rsidR="003C5FFA" w:rsidRPr="0059333E" w:rsidRDefault="003C5FFA" w:rsidP="005E32D2">
      <w:pPr>
        <w:numPr>
          <w:ilvl w:val="0"/>
          <w:numId w:val="19"/>
        </w:numPr>
        <w:spacing w:line="380" w:lineRule="exact"/>
        <w:ind w:left="357" w:hanging="357"/>
        <w:jc w:val="both"/>
        <w:rPr>
          <w:rFonts w:ascii="Arial Narrow" w:hAnsi="Arial Narrow"/>
          <w:b/>
        </w:rPr>
      </w:pPr>
      <w:r w:rsidRPr="0059333E">
        <w:rPr>
          <w:rFonts w:ascii="Arial Narrow" w:hAnsi="Arial Narrow"/>
        </w:rPr>
        <w:t>W przypadku stwierdzenia rozpoczęcia prac drogowych bez wprowadzenia czasowej zmiany organizacji ruchu zgodnie z zatwierdzonym projektem, INWESTOR może zostać obciążony karą umowną w wysokości 10 % kwoty, o której mowa w ust. 1.</w:t>
      </w:r>
    </w:p>
    <w:p w14:paraId="1D5B656B" w14:textId="77777777" w:rsidR="001328AF" w:rsidRPr="0059333E" w:rsidRDefault="003C5FFA" w:rsidP="005E32D2">
      <w:pPr>
        <w:numPr>
          <w:ilvl w:val="0"/>
          <w:numId w:val="19"/>
        </w:numPr>
        <w:spacing w:line="380" w:lineRule="exact"/>
        <w:ind w:left="357" w:hanging="357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Nieuiszczenie przez </w:t>
      </w:r>
      <w:r w:rsidRPr="0059333E">
        <w:rPr>
          <w:rFonts w:ascii="Arial Narrow" w:hAnsi="Arial Narrow"/>
          <w:i/>
        </w:rPr>
        <w:t xml:space="preserve">INWESTORA </w:t>
      </w:r>
      <w:r w:rsidRPr="0059333E">
        <w:rPr>
          <w:rFonts w:ascii="Arial Narrow" w:hAnsi="Arial Narrow"/>
        </w:rPr>
        <w:t>kary umownej wynikającej z wystawionej noty księgowej po skutecznie doręczonych uprzednich wezwaniach do zapłaty, skutkuje skierowaniem sprawy na drogę postępowania sądowego</w:t>
      </w:r>
    </w:p>
    <w:p w14:paraId="35A18834" w14:textId="52531ECD" w:rsidR="001328AF" w:rsidRPr="0059333E" w:rsidRDefault="001328AF" w:rsidP="001328AF">
      <w:pPr>
        <w:spacing w:before="120"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11</w:t>
      </w:r>
    </w:p>
    <w:p w14:paraId="10F2FE0C" w14:textId="07138FF7" w:rsidR="001328AF" w:rsidRPr="0059333E" w:rsidRDefault="001328AF" w:rsidP="001328AF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Odstąpienia od umowy</w:t>
      </w:r>
    </w:p>
    <w:p w14:paraId="42CAC51D" w14:textId="77777777" w:rsidR="00DA701D" w:rsidRPr="0059333E" w:rsidRDefault="005E32D2" w:rsidP="00DA701D">
      <w:pPr>
        <w:pStyle w:val="Akapitzlist"/>
        <w:numPr>
          <w:ilvl w:val="0"/>
          <w:numId w:val="47"/>
        </w:numPr>
        <w:spacing w:line="380" w:lineRule="exact"/>
        <w:ind w:left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 przypadku </w:t>
      </w:r>
      <w:r w:rsidR="004A4C67" w:rsidRPr="0059333E">
        <w:rPr>
          <w:rFonts w:ascii="Arial Narrow" w:hAnsi="Arial Narrow"/>
        </w:rPr>
        <w:t>gdy</w:t>
      </w:r>
      <w:r w:rsidR="00E80657" w:rsidRPr="0059333E">
        <w:rPr>
          <w:rFonts w:ascii="Arial Narrow" w:hAnsi="Arial Narrow"/>
        </w:rPr>
        <w:t>:</w:t>
      </w:r>
      <w:r w:rsidR="004A4C67" w:rsidRPr="0059333E">
        <w:rPr>
          <w:rFonts w:ascii="Arial Narrow" w:hAnsi="Arial Narrow"/>
        </w:rPr>
        <w:t xml:space="preserve"> </w:t>
      </w:r>
    </w:p>
    <w:p w14:paraId="4C061785" w14:textId="77777777" w:rsidR="00DA701D" w:rsidRPr="0059333E" w:rsidRDefault="004A4C67" w:rsidP="00DA701D">
      <w:pPr>
        <w:pStyle w:val="Akapitzlist"/>
        <w:numPr>
          <w:ilvl w:val="1"/>
          <w:numId w:val="47"/>
        </w:numPr>
        <w:spacing w:line="380" w:lineRule="exact"/>
        <w:ind w:left="851" w:hanging="283"/>
        <w:jc w:val="both"/>
        <w:rPr>
          <w:rFonts w:ascii="Arial Narrow" w:hAnsi="Arial Narrow"/>
        </w:rPr>
      </w:pPr>
      <w:r w:rsidRPr="0059333E">
        <w:rPr>
          <w:rFonts w:ascii="Arial Narrow" w:hAnsi="Arial Narrow"/>
          <w:bCs/>
        </w:rPr>
        <w:t xml:space="preserve">organ stanowiący gminy nie uchwali </w:t>
      </w:r>
      <w:r w:rsidR="00DA701D" w:rsidRPr="0059333E">
        <w:rPr>
          <w:rFonts w:ascii="Arial Narrow" w:hAnsi="Arial Narrow"/>
          <w:bCs/>
        </w:rPr>
        <w:t xml:space="preserve">pożądanego dla realizacji przedsięwzięcia </w:t>
      </w:r>
      <w:r w:rsidRPr="0059333E">
        <w:rPr>
          <w:rFonts w:ascii="Arial Narrow" w:hAnsi="Arial Narrow"/>
          <w:bCs/>
        </w:rPr>
        <w:t xml:space="preserve">miejscowego planu zagospodarowania przestrzennego </w:t>
      </w:r>
      <w:r w:rsidR="00DA701D" w:rsidRPr="0059333E">
        <w:rPr>
          <w:rFonts w:ascii="Arial Narrow" w:hAnsi="Arial Narrow"/>
          <w:bCs/>
        </w:rPr>
        <w:t xml:space="preserve">obejmującego </w:t>
      </w:r>
      <w:r w:rsidRPr="0059333E">
        <w:rPr>
          <w:rFonts w:ascii="Arial Narrow" w:hAnsi="Arial Narrow"/>
          <w:bCs/>
        </w:rPr>
        <w:t>działk</w:t>
      </w:r>
      <w:r w:rsidR="00DA701D" w:rsidRPr="0059333E">
        <w:rPr>
          <w:rFonts w:ascii="Arial Narrow" w:hAnsi="Arial Narrow"/>
          <w:bCs/>
        </w:rPr>
        <w:t>ę</w:t>
      </w:r>
      <w:r w:rsidRPr="0059333E">
        <w:rPr>
          <w:rFonts w:ascii="Arial Narrow" w:hAnsi="Arial Narrow"/>
          <w:bCs/>
        </w:rPr>
        <w:t xml:space="preserve"> nr 1721/7</w:t>
      </w:r>
      <w:r w:rsidR="00DA701D" w:rsidRPr="0059333E">
        <w:rPr>
          <w:rFonts w:ascii="Arial Narrow" w:hAnsi="Arial Narrow"/>
          <w:bCs/>
        </w:rPr>
        <w:t xml:space="preserve"> w terminie określonym w § 8 ust. 8</w:t>
      </w:r>
      <w:r w:rsidR="00B4225F" w:rsidRPr="0059333E">
        <w:rPr>
          <w:rFonts w:ascii="Arial Narrow" w:hAnsi="Arial Narrow"/>
          <w:bCs/>
        </w:rPr>
        <w:t>,</w:t>
      </w:r>
    </w:p>
    <w:p w14:paraId="7C348531" w14:textId="63458225" w:rsidR="00DA701D" w:rsidRPr="00F6070C" w:rsidRDefault="004A4C67" w:rsidP="00DA701D">
      <w:pPr>
        <w:pStyle w:val="Akapitzlist"/>
        <w:numPr>
          <w:ilvl w:val="1"/>
          <w:numId w:val="47"/>
        </w:numPr>
        <w:spacing w:line="380" w:lineRule="exact"/>
        <w:ind w:left="851" w:hanging="283"/>
        <w:jc w:val="both"/>
        <w:rPr>
          <w:rFonts w:ascii="Arial Narrow" w:hAnsi="Arial Narrow"/>
        </w:rPr>
      </w:pPr>
      <w:r w:rsidRPr="0059333E">
        <w:rPr>
          <w:rFonts w:ascii="Arial Narrow" w:hAnsi="Arial Narrow"/>
          <w:bCs/>
          <w:i/>
        </w:rPr>
        <w:t>INWESTOR</w:t>
      </w:r>
      <w:r w:rsidRPr="0059333E">
        <w:rPr>
          <w:rFonts w:ascii="Arial Narrow" w:hAnsi="Arial Narrow"/>
          <w:bCs/>
        </w:rPr>
        <w:t xml:space="preserve"> nie uzyska koncesji na wydobywanie kruszywa z wyrobiska, o którym mowa w § 1 ust. 3</w:t>
      </w:r>
      <w:r w:rsidR="001328AF" w:rsidRPr="0059333E">
        <w:rPr>
          <w:rFonts w:ascii="Arial Narrow" w:hAnsi="Arial Narrow"/>
          <w:bCs/>
        </w:rPr>
        <w:t xml:space="preserve"> </w:t>
      </w:r>
      <w:r w:rsidR="00DA701D" w:rsidRPr="0059333E">
        <w:rPr>
          <w:rFonts w:ascii="Arial Narrow" w:hAnsi="Arial Narrow"/>
          <w:bCs/>
        </w:rPr>
        <w:t>w terminie określonym w § 8 ust. 8</w:t>
      </w:r>
      <w:r w:rsidR="00F6070C">
        <w:rPr>
          <w:rFonts w:ascii="Arial Narrow" w:hAnsi="Arial Narrow"/>
          <w:bCs/>
        </w:rPr>
        <w:t>,</w:t>
      </w:r>
    </w:p>
    <w:p w14:paraId="7C9EBDFF" w14:textId="2C581F88" w:rsidR="00F6070C" w:rsidRPr="0059333E" w:rsidRDefault="00F6070C" w:rsidP="00DA701D">
      <w:pPr>
        <w:pStyle w:val="Akapitzlist"/>
        <w:numPr>
          <w:ilvl w:val="1"/>
          <w:numId w:val="47"/>
        </w:numPr>
        <w:spacing w:line="380" w:lineRule="exact"/>
        <w:ind w:left="851" w:hanging="283"/>
        <w:jc w:val="both"/>
        <w:rPr>
          <w:rFonts w:ascii="Arial Narrow" w:hAnsi="Arial Narrow"/>
        </w:rPr>
      </w:pPr>
      <w:r w:rsidRPr="0059333E">
        <w:rPr>
          <w:rFonts w:ascii="Arial Narrow" w:hAnsi="Arial Narrow"/>
          <w:bCs/>
          <w:i/>
        </w:rPr>
        <w:t>INWESTOR</w:t>
      </w:r>
      <w:r>
        <w:rPr>
          <w:rFonts w:ascii="Arial Narrow" w:hAnsi="Arial Narrow"/>
          <w:bCs/>
        </w:rPr>
        <w:t xml:space="preserve"> nie uzyska pozwolenia na budowę dla zamierzenia budowlanego, o którym mowa w </w:t>
      </w:r>
      <w:r w:rsidRPr="0059333E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1</w:t>
      </w:r>
      <w:r w:rsidRPr="0059333E">
        <w:rPr>
          <w:rFonts w:ascii="Arial Narrow" w:hAnsi="Arial Narrow"/>
          <w:bCs/>
        </w:rPr>
        <w:t xml:space="preserve"> ust. </w:t>
      </w:r>
      <w:r>
        <w:rPr>
          <w:rFonts w:ascii="Arial Narrow" w:hAnsi="Arial Narrow"/>
          <w:bCs/>
        </w:rPr>
        <w:t xml:space="preserve">2b w </w:t>
      </w:r>
      <w:r w:rsidRPr="0059333E">
        <w:rPr>
          <w:rFonts w:ascii="Arial Narrow" w:hAnsi="Arial Narrow"/>
          <w:bCs/>
        </w:rPr>
        <w:t>terminie określonym w § 8 ust. 8</w:t>
      </w:r>
      <w:r>
        <w:rPr>
          <w:rFonts w:ascii="Arial Narrow" w:hAnsi="Arial Narrow"/>
          <w:bCs/>
        </w:rPr>
        <w:t>.</w:t>
      </w:r>
    </w:p>
    <w:p w14:paraId="4375C3B2" w14:textId="6028A1FA" w:rsidR="005E32D2" w:rsidRPr="0059333E" w:rsidRDefault="006E4F0B" w:rsidP="00DA701D">
      <w:pPr>
        <w:spacing w:line="380" w:lineRule="exact"/>
        <w:ind w:left="426"/>
        <w:jc w:val="both"/>
        <w:rPr>
          <w:rFonts w:ascii="Arial Narrow" w:hAnsi="Arial Narrow"/>
        </w:rPr>
      </w:pPr>
      <w:r w:rsidRPr="0059333E">
        <w:rPr>
          <w:rFonts w:ascii="Arial Narrow" w:hAnsi="Arial Narrow"/>
          <w:bCs/>
          <w:i/>
        </w:rPr>
        <w:lastRenderedPageBreak/>
        <w:t>INWESTOR</w:t>
      </w:r>
      <w:r w:rsidRPr="0059333E">
        <w:rPr>
          <w:rFonts w:ascii="Arial Narrow" w:hAnsi="Arial Narrow"/>
        </w:rPr>
        <w:t xml:space="preserve"> </w:t>
      </w:r>
      <w:r w:rsidR="005E32D2" w:rsidRPr="0059333E">
        <w:rPr>
          <w:rFonts w:ascii="Arial Narrow" w:hAnsi="Arial Narrow"/>
        </w:rPr>
        <w:t>może odstąpić od niniejszego Porozumienia, o czym poinf</w:t>
      </w:r>
      <w:r w:rsidR="004A4C67" w:rsidRPr="0059333E">
        <w:rPr>
          <w:rFonts w:ascii="Arial Narrow" w:hAnsi="Arial Narrow"/>
        </w:rPr>
        <w:t>ormuje pisemnie Województwo Śląskie</w:t>
      </w:r>
      <w:r w:rsidR="004C2CB9" w:rsidRPr="0059333E">
        <w:rPr>
          <w:rFonts w:ascii="Arial Narrow" w:hAnsi="Arial Narrow"/>
        </w:rPr>
        <w:t>.</w:t>
      </w:r>
      <w:r w:rsidR="00885660" w:rsidRPr="0059333E">
        <w:rPr>
          <w:rFonts w:ascii="Arial Narrow" w:hAnsi="Arial Narrow"/>
        </w:rPr>
        <w:t xml:space="preserve"> </w:t>
      </w:r>
      <w:r w:rsidR="00DA701D" w:rsidRPr="0059333E">
        <w:rPr>
          <w:rFonts w:ascii="Arial Narrow" w:hAnsi="Arial Narrow"/>
        </w:rPr>
        <w:br/>
      </w:r>
      <w:r w:rsidR="004C2CB9" w:rsidRPr="0059333E">
        <w:rPr>
          <w:rFonts w:ascii="Arial Narrow" w:hAnsi="Arial Narrow"/>
        </w:rPr>
        <w:t>Sytuacja ta</w:t>
      </w:r>
      <w:r w:rsidR="00885660" w:rsidRPr="0059333E">
        <w:rPr>
          <w:rFonts w:ascii="Arial Narrow" w:hAnsi="Arial Narrow"/>
        </w:rPr>
        <w:t xml:space="preserve"> zostanie potwierdzon</w:t>
      </w:r>
      <w:r w:rsidR="004C2CB9" w:rsidRPr="0059333E">
        <w:rPr>
          <w:rFonts w:ascii="Arial Narrow" w:hAnsi="Arial Narrow"/>
        </w:rPr>
        <w:t>a</w:t>
      </w:r>
      <w:r w:rsidR="00885660" w:rsidRPr="0059333E">
        <w:rPr>
          <w:rFonts w:ascii="Arial Narrow" w:hAnsi="Arial Narrow"/>
        </w:rPr>
        <w:t xml:space="preserve"> zawartym aneksem do niniejszej umowy</w:t>
      </w:r>
      <w:r w:rsidR="004A4C67" w:rsidRPr="0059333E">
        <w:rPr>
          <w:rFonts w:ascii="Arial Narrow" w:hAnsi="Arial Narrow"/>
        </w:rPr>
        <w:t>.</w:t>
      </w:r>
      <w:r w:rsidR="005E32D2" w:rsidRPr="0059333E">
        <w:rPr>
          <w:rFonts w:ascii="Arial Narrow" w:hAnsi="Arial Narrow"/>
        </w:rPr>
        <w:t xml:space="preserve"> </w:t>
      </w:r>
      <w:r w:rsidR="004A4C67" w:rsidRPr="0059333E">
        <w:rPr>
          <w:rFonts w:ascii="Arial Narrow" w:hAnsi="Arial Narrow"/>
        </w:rPr>
        <w:t>Województwu Śląskiemu</w:t>
      </w:r>
      <w:r w:rsidR="005E32D2" w:rsidRPr="0059333E">
        <w:rPr>
          <w:rFonts w:ascii="Arial Narrow" w:hAnsi="Arial Narrow"/>
        </w:rPr>
        <w:t xml:space="preserve"> nie będzie przysługiwało z tego tytułu żadne roszczenie oraz odszkodowanie od </w:t>
      </w:r>
      <w:r w:rsidR="004A4C67" w:rsidRPr="0059333E">
        <w:rPr>
          <w:rFonts w:ascii="Arial Narrow" w:hAnsi="Arial Narrow"/>
          <w:i/>
        </w:rPr>
        <w:t>INWESTORA</w:t>
      </w:r>
      <w:r w:rsidR="005E32D2" w:rsidRPr="0059333E">
        <w:rPr>
          <w:rFonts w:ascii="Arial Narrow" w:hAnsi="Arial Narrow"/>
        </w:rPr>
        <w:t>.</w:t>
      </w:r>
      <w:r w:rsidR="00DA701D" w:rsidRPr="0059333E">
        <w:rPr>
          <w:rFonts w:ascii="Arial Narrow" w:hAnsi="Arial Narrow"/>
        </w:rPr>
        <w:t xml:space="preserve"> Kary umowne, o których mowa w </w:t>
      </w:r>
      <w:r w:rsidR="00DA701D" w:rsidRPr="0059333E">
        <w:rPr>
          <w:rFonts w:ascii="Arial Narrow" w:hAnsi="Arial Narrow"/>
          <w:bCs/>
        </w:rPr>
        <w:t>§ 1</w:t>
      </w:r>
      <w:r w:rsidR="00CB0A77" w:rsidRPr="0059333E">
        <w:rPr>
          <w:rFonts w:ascii="Arial Narrow" w:hAnsi="Arial Narrow"/>
          <w:bCs/>
        </w:rPr>
        <w:t>0</w:t>
      </w:r>
      <w:r w:rsidR="00DA701D" w:rsidRPr="0059333E">
        <w:rPr>
          <w:rFonts w:ascii="Arial Narrow" w:hAnsi="Arial Narrow"/>
          <w:bCs/>
        </w:rPr>
        <w:t xml:space="preserve"> nie mają w tym zakresie zastosowania.</w:t>
      </w:r>
    </w:p>
    <w:p w14:paraId="7A1B9AC0" w14:textId="0B487707" w:rsidR="001328AF" w:rsidRPr="0059333E" w:rsidRDefault="001328AF" w:rsidP="0009576E">
      <w:pPr>
        <w:pStyle w:val="Akapitzlist"/>
        <w:numPr>
          <w:ilvl w:val="0"/>
          <w:numId w:val="47"/>
        </w:numPr>
        <w:spacing w:line="380" w:lineRule="exact"/>
        <w:ind w:left="426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Województwo Śląskie może odstąpić od umowy w przypadku niewywiązywania się przez </w:t>
      </w:r>
      <w:r w:rsidRPr="0059333E">
        <w:rPr>
          <w:rFonts w:ascii="Arial Narrow" w:hAnsi="Arial Narrow"/>
          <w:i/>
        </w:rPr>
        <w:t>INWESTORA</w:t>
      </w:r>
      <w:r w:rsidRPr="0059333E">
        <w:rPr>
          <w:rFonts w:ascii="Arial Narrow" w:hAnsi="Arial Narrow"/>
        </w:rPr>
        <w:t xml:space="preserve"> z obowiązków wynikających z niniejszej umowy skutkujących naruszeniem struktury funkcjonalnej pasa drogowego oraz zagrażających bezpieczeństwu ruchu drogowego oraz wystąpić do INWESTORA z roszczeniami lub odszkodowaniem z tego tytułu.</w:t>
      </w:r>
    </w:p>
    <w:p w14:paraId="4C0BADEF" w14:textId="77777777" w:rsidR="001328AF" w:rsidRPr="0059333E" w:rsidRDefault="001328AF" w:rsidP="00885660">
      <w:pPr>
        <w:pStyle w:val="Akapitzlist"/>
        <w:spacing w:line="380" w:lineRule="exact"/>
        <w:ind w:left="426"/>
        <w:jc w:val="both"/>
        <w:rPr>
          <w:rFonts w:ascii="Arial Narrow" w:hAnsi="Arial Narrow"/>
        </w:rPr>
      </w:pPr>
    </w:p>
    <w:p w14:paraId="16B8FE1E" w14:textId="4272341A" w:rsidR="003C5FFA" w:rsidRPr="0059333E" w:rsidRDefault="004767AB" w:rsidP="003C5FFA">
      <w:pPr>
        <w:spacing w:before="120"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12</w:t>
      </w:r>
    </w:p>
    <w:p w14:paraId="16B8FE1F" w14:textId="42BC99F4" w:rsidR="003C5FFA" w:rsidRPr="0059333E" w:rsidRDefault="003C5FFA" w:rsidP="003C5FFA">
      <w:p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Strony wraz z </w:t>
      </w:r>
      <w:r w:rsidR="00D079A1" w:rsidRPr="0059333E">
        <w:rPr>
          <w:rFonts w:ascii="Arial Narrow" w:hAnsi="Arial Narrow"/>
        </w:rPr>
        <w:t xml:space="preserve">ZDW </w:t>
      </w:r>
      <w:r w:rsidRPr="0059333E">
        <w:rPr>
          <w:rFonts w:ascii="Arial Narrow" w:hAnsi="Arial Narrow"/>
        </w:rPr>
        <w:t>w związku z wejściem w życie RODO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dopełnią wszelkich możliwych formalności z tego tytułu jeżeli wystąpi taka konieczność.</w:t>
      </w:r>
    </w:p>
    <w:p w14:paraId="16B8FE20" w14:textId="6CED93B7" w:rsidR="003C5FFA" w:rsidRPr="0059333E" w:rsidRDefault="004767AB" w:rsidP="006B1CF2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13</w:t>
      </w:r>
    </w:p>
    <w:p w14:paraId="16B8FE21" w14:textId="77777777" w:rsidR="003C5FFA" w:rsidRPr="0059333E" w:rsidRDefault="003C5FFA" w:rsidP="003C5FFA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Postanowienia końcowe</w:t>
      </w:r>
    </w:p>
    <w:p w14:paraId="16B8FE22" w14:textId="77777777" w:rsidR="003C5FFA" w:rsidRPr="0059333E" w:rsidRDefault="003C5FFA" w:rsidP="003C5FFA">
      <w:pPr>
        <w:numPr>
          <w:ilvl w:val="0"/>
          <w:numId w:val="17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Wszelkie zmiany niniejszej umowy wymagają formy pisemnej pod rygorem nieważności.</w:t>
      </w:r>
    </w:p>
    <w:p w14:paraId="16B8FE23" w14:textId="77777777" w:rsidR="003C5FFA" w:rsidRPr="0059333E" w:rsidRDefault="003C5FFA" w:rsidP="003C5FFA">
      <w:pPr>
        <w:numPr>
          <w:ilvl w:val="0"/>
          <w:numId w:val="17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  <w:i/>
        </w:rPr>
        <w:t xml:space="preserve">INWESTOR </w:t>
      </w:r>
      <w:r w:rsidRPr="0059333E">
        <w:rPr>
          <w:rFonts w:ascii="Arial Narrow" w:hAnsi="Arial Narrow"/>
        </w:rPr>
        <w:t>nie może bez zgody Zarządu Województwa Śląskiego przenieść wierzytelności wynikających z niniejszej umowy na osoby trzecie.</w:t>
      </w:r>
    </w:p>
    <w:p w14:paraId="16B8FE24" w14:textId="2717E43E" w:rsidR="003C5FFA" w:rsidRPr="0059333E" w:rsidRDefault="003C5FFA" w:rsidP="003C5FFA">
      <w:pPr>
        <w:numPr>
          <w:ilvl w:val="0"/>
          <w:numId w:val="17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Niniejsza umowa obowiązuje do dnia podpisania przez </w:t>
      </w:r>
      <w:r w:rsidR="004B2664">
        <w:rPr>
          <w:rFonts w:ascii="Arial Narrow" w:hAnsi="Arial Narrow"/>
        </w:rPr>
        <w:t xml:space="preserve">Strony </w:t>
      </w:r>
      <w:r w:rsidRPr="0059333E">
        <w:rPr>
          <w:rFonts w:ascii="Arial Narrow" w:hAnsi="Arial Narrow"/>
        </w:rPr>
        <w:t xml:space="preserve">protokołu zdawczo-odbiorczego, </w:t>
      </w:r>
      <w:r w:rsidR="009907D8" w:rsidRPr="0059333E">
        <w:rPr>
          <w:rFonts w:ascii="Arial Narrow" w:hAnsi="Arial Narrow"/>
        </w:rPr>
        <w:t>o którym mowa w § 8</w:t>
      </w:r>
      <w:r w:rsidRPr="0059333E">
        <w:rPr>
          <w:rFonts w:ascii="Arial Narrow" w:hAnsi="Arial Narrow"/>
        </w:rPr>
        <w:t xml:space="preserve"> ust. 1</w:t>
      </w:r>
      <w:r w:rsidR="00D36F7D" w:rsidRPr="0059333E">
        <w:rPr>
          <w:rFonts w:ascii="Arial Narrow" w:hAnsi="Arial Narrow"/>
        </w:rPr>
        <w:t xml:space="preserve"> </w:t>
      </w:r>
      <w:r w:rsidR="00FA5EC5" w:rsidRPr="0059333E">
        <w:rPr>
          <w:rFonts w:ascii="Arial Narrow" w:hAnsi="Arial Narrow"/>
        </w:rPr>
        <w:t xml:space="preserve">z wyłączeniem zapisów § </w:t>
      </w:r>
      <w:r w:rsidR="00C95993" w:rsidRPr="0059333E">
        <w:rPr>
          <w:rFonts w:ascii="Arial Narrow" w:hAnsi="Arial Narrow"/>
        </w:rPr>
        <w:t>9</w:t>
      </w:r>
      <w:r w:rsidR="003678B5" w:rsidRPr="0059333E">
        <w:rPr>
          <w:rFonts w:ascii="Arial Narrow" w:hAnsi="Arial Narrow"/>
        </w:rPr>
        <w:t xml:space="preserve"> ust. 2 </w:t>
      </w:r>
      <w:r w:rsidR="00C3617A" w:rsidRPr="0059333E">
        <w:rPr>
          <w:rFonts w:ascii="Arial Narrow" w:hAnsi="Arial Narrow"/>
        </w:rPr>
        <w:t>–</w:t>
      </w:r>
      <w:r w:rsidR="003678B5" w:rsidRPr="0059333E">
        <w:rPr>
          <w:rFonts w:ascii="Arial Narrow" w:hAnsi="Arial Narrow"/>
        </w:rPr>
        <w:t xml:space="preserve"> 6</w:t>
      </w:r>
      <w:r w:rsidR="00C3617A" w:rsidRPr="0059333E">
        <w:rPr>
          <w:rFonts w:ascii="Arial Narrow" w:hAnsi="Arial Narrow"/>
        </w:rPr>
        <w:t>, które pozostają dla Stron niniejszej umowy wiążące na czas nieokreślony</w:t>
      </w:r>
      <w:r w:rsidR="00557401" w:rsidRPr="0059333E">
        <w:rPr>
          <w:rFonts w:ascii="Arial Narrow" w:hAnsi="Arial Narrow"/>
        </w:rPr>
        <w:t>.</w:t>
      </w:r>
      <w:r w:rsidR="008F676B" w:rsidRPr="0059333E">
        <w:rPr>
          <w:rFonts w:ascii="Arial Narrow" w:hAnsi="Arial Narrow"/>
        </w:rPr>
        <w:t xml:space="preserve"> </w:t>
      </w:r>
    </w:p>
    <w:p w14:paraId="16B8FE25" w14:textId="77777777" w:rsidR="00B02791" w:rsidRPr="0059333E" w:rsidRDefault="00B02791" w:rsidP="00B02791">
      <w:pPr>
        <w:numPr>
          <w:ilvl w:val="0"/>
          <w:numId w:val="17"/>
        </w:num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Strony zgodnie postanawiają, iż w sytuacji, gdy po zawarciu niniejszej Umowy dojdzie do jakichkolwiek przekształceń po stronie </w:t>
      </w:r>
      <w:r w:rsidRPr="0059333E">
        <w:rPr>
          <w:rFonts w:ascii="Arial Narrow" w:hAnsi="Arial Narrow"/>
          <w:i/>
        </w:rPr>
        <w:t>INWESTORA</w:t>
      </w:r>
      <w:r w:rsidRPr="0059333E">
        <w:rPr>
          <w:rFonts w:ascii="Arial Narrow" w:hAnsi="Arial Narrow"/>
        </w:rPr>
        <w:t xml:space="preserve">, w szczególności: zmiany formy prawnej prowadzenia działalności, połączenia </w:t>
      </w:r>
      <w:r w:rsidRPr="0059333E">
        <w:rPr>
          <w:rFonts w:ascii="Arial Narrow" w:hAnsi="Arial Narrow"/>
          <w:i/>
        </w:rPr>
        <w:t>INWESTORA</w:t>
      </w:r>
      <w:r w:rsidRPr="0059333E">
        <w:rPr>
          <w:rFonts w:ascii="Arial Narrow" w:hAnsi="Arial Narrow"/>
        </w:rPr>
        <w:t xml:space="preserve"> z innym podmiotem, itp. lub zbycia w całości lub w części nieruchomości, na terenie których </w:t>
      </w:r>
      <w:r w:rsidRPr="0059333E">
        <w:rPr>
          <w:rFonts w:ascii="Arial Narrow" w:hAnsi="Arial Narrow"/>
          <w:i/>
        </w:rPr>
        <w:t xml:space="preserve">INWESTOR </w:t>
      </w:r>
      <w:r w:rsidRPr="0059333E">
        <w:rPr>
          <w:rFonts w:ascii="Arial Narrow" w:hAnsi="Arial Narrow"/>
        </w:rPr>
        <w:t xml:space="preserve">realizuje inwestycję </w:t>
      </w:r>
      <w:proofErr w:type="spellStart"/>
      <w:r w:rsidRPr="0059333E">
        <w:rPr>
          <w:rFonts w:ascii="Arial Narrow" w:hAnsi="Arial Narrow"/>
        </w:rPr>
        <w:t>niedrogową</w:t>
      </w:r>
      <w:proofErr w:type="spellEnd"/>
      <w:r w:rsidRPr="0059333E">
        <w:rPr>
          <w:rFonts w:ascii="Arial Narrow" w:hAnsi="Arial Narrow"/>
        </w:rPr>
        <w:t xml:space="preserve">, podmiot(y) powstały(e) po przedmiotowych zmianach lub nabywca(y) inwestycji </w:t>
      </w:r>
      <w:proofErr w:type="spellStart"/>
      <w:r w:rsidRPr="0059333E">
        <w:rPr>
          <w:rFonts w:ascii="Arial Narrow" w:hAnsi="Arial Narrow"/>
        </w:rPr>
        <w:t>niedrogowej</w:t>
      </w:r>
      <w:proofErr w:type="spellEnd"/>
      <w:r w:rsidRPr="0059333E">
        <w:rPr>
          <w:rFonts w:ascii="Arial Narrow" w:hAnsi="Arial Narrow"/>
        </w:rPr>
        <w:t xml:space="preserve"> wstąpi/</w:t>
      </w:r>
      <w:proofErr w:type="spellStart"/>
      <w:r w:rsidRPr="0059333E">
        <w:rPr>
          <w:rFonts w:ascii="Arial Narrow" w:hAnsi="Arial Narrow"/>
        </w:rPr>
        <w:t>pią</w:t>
      </w:r>
      <w:proofErr w:type="spellEnd"/>
      <w:r w:rsidRPr="0059333E">
        <w:rPr>
          <w:rFonts w:ascii="Arial Narrow" w:hAnsi="Arial Narrow"/>
        </w:rPr>
        <w:t xml:space="preserve"> w ogół praw i obowiązków Inwestora wynikających z niniejszej Umowy.</w:t>
      </w:r>
    </w:p>
    <w:p w14:paraId="16B8FE26" w14:textId="219AA1F4" w:rsidR="003C5FFA" w:rsidRPr="0059333E" w:rsidRDefault="004767AB" w:rsidP="003C5FFA">
      <w:pPr>
        <w:spacing w:before="120"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14</w:t>
      </w:r>
    </w:p>
    <w:p w14:paraId="16B8FE27" w14:textId="77777777" w:rsidR="003C5FFA" w:rsidRPr="0059333E" w:rsidRDefault="003C5FFA" w:rsidP="003C5FFA">
      <w:p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>Rozstrzyganie ewentualnych sporów wynikłych na tle niniejszej umowy należy do sądu powszechnego właściwego ze względu na siedzibę Zarządu Województwa Śląskiego.</w:t>
      </w:r>
    </w:p>
    <w:p w14:paraId="16B8FE28" w14:textId="636A93AA" w:rsidR="003C5FFA" w:rsidRPr="0059333E" w:rsidRDefault="00634003" w:rsidP="006B1CF2">
      <w:pPr>
        <w:spacing w:line="380" w:lineRule="exact"/>
        <w:jc w:val="center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§ 1</w:t>
      </w:r>
      <w:r w:rsidR="004767AB" w:rsidRPr="0059333E">
        <w:rPr>
          <w:rFonts w:ascii="Arial Narrow" w:hAnsi="Arial Narrow"/>
          <w:b/>
        </w:rPr>
        <w:t>5</w:t>
      </w:r>
    </w:p>
    <w:p w14:paraId="16B8FE29" w14:textId="77777777" w:rsidR="003C5FFA" w:rsidRPr="0059333E" w:rsidRDefault="003C5FFA" w:rsidP="003C5FFA">
      <w:pPr>
        <w:spacing w:line="380" w:lineRule="exact"/>
        <w:jc w:val="both"/>
        <w:rPr>
          <w:rFonts w:ascii="Arial Narrow" w:hAnsi="Arial Narrow"/>
        </w:rPr>
      </w:pPr>
      <w:r w:rsidRPr="0059333E">
        <w:rPr>
          <w:rFonts w:ascii="Arial Narrow" w:hAnsi="Arial Narrow"/>
        </w:rPr>
        <w:t xml:space="preserve">Niniejszą umowę sporządzono w dwóch jednobrzmiących egzemplarzach, jeden dla Zarządu Województwa Śląskiego oraz jeden dla </w:t>
      </w:r>
      <w:r w:rsidRPr="0059333E">
        <w:rPr>
          <w:rFonts w:ascii="Arial Narrow" w:hAnsi="Arial Narrow"/>
          <w:i/>
        </w:rPr>
        <w:t>INWESTORA</w:t>
      </w:r>
      <w:r w:rsidRPr="0059333E">
        <w:rPr>
          <w:rFonts w:ascii="Arial Narrow" w:hAnsi="Arial Narrow"/>
        </w:rPr>
        <w:t>.</w:t>
      </w:r>
    </w:p>
    <w:p w14:paraId="16B8FE2A" w14:textId="77777777" w:rsidR="003C5FFA" w:rsidRPr="0059333E" w:rsidRDefault="003C5FFA" w:rsidP="003C5FFA">
      <w:pPr>
        <w:tabs>
          <w:tab w:val="left" w:pos="5034"/>
        </w:tabs>
        <w:spacing w:line="320" w:lineRule="exact"/>
        <w:jc w:val="both"/>
        <w:rPr>
          <w:rFonts w:ascii="Arial Narrow" w:hAnsi="Arial Narrow"/>
          <w:sz w:val="16"/>
          <w:szCs w:val="16"/>
        </w:rPr>
      </w:pPr>
      <w:r w:rsidRPr="0059333E">
        <w:rPr>
          <w:rFonts w:ascii="Arial Narrow" w:hAnsi="Arial Narrow"/>
        </w:rPr>
        <w:tab/>
      </w:r>
    </w:p>
    <w:p w14:paraId="16B8FE2B" w14:textId="77777777" w:rsidR="003C5FFA" w:rsidRPr="0059333E" w:rsidRDefault="003C5FFA" w:rsidP="00D36F7D">
      <w:pPr>
        <w:spacing w:line="380" w:lineRule="exact"/>
        <w:ind w:left="5664" w:hanging="4956"/>
        <w:rPr>
          <w:rFonts w:ascii="Arial Narrow" w:hAnsi="Arial Narrow"/>
          <w:b/>
        </w:rPr>
      </w:pPr>
      <w:r w:rsidRPr="0059333E">
        <w:rPr>
          <w:rFonts w:ascii="Arial Narrow" w:hAnsi="Arial Narrow"/>
          <w:b/>
        </w:rPr>
        <w:t>Zarząd Województwa Śląskiego</w:t>
      </w:r>
      <w:r w:rsidRPr="0059333E">
        <w:rPr>
          <w:rFonts w:ascii="Arial Narrow" w:hAnsi="Arial Narrow"/>
          <w:b/>
        </w:rPr>
        <w:tab/>
      </w:r>
      <w:r w:rsidR="00D36F7D" w:rsidRPr="0059333E">
        <w:rPr>
          <w:rFonts w:ascii="Arial Narrow" w:hAnsi="Arial Narrow"/>
          <w:b/>
        </w:rPr>
        <w:tab/>
      </w:r>
      <w:r w:rsidR="00D36F7D" w:rsidRPr="0059333E">
        <w:rPr>
          <w:rFonts w:ascii="Arial Narrow" w:hAnsi="Arial Narrow"/>
          <w:b/>
        </w:rPr>
        <w:tab/>
      </w:r>
      <w:r w:rsidR="00D36F7D" w:rsidRPr="0059333E">
        <w:rPr>
          <w:rFonts w:ascii="Arial Narrow" w:hAnsi="Arial Narrow"/>
          <w:b/>
        </w:rPr>
        <w:tab/>
      </w:r>
      <w:r w:rsidR="00D36F7D" w:rsidRPr="0059333E">
        <w:rPr>
          <w:rFonts w:ascii="Arial Narrow" w:hAnsi="Arial Narrow"/>
          <w:b/>
        </w:rPr>
        <w:tab/>
      </w:r>
      <w:r w:rsidRPr="0059333E">
        <w:rPr>
          <w:rFonts w:ascii="Arial Narrow" w:hAnsi="Arial Narrow"/>
          <w:b/>
        </w:rPr>
        <w:t>INWESTOR</w:t>
      </w:r>
    </w:p>
    <w:p w14:paraId="16B8FE2C" w14:textId="77777777" w:rsidR="003C5FFA" w:rsidRPr="0059333E" w:rsidRDefault="003C5FFA" w:rsidP="003C5FFA">
      <w:pPr>
        <w:spacing w:line="360" w:lineRule="auto"/>
        <w:ind w:left="5664" w:hanging="5664"/>
        <w:rPr>
          <w:rFonts w:ascii="Arial Narrow" w:hAnsi="Arial Narrow"/>
          <w:b/>
          <w:highlight w:val="yellow"/>
        </w:rPr>
      </w:pPr>
    </w:p>
    <w:p w14:paraId="16B8FE2D" w14:textId="77777777" w:rsidR="003C5FFA" w:rsidRDefault="003C5FFA" w:rsidP="003C5FFA">
      <w:pPr>
        <w:spacing w:line="360" w:lineRule="auto"/>
        <w:jc w:val="center"/>
        <w:rPr>
          <w:rFonts w:ascii="Arial Narrow" w:hAnsi="Arial Narrow"/>
          <w:b/>
          <w:highlight w:val="yellow"/>
        </w:rPr>
      </w:pPr>
    </w:p>
    <w:p w14:paraId="16B8FE2E" w14:textId="77777777" w:rsidR="00D36F7D" w:rsidRDefault="00D36F7D" w:rsidP="00F019C4">
      <w:pPr>
        <w:spacing w:line="380" w:lineRule="exact"/>
        <w:jc w:val="both"/>
        <w:rPr>
          <w:rFonts w:ascii="Arial Narrow" w:hAnsi="Arial Narrow"/>
          <w:i/>
        </w:rPr>
      </w:pPr>
    </w:p>
    <w:p w14:paraId="16B8FE2F" w14:textId="77777777" w:rsidR="00550E23" w:rsidRPr="00685017" w:rsidRDefault="00550E23" w:rsidP="00124A07">
      <w:pPr>
        <w:spacing w:line="360" w:lineRule="auto"/>
        <w:jc w:val="center"/>
        <w:rPr>
          <w:rFonts w:ascii="Arial Narrow" w:hAnsi="Arial Narrow"/>
          <w:b/>
          <w:color w:val="FF0000"/>
          <w:highlight w:val="yellow"/>
        </w:rPr>
        <w:sectPr w:rsidR="00550E23" w:rsidRPr="00685017" w:rsidSect="000323FE">
          <w:headerReference w:type="even" r:id="rId13"/>
          <w:footerReference w:type="even" r:id="rId14"/>
          <w:footerReference w:type="default" r:id="rId15"/>
          <w:headerReference w:type="first" r:id="rId16"/>
          <w:pgSz w:w="11906" w:h="16838"/>
          <w:pgMar w:top="709" w:right="737" w:bottom="992" w:left="851" w:header="284" w:footer="408" w:gutter="0"/>
          <w:cols w:space="708"/>
          <w:docGrid w:linePitch="360"/>
        </w:sectPr>
      </w:pPr>
    </w:p>
    <w:p w14:paraId="16B8FE30" w14:textId="77777777" w:rsidR="00B65A89" w:rsidRPr="001E3F39" w:rsidRDefault="00B65A89" w:rsidP="00B65A89">
      <w:pPr>
        <w:jc w:val="right"/>
        <w:rPr>
          <w:rFonts w:ascii="Arial Narrow" w:hAnsi="Arial Narrow"/>
          <w:i/>
        </w:rPr>
      </w:pPr>
      <w:r w:rsidRPr="001E3F39">
        <w:rPr>
          <w:rFonts w:ascii="Arial Narrow" w:hAnsi="Arial Narrow"/>
          <w:i/>
        </w:rPr>
        <w:lastRenderedPageBreak/>
        <w:t>Załącznik nr 1 do umowy z dnia ……………………</w:t>
      </w:r>
    </w:p>
    <w:p w14:paraId="16B8FE31" w14:textId="77777777" w:rsidR="00B65A89" w:rsidRPr="001E3F39" w:rsidRDefault="00B65A89" w:rsidP="00B65A89">
      <w:pPr>
        <w:jc w:val="right"/>
        <w:rPr>
          <w:rFonts w:ascii="Arial Narrow" w:hAnsi="Arial Narrow"/>
          <w:i/>
          <w:sz w:val="20"/>
          <w:szCs w:val="20"/>
        </w:rPr>
      </w:pPr>
    </w:p>
    <w:p w14:paraId="16B8FE32" w14:textId="77777777" w:rsidR="00B65A89" w:rsidRPr="001E3F39" w:rsidRDefault="00B65A89" w:rsidP="00B65A89">
      <w:pPr>
        <w:jc w:val="right"/>
        <w:rPr>
          <w:rFonts w:ascii="Arial Narrow" w:hAnsi="Arial Narrow"/>
          <w:i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1276"/>
        <w:gridCol w:w="1842"/>
        <w:gridCol w:w="1730"/>
      </w:tblGrid>
      <w:tr w:rsidR="00B65A89" w:rsidRPr="001E3F39" w14:paraId="16B8FE34" w14:textId="77777777" w:rsidTr="008F3B89">
        <w:trPr>
          <w:trHeight w:val="293"/>
        </w:trPr>
        <w:tc>
          <w:tcPr>
            <w:tcW w:w="10660" w:type="dxa"/>
            <w:gridSpan w:val="6"/>
            <w:shd w:val="clear" w:color="auto" w:fill="F2F2F2"/>
            <w:vAlign w:val="center"/>
          </w:tcPr>
          <w:p w14:paraId="16B8FE33" w14:textId="77777777" w:rsidR="00B65A89" w:rsidRPr="001E3F39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3F39">
              <w:rPr>
                <w:rFonts w:ascii="Arial Narrow" w:hAnsi="Arial Narrow"/>
                <w:b/>
                <w:sz w:val="22"/>
                <w:szCs w:val="22"/>
              </w:rPr>
              <w:t>RAPORT ZAKOŃCZENIA REALIZACJI</w:t>
            </w:r>
          </w:p>
        </w:tc>
      </w:tr>
      <w:tr w:rsidR="001E3F39" w:rsidRPr="001E3F39" w14:paraId="16B8FE3A" w14:textId="77777777" w:rsidTr="008F3B89">
        <w:tc>
          <w:tcPr>
            <w:tcW w:w="3686" w:type="dxa"/>
            <w:gridSpan w:val="2"/>
            <w:shd w:val="clear" w:color="auto" w:fill="F2F2F2"/>
            <w:vAlign w:val="center"/>
          </w:tcPr>
          <w:p w14:paraId="16B8FE35" w14:textId="77777777" w:rsidR="00B65A89" w:rsidRPr="001E3F39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1E3F39">
              <w:rPr>
                <w:rFonts w:ascii="Arial Narrow" w:hAnsi="Arial Narrow"/>
                <w:sz w:val="22"/>
                <w:szCs w:val="22"/>
              </w:rPr>
              <w:t>Przedsięwzięcia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6B8FE36" w14:textId="77777777" w:rsidR="00B65A89" w:rsidRPr="001E3F39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3F39">
              <w:rPr>
                <w:rFonts w:ascii="Arial Narrow" w:hAnsi="Arial Narrow"/>
                <w:sz w:val="22"/>
                <w:szCs w:val="22"/>
              </w:rPr>
              <w:t>Droga wojewódzka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6B8FE37" w14:textId="77777777" w:rsidR="00B65A89" w:rsidRPr="001E3F39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3F39">
              <w:rPr>
                <w:rFonts w:ascii="Arial Narrow" w:hAnsi="Arial Narrow"/>
                <w:sz w:val="22"/>
                <w:szCs w:val="22"/>
              </w:rPr>
              <w:t>Ulica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16B8FE38" w14:textId="77777777" w:rsidR="00B65A89" w:rsidRPr="001E3F39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3F39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1730" w:type="dxa"/>
            <w:shd w:val="clear" w:color="auto" w:fill="F2F2F2"/>
            <w:vAlign w:val="center"/>
          </w:tcPr>
          <w:p w14:paraId="16B8FE39" w14:textId="77777777" w:rsidR="00B65A89" w:rsidRPr="001E3F39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3F39">
              <w:rPr>
                <w:rFonts w:ascii="Arial Narrow" w:hAnsi="Arial Narrow"/>
                <w:sz w:val="22"/>
                <w:szCs w:val="22"/>
              </w:rPr>
              <w:t>Gmina</w:t>
            </w:r>
          </w:p>
        </w:tc>
      </w:tr>
      <w:tr w:rsidR="00FA5EC5" w:rsidRPr="00FA5EC5" w14:paraId="16B8FE40" w14:textId="77777777" w:rsidTr="008F3B89">
        <w:tc>
          <w:tcPr>
            <w:tcW w:w="3686" w:type="dxa"/>
            <w:gridSpan w:val="2"/>
            <w:shd w:val="clear" w:color="auto" w:fill="FFFFFF"/>
            <w:vAlign w:val="center"/>
          </w:tcPr>
          <w:p w14:paraId="16B8FE3B" w14:textId="77777777" w:rsidR="00B65A89" w:rsidRPr="00FA5EC5" w:rsidRDefault="007F49BE" w:rsidP="007F49B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Budowa przepustu technologicznego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B8FE3C" w14:textId="77777777" w:rsidR="00B65A89" w:rsidRPr="00FA5EC5" w:rsidRDefault="00B91345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937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B8FE3D" w14:textId="77777777" w:rsidR="00B65A89" w:rsidRPr="00FA5EC5" w:rsidRDefault="001E3F39" w:rsidP="001E3F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Cieszyńska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6B8FE3E" w14:textId="77777777" w:rsidR="00B65A89" w:rsidRPr="00FA5EC5" w:rsidRDefault="007F49BE" w:rsidP="007F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Kończyce Wielkie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16B8FE3F" w14:textId="77777777" w:rsidR="00B65A89" w:rsidRPr="00FA5EC5" w:rsidRDefault="007F49BE" w:rsidP="007F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Hażlach</w:t>
            </w:r>
          </w:p>
        </w:tc>
      </w:tr>
      <w:tr w:rsidR="00B65A89" w:rsidRPr="00FA5EC5" w14:paraId="16B8FE44" w14:textId="77777777" w:rsidTr="008F3B89">
        <w:trPr>
          <w:trHeight w:val="377"/>
        </w:trPr>
        <w:tc>
          <w:tcPr>
            <w:tcW w:w="2268" w:type="dxa"/>
            <w:shd w:val="clear" w:color="auto" w:fill="F2F2F2"/>
            <w:vAlign w:val="center"/>
          </w:tcPr>
          <w:p w14:paraId="16B8FE41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PODPISANY W DNIU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6B8FE42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shd w:val="clear" w:color="auto" w:fill="F2F2F2"/>
            <w:vAlign w:val="center"/>
          </w:tcPr>
          <w:p w14:paraId="16B8FE43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W KATOWICACH</w:t>
            </w:r>
          </w:p>
        </w:tc>
      </w:tr>
    </w:tbl>
    <w:p w14:paraId="16B8FE45" w14:textId="77777777" w:rsidR="00B65A89" w:rsidRPr="00FA5EC5" w:rsidRDefault="00B65A89" w:rsidP="00B65A89">
      <w:pPr>
        <w:jc w:val="center"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567"/>
        <w:gridCol w:w="1418"/>
        <w:gridCol w:w="425"/>
        <w:gridCol w:w="1276"/>
        <w:gridCol w:w="283"/>
        <w:gridCol w:w="851"/>
        <w:gridCol w:w="142"/>
        <w:gridCol w:w="567"/>
        <w:gridCol w:w="425"/>
        <w:gridCol w:w="581"/>
        <w:gridCol w:w="411"/>
        <w:gridCol w:w="425"/>
        <w:gridCol w:w="1730"/>
      </w:tblGrid>
      <w:tr w:rsidR="00B65A89" w:rsidRPr="00FA5EC5" w14:paraId="16B8FE49" w14:textId="77777777" w:rsidTr="008F3B89">
        <w:tc>
          <w:tcPr>
            <w:tcW w:w="425" w:type="dxa"/>
            <w:vMerge w:val="restart"/>
            <w:shd w:val="clear" w:color="auto" w:fill="F2F2F2"/>
            <w:vAlign w:val="center"/>
          </w:tcPr>
          <w:p w14:paraId="16B8FE46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7088" w:type="dxa"/>
            <w:gridSpan w:val="10"/>
            <w:vMerge w:val="restart"/>
            <w:shd w:val="clear" w:color="auto" w:fill="F2F2F2"/>
            <w:vAlign w:val="center"/>
          </w:tcPr>
          <w:p w14:paraId="16B8FE47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Odbiór techniczny wykonania robót budowlanych zgodnie z dokumentacją techniczną.</w:t>
            </w:r>
          </w:p>
        </w:tc>
        <w:tc>
          <w:tcPr>
            <w:tcW w:w="3147" w:type="dxa"/>
            <w:gridSpan w:val="4"/>
            <w:shd w:val="clear" w:color="auto" w:fill="auto"/>
          </w:tcPr>
          <w:p w14:paraId="16B8FE48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 xml:space="preserve">jest / brak 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B65A89" w:rsidRPr="00FA5EC5" w14:paraId="16B8FE4E" w14:textId="77777777" w:rsidTr="008F3B89">
        <w:tc>
          <w:tcPr>
            <w:tcW w:w="425" w:type="dxa"/>
            <w:vMerge/>
            <w:shd w:val="clear" w:color="auto" w:fill="F2F2F2"/>
          </w:tcPr>
          <w:p w14:paraId="16B8FE4A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10"/>
            <w:vMerge/>
            <w:shd w:val="clear" w:color="auto" w:fill="F2F2F2"/>
          </w:tcPr>
          <w:p w14:paraId="16B8FE4B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/>
          </w:tcPr>
          <w:p w14:paraId="16B8FE4C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Protokół z dnia</w:t>
            </w:r>
          </w:p>
        </w:tc>
        <w:tc>
          <w:tcPr>
            <w:tcW w:w="1730" w:type="dxa"/>
            <w:shd w:val="clear" w:color="auto" w:fill="FFFFFF"/>
          </w:tcPr>
          <w:p w14:paraId="16B8FE4D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5A89" w:rsidRPr="00FA5EC5" w14:paraId="16B8FE51" w14:textId="77777777" w:rsidTr="008F3B89">
        <w:tc>
          <w:tcPr>
            <w:tcW w:w="425" w:type="dxa"/>
            <w:vMerge w:val="restart"/>
            <w:shd w:val="clear" w:color="auto" w:fill="F2F2F2"/>
            <w:vAlign w:val="center"/>
          </w:tcPr>
          <w:p w14:paraId="16B8FE4F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0235" w:type="dxa"/>
            <w:gridSpan w:val="14"/>
            <w:tcBorders>
              <w:bottom w:val="nil"/>
            </w:tcBorders>
            <w:shd w:val="clear" w:color="auto" w:fill="F2F2F2"/>
          </w:tcPr>
          <w:p w14:paraId="16B8FE50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 xml:space="preserve">Wykonanie zadań technicznych wynikających z realizacji projektu organizacji ruchu zatwierdzonego przez Marszałka Woj. Śl. </w:t>
            </w:r>
          </w:p>
        </w:tc>
      </w:tr>
      <w:tr w:rsidR="00B65A89" w:rsidRPr="00FA5EC5" w14:paraId="16B8FE58" w14:textId="77777777" w:rsidTr="008F3B89">
        <w:tc>
          <w:tcPr>
            <w:tcW w:w="425" w:type="dxa"/>
            <w:vMerge/>
            <w:shd w:val="clear" w:color="auto" w:fill="F2F2F2"/>
          </w:tcPr>
          <w:p w14:paraId="16B8FE52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16B8FE53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Pismem nr</w:t>
            </w:r>
          </w:p>
        </w:tc>
        <w:tc>
          <w:tcPr>
            <w:tcW w:w="3969" w:type="dxa"/>
            <w:gridSpan w:val="5"/>
            <w:shd w:val="clear" w:color="auto" w:fill="FFFFFF"/>
          </w:tcPr>
          <w:p w14:paraId="16B8FE54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16B8FE55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2126" w:type="dxa"/>
            <w:gridSpan w:val="5"/>
            <w:shd w:val="clear" w:color="auto" w:fill="FFFFFF"/>
          </w:tcPr>
          <w:p w14:paraId="16B8FE56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shd w:val="clear" w:color="auto" w:fill="FFFFFF"/>
          </w:tcPr>
          <w:p w14:paraId="16B8FE57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jest / brak *</w:t>
            </w:r>
          </w:p>
        </w:tc>
      </w:tr>
      <w:tr w:rsidR="00B65A89" w:rsidRPr="00FA5EC5" w14:paraId="16B8FE5B" w14:textId="77777777" w:rsidTr="008F3B89">
        <w:tc>
          <w:tcPr>
            <w:tcW w:w="425" w:type="dxa"/>
            <w:vMerge w:val="restart"/>
            <w:shd w:val="clear" w:color="auto" w:fill="F2F2F2"/>
            <w:vAlign w:val="center"/>
          </w:tcPr>
          <w:p w14:paraId="16B8FE59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0235" w:type="dxa"/>
            <w:gridSpan w:val="14"/>
            <w:shd w:val="clear" w:color="auto" w:fill="F2F2F2"/>
          </w:tcPr>
          <w:p w14:paraId="16B8FE5A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Zakres rzeczowy</w:t>
            </w:r>
          </w:p>
        </w:tc>
      </w:tr>
      <w:tr w:rsidR="00B65A89" w:rsidRPr="00FA5EC5" w14:paraId="16B8FE5F" w14:textId="77777777" w:rsidTr="008F3B89">
        <w:tc>
          <w:tcPr>
            <w:tcW w:w="425" w:type="dxa"/>
            <w:vMerge/>
            <w:shd w:val="clear" w:color="auto" w:fill="F2F2F2"/>
          </w:tcPr>
          <w:p w14:paraId="16B8FE5C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14:paraId="16B8FE5D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Element</w:t>
            </w:r>
          </w:p>
        </w:tc>
        <w:tc>
          <w:tcPr>
            <w:tcW w:w="7116" w:type="dxa"/>
            <w:gridSpan w:val="11"/>
            <w:shd w:val="clear" w:color="auto" w:fill="FFFFFF"/>
            <w:vAlign w:val="center"/>
          </w:tcPr>
          <w:p w14:paraId="16B8FE5E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Charakterystyka (długość / szerokość / ilość)</w:t>
            </w:r>
          </w:p>
        </w:tc>
      </w:tr>
      <w:tr w:rsidR="00B65A89" w:rsidRPr="00FA5EC5" w14:paraId="16B8FE65" w14:textId="77777777" w:rsidTr="00D54609">
        <w:trPr>
          <w:trHeight w:val="2527"/>
        </w:trPr>
        <w:tc>
          <w:tcPr>
            <w:tcW w:w="425" w:type="dxa"/>
            <w:vMerge/>
            <w:shd w:val="clear" w:color="auto" w:fill="F2F2F2"/>
          </w:tcPr>
          <w:p w14:paraId="16B8FE60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16B8FE61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6B8FE63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16" w:type="dxa"/>
            <w:gridSpan w:val="11"/>
            <w:shd w:val="clear" w:color="auto" w:fill="auto"/>
          </w:tcPr>
          <w:p w14:paraId="16B8FE64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5A89" w:rsidRPr="00FA5EC5" w14:paraId="16B8FE6A" w14:textId="77777777" w:rsidTr="008F3B89">
        <w:tc>
          <w:tcPr>
            <w:tcW w:w="425" w:type="dxa"/>
            <w:vMerge w:val="restart"/>
            <w:shd w:val="clear" w:color="auto" w:fill="F2F2F2"/>
            <w:vAlign w:val="center"/>
          </w:tcPr>
          <w:p w14:paraId="16B8FE66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669" w:type="dxa"/>
            <w:gridSpan w:val="11"/>
            <w:shd w:val="clear" w:color="auto" w:fill="F2F2F2"/>
            <w:vAlign w:val="center"/>
          </w:tcPr>
          <w:p w14:paraId="16B8FE67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 xml:space="preserve">Zgoda na użytkowanie przebudowanego obiektu bądź dokument, z którego wynika </w:t>
            </w:r>
          </w:p>
          <w:p w14:paraId="16B8FE68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zgoda na eksploatację w świetle ustawy z dnia 7 lipca 1994 r. prawo budowlane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16B8FE69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 xml:space="preserve">jest / nie dotyczy 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B65A89" w:rsidRPr="00FA5EC5" w14:paraId="16B8FE70" w14:textId="77777777" w:rsidTr="008F3B89">
        <w:tc>
          <w:tcPr>
            <w:tcW w:w="425" w:type="dxa"/>
            <w:vMerge/>
            <w:shd w:val="clear" w:color="auto" w:fill="F2F2F2"/>
          </w:tcPr>
          <w:p w14:paraId="16B8FE6B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16B8FE6C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 xml:space="preserve">Pismo </w:t>
            </w:r>
            <w:proofErr w:type="spellStart"/>
            <w:r w:rsidRPr="00FA5EC5">
              <w:rPr>
                <w:rFonts w:ascii="Arial Narrow" w:hAnsi="Arial Narrow"/>
                <w:sz w:val="22"/>
                <w:szCs w:val="22"/>
              </w:rPr>
              <w:t>WiNB</w:t>
            </w:r>
            <w:proofErr w:type="spellEnd"/>
            <w:r w:rsidRPr="00FA5EC5">
              <w:rPr>
                <w:rFonts w:ascii="Arial Narrow" w:hAnsi="Arial Narrow"/>
                <w:sz w:val="22"/>
                <w:szCs w:val="22"/>
              </w:rPr>
              <w:t xml:space="preserve"> w Katowicach nr</w:t>
            </w:r>
          </w:p>
        </w:tc>
        <w:tc>
          <w:tcPr>
            <w:tcW w:w="3544" w:type="dxa"/>
            <w:gridSpan w:val="6"/>
            <w:shd w:val="clear" w:color="auto" w:fill="FFFFFF"/>
          </w:tcPr>
          <w:p w14:paraId="16B8FE6D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16B8FE6E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2566" w:type="dxa"/>
            <w:gridSpan w:val="3"/>
            <w:shd w:val="clear" w:color="auto" w:fill="auto"/>
          </w:tcPr>
          <w:p w14:paraId="16B8FE6F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5A89" w:rsidRPr="00FA5EC5" w14:paraId="16B8FE75" w14:textId="77777777" w:rsidTr="008F3B89">
        <w:trPr>
          <w:trHeight w:val="249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16B8FE71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16B8FE72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vMerge w:val="restart"/>
            <w:shd w:val="clear" w:color="auto" w:fill="F2F2F2"/>
            <w:vAlign w:val="center"/>
          </w:tcPr>
          <w:p w14:paraId="16B8FE73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Realizacja inwestycji</w:t>
            </w:r>
          </w:p>
        </w:tc>
        <w:tc>
          <w:tcPr>
            <w:tcW w:w="4281" w:type="dxa"/>
            <w:gridSpan w:val="7"/>
            <w:shd w:val="clear" w:color="auto" w:fill="auto"/>
          </w:tcPr>
          <w:p w14:paraId="16B8FE74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 xml:space="preserve">w istniejącym pasie drogowym 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B65A89" w:rsidRPr="00FA5EC5" w14:paraId="16B8FE79" w14:textId="77777777" w:rsidTr="008F3B89">
        <w:trPr>
          <w:trHeight w:val="211"/>
        </w:trPr>
        <w:tc>
          <w:tcPr>
            <w:tcW w:w="425" w:type="dxa"/>
            <w:vMerge/>
            <w:shd w:val="clear" w:color="auto" w:fill="auto"/>
          </w:tcPr>
          <w:p w14:paraId="16B8FE76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vMerge/>
            <w:shd w:val="clear" w:color="auto" w:fill="auto"/>
          </w:tcPr>
          <w:p w14:paraId="16B8FE77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81" w:type="dxa"/>
            <w:gridSpan w:val="7"/>
            <w:shd w:val="clear" w:color="auto" w:fill="auto"/>
          </w:tcPr>
          <w:p w14:paraId="16B8FE78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poza istniejącym pasem drogowym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 xml:space="preserve"> *</w:t>
            </w:r>
          </w:p>
        </w:tc>
      </w:tr>
      <w:tr w:rsidR="00B65A89" w:rsidRPr="00FA5EC5" w14:paraId="16B8FE7D" w14:textId="77777777" w:rsidTr="008F3B89">
        <w:trPr>
          <w:trHeight w:val="301"/>
        </w:trPr>
        <w:tc>
          <w:tcPr>
            <w:tcW w:w="425" w:type="dxa"/>
            <w:vMerge/>
            <w:shd w:val="clear" w:color="auto" w:fill="auto"/>
          </w:tcPr>
          <w:p w14:paraId="16B8FE7A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9" w:type="dxa"/>
            <w:gridSpan w:val="11"/>
            <w:shd w:val="clear" w:color="auto" w:fill="FFFFFF"/>
            <w:vAlign w:val="center"/>
          </w:tcPr>
          <w:p w14:paraId="16B8FE7B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Przekazanie dokumentacji potwierdzających położenie zrealizowanej inwestycji z dnia</w:t>
            </w:r>
          </w:p>
        </w:tc>
        <w:tc>
          <w:tcPr>
            <w:tcW w:w="2566" w:type="dxa"/>
            <w:gridSpan w:val="3"/>
            <w:shd w:val="clear" w:color="auto" w:fill="FFFFFF"/>
            <w:vAlign w:val="center"/>
          </w:tcPr>
          <w:p w14:paraId="16B8FE7C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5A89" w:rsidRPr="00FA5EC5" w14:paraId="16B8FE81" w14:textId="77777777" w:rsidTr="008F3B89">
        <w:trPr>
          <w:trHeight w:val="467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16B8FE7E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7669" w:type="dxa"/>
            <w:gridSpan w:val="11"/>
            <w:shd w:val="clear" w:color="auto" w:fill="F2F2F2"/>
            <w:vAlign w:val="center"/>
          </w:tcPr>
          <w:p w14:paraId="16B8FE7F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Dokumentacja powykonawcza (w tym część geodezyjna oraz całość oznakowania) wersja drukowana i elektroniczna w formacie umożliwiającym edycję (np.: .</w:t>
            </w:r>
            <w:proofErr w:type="spellStart"/>
            <w:r w:rsidRPr="00FA5EC5">
              <w:rPr>
                <w:rFonts w:ascii="Arial Narrow" w:hAnsi="Arial Narrow"/>
                <w:sz w:val="22"/>
                <w:szCs w:val="22"/>
              </w:rPr>
              <w:t>dwg</w:t>
            </w:r>
            <w:proofErr w:type="spellEnd"/>
            <w:r w:rsidRPr="00FA5EC5">
              <w:rPr>
                <w:rFonts w:ascii="Arial Narrow" w:hAnsi="Arial Narrow"/>
                <w:sz w:val="22"/>
                <w:szCs w:val="22"/>
              </w:rPr>
              <w:t xml:space="preserve"> lub .</w:t>
            </w:r>
            <w:proofErr w:type="spellStart"/>
            <w:r w:rsidRPr="00FA5EC5">
              <w:rPr>
                <w:rFonts w:ascii="Arial Narrow" w:hAnsi="Arial Narrow"/>
                <w:sz w:val="22"/>
                <w:szCs w:val="22"/>
              </w:rPr>
              <w:t>dxf</w:t>
            </w:r>
            <w:proofErr w:type="spellEnd"/>
            <w:r w:rsidRPr="00FA5EC5">
              <w:rPr>
                <w:rFonts w:ascii="Arial Narrow" w:hAnsi="Arial Narrow"/>
                <w:sz w:val="22"/>
                <w:szCs w:val="22"/>
              </w:rPr>
              <w:t>) zorientowanym w układzie geodezyjnym 2000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16B8FE80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 xml:space="preserve">jest / brak 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B65A89" w:rsidRPr="00FA5EC5" w14:paraId="16B8FE85" w14:textId="77777777" w:rsidTr="008F3B89">
        <w:trPr>
          <w:trHeight w:val="329"/>
        </w:trPr>
        <w:tc>
          <w:tcPr>
            <w:tcW w:w="425" w:type="dxa"/>
            <w:vMerge/>
            <w:shd w:val="clear" w:color="auto" w:fill="F2F2F2"/>
            <w:vAlign w:val="center"/>
          </w:tcPr>
          <w:p w14:paraId="16B8FE82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9" w:type="dxa"/>
            <w:gridSpan w:val="11"/>
            <w:shd w:val="clear" w:color="auto" w:fill="FFFFFF"/>
            <w:vAlign w:val="center"/>
          </w:tcPr>
          <w:p w14:paraId="16B8FE83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Potwierdzenie przekazania dokumentacji z dnia</w:t>
            </w:r>
          </w:p>
        </w:tc>
        <w:tc>
          <w:tcPr>
            <w:tcW w:w="2566" w:type="dxa"/>
            <w:gridSpan w:val="3"/>
            <w:shd w:val="clear" w:color="auto" w:fill="FFFFFF"/>
            <w:vAlign w:val="center"/>
          </w:tcPr>
          <w:p w14:paraId="16B8FE84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65A89" w:rsidRPr="00FA5EC5" w14:paraId="16B8FE89" w14:textId="77777777" w:rsidTr="008F3B89">
        <w:trPr>
          <w:trHeight w:val="419"/>
        </w:trPr>
        <w:tc>
          <w:tcPr>
            <w:tcW w:w="425" w:type="dxa"/>
            <w:shd w:val="clear" w:color="auto" w:fill="F2F2F2"/>
            <w:vAlign w:val="center"/>
          </w:tcPr>
          <w:p w14:paraId="16B8FE86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096" w:type="dxa"/>
            <w:gridSpan w:val="8"/>
            <w:shd w:val="clear" w:color="auto" w:fill="F2F2F2"/>
            <w:vAlign w:val="center"/>
          </w:tcPr>
          <w:p w14:paraId="16B8FE87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 xml:space="preserve">Regulacja prawna nieruchomości zajętych pod pas drogi wojewódzkiej </w:t>
            </w:r>
          </w:p>
        </w:tc>
        <w:tc>
          <w:tcPr>
            <w:tcW w:w="4139" w:type="dxa"/>
            <w:gridSpan w:val="6"/>
            <w:shd w:val="clear" w:color="auto" w:fill="auto"/>
            <w:vAlign w:val="center"/>
          </w:tcPr>
          <w:p w14:paraId="16B8FE88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 xml:space="preserve">zakończona / wymagana / nie dotyczy 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A5EC5" w:rsidRPr="00FA5EC5" w14:paraId="16B8FE8C" w14:textId="77777777" w:rsidTr="008F3B89">
        <w:trPr>
          <w:trHeight w:val="389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16B8FE8A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0235" w:type="dxa"/>
            <w:gridSpan w:val="14"/>
            <w:shd w:val="clear" w:color="auto" w:fill="F2F2F2"/>
            <w:vAlign w:val="center"/>
          </w:tcPr>
          <w:p w14:paraId="16B8FE8B" w14:textId="77777777" w:rsidR="00B65A89" w:rsidRPr="00FA5EC5" w:rsidRDefault="00B65A89" w:rsidP="00FA5EC5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Wykonawca (d</w:t>
            </w:r>
            <w:r w:rsidR="00FA5EC5" w:rsidRPr="00FA5EC5">
              <w:rPr>
                <w:rFonts w:ascii="Arial Narrow" w:hAnsi="Arial Narrow"/>
                <w:sz w:val="22"/>
                <w:szCs w:val="22"/>
              </w:rPr>
              <w:t xml:space="preserve">ziałający na rzecz INWESTORA) </w:t>
            </w:r>
            <w:r w:rsidRPr="00FA5EC5">
              <w:rPr>
                <w:rFonts w:ascii="Arial Narrow" w:hAnsi="Arial Narrow"/>
                <w:sz w:val="22"/>
                <w:szCs w:val="22"/>
              </w:rPr>
              <w:t xml:space="preserve">budowy </w:t>
            </w:r>
            <w:r w:rsidR="00FA5EC5" w:rsidRPr="00FA5EC5">
              <w:rPr>
                <w:rFonts w:ascii="Arial Narrow" w:hAnsi="Arial Narrow"/>
                <w:sz w:val="22"/>
                <w:szCs w:val="22"/>
              </w:rPr>
              <w:t>przepustu technologicznego w ciągu</w:t>
            </w:r>
            <w:r w:rsidRPr="00FA5EC5">
              <w:rPr>
                <w:rFonts w:ascii="Arial Narrow" w:hAnsi="Arial Narrow"/>
                <w:sz w:val="22"/>
                <w:szCs w:val="22"/>
              </w:rPr>
              <w:t xml:space="preserve"> drogi wojewódzkiej nr </w:t>
            </w:r>
            <w:r w:rsidR="00B91345" w:rsidRPr="00FA5EC5">
              <w:rPr>
                <w:rFonts w:ascii="Arial Narrow" w:hAnsi="Arial Narrow"/>
                <w:sz w:val="22"/>
                <w:szCs w:val="22"/>
              </w:rPr>
              <w:t>937</w:t>
            </w:r>
            <w:r w:rsidRPr="00FA5EC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B65A89" w:rsidRPr="00FA5EC5" w14:paraId="16B8FE8F" w14:textId="77777777" w:rsidTr="008F3B89">
        <w:trPr>
          <w:trHeight w:val="425"/>
        </w:trPr>
        <w:tc>
          <w:tcPr>
            <w:tcW w:w="425" w:type="dxa"/>
            <w:vMerge/>
            <w:shd w:val="clear" w:color="auto" w:fill="auto"/>
          </w:tcPr>
          <w:p w14:paraId="16B8FE8D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35" w:type="dxa"/>
            <w:gridSpan w:val="14"/>
            <w:shd w:val="clear" w:color="auto" w:fill="auto"/>
          </w:tcPr>
          <w:p w14:paraId="16B8FE8E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5A89" w:rsidRPr="00FA5EC5" w14:paraId="16B8FE92" w14:textId="77777777" w:rsidTr="008F3B89">
        <w:tc>
          <w:tcPr>
            <w:tcW w:w="425" w:type="dxa"/>
            <w:vMerge w:val="restart"/>
            <w:shd w:val="clear" w:color="auto" w:fill="F2F2F2"/>
            <w:vAlign w:val="center"/>
          </w:tcPr>
          <w:p w14:paraId="16B8FE90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0235" w:type="dxa"/>
            <w:gridSpan w:val="14"/>
            <w:shd w:val="clear" w:color="auto" w:fill="F2F2F2"/>
            <w:vAlign w:val="center"/>
          </w:tcPr>
          <w:p w14:paraId="16B8FE91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Uprawnienia z tytułu gwarancji</w:t>
            </w:r>
          </w:p>
        </w:tc>
      </w:tr>
      <w:tr w:rsidR="00B65A89" w:rsidRPr="00FA5EC5" w14:paraId="16B8FE96" w14:textId="77777777" w:rsidTr="008F3B89">
        <w:trPr>
          <w:trHeight w:val="283"/>
        </w:trPr>
        <w:tc>
          <w:tcPr>
            <w:tcW w:w="425" w:type="dxa"/>
            <w:vMerge/>
            <w:shd w:val="clear" w:color="auto" w:fill="F2F2F2"/>
          </w:tcPr>
          <w:p w14:paraId="16B8FE93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FFFFFF"/>
            <w:vAlign w:val="center"/>
          </w:tcPr>
          <w:p w14:paraId="16B8FE94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 xml:space="preserve">na </w:t>
            </w:r>
            <w:r w:rsidRPr="00FA5EC5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wykonane roboty budowlane wygasają dnia</w:t>
            </w:r>
          </w:p>
        </w:tc>
        <w:tc>
          <w:tcPr>
            <w:tcW w:w="5415" w:type="dxa"/>
            <w:gridSpan w:val="9"/>
            <w:shd w:val="clear" w:color="auto" w:fill="FFFFFF"/>
            <w:vAlign w:val="center"/>
          </w:tcPr>
          <w:p w14:paraId="16B8FE95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65A89" w:rsidRPr="00FA5EC5" w14:paraId="16B8FE9B" w14:textId="77777777" w:rsidTr="008F3B89">
        <w:trPr>
          <w:trHeight w:val="273"/>
        </w:trPr>
        <w:tc>
          <w:tcPr>
            <w:tcW w:w="425" w:type="dxa"/>
            <w:vMerge/>
            <w:shd w:val="clear" w:color="auto" w:fill="F2F2F2"/>
          </w:tcPr>
          <w:p w14:paraId="16B8FE97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B8FE98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na oznakowanie poziome wygasają dnia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16B8FE99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91" w:type="dxa"/>
            <w:gridSpan w:val="10"/>
            <w:shd w:val="clear" w:color="auto" w:fill="auto"/>
            <w:vAlign w:val="center"/>
          </w:tcPr>
          <w:p w14:paraId="16B8FE9A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 xml:space="preserve">24 miesiące - oznakowanie cienkowarstwowe  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B65A89" w:rsidRPr="00FA5EC5" w14:paraId="16B8FEA0" w14:textId="77777777" w:rsidTr="008F3B89">
        <w:trPr>
          <w:trHeight w:val="273"/>
        </w:trPr>
        <w:tc>
          <w:tcPr>
            <w:tcW w:w="425" w:type="dxa"/>
            <w:vMerge/>
            <w:shd w:val="clear" w:color="auto" w:fill="F2F2F2"/>
          </w:tcPr>
          <w:p w14:paraId="16B8FE9C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6B8FE9D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16B8FE9E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91" w:type="dxa"/>
            <w:gridSpan w:val="10"/>
            <w:shd w:val="clear" w:color="auto" w:fill="auto"/>
            <w:vAlign w:val="center"/>
          </w:tcPr>
          <w:p w14:paraId="16B8FE9F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 xml:space="preserve">36 miesiące - oznakowanie grubowarstwowe chemoutwardzalne strukturalne 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B65A89" w:rsidRPr="00FA5EC5" w14:paraId="16B8FEA5" w14:textId="77777777" w:rsidTr="008F3B89">
        <w:trPr>
          <w:trHeight w:val="273"/>
        </w:trPr>
        <w:tc>
          <w:tcPr>
            <w:tcW w:w="425" w:type="dxa"/>
            <w:vMerge/>
            <w:shd w:val="clear" w:color="auto" w:fill="F2F2F2"/>
          </w:tcPr>
          <w:p w14:paraId="16B8FEA1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6B8FEA2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16B8FEA3" w14:textId="77777777" w:rsidR="00B65A89" w:rsidRPr="00FA5EC5" w:rsidRDefault="00B65A89" w:rsidP="00DB529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91" w:type="dxa"/>
            <w:gridSpan w:val="10"/>
            <w:shd w:val="clear" w:color="auto" w:fill="auto"/>
            <w:vAlign w:val="center"/>
          </w:tcPr>
          <w:p w14:paraId="16B8FEA4" w14:textId="77777777" w:rsidR="00B65A89" w:rsidRPr="00FA5EC5" w:rsidRDefault="00B65A89" w:rsidP="00DB529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 xml:space="preserve">60 miesięcy - oznakowanie wykonane taśmami prefabrykowanymi </w:t>
            </w:r>
            <w:r w:rsidRPr="00FA5EC5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B65A89" w:rsidRPr="00FA5EC5" w14:paraId="16B8FEA8" w14:textId="77777777" w:rsidTr="008F3B89">
        <w:tc>
          <w:tcPr>
            <w:tcW w:w="425" w:type="dxa"/>
            <w:vMerge w:val="restart"/>
            <w:shd w:val="clear" w:color="auto" w:fill="F2F2F2"/>
            <w:vAlign w:val="center"/>
          </w:tcPr>
          <w:p w14:paraId="16B8FEA6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0235" w:type="dxa"/>
            <w:gridSpan w:val="14"/>
            <w:shd w:val="clear" w:color="auto" w:fill="F2F2F2"/>
          </w:tcPr>
          <w:p w14:paraId="16B8FEA7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5EC5">
              <w:rPr>
                <w:rFonts w:ascii="Arial Narrow" w:hAnsi="Arial Narrow"/>
                <w:sz w:val="22"/>
                <w:szCs w:val="22"/>
              </w:rPr>
              <w:t>Inne ustalenia</w:t>
            </w:r>
          </w:p>
        </w:tc>
      </w:tr>
      <w:tr w:rsidR="00B65A89" w:rsidRPr="00FA5EC5" w14:paraId="16B8FEAB" w14:textId="77777777" w:rsidTr="008F3B89">
        <w:trPr>
          <w:trHeight w:val="1301"/>
        </w:trPr>
        <w:tc>
          <w:tcPr>
            <w:tcW w:w="425" w:type="dxa"/>
            <w:vMerge/>
            <w:shd w:val="clear" w:color="auto" w:fill="F2F2F2"/>
          </w:tcPr>
          <w:p w14:paraId="16B8FEA9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35" w:type="dxa"/>
            <w:gridSpan w:val="14"/>
            <w:shd w:val="clear" w:color="auto" w:fill="auto"/>
          </w:tcPr>
          <w:p w14:paraId="16B8FEAA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6B8FEAC" w14:textId="77777777" w:rsidR="00B65A89" w:rsidRPr="00FA5EC5" w:rsidRDefault="00B65A89" w:rsidP="00B65A89">
      <w:pPr>
        <w:jc w:val="center"/>
        <w:rPr>
          <w:rFonts w:ascii="Arial Narrow" w:hAnsi="Arial Narrow"/>
          <w:b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548"/>
      </w:tblGrid>
      <w:tr w:rsidR="00B65A89" w:rsidRPr="00FA5EC5" w14:paraId="16B8FEAF" w14:textId="77777777" w:rsidTr="00DB529B">
        <w:tc>
          <w:tcPr>
            <w:tcW w:w="5348" w:type="dxa"/>
            <w:shd w:val="clear" w:color="auto" w:fill="F2F2F2"/>
            <w:vAlign w:val="center"/>
          </w:tcPr>
          <w:p w14:paraId="16B8FEAD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Zarząd Dróg Wojewódzkich w Katowicach</w:t>
            </w:r>
          </w:p>
        </w:tc>
        <w:tc>
          <w:tcPr>
            <w:tcW w:w="5567" w:type="dxa"/>
            <w:shd w:val="clear" w:color="auto" w:fill="F2F2F2"/>
            <w:vAlign w:val="center"/>
          </w:tcPr>
          <w:p w14:paraId="16B8FEAE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A5EC5">
              <w:rPr>
                <w:rFonts w:ascii="Arial Narrow" w:hAnsi="Arial Narrow"/>
                <w:b/>
                <w:sz w:val="22"/>
                <w:szCs w:val="22"/>
              </w:rPr>
              <w:t>INWESTOR</w:t>
            </w:r>
          </w:p>
        </w:tc>
      </w:tr>
      <w:tr w:rsidR="00B65A89" w:rsidRPr="00FA5EC5" w14:paraId="16B8FEB2" w14:textId="77777777" w:rsidTr="00DB529B">
        <w:trPr>
          <w:trHeight w:val="844"/>
        </w:trPr>
        <w:tc>
          <w:tcPr>
            <w:tcW w:w="5348" w:type="dxa"/>
            <w:shd w:val="clear" w:color="auto" w:fill="auto"/>
            <w:vAlign w:val="center"/>
          </w:tcPr>
          <w:p w14:paraId="16B8FEB0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67" w:type="dxa"/>
            <w:shd w:val="clear" w:color="auto" w:fill="auto"/>
          </w:tcPr>
          <w:p w14:paraId="16B8FEB1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65A89" w:rsidRPr="00FA5EC5" w14:paraId="16B8FEB5" w14:textId="77777777" w:rsidTr="00DB529B">
        <w:tc>
          <w:tcPr>
            <w:tcW w:w="5348" w:type="dxa"/>
            <w:shd w:val="clear" w:color="auto" w:fill="auto"/>
            <w:vAlign w:val="center"/>
          </w:tcPr>
          <w:p w14:paraId="16B8FEB3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5EC5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  <w:tc>
          <w:tcPr>
            <w:tcW w:w="5567" w:type="dxa"/>
            <w:shd w:val="clear" w:color="auto" w:fill="auto"/>
          </w:tcPr>
          <w:p w14:paraId="16B8FEB4" w14:textId="77777777" w:rsidR="00B65A89" w:rsidRPr="00FA5EC5" w:rsidRDefault="00B65A89" w:rsidP="00DB529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5EC5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</w:tr>
      <w:tr w:rsidR="00B65A89" w:rsidRPr="00FA5EC5" w14:paraId="16B8FEB7" w14:textId="77777777" w:rsidTr="00DB529B">
        <w:tc>
          <w:tcPr>
            <w:tcW w:w="10915" w:type="dxa"/>
            <w:gridSpan w:val="2"/>
            <w:shd w:val="clear" w:color="auto" w:fill="auto"/>
            <w:vAlign w:val="center"/>
          </w:tcPr>
          <w:p w14:paraId="16B8FEB6" w14:textId="77777777" w:rsidR="00B65A89" w:rsidRPr="00FA5EC5" w:rsidRDefault="00B65A89" w:rsidP="00DB529B">
            <w:pPr>
              <w:tabs>
                <w:tab w:val="left" w:pos="1440"/>
              </w:tabs>
              <w:ind w:left="5664" w:hanging="566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A5EC5">
              <w:rPr>
                <w:rFonts w:ascii="Arial Narrow" w:hAnsi="Arial Narrow"/>
                <w:b/>
                <w:i/>
                <w:sz w:val="18"/>
                <w:szCs w:val="18"/>
              </w:rPr>
              <w:t>UWAGA</w:t>
            </w:r>
            <w:r w:rsidRPr="00FA5EC5">
              <w:rPr>
                <w:rFonts w:ascii="Arial Narrow" w:hAnsi="Arial Narrow"/>
                <w:i/>
                <w:sz w:val="18"/>
                <w:szCs w:val="18"/>
              </w:rPr>
              <w:t xml:space="preserve"> (Raport sporządzono w dwóch egzemplarzach, po jednym dla każdej ze stron)</w:t>
            </w:r>
          </w:p>
        </w:tc>
      </w:tr>
    </w:tbl>
    <w:p w14:paraId="16B8FEB8" w14:textId="77777777" w:rsidR="00B65A89" w:rsidRPr="00FA5EC5" w:rsidRDefault="00B65A89" w:rsidP="00B65A89">
      <w:pPr>
        <w:rPr>
          <w:rFonts w:ascii="Arial Narrow" w:hAnsi="Arial Narrow"/>
          <w:i/>
        </w:rPr>
      </w:pPr>
      <w:r w:rsidRPr="00FA5EC5">
        <w:rPr>
          <w:rFonts w:ascii="Arial Narrow" w:hAnsi="Arial Narrow"/>
          <w:b/>
          <w:sz w:val="21"/>
          <w:szCs w:val="21"/>
        </w:rPr>
        <w:t xml:space="preserve">  </w:t>
      </w:r>
      <w:r w:rsidRPr="00FA5EC5">
        <w:rPr>
          <w:rFonts w:ascii="Arial Narrow" w:hAnsi="Arial Narrow"/>
          <w:b/>
          <w:sz w:val="26"/>
          <w:szCs w:val="26"/>
        </w:rPr>
        <w:t>*</w:t>
      </w:r>
      <w:r w:rsidRPr="00FA5EC5">
        <w:rPr>
          <w:rFonts w:ascii="Arial Narrow" w:hAnsi="Arial Narrow"/>
          <w:b/>
          <w:sz w:val="21"/>
          <w:szCs w:val="21"/>
        </w:rPr>
        <w:t>- niepotrzebne skreślić, puste pola wymagają uzupełniania</w:t>
      </w:r>
      <w:r w:rsidRPr="00FA5EC5">
        <w:rPr>
          <w:rFonts w:ascii="Arial Narrow" w:hAnsi="Arial Narrow"/>
        </w:rPr>
        <w:tab/>
      </w:r>
    </w:p>
    <w:p w14:paraId="16B8FEB9" w14:textId="77777777" w:rsidR="00B65A89" w:rsidRPr="001E3F39" w:rsidRDefault="00B65A89" w:rsidP="008F14B0">
      <w:pPr>
        <w:jc w:val="right"/>
        <w:rPr>
          <w:rFonts w:ascii="Arial Narrow" w:hAnsi="Arial Narrow"/>
          <w:i/>
        </w:rPr>
      </w:pPr>
    </w:p>
    <w:p w14:paraId="16B8FEBA" w14:textId="77777777" w:rsidR="00124A07" w:rsidRPr="001E3F39" w:rsidRDefault="008F14B0" w:rsidP="008F14B0">
      <w:pPr>
        <w:jc w:val="right"/>
        <w:rPr>
          <w:rFonts w:ascii="Arial Narrow" w:hAnsi="Arial Narrow"/>
          <w:i/>
        </w:rPr>
      </w:pPr>
      <w:r w:rsidRPr="001E3F39">
        <w:rPr>
          <w:rFonts w:ascii="Arial Narrow" w:hAnsi="Arial Narrow"/>
          <w:i/>
        </w:rPr>
        <w:t xml:space="preserve">Załącznik nr </w:t>
      </w:r>
      <w:r w:rsidR="00174672" w:rsidRPr="001E3F39">
        <w:rPr>
          <w:rFonts w:ascii="Arial Narrow" w:hAnsi="Arial Narrow"/>
          <w:i/>
        </w:rPr>
        <w:t>2</w:t>
      </w:r>
      <w:r w:rsidRPr="001E3F39">
        <w:rPr>
          <w:rFonts w:ascii="Arial Narrow" w:hAnsi="Arial Narrow"/>
          <w:i/>
        </w:rPr>
        <w:t xml:space="preserve"> do umowy z dnia ……………………</w:t>
      </w:r>
    </w:p>
    <w:p w14:paraId="16B8FEBB" w14:textId="77777777" w:rsidR="0057475C" w:rsidRPr="001E3F39" w:rsidRDefault="0057475C" w:rsidP="008F14B0">
      <w:pPr>
        <w:jc w:val="right"/>
        <w:rPr>
          <w:rFonts w:ascii="Arial Narrow" w:hAnsi="Arial Narrow"/>
          <w:i/>
          <w:sz w:val="20"/>
          <w:szCs w:val="20"/>
        </w:rPr>
      </w:pPr>
    </w:p>
    <w:p w14:paraId="16B8FEBC" w14:textId="77777777" w:rsidR="0057475C" w:rsidRPr="001E3F39" w:rsidRDefault="0057475C" w:rsidP="008F14B0">
      <w:pPr>
        <w:jc w:val="right"/>
        <w:rPr>
          <w:rFonts w:ascii="Arial Narrow" w:hAnsi="Arial Narrow"/>
          <w:i/>
          <w:sz w:val="20"/>
          <w:szCs w:val="20"/>
        </w:rPr>
      </w:pPr>
    </w:p>
    <w:p w14:paraId="16B8FEBD" w14:textId="77777777" w:rsidR="0057475C" w:rsidRPr="001E3F39" w:rsidRDefault="0073061F" w:rsidP="0057475C">
      <w:pPr>
        <w:tabs>
          <w:tab w:val="left" w:pos="1440"/>
          <w:tab w:val="center" w:pos="5599"/>
          <w:tab w:val="left" w:pos="6188"/>
        </w:tabs>
        <w:ind w:left="5664" w:hanging="5664"/>
        <w:rPr>
          <w:rFonts w:ascii="Arial Narrow" w:hAnsi="Arial Narrow"/>
        </w:rPr>
      </w:pPr>
      <w:r w:rsidRPr="001E3F3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B8FEE0" wp14:editId="16B8FEE1">
                <wp:simplePos x="0" y="0"/>
                <wp:positionH relativeFrom="column">
                  <wp:posOffset>5661025</wp:posOffset>
                </wp:positionH>
                <wp:positionV relativeFrom="paragraph">
                  <wp:posOffset>90805</wp:posOffset>
                </wp:positionV>
                <wp:extent cx="354965" cy="0"/>
                <wp:effectExtent l="50800" t="52705" r="51435" b="5207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D26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445.75pt;margin-top:7.15pt;width:27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" strokecolor="yellow" strokeweight="7.5pt">
                <v:shadow color="#622423" opacity=".5" offset="1pt"/>
              </v:shape>
            </w:pict>
          </mc:Fallback>
        </mc:AlternateContent>
      </w:r>
      <w:r w:rsidR="0057475C" w:rsidRPr="001E3F39">
        <w:rPr>
          <w:rFonts w:ascii="Arial Narrow" w:hAnsi="Arial Narrow"/>
        </w:rPr>
        <w:tab/>
      </w:r>
      <w:r w:rsidR="0057475C" w:rsidRPr="001E3F39">
        <w:rPr>
          <w:rFonts w:ascii="Arial Narrow" w:hAnsi="Arial Narrow"/>
        </w:rPr>
        <w:tab/>
      </w:r>
      <w:r w:rsidR="0057475C" w:rsidRPr="001E3F39">
        <w:rPr>
          <w:rFonts w:ascii="Arial Narrow" w:hAnsi="Arial Narrow"/>
        </w:rPr>
        <w:tab/>
      </w:r>
      <w:r w:rsidR="0057475C" w:rsidRPr="001E3F39">
        <w:rPr>
          <w:rFonts w:ascii="Arial Narrow" w:hAnsi="Arial Narrow"/>
        </w:rPr>
        <w:tab/>
        <w:t>Lokalizacja przedsięwzięcia</w:t>
      </w:r>
    </w:p>
    <w:p w14:paraId="16B8FEBE" w14:textId="77777777" w:rsidR="0057475C" w:rsidRPr="00BA3137" w:rsidRDefault="0057475C" w:rsidP="0057475C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16B8FEBF" w14:textId="77777777" w:rsidR="0057475C" w:rsidRPr="00BA3137" w:rsidRDefault="0057475C" w:rsidP="0057475C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16B8FEC0" w14:textId="77777777" w:rsidR="0057475C" w:rsidRPr="00BA3137" w:rsidRDefault="0057475C" w:rsidP="0057475C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16B8FEC1" w14:textId="77777777" w:rsidR="001E3F39" w:rsidRPr="00BA3137" w:rsidRDefault="0073061F" w:rsidP="0057475C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  <w:r w:rsidRPr="00BA3137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B8FEE2" wp14:editId="16B8FEE3">
                <wp:simplePos x="0" y="0"/>
                <wp:positionH relativeFrom="column">
                  <wp:posOffset>3271520</wp:posOffset>
                </wp:positionH>
                <wp:positionV relativeFrom="paragraph">
                  <wp:posOffset>40005</wp:posOffset>
                </wp:positionV>
                <wp:extent cx="2202815" cy="266700"/>
                <wp:effectExtent l="4445" t="1905" r="254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8FEFA" w14:textId="77777777" w:rsidR="007A39DC" w:rsidRPr="007A46B4" w:rsidRDefault="007A39DC" w:rsidP="0057475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7A46B4">
                              <w:rPr>
                                <w:b/>
                              </w:rPr>
                              <w:t xml:space="preserve">Kierunek </w:t>
                            </w:r>
                            <w:r>
                              <w:rPr>
                                <w:b/>
                              </w:rPr>
                              <w:t>Kończyce Małe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7.6pt;margin-top:3.15pt;width:173.4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" filled="f" stroked="f">
                <v:textbox style="mso-fit-shape-to-text:t">
                  <w:txbxContent>
                    <w:p w14:paraId="16B8FEFA" w14:textId="77777777" w:rsidR="007A39DC" w:rsidRPr="007A46B4" w:rsidRDefault="007A39DC" w:rsidP="0057475C">
                      <w:pPr>
                        <w:jc w:val="both"/>
                        <w:rPr>
                          <w:b/>
                        </w:rPr>
                      </w:pPr>
                      <w:r w:rsidRPr="007A46B4">
                        <w:rPr>
                          <w:b/>
                        </w:rPr>
                        <w:t xml:space="preserve">Kierunek </w:t>
                      </w:r>
                      <w:r>
                        <w:rPr>
                          <w:b/>
                        </w:rPr>
                        <w:t>Kończyce Małe</w:t>
                      </w:r>
                    </w:p>
                  </w:txbxContent>
                </v:textbox>
              </v:shape>
            </w:pict>
          </mc:Fallback>
        </mc:AlternateContent>
      </w:r>
    </w:p>
    <w:p w14:paraId="16B8FEC2" w14:textId="77777777" w:rsidR="001E3F39" w:rsidRPr="00BA3137" w:rsidRDefault="0073061F" w:rsidP="0057475C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  <w:r w:rsidRPr="00BA3137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B8FEE4" wp14:editId="16B8FEE5">
                <wp:simplePos x="0" y="0"/>
                <wp:positionH relativeFrom="column">
                  <wp:posOffset>3825240</wp:posOffset>
                </wp:positionH>
                <wp:positionV relativeFrom="paragraph">
                  <wp:posOffset>163830</wp:posOffset>
                </wp:positionV>
                <wp:extent cx="27940" cy="762000"/>
                <wp:effectExtent l="53340" t="20955" r="90170" b="1714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" cy="7620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3CACB8" id="AutoShape 18" o:spid="_x0000_s1026" type="#_x0000_t32" style="position:absolute;margin-left:301.2pt;margin-top:12.9pt;width:2.2pt;height:60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" strokeweight="1.25pt">
                <v:stroke endarrow="block" endarrowwidth="wide" endarrowlength="long"/>
              </v:shape>
            </w:pict>
          </mc:Fallback>
        </mc:AlternateContent>
      </w:r>
    </w:p>
    <w:p w14:paraId="16B8FEC3" w14:textId="77777777" w:rsidR="0057475C" w:rsidRPr="00BA3137" w:rsidRDefault="0057475C" w:rsidP="0057475C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16B8FEC4" w14:textId="77777777" w:rsidR="0057475C" w:rsidRPr="00BA3137" w:rsidRDefault="0057475C" w:rsidP="0057475C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16B8FEC5" w14:textId="77777777" w:rsidR="0057475C" w:rsidRPr="00BA3137" w:rsidRDefault="0057475C" w:rsidP="0057475C">
      <w:pPr>
        <w:tabs>
          <w:tab w:val="left" w:pos="1440"/>
        </w:tabs>
        <w:ind w:left="5664" w:hanging="5664"/>
        <w:jc w:val="center"/>
        <w:rPr>
          <w:rFonts w:ascii="Arial Narrow" w:hAnsi="Arial Narrow"/>
        </w:rPr>
      </w:pPr>
    </w:p>
    <w:p w14:paraId="16B8FEC6" w14:textId="77777777" w:rsidR="0057475C" w:rsidRPr="00685017" w:rsidRDefault="0073061F" w:rsidP="001E3F39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  <w:color w:val="FF0000"/>
        </w:rPr>
      </w:pPr>
      <w:r w:rsidRPr="00685017">
        <w:rPr>
          <w:rFonts w:ascii="Arial Narrow" w:hAnsi="Arial Narrow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8FEE6" wp14:editId="16B8FEE7">
                <wp:simplePos x="0" y="0"/>
                <wp:positionH relativeFrom="column">
                  <wp:posOffset>4337050</wp:posOffset>
                </wp:positionH>
                <wp:positionV relativeFrom="paragraph">
                  <wp:posOffset>3855085</wp:posOffset>
                </wp:positionV>
                <wp:extent cx="267970" cy="706755"/>
                <wp:effectExtent l="12700" t="16510" r="81280" b="4826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7067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EC8A8" id="AutoShape 19" o:spid="_x0000_s1026" type="#_x0000_t32" style="position:absolute;margin-left:341.5pt;margin-top:303.55pt;width:21.1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" strokeweight="1.25pt">
                <v:stroke endarrow="block" endarrowwidth="wide" endarrowlength="long"/>
              </v:shape>
            </w:pict>
          </mc:Fallback>
        </mc:AlternateContent>
      </w:r>
      <w:r w:rsidRPr="003707C4">
        <w:rPr>
          <w:noProof/>
        </w:rPr>
        <w:drawing>
          <wp:inline distT="0" distB="0" distL="0" distR="0" wp14:anchorId="16B8FEE8" wp14:editId="16B8FEE9">
            <wp:extent cx="4581525" cy="4048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FEC7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C8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C9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CA" w14:textId="77777777" w:rsidR="0057475C" w:rsidRPr="00685017" w:rsidRDefault="0073061F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  <w:r w:rsidRPr="00685017">
        <w:rPr>
          <w:rFonts w:ascii="Arial Narrow" w:hAnsi="Arial Narrow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8FEEA" wp14:editId="16B8FEEB">
                <wp:simplePos x="0" y="0"/>
                <wp:positionH relativeFrom="column">
                  <wp:posOffset>4152900</wp:posOffset>
                </wp:positionH>
                <wp:positionV relativeFrom="paragraph">
                  <wp:posOffset>149225</wp:posOffset>
                </wp:positionV>
                <wp:extent cx="2514600" cy="266700"/>
                <wp:effectExtent l="0" t="0" r="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8FEFB" w14:textId="77777777" w:rsidR="007A39DC" w:rsidRPr="007A46B4" w:rsidRDefault="007A39DC" w:rsidP="001E3F3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7A46B4">
                              <w:rPr>
                                <w:b/>
                              </w:rPr>
                              <w:t xml:space="preserve">Kierunek </w:t>
                            </w:r>
                            <w:r>
                              <w:rPr>
                                <w:b/>
                              </w:rPr>
                              <w:t>Hażlach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7pt;margin-top:11.75pt;width:198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eJugIAAMU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" filled="f" stroked="f">
                <v:textbox style="mso-fit-shape-to-text:t">
                  <w:txbxContent>
                    <w:p w14:paraId="16B8FEFB" w14:textId="77777777" w:rsidR="007A39DC" w:rsidRPr="007A46B4" w:rsidRDefault="007A39DC" w:rsidP="001E3F39">
                      <w:pPr>
                        <w:jc w:val="both"/>
                        <w:rPr>
                          <w:b/>
                        </w:rPr>
                      </w:pPr>
                      <w:r w:rsidRPr="007A46B4">
                        <w:rPr>
                          <w:b/>
                        </w:rPr>
                        <w:t xml:space="preserve">Kierunek </w:t>
                      </w:r>
                      <w:r>
                        <w:rPr>
                          <w:b/>
                        </w:rPr>
                        <w:t>Hażlach</w:t>
                      </w:r>
                    </w:p>
                  </w:txbxContent>
                </v:textbox>
              </v:shape>
            </w:pict>
          </mc:Fallback>
        </mc:AlternateContent>
      </w:r>
    </w:p>
    <w:p w14:paraId="16B8FECB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CC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CD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CE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CF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0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1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2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3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4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5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6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7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8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9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A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B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C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D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E" w14:textId="77777777" w:rsidR="0057475C" w:rsidRPr="00685017" w:rsidRDefault="0057475C" w:rsidP="008F14B0">
      <w:pPr>
        <w:jc w:val="right"/>
        <w:rPr>
          <w:rFonts w:ascii="Arial Narrow" w:hAnsi="Arial Narrow"/>
          <w:i/>
          <w:color w:val="FF0000"/>
          <w:sz w:val="20"/>
          <w:szCs w:val="20"/>
        </w:rPr>
      </w:pPr>
    </w:p>
    <w:p w14:paraId="16B8FEDF" w14:textId="77777777" w:rsidR="0057475C" w:rsidRPr="00685017" w:rsidRDefault="0057475C" w:rsidP="00B65A89">
      <w:pPr>
        <w:rPr>
          <w:rFonts w:ascii="Arial Narrow" w:hAnsi="Arial Narrow"/>
          <w:i/>
          <w:color w:val="FF0000"/>
          <w:sz w:val="20"/>
          <w:szCs w:val="20"/>
        </w:rPr>
      </w:pPr>
    </w:p>
    <w:sectPr w:rsidR="0057475C" w:rsidRPr="00685017" w:rsidSect="00D54609">
      <w:pgSz w:w="11906" w:h="16838"/>
      <w:pgMar w:top="638" w:right="566" w:bottom="284" w:left="426" w:header="284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C48D2" w14:textId="77777777" w:rsidR="00D560F8" w:rsidRDefault="00D560F8">
      <w:r>
        <w:separator/>
      </w:r>
    </w:p>
  </w:endnote>
  <w:endnote w:type="continuationSeparator" w:id="0">
    <w:p w14:paraId="34DF8EB5" w14:textId="77777777" w:rsidR="00D560F8" w:rsidRDefault="00D5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8FEF2" w14:textId="77777777" w:rsidR="007A39DC" w:rsidRDefault="007A39DC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8FEF3" w14:textId="77777777" w:rsidR="007A39DC" w:rsidRDefault="007A39DC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8FEF4" w14:textId="63248EBE" w:rsidR="007A39DC" w:rsidRDefault="007A39DC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05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B8FEF5" w14:textId="77777777" w:rsidR="007A39DC" w:rsidRDefault="007A39DC" w:rsidP="00F946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E3E70" w14:textId="77777777" w:rsidR="00D560F8" w:rsidRDefault="00D560F8">
      <w:r>
        <w:separator/>
      </w:r>
    </w:p>
  </w:footnote>
  <w:footnote w:type="continuationSeparator" w:id="0">
    <w:p w14:paraId="0A91398F" w14:textId="77777777" w:rsidR="00D560F8" w:rsidRDefault="00D5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8FEF0" w14:textId="77777777" w:rsidR="007A39DC" w:rsidRDefault="00D560F8">
    <w:pPr>
      <w:pStyle w:val="Nagwek"/>
    </w:pPr>
    <w:r>
      <w:rPr>
        <w:noProof/>
      </w:rPr>
      <w:pict w14:anchorId="16B8FE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72454" o:spid="_x0000_s2050" type="#_x0000_t136" style="position:absolute;margin-left:0;margin-top:0;width:644.25pt;height:99.1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P R O J E K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8FEF6" w14:textId="77777777" w:rsidR="007A39DC" w:rsidRDefault="00D560F8">
    <w:pPr>
      <w:pStyle w:val="Nagwek"/>
    </w:pPr>
    <w:r>
      <w:rPr>
        <w:noProof/>
      </w:rPr>
      <w:pict w14:anchorId="16B8FE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72453" o:spid="_x0000_s2049" type="#_x0000_t136" style="position:absolute;margin-left:0;margin-top:0;width:644.25pt;height:99.1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P R O J E K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5013938"/>
    <w:multiLevelType w:val="hybridMultilevel"/>
    <w:tmpl w:val="512C991A"/>
    <w:lvl w:ilvl="0" w:tplc="2AC29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12F5"/>
    <w:multiLevelType w:val="hybridMultilevel"/>
    <w:tmpl w:val="F87076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C73507"/>
    <w:multiLevelType w:val="hybridMultilevel"/>
    <w:tmpl w:val="F784458C"/>
    <w:lvl w:ilvl="0" w:tplc="864EE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50716"/>
    <w:multiLevelType w:val="hybridMultilevel"/>
    <w:tmpl w:val="68D8BAC8"/>
    <w:lvl w:ilvl="0" w:tplc="258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66463"/>
    <w:multiLevelType w:val="hybridMultilevel"/>
    <w:tmpl w:val="FDD0C512"/>
    <w:lvl w:ilvl="0" w:tplc="B754B7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2152"/>
    <w:multiLevelType w:val="hybridMultilevel"/>
    <w:tmpl w:val="03563F6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0A027F"/>
    <w:multiLevelType w:val="hybridMultilevel"/>
    <w:tmpl w:val="13947E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07640CA"/>
    <w:multiLevelType w:val="hybridMultilevel"/>
    <w:tmpl w:val="6958B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D8199C"/>
    <w:multiLevelType w:val="hybridMultilevel"/>
    <w:tmpl w:val="B4022398"/>
    <w:lvl w:ilvl="0" w:tplc="EF1A7E4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54870"/>
    <w:multiLevelType w:val="hybridMultilevel"/>
    <w:tmpl w:val="7AC8E08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4644F2"/>
    <w:multiLevelType w:val="hybridMultilevel"/>
    <w:tmpl w:val="68D8BAC8"/>
    <w:lvl w:ilvl="0" w:tplc="258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0558BB"/>
    <w:multiLevelType w:val="hybridMultilevel"/>
    <w:tmpl w:val="7D5E0FAC"/>
    <w:lvl w:ilvl="0" w:tplc="A9F6B04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B3990"/>
    <w:multiLevelType w:val="hybridMultilevel"/>
    <w:tmpl w:val="F414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2224D"/>
    <w:multiLevelType w:val="hybridMultilevel"/>
    <w:tmpl w:val="9962C428"/>
    <w:lvl w:ilvl="0" w:tplc="D21C03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219A7"/>
    <w:multiLevelType w:val="hybridMultilevel"/>
    <w:tmpl w:val="951CC7B6"/>
    <w:lvl w:ilvl="0" w:tplc="2A16E93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BC426B"/>
    <w:multiLevelType w:val="hybridMultilevel"/>
    <w:tmpl w:val="A144407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7A2FC1"/>
    <w:multiLevelType w:val="hybridMultilevel"/>
    <w:tmpl w:val="5D9CB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C7603"/>
    <w:multiLevelType w:val="hybridMultilevel"/>
    <w:tmpl w:val="87ECF4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024128F"/>
    <w:multiLevelType w:val="hybridMultilevel"/>
    <w:tmpl w:val="33AEE066"/>
    <w:lvl w:ilvl="0" w:tplc="3EA6E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86FF1"/>
    <w:multiLevelType w:val="hybridMultilevel"/>
    <w:tmpl w:val="83A8301C"/>
    <w:lvl w:ilvl="0" w:tplc="40EC03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AD541D"/>
    <w:multiLevelType w:val="hybridMultilevel"/>
    <w:tmpl w:val="56B012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ED4F25"/>
    <w:multiLevelType w:val="hybridMultilevel"/>
    <w:tmpl w:val="E67CA6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8B34A6E"/>
    <w:multiLevelType w:val="hybridMultilevel"/>
    <w:tmpl w:val="8CF07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F6B04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B3C92"/>
    <w:multiLevelType w:val="hybridMultilevel"/>
    <w:tmpl w:val="EAEE49B4"/>
    <w:lvl w:ilvl="0" w:tplc="1BEA3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D6654"/>
    <w:multiLevelType w:val="hybridMultilevel"/>
    <w:tmpl w:val="C116E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652AFA"/>
    <w:multiLevelType w:val="hybridMultilevel"/>
    <w:tmpl w:val="004EEEA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1EE57B5"/>
    <w:multiLevelType w:val="hybridMultilevel"/>
    <w:tmpl w:val="F560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4348C"/>
    <w:multiLevelType w:val="hybridMultilevel"/>
    <w:tmpl w:val="02B2AA96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0172AC"/>
    <w:multiLevelType w:val="hybridMultilevel"/>
    <w:tmpl w:val="002A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F30AB"/>
    <w:multiLevelType w:val="hybridMultilevel"/>
    <w:tmpl w:val="FCBC3FCC"/>
    <w:lvl w:ilvl="0" w:tplc="D0968D72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hint="default"/>
        <w:b w:val="0"/>
        <w:color w:val="auto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277623"/>
    <w:multiLevelType w:val="hybridMultilevel"/>
    <w:tmpl w:val="572228DA"/>
    <w:lvl w:ilvl="0" w:tplc="7C765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7502C7"/>
    <w:multiLevelType w:val="hybridMultilevel"/>
    <w:tmpl w:val="AD22A2C0"/>
    <w:lvl w:ilvl="0" w:tplc="444A38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7DA800FA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0452E"/>
    <w:multiLevelType w:val="hybridMultilevel"/>
    <w:tmpl w:val="79D69C10"/>
    <w:lvl w:ilvl="0" w:tplc="0CDCD6C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3FE3"/>
    <w:multiLevelType w:val="hybridMultilevel"/>
    <w:tmpl w:val="394ED14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E1E5124"/>
    <w:multiLevelType w:val="hybridMultilevel"/>
    <w:tmpl w:val="4E7085CE"/>
    <w:lvl w:ilvl="0" w:tplc="92C8659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927B1"/>
    <w:multiLevelType w:val="hybridMultilevel"/>
    <w:tmpl w:val="5F524DE0"/>
    <w:lvl w:ilvl="0" w:tplc="EE222C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827CE4"/>
    <w:multiLevelType w:val="hybridMultilevel"/>
    <w:tmpl w:val="CD78249C"/>
    <w:lvl w:ilvl="0" w:tplc="E242AD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971A74"/>
    <w:multiLevelType w:val="hybridMultilevel"/>
    <w:tmpl w:val="FF54DABC"/>
    <w:lvl w:ilvl="0" w:tplc="EB3C08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F09C0"/>
    <w:multiLevelType w:val="hybridMultilevel"/>
    <w:tmpl w:val="63B6D1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74F6D4C"/>
    <w:multiLevelType w:val="hybridMultilevel"/>
    <w:tmpl w:val="88080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8577A"/>
    <w:multiLevelType w:val="hybridMultilevel"/>
    <w:tmpl w:val="F24E253C"/>
    <w:lvl w:ilvl="0" w:tplc="A8C04D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5200F8"/>
    <w:multiLevelType w:val="hybridMultilevel"/>
    <w:tmpl w:val="23E68F7A"/>
    <w:lvl w:ilvl="0" w:tplc="2F3CA04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E626C6F6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7"/>
  </w:num>
  <w:num w:numId="3">
    <w:abstractNumId w:val="17"/>
  </w:num>
  <w:num w:numId="4">
    <w:abstractNumId w:val="46"/>
  </w:num>
  <w:num w:numId="5">
    <w:abstractNumId w:val="12"/>
  </w:num>
  <w:num w:numId="6">
    <w:abstractNumId w:val="41"/>
  </w:num>
  <w:num w:numId="7">
    <w:abstractNumId w:val="3"/>
  </w:num>
  <w:num w:numId="8">
    <w:abstractNumId w:val="40"/>
  </w:num>
  <w:num w:numId="9">
    <w:abstractNumId w:val="26"/>
  </w:num>
  <w:num w:numId="10">
    <w:abstractNumId w:val="36"/>
  </w:num>
  <w:num w:numId="11">
    <w:abstractNumId w:val="11"/>
  </w:num>
  <w:num w:numId="12">
    <w:abstractNumId w:val="7"/>
  </w:num>
  <w:num w:numId="13">
    <w:abstractNumId w:val="2"/>
  </w:num>
  <w:num w:numId="14">
    <w:abstractNumId w:val="33"/>
  </w:num>
  <w:num w:numId="15">
    <w:abstractNumId w:val="43"/>
  </w:num>
  <w:num w:numId="16">
    <w:abstractNumId w:val="30"/>
  </w:num>
  <w:num w:numId="17">
    <w:abstractNumId w:val="16"/>
  </w:num>
  <w:num w:numId="18">
    <w:abstractNumId w:val="45"/>
  </w:num>
  <w:num w:numId="19">
    <w:abstractNumId w:val="37"/>
  </w:num>
  <w:num w:numId="20">
    <w:abstractNumId w:val="18"/>
  </w:num>
  <w:num w:numId="21">
    <w:abstractNumId w:val="10"/>
  </w:num>
  <w:num w:numId="22">
    <w:abstractNumId w:val="29"/>
  </w:num>
  <w:num w:numId="23">
    <w:abstractNumId w:val="34"/>
  </w:num>
  <w:num w:numId="24">
    <w:abstractNumId w:val="39"/>
  </w:num>
  <w:num w:numId="25">
    <w:abstractNumId w:val="19"/>
  </w:num>
  <w:num w:numId="26">
    <w:abstractNumId w:val="38"/>
  </w:num>
  <w:num w:numId="27">
    <w:abstractNumId w:val="42"/>
  </w:num>
  <w:num w:numId="28">
    <w:abstractNumId w:val="23"/>
  </w:num>
  <w:num w:numId="29">
    <w:abstractNumId w:val="22"/>
  </w:num>
  <w:num w:numId="30">
    <w:abstractNumId w:val="14"/>
  </w:num>
  <w:num w:numId="31">
    <w:abstractNumId w:val="28"/>
  </w:num>
  <w:num w:numId="32">
    <w:abstractNumId w:val="32"/>
  </w:num>
  <w:num w:numId="33">
    <w:abstractNumId w:val="9"/>
  </w:num>
  <w:num w:numId="34">
    <w:abstractNumId w:val="25"/>
  </w:num>
  <w:num w:numId="35">
    <w:abstractNumId w:val="15"/>
  </w:num>
  <w:num w:numId="36">
    <w:abstractNumId w:val="24"/>
  </w:num>
  <w:num w:numId="37">
    <w:abstractNumId w:val="8"/>
  </w:num>
  <w:num w:numId="38">
    <w:abstractNumId w:val="20"/>
  </w:num>
  <w:num w:numId="39">
    <w:abstractNumId w:val="35"/>
  </w:num>
  <w:num w:numId="40">
    <w:abstractNumId w:val="27"/>
  </w:num>
  <w:num w:numId="41">
    <w:abstractNumId w:val="4"/>
  </w:num>
  <w:num w:numId="42">
    <w:abstractNumId w:val="21"/>
  </w:num>
  <w:num w:numId="43">
    <w:abstractNumId w:val="5"/>
  </w:num>
  <w:num w:numId="44">
    <w:abstractNumId w:val="13"/>
  </w:num>
  <w:num w:numId="45">
    <w:abstractNumId w:val="6"/>
  </w:num>
  <w:num w:numId="46">
    <w:abstractNumId w:val="44"/>
  </w:num>
  <w:num w:numId="4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09"/>
    <w:rsid w:val="00001215"/>
    <w:rsid w:val="00003C19"/>
    <w:rsid w:val="0000483D"/>
    <w:rsid w:val="000049B2"/>
    <w:rsid w:val="00004F60"/>
    <w:rsid w:val="000056CE"/>
    <w:rsid w:val="00006DA1"/>
    <w:rsid w:val="00010254"/>
    <w:rsid w:val="000106BE"/>
    <w:rsid w:val="000120D0"/>
    <w:rsid w:val="00012741"/>
    <w:rsid w:val="00013E02"/>
    <w:rsid w:val="00014553"/>
    <w:rsid w:val="00014629"/>
    <w:rsid w:val="00014728"/>
    <w:rsid w:val="0001548B"/>
    <w:rsid w:val="00015BF0"/>
    <w:rsid w:val="00016868"/>
    <w:rsid w:val="00017E2F"/>
    <w:rsid w:val="000204C0"/>
    <w:rsid w:val="00022E04"/>
    <w:rsid w:val="00023221"/>
    <w:rsid w:val="000237B4"/>
    <w:rsid w:val="00023F39"/>
    <w:rsid w:val="0002620B"/>
    <w:rsid w:val="00026AEA"/>
    <w:rsid w:val="0002702C"/>
    <w:rsid w:val="00030133"/>
    <w:rsid w:val="00031D4D"/>
    <w:rsid w:val="00031E15"/>
    <w:rsid w:val="000323DA"/>
    <w:rsid w:val="000323FE"/>
    <w:rsid w:val="00032D56"/>
    <w:rsid w:val="00032DCD"/>
    <w:rsid w:val="00033D4E"/>
    <w:rsid w:val="00034200"/>
    <w:rsid w:val="00036362"/>
    <w:rsid w:val="0004090C"/>
    <w:rsid w:val="00040D62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49A2"/>
    <w:rsid w:val="00054A30"/>
    <w:rsid w:val="000553B1"/>
    <w:rsid w:val="00056294"/>
    <w:rsid w:val="00056AA6"/>
    <w:rsid w:val="0005716F"/>
    <w:rsid w:val="000573B7"/>
    <w:rsid w:val="00060480"/>
    <w:rsid w:val="00060874"/>
    <w:rsid w:val="0006173F"/>
    <w:rsid w:val="000636AB"/>
    <w:rsid w:val="00063F71"/>
    <w:rsid w:val="00065577"/>
    <w:rsid w:val="00066098"/>
    <w:rsid w:val="00066155"/>
    <w:rsid w:val="00067756"/>
    <w:rsid w:val="00067DE1"/>
    <w:rsid w:val="00070308"/>
    <w:rsid w:val="00070FC7"/>
    <w:rsid w:val="000724F7"/>
    <w:rsid w:val="00072929"/>
    <w:rsid w:val="00073B41"/>
    <w:rsid w:val="0007522A"/>
    <w:rsid w:val="00075705"/>
    <w:rsid w:val="00075814"/>
    <w:rsid w:val="0007666D"/>
    <w:rsid w:val="0007784D"/>
    <w:rsid w:val="00081A33"/>
    <w:rsid w:val="000822B6"/>
    <w:rsid w:val="000824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A85"/>
    <w:rsid w:val="0009350D"/>
    <w:rsid w:val="00094DCE"/>
    <w:rsid w:val="00095923"/>
    <w:rsid w:val="00096646"/>
    <w:rsid w:val="00096A61"/>
    <w:rsid w:val="0009728D"/>
    <w:rsid w:val="00097A7F"/>
    <w:rsid w:val="000A0A67"/>
    <w:rsid w:val="000A0B12"/>
    <w:rsid w:val="000A0E4E"/>
    <w:rsid w:val="000A2A26"/>
    <w:rsid w:val="000A3738"/>
    <w:rsid w:val="000A3B79"/>
    <w:rsid w:val="000A4986"/>
    <w:rsid w:val="000A6D5F"/>
    <w:rsid w:val="000A6E1F"/>
    <w:rsid w:val="000B0D85"/>
    <w:rsid w:val="000B14CD"/>
    <w:rsid w:val="000B22D8"/>
    <w:rsid w:val="000B4E92"/>
    <w:rsid w:val="000B59CC"/>
    <w:rsid w:val="000B70DD"/>
    <w:rsid w:val="000B7BAD"/>
    <w:rsid w:val="000B7DB8"/>
    <w:rsid w:val="000C0EBE"/>
    <w:rsid w:val="000C1CB6"/>
    <w:rsid w:val="000C294B"/>
    <w:rsid w:val="000C29D6"/>
    <w:rsid w:val="000C2E5C"/>
    <w:rsid w:val="000C351D"/>
    <w:rsid w:val="000C3F91"/>
    <w:rsid w:val="000C3FB2"/>
    <w:rsid w:val="000C4C74"/>
    <w:rsid w:val="000C4E55"/>
    <w:rsid w:val="000C530B"/>
    <w:rsid w:val="000C5EEB"/>
    <w:rsid w:val="000C5F5A"/>
    <w:rsid w:val="000C6542"/>
    <w:rsid w:val="000C726F"/>
    <w:rsid w:val="000C7934"/>
    <w:rsid w:val="000C794A"/>
    <w:rsid w:val="000D055E"/>
    <w:rsid w:val="000D0CBD"/>
    <w:rsid w:val="000D1F2F"/>
    <w:rsid w:val="000D2B87"/>
    <w:rsid w:val="000D3468"/>
    <w:rsid w:val="000D3F96"/>
    <w:rsid w:val="000D4D4D"/>
    <w:rsid w:val="000D5070"/>
    <w:rsid w:val="000D51A0"/>
    <w:rsid w:val="000D5E12"/>
    <w:rsid w:val="000E0B96"/>
    <w:rsid w:val="000E37BE"/>
    <w:rsid w:val="000E3F02"/>
    <w:rsid w:val="000E5448"/>
    <w:rsid w:val="000E65A8"/>
    <w:rsid w:val="000E6AD0"/>
    <w:rsid w:val="000E6FB6"/>
    <w:rsid w:val="000E7254"/>
    <w:rsid w:val="000E7DE5"/>
    <w:rsid w:val="000F0AFE"/>
    <w:rsid w:val="000F0D94"/>
    <w:rsid w:val="000F0DA5"/>
    <w:rsid w:val="000F112E"/>
    <w:rsid w:val="000F1F40"/>
    <w:rsid w:val="000F31E5"/>
    <w:rsid w:val="000F3AFD"/>
    <w:rsid w:val="000F4611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5396"/>
    <w:rsid w:val="0010575B"/>
    <w:rsid w:val="00106E8D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3E79"/>
    <w:rsid w:val="00115666"/>
    <w:rsid w:val="00116ABD"/>
    <w:rsid w:val="001219DA"/>
    <w:rsid w:val="00122283"/>
    <w:rsid w:val="00124A07"/>
    <w:rsid w:val="00124B84"/>
    <w:rsid w:val="00125054"/>
    <w:rsid w:val="0012527C"/>
    <w:rsid w:val="00125C1B"/>
    <w:rsid w:val="00125E4A"/>
    <w:rsid w:val="00132642"/>
    <w:rsid w:val="001327CC"/>
    <w:rsid w:val="001328AF"/>
    <w:rsid w:val="00133C52"/>
    <w:rsid w:val="001352AB"/>
    <w:rsid w:val="0013530A"/>
    <w:rsid w:val="00137033"/>
    <w:rsid w:val="001371F8"/>
    <w:rsid w:val="0014041C"/>
    <w:rsid w:val="0014131D"/>
    <w:rsid w:val="001416AD"/>
    <w:rsid w:val="00143557"/>
    <w:rsid w:val="00143B92"/>
    <w:rsid w:val="0014530D"/>
    <w:rsid w:val="00147441"/>
    <w:rsid w:val="00151175"/>
    <w:rsid w:val="0015148D"/>
    <w:rsid w:val="0015158E"/>
    <w:rsid w:val="00152FB2"/>
    <w:rsid w:val="00153F24"/>
    <w:rsid w:val="0015443B"/>
    <w:rsid w:val="0015472E"/>
    <w:rsid w:val="00155E77"/>
    <w:rsid w:val="00156346"/>
    <w:rsid w:val="00156664"/>
    <w:rsid w:val="001566E7"/>
    <w:rsid w:val="0015730E"/>
    <w:rsid w:val="00157CD7"/>
    <w:rsid w:val="00160278"/>
    <w:rsid w:val="0016127A"/>
    <w:rsid w:val="0016180A"/>
    <w:rsid w:val="0016283A"/>
    <w:rsid w:val="0016382E"/>
    <w:rsid w:val="0016395D"/>
    <w:rsid w:val="00163ED9"/>
    <w:rsid w:val="00164807"/>
    <w:rsid w:val="00164943"/>
    <w:rsid w:val="00164A0B"/>
    <w:rsid w:val="00165BCD"/>
    <w:rsid w:val="0016672C"/>
    <w:rsid w:val="0016679C"/>
    <w:rsid w:val="00166B5B"/>
    <w:rsid w:val="001670B2"/>
    <w:rsid w:val="00170262"/>
    <w:rsid w:val="00170566"/>
    <w:rsid w:val="00170F86"/>
    <w:rsid w:val="00172CF8"/>
    <w:rsid w:val="001731A9"/>
    <w:rsid w:val="00173BBE"/>
    <w:rsid w:val="001741F6"/>
    <w:rsid w:val="00174672"/>
    <w:rsid w:val="00175050"/>
    <w:rsid w:val="00175F28"/>
    <w:rsid w:val="00176430"/>
    <w:rsid w:val="00181904"/>
    <w:rsid w:val="0018190D"/>
    <w:rsid w:val="001819F1"/>
    <w:rsid w:val="00182980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77C2"/>
    <w:rsid w:val="001A078F"/>
    <w:rsid w:val="001A0AEB"/>
    <w:rsid w:val="001A1A41"/>
    <w:rsid w:val="001A2239"/>
    <w:rsid w:val="001A28FD"/>
    <w:rsid w:val="001A5268"/>
    <w:rsid w:val="001A53E2"/>
    <w:rsid w:val="001A72F5"/>
    <w:rsid w:val="001B1D65"/>
    <w:rsid w:val="001B21E7"/>
    <w:rsid w:val="001B2FE0"/>
    <w:rsid w:val="001B36C8"/>
    <w:rsid w:val="001B553E"/>
    <w:rsid w:val="001B68B3"/>
    <w:rsid w:val="001B7331"/>
    <w:rsid w:val="001C0454"/>
    <w:rsid w:val="001C04AC"/>
    <w:rsid w:val="001C08CC"/>
    <w:rsid w:val="001C0D8E"/>
    <w:rsid w:val="001C1780"/>
    <w:rsid w:val="001C2B34"/>
    <w:rsid w:val="001C37A0"/>
    <w:rsid w:val="001C50C8"/>
    <w:rsid w:val="001C530E"/>
    <w:rsid w:val="001C5ADC"/>
    <w:rsid w:val="001C5C63"/>
    <w:rsid w:val="001C6247"/>
    <w:rsid w:val="001C6B25"/>
    <w:rsid w:val="001C7876"/>
    <w:rsid w:val="001D19DB"/>
    <w:rsid w:val="001D3686"/>
    <w:rsid w:val="001D3E78"/>
    <w:rsid w:val="001D3EDC"/>
    <w:rsid w:val="001D4C6E"/>
    <w:rsid w:val="001D4D3E"/>
    <w:rsid w:val="001D612A"/>
    <w:rsid w:val="001D6CC1"/>
    <w:rsid w:val="001D7C41"/>
    <w:rsid w:val="001E083A"/>
    <w:rsid w:val="001E0C19"/>
    <w:rsid w:val="001E0C28"/>
    <w:rsid w:val="001E0DAD"/>
    <w:rsid w:val="001E13F9"/>
    <w:rsid w:val="001E1869"/>
    <w:rsid w:val="001E19AF"/>
    <w:rsid w:val="001E2FD8"/>
    <w:rsid w:val="001E3AC0"/>
    <w:rsid w:val="001E3BE3"/>
    <w:rsid w:val="001E3F39"/>
    <w:rsid w:val="001E60D9"/>
    <w:rsid w:val="001E6B63"/>
    <w:rsid w:val="001E6DCF"/>
    <w:rsid w:val="001E7647"/>
    <w:rsid w:val="001F078E"/>
    <w:rsid w:val="001F1D43"/>
    <w:rsid w:val="001F1DBF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14B2"/>
    <w:rsid w:val="002018A6"/>
    <w:rsid w:val="00201951"/>
    <w:rsid w:val="002019FA"/>
    <w:rsid w:val="00201B21"/>
    <w:rsid w:val="00202738"/>
    <w:rsid w:val="00202F5D"/>
    <w:rsid w:val="00203491"/>
    <w:rsid w:val="00203606"/>
    <w:rsid w:val="00203FE0"/>
    <w:rsid w:val="002044DD"/>
    <w:rsid w:val="0020646C"/>
    <w:rsid w:val="002100DD"/>
    <w:rsid w:val="00210662"/>
    <w:rsid w:val="00210B53"/>
    <w:rsid w:val="002110B2"/>
    <w:rsid w:val="00211434"/>
    <w:rsid w:val="00211AB4"/>
    <w:rsid w:val="0021301A"/>
    <w:rsid w:val="00213261"/>
    <w:rsid w:val="00213610"/>
    <w:rsid w:val="0021393B"/>
    <w:rsid w:val="00214289"/>
    <w:rsid w:val="00214496"/>
    <w:rsid w:val="00214D35"/>
    <w:rsid w:val="00214DCF"/>
    <w:rsid w:val="002151A3"/>
    <w:rsid w:val="00215860"/>
    <w:rsid w:val="00216A44"/>
    <w:rsid w:val="00220292"/>
    <w:rsid w:val="0022194B"/>
    <w:rsid w:val="00221C62"/>
    <w:rsid w:val="00221DDB"/>
    <w:rsid w:val="00224A1F"/>
    <w:rsid w:val="00225709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7FB2"/>
    <w:rsid w:val="00240567"/>
    <w:rsid w:val="002408CE"/>
    <w:rsid w:val="00241101"/>
    <w:rsid w:val="00241803"/>
    <w:rsid w:val="00241DB2"/>
    <w:rsid w:val="002422D6"/>
    <w:rsid w:val="00242777"/>
    <w:rsid w:val="00243039"/>
    <w:rsid w:val="00243246"/>
    <w:rsid w:val="002456F0"/>
    <w:rsid w:val="00250A09"/>
    <w:rsid w:val="00250C03"/>
    <w:rsid w:val="002511DF"/>
    <w:rsid w:val="002512CC"/>
    <w:rsid w:val="002528AE"/>
    <w:rsid w:val="00254656"/>
    <w:rsid w:val="00257953"/>
    <w:rsid w:val="00257FD3"/>
    <w:rsid w:val="00260520"/>
    <w:rsid w:val="00260FDD"/>
    <w:rsid w:val="002613E0"/>
    <w:rsid w:val="00261823"/>
    <w:rsid w:val="00262E90"/>
    <w:rsid w:val="00263F2B"/>
    <w:rsid w:val="00264A10"/>
    <w:rsid w:val="00265566"/>
    <w:rsid w:val="0026565F"/>
    <w:rsid w:val="00265C9E"/>
    <w:rsid w:val="00267811"/>
    <w:rsid w:val="00270C27"/>
    <w:rsid w:val="00272282"/>
    <w:rsid w:val="002724B3"/>
    <w:rsid w:val="00272EF1"/>
    <w:rsid w:val="00274859"/>
    <w:rsid w:val="00275608"/>
    <w:rsid w:val="00276FA0"/>
    <w:rsid w:val="00277354"/>
    <w:rsid w:val="00277573"/>
    <w:rsid w:val="002810F3"/>
    <w:rsid w:val="00281214"/>
    <w:rsid w:val="0028211C"/>
    <w:rsid w:val="0028224F"/>
    <w:rsid w:val="00282854"/>
    <w:rsid w:val="00282FBC"/>
    <w:rsid w:val="00283B7A"/>
    <w:rsid w:val="00283F38"/>
    <w:rsid w:val="00284D6B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1E35"/>
    <w:rsid w:val="00294526"/>
    <w:rsid w:val="002953EE"/>
    <w:rsid w:val="0029627F"/>
    <w:rsid w:val="0029746A"/>
    <w:rsid w:val="00297709"/>
    <w:rsid w:val="002977EC"/>
    <w:rsid w:val="00297AEA"/>
    <w:rsid w:val="002A309B"/>
    <w:rsid w:val="002A5342"/>
    <w:rsid w:val="002A5888"/>
    <w:rsid w:val="002A674F"/>
    <w:rsid w:val="002A7425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B7F0C"/>
    <w:rsid w:val="002C1D0C"/>
    <w:rsid w:val="002C1F42"/>
    <w:rsid w:val="002C2A76"/>
    <w:rsid w:val="002C31E1"/>
    <w:rsid w:val="002C3B9F"/>
    <w:rsid w:val="002C3FEF"/>
    <w:rsid w:val="002C679F"/>
    <w:rsid w:val="002C7230"/>
    <w:rsid w:val="002D143B"/>
    <w:rsid w:val="002D1EA9"/>
    <w:rsid w:val="002D2555"/>
    <w:rsid w:val="002D2608"/>
    <w:rsid w:val="002D4903"/>
    <w:rsid w:val="002D5959"/>
    <w:rsid w:val="002D6B00"/>
    <w:rsid w:val="002D7F9E"/>
    <w:rsid w:val="002E1252"/>
    <w:rsid w:val="002E234D"/>
    <w:rsid w:val="002E276B"/>
    <w:rsid w:val="002E4BA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3EC"/>
    <w:rsid w:val="002F6409"/>
    <w:rsid w:val="002F65AA"/>
    <w:rsid w:val="002F6C2A"/>
    <w:rsid w:val="002F6FD0"/>
    <w:rsid w:val="00302E8C"/>
    <w:rsid w:val="003034A0"/>
    <w:rsid w:val="00303E4F"/>
    <w:rsid w:val="00303EE1"/>
    <w:rsid w:val="0030445C"/>
    <w:rsid w:val="00304BF3"/>
    <w:rsid w:val="00305CBD"/>
    <w:rsid w:val="00307AF2"/>
    <w:rsid w:val="00307EEC"/>
    <w:rsid w:val="0031072D"/>
    <w:rsid w:val="00310B74"/>
    <w:rsid w:val="0031353F"/>
    <w:rsid w:val="00314137"/>
    <w:rsid w:val="00314A53"/>
    <w:rsid w:val="00314DB9"/>
    <w:rsid w:val="003172AD"/>
    <w:rsid w:val="00317B8C"/>
    <w:rsid w:val="003214F9"/>
    <w:rsid w:val="00322BE3"/>
    <w:rsid w:val="00324075"/>
    <w:rsid w:val="00324845"/>
    <w:rsid w:val="0032520B"/>
    <w:rsid w:val="00325F76"/>
    <w:rsid w:val="003260BE"/>
    <w:rsid w:val="003260F4"/>
    <w:rsid w:val="00326433"/>
    <w:rsid w:val="003266B8"/>
    <w:rsid w:val="00326FA2"/>
    <w:rsid w:val="00327A1B"/>
    <w:rsid w:val="00330B2E"/>
    <w:rsid w:val="00331FB5"/>
    <w:rsid w:val="00333EB8"/>
    <w:rsid w:val="00334066"/>
    <w:rsid w:val="00334328"/>
    <w:rsid w:val="003343AF"/>
    <w:rsid w:val="00335213"/>
    <w:rsid w:val="003373D1"/>
    <w:rsid w:val="00337C6F"/>
    <w:rsid w:val="00340A50"/>
    <w:rsid w:val="00342996"/>
    <w:rsid w:val="00342B34"/>
    <w:rsid w:val="003431ED"/>
    <w:rsid w:val="00343251"/>
    <w:rsid w:val="00343DCC"/>
    <w:rsid w:val="00344B48"/>
    <w:rsid w:val="00344BDB"/>
    <w:rsid w:val="0035097A"/>
    <w:rsid w:val="003516E7"/>
    <w:rsid w:val="00352145"/>
    <w:rsid w:val="0035342A"/>
    <w:rsid w:val="00356207"/>
    <w:rsid w:val="003564E9"/>
    <w:rsid w:val="00356E3C"/>
    <w:rsid w:val="00357119"/>
    <w:rsid w:val="0035715D"/>
    <w:rsid w:val="0035737E"/>
    <w:rsid w:val="00357844"/>
    <w:rsid w:val="0036041F"/>
    <w:rsid w:val="00361446"/>
    <w:rsid w:val="003619CA"/>
    <w:rsid w:val="00361B9F"/>
    <w:rsid w:val="00362753"/>
    <w:rsid w:val="00362893"/>
    <w:rsid w:val="00363F4E"/>
    <w:rsid w:val="003643D0"/>
    <w:rsid w:val="00364AAB"/>
    <w:rsid w:val="003654A5"/>
    <w:rsid w:val="00365766"/>
    <w:rsid w:val="00365A71"/>
    <w:rsid w:val="00365EC7"/>
    <w:rsid w:val="00366316"/>
    <w:rsid w:val="00366570"/>
    <w:rsid w:val="003674D9"/>
    <w:rsid w:val="003678B5"/>
    <w:rsid w:val="00370369"/>
    <w:rsid w:val="00370844"/>
    <w:rsid w:val="003728C3"/>
    <w:rsid w:val="00372C62"/>
    <w:rsid w:val="00373CA8"/>
    <w:rsid w:val="00373F9E"/>
    <w:rsid w:val="003747B1"/>
    <w:rsid w:val="00375876"/>
    <w:rsid w:val="00375E75"/>
    <w:rsid w:val="00375EDA"/>
    <w:rsid w:val="00376F37"/>
    <w:rsid w:val="00377C6B"/>
    <w:rsid w:val="00380229"/>
    <w:rsid w:val="00381F0C"/>
    <w:rsid w:val="0038392B"/>
    <w:rsid w:val="00383947"/>
    <w:rsid w:val="00383FD8"/>
    <w:rsid w:val="00385134"/>
    <w:rsid w:val="003856A1"/>
    <w:rsid w:val="00385A36"/>
    <w:rsid w:val="003864C5"/>
    <w:rsid w:val="00387795"/>
    <w:rsid w:val="00387B9B"/>
    <w:rsid w:val="00387CD7"/>
    <w:rsid w:val="00387F50"/>
    <w:rsid w:val="00390FB8"/>
    <w:rsid w:val="00390FB9"/>
    <w:rsid w:val="00391089"/>
    <w:rsid w:val="0039157F"/>
    <w:rsid w:val="0039327F"/>
    <w:rsid w:val="003933D1"/>
    <w:rsid w:val="00394997"/>
    <w:rsid w:val="00394F4B"/>
    <w:rsid w:val="003951F1"/>
    <w:rsid w:val="0039581A"/>
    <w:rsid w:val="003974D7"/>
    <w:rsid w:val="00397551"/>
    <w:rsid w:val="003A013F"/>
    <w:rsid w:val="003A02A4"/>
    <w:rsid w:val="003A17AE"/>
    <w:rsid w:val="003A1D88"/>
    <w:rsid w:val="003A2487"/>
    <w:rsid w:val="003A262A"/>
    <w:rsid w:val="003A275B"/>
    <w:rsid w:val="003A27CE"/>
    <w:rsid w:val="003A3284"/>
    <w:rsid w:val="003A39BD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1326"/>
    <w:rsid w:val="003B32CB"/>
    <w:rsid w:val="003B32EE"/>
    <w:rsid w:val="003B3473"/>
    <w:rsid w:val="003B38A8"/>
    <w:rsid w:val="003B40EF"/>
    <w:rsid w:val="003B4CFF"/>
    <w:rsid w:val="003B538E"/>
    <w:rsid w:val="003B5A85"/>
    <w:rsid w:val="003B6939"/>
    <w:rsid w:val="003B6EA0"/>
    <w:rsid w:val="003B7D87"/>
    <w:rsid w:val="003C21B4"/>
    <w:rsid w:val="003C23D7"/>
    <w:rsid w:val="003C3568"/>
    <w:rsid w:val="003C3D6F"/>
    <w:rsid w:val="003C44A0"/>
    <w:rsid w:val="003C5766"/>
    <w:rsid w:val="003C5FFA"/>
    <w:rsid w:val="003C6F9D"/>
    <w:rsid w:val="003C728E"/>
    <w:rsid w:val="003C72DC"/>
    <w:rsid w:val="003D0307"/>
    <w:rsid w:val="003D17AC"/>
    <w:rsid w:val="003D2265"/>
    <w:rsid w:val="003D2C0C"/>
    <w:rsid w:val="003D3549"/>
    <w:rsid w:val="003D5424"/>
    <w:rsid w:val="003D6A4F"/>
    <w:rsid w:val="003D7C85"/>
    <w:rsid w:val="003E075F"/>
    <w:rsid w:val="003E09A2"/>
    <w:rsid w:val="003E19E4"/>
    <w:rsid w:val="003E2A8C"/>
    <w:rsid w:val="003E2EC8"/>
    <w:rsid w:val="003E4312"/>
    <w:rsid w:val="003E5696"/>
    <w:rsid w:val="003F236F"/>
    <w:rsid w:val="003F257F"/>
    <w:rsid w:val="003F2673"/>
    <w:rsid w:val="003F30C4"/>
    <w:rsid w:val="003F37C0"/>
    <w:rsid w:val="003F3FDB"/>
    <w:rsid w:val="003F42F7"/>
    <w:rsid w:val="003F5AC1"/>
    <w:rsid w:val="003F5CCA"/>
    <w:rsid w:val="003F7297"/>
    <w:rsid w:val="003F7854"/>
    <w:rsid w:val="003F7A8F"/>
    <w:rsid w:val="003F7E7B"/>
    <w:rsid w:val="00400C85"/>
    <w:rsid w:val="00402760"/>
    <w:rsid w:val="0040437D"/>
    <w:rsid w:val="0040525A"/>
    <w:rsid w:val="00405436"/>
    <w:rsid w:val="004059AB"/>
    <w:rsid w:val="00405CBE"/>
    <w:rsid w:val="0040620D"/>
    <w:rsid w:val="004071BD"/>
    <w:rsid w:val="00407617"/>
    <w:rsid w:val="00407743"/>
    <w:rsid w:val="00407A75"/>
    <w:rsid w:val="00407DF2"/>
    <w:rsid w:val="00407FF0"/>
    <w:rsid w:val="004106DD"/>
    <w:rsid w:val="0041177E"/>
    <w:rsid w:val="00411807"/>
    <w:rsid w:val="00411D7E"/>
    <w:rsid w:val="00411F16"/>
    <w:rsid w:val="00412016"/>
    <w:rsid w:val="00412309"/>
    <w:rsid w:val="00412E70"/>
    <w:rsid w:val="00413135"/>
    <w:rsid w:val="0041341B"/>
    <w:rsid w:val="00414834"/>
    <w:rsid w:val="00414A36"/>
    <w:rsid w:val="00415212"/>
    <w:rsid w:val="004165BD"/>
    <w:rsid w:val="0041704C"/>
    <w:rsid w:val="0041757B"/>
    <w:rsid w:val="0041796A"/>
    <w:rsid w:val="00420A84"/>
    <w:rsid w:val="0042322F"/>
    <w:rsid w:val="004237D1"/>
    <w:rsid w:val="00423B62"/>
    <w:rsid w:val="004240FA"/>
    <w:rsid w:val="00424887"/>
    <w:rsid w:val="00424E59"/>
    <w:rsid w:val="004251FA"/>
    <w:rsid w:val="004253C7"/>
    <w:rsid w:val="00426477"/>
    <w:rsid w:val="00427102"/>
    <w:rsid w:val="00427ABA"/>
    <w:rsid w:val="00430646"/>
    <w:rsid w:val="00430F79"/>
    <w:rsid w:val="00431027"/>
    <w:rsid w:val="0043162A"/>
    <w:rsid w:val="004317A5"/>
    <w:rsid w:val="00431F52"/>
    <w:rsid w:val="004334B4"/>
    <w:rsid w:val="004346F9"/>
    <w:rsid w:val="00434A17"/>
    <w:rsid w:val="00435E04"/>
    <w:rsid w:val="004368A4"/>
    <w:rsid w:val="00437C21"/>
    <w:rsid w:val="00437E97"/>
    <w:rsid w:val="00440734"/>
    <w:rsid w:val="00440CE2"/>
    <w:rsid w:val="00440F53"/>
    <w:rsid w:val="00441BEE"/>
    <w:rsid w:val="00442451"/>
    <w:rsid w:val="00442D0B"/>
    <w:rsid w:val="00442F3A"/>
    <w:rsid w:val="00443752"/>
    <w:rsid w:val="004446FD"/>
    <w:rsid w:val="004451C0"/>
    <w:rsid w:val="00446FFD"/>
    <w:rsid w:val="00447646"/>
    <w:rsid w:val="00447A1F"/>
    <w:rsid w:val="0045064E"/>
    <w:rsid w:val="004507D9"/>
    <w:rsid w:val="00450DC5"/>
    <w:rsid w:val="00452884"/>
    <w:rsid w:val="00453518"/>
    <w:rsid w:val="004537A4"/>
    <w:rsid w:val="004539A5"/>
    <w:rsid w:val="00453E3D"/>
    <w:rsid w:val="004544F3"/>
    <w:rsid w:val="00454741"/>
    <w:rsid w:val="004569A1"/>
    <w:rsid w:val="00457571"/>
    <w:rsid w:val="00457C2E"/>
    <w:rsid w:val="00457E76"/>
    <w:rsid w:val="004625DC"/>
    <w:rsid w:val="004630EF"/>
    <w:rsid w:val="004638B5"/>
    <w:rsid w:val="0046518E"/>
    <w:rsid w:val="00465509"/>
    <w:rsid w:val="00465751"/>
    <w:rsid w:val="00466DA3"/>
    <w:rsid w:val="0046776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4CF2"/>
    <w:rsid w:val="00475366"/>
    <w:rsid w:val="004762DF"/>
    <w:rsid w:val="004764F3"/>
    <w:rsid w:val="004766B0"/>
    <w:rsid w:val="004767AB"/>
    <w:rsid w:val="004767B8"/>
    <w:rsid w:val="00476AE9"/>
    <w:rsid w:val="00477729"/>
    <w:rsid w:val="00477DE2"/>
    <w:rsid w:val="00477E36"/>
    <w:rsid w:val="00477ECF"/>
    <w:rsid w:val="00480356"/>
    <w:rsid w:val="004806AC"/>
    <w:rsid w:val="00480728"/>
    <w:rsid w:val="0048211C"/>
    <w:rsid w:val="0048238B"/>
    <w:rsid w:val="004832C7"/>
    <w:rsid w:val="00483695"/>
    <w:rsid w:val="0048515E"/>
    <w:rsid w:val="00485713"/>
    <w:rsid w:val="004857FD"/>
    <w:rsid w:val="00485CDA"/>
    <w:rsid w:val="00486617"/>
    <w:rsid w:val="00486BC8"/>
    <w:rsid w:val="00486BFF"/>
    <w:rsid w:val="00487537"/>
    <w:rsid w:val="00487EBB"/>
    <w:rsid w:val="00490751"/>
    <w:rsid w:val="00490A5B"/>
    <w:rsid w:val="004911D3"/>
    <w:rsid w:val="004916F1"/>
    <w:rsid w:val="00491A6C"/>
    <w:rsid w:val="004925A3"/>
    <w:rsid w:val="00492A52"/>
    <w:rsid w:val="004936A1"/>
    <w:rsid w:val="00494C39"/>
    <w:rsid w:val="00495623"/>
    <w:rsid w:val="0049591D"/>
    <w:rsid w:val="0049678C"/>
    <w:rsid w:val="004A1539"/>
    <w:rsid w:val="004A15EE"/>
    <w:rsid w:val="004A1EE6"/>
    <w:rsid w:val="004A2278"/>
    <w:rsid w:val="004A3ED3"/>
    <w:rsid w:val="004A4647"/>
    <w:rsid w:val="004A4C67"/>
    <w:rsid w:val="004A56A5"/>
    <w:rsid w:val="004A616E"/>
    <w:rsid w:val="004A6E3D"/>
    <w:rsid w:val="004A7185"/>
    <w:rsid w:val="004A71FA"/>
    <w:rsid w:val="004A7503"/>
    <w:rsid w:val="004A7804"/>
    <w:rsid w:val="004A7867"/>
    <w:rsid w:val="004B0A85"/>
    <w:rsid w:val="004B13B6"/>
    <w:rsid w:val="004B1A7B"/>
    <w:rsid w:val="004B2427"/>
    <w:rsid w:val="004B2664"/>
    <w:rsid w:val="004B33D2"/>
    <w:rsid w:val="004B4990"/>
    <w:rsid w:val="004B6023"/>
    <w:rsid w:val="004B60C7"/>
    <w:rsid w:val="004B65FC"/>
    <w:rsid w:val="004B6636"/>
    <w:rsid w:val="004B6A86"/>
    <w:rsid w:val="004B79BF"/>
    <w:rsid w:val="004B7E7E"/>
    <w:rsid w:val="004C0344"/>
    <w:rsid w:val="004C137A"/>
    <w:rsid w:val="004C1668"/>
    <w:rsid w:val="004C207E"/>
    <w:rsid w:val="004C2284"/>
    <w:rsid w:val="004C2CB9"/>
    <w:rsid w:val="004C3D64"/>
    <w:rsid w:val="004C45C3"/>
    <w:rsid w:val="004C5FF2"/>
    <w:rsid w:val="004C6917"/>
    <w:rsid w:val="004C7D90"/>
    <w:rsid w:val="004D0AD4"/>
    <w:rsid w:val="004D248C"/>
    <w:rsid w:val="004D2D5B"/>
    <w:rsid w:val="004D301F"/>
    <w:rsid w:val="004D31E0"/>
    <w:rsid w:val="004D61E0"/>
    <w:rsid w:val="004D7AF6"/>
    <w:rsid w:val="004D7CB9"/>
    <w:rsid w:val="004E2DBE"/>
    <w:rsid w:val="004E3D35"/>
    <w:rsid w:val="004E516E"/>
    <w:rsid w:val="004E5C7E"/>
    <w:rsid w:val="004E61A0"/>
    <w:rsid w:val="004E6774"/>
    <w:rsid w:val="004E7545"/>
    <w:rsid w:val="004F09D9"/>
    <w:rsid w:val="004F16C4"/>
    <w:rsid w:val="004F186B"/>
    <w:rsid w:val="004F1A37"/>
    <w:rsid w:val="004F246F"/>
    <w:rsid w:val="004F2AA4"/>
    <w:rsid w:val="004F42F0"/>
    <w:rsid w:val="004F45DC"/>
    <w:rsid w:val="004F4FCB"/>
    <w:rsid w:val="004F5682"/>
    <w:rsid w:val="004F5979"/>
    <w:rsid w:val="004F60ED"/>
    <w:rsid w:val="004F67EC"/>
    <w:rsid w:val="004F6C82"/>
    <w:rsid w:val="004F76FA"/>
    <w:rsid w:val="005011F5"/>
    <w:rsid w:val="005013ED"/>
    <w:rsid w:val="005026C2"/>
    <w:rsid w:val="00503103"/>
    <w:rsid w:val="005039A6"/>
    <w:rsid w:val="00503C4F"/>
    <w:rsid w:val="0050435E"/>
    <w:rsid w:val="0050448C"/>
    <w:rsid w:val="00504D58"/>
    <w:rsid w:val="00505BF8"/>
    <w:rsid w:val="0050634A"/>
    <w:rsid w:val="005067A7"/>
    <w:rsid w:val="0050709A"/>
    <w:rsid w:val="005100F6"/>
    <w:rsid w:val="00510B3D"/>
    <w:rsid w:val="005129A2"/>
    <w:rsid w:val="00513E66"/>
    <w:rsid w:val="0051403B"/>
    <w:rsid w:val="00514369"/>
    <w:rsid w:val="0051468A"/>
    <w:rsid w:val="00514EC6"/>
    <w:rsid w:val="00515C0F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98C"/>
    <w:rsid w:val="00525F1F"/>
    <w:rsid w:val="00527575"/>
    <w:rsid w:val="005312B6"/>
    <w:rsid w:val="005329E4"/>
    <w:rsid w:val="00533C11"/>
    <w:rsid w:val="00533FFA"/>
    <w:rsid w:val="00534DEB"/>
    <w:rsid w:val="00534E1F"/>
    <w:rsid w:val="00535843"/>
    <w:rsid w:val="00536341"/>
    <w:rsid w:val="00541357"/>
    <w:rsid w:val="005425C9"/>
    <w:rsid w:val="00542B38"/>
    <w:rsid w:val="005436B2"/>
    <w:rsid w:val="00544C26"/>
    <w:rsid w:val="00545039"/>
    <w:rsid w:val="00545E0B"/>
    <w:rsid w:val="0054626F"/>
    <w:rsid w:val="0054652A"/>
    <w:rsid w:val="0054674C"/>
    <w:rsid w:val="00547212"/>
    <w:rsid w:val="0054764B"/>
    <w:rsid w:val="00547F6F"/>
    <w:rsid w:val="00550518"/>
    <w:rsid w:val="00550904"/>
    <w:rsid w:val="00550D2E"/>
    <w:rsid w:val="00550E23"/>
    <w:rsid w:val="00551C7D"/>
    <w:rsid w:val="00551FF7"/>
    <w:rsid w:val="005524E8"/>
    <w:rsid w:val="005533DE"/>
    <w:rsid w:val="005536C6"/>
    <w:rsid w:val="00554CCB"/>
    <w:rsid w:val="00555FF4"/>
    <w:rsid w:val="0055701A"/>
    <w:rsid w:val="0055723C"/>
    <w:rsid w:val="00557401"/>
    <w:rsid w:val="00557405"/>
    <w:rsid w:val="005579A1"/>
    <w:rsid w:val="005605A6"/>
    <w:rsid w:val="005619DC"/>
    <w:rsid w:val="00563207"/>
    <w:rsid w:val="0056425C"/>
    <w:rsid w:val="00564517"/>
    <w:rsid w:val="00565B07"/>
    <w:rsid w:val="00566A45"/>
    <w:rsid w:val="00567FBB"/>
    <w:rsid w:val="0057013A"/>
    <w:rsid w:val="00571AE0"/>
    <w:rsid w:val="00572A12"/>
    <w:rsid w:val="0057475C"/>
    <w:rsid w:val="00574BD8"/>
    <w:rsid w:val="005755F0"/>
    <w:rsid w:val="00575B06"/>
    <w:rsid w:val="00575C04"/>
    <w:rsid w:val="00576617"/>
    <w:rsid w:val="0057751F"/>
    <w:rsid w:val="0057764C"/>
    <w:rsid w:val="005810B9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1C33"/>
    <w:rsid w:val="00592CFB"/>
    <w:rsid w:val="0059333E"/>
    <w:rsid w:val="005938B4"/>
    <w:rsid w:val="0059414B"/>
    <w:rsid w:val="0059475A"/>
    <w:rsid w:val="005949B1"/>
    <w:rsid w:val="005951D9"/>
    <w:rsid w:val="00596677"/>
    <w:rsid w:val="00597407"/>
    <w:rsid w:val="00597737"/>
    <w:rsid w:val="005A0E29"/>
    <w:rsid w:val="005A12AE"/>
    <w:rsid w:val="005A209E"/>
    <w:rsid w:val="005A21B9"/>
    <w:rsid w:val="005A4101"/>
    <w:rsid w:val="005A43D0"/>
    <w:rsid w:val="005A45D9"/>
    <w:rsid w:val="005A4901"/>
    <w:rsid w:val="005A59BC"/>
    <w:rsid w:val="005A5A39"/>
    <w:rsid w:val="005A5F00"/>
    <w:rsid w:val="005A6C18"/>
    <w:rsid w:val="005A6CD1"/>
    <w:rsid w:val="005A6F29"/>
    <w:rsid w:val="005A7266"/>
    <w:rsid w:val="005B02AE"/>
    <w:rsid w:val="005B075C"/>
    <w:rsid w:val="005B0F8A"/>
    <w:rsid w:val="005B23B1"/>
    <w:rsid w:val="005B2780"/>
    <w:rsid w:val="005B3BD0"/>
    <w:rsid w:val="005B413E"/>
    <w:rsid w:val="005B418D"/>
    <w:rsid w:val="005B4601"/>
    <w:rsid w:val="005B4D34"/>
    <w:rsid w:val="005B54F1"/>
    <w:rsid w:val="005B633C"/>
    <w:rsid w:val="005B7867"/>
    <w:rsid w:val="005C0514"/>
    <w:rsid w:val="005C0693"/>
    <w:rsid w:val="005C07DC"/>
    <w:rsid w:val="005C1513"/>
    <w:rsid w:val="005C2A77"/>
    <w:rsid w:val="005C3DC1"/>
    <w:rsid w:val="005C43DE"/>
    <w:rsid w:val="005C458E"/>
    <w:rsid w:val="005C54CB"/>
    <w:rsid w:val="005C58B1"/>
    <w:rsid w:val="005C63DC"/>
    <w:rsid w:val="005C6B7C"/>
    <w:rsid w:val="005D20AE"/>
    <w:rsid w:val="005D2554"/>
    <w:rsid w:val="005D28F5"/>
    <w:rsid w:val="005D4F45"/>
    <w:rsid w:val="005D5677"/>
    <w:rsid w:val="005D5A1E"/>
    <w:rsid w:val="005D5F35"/>
    <w:rsid w:val="005D6744"/>
    <w:rsid w:val="005D6EA3"/>
    <w:rsid w:val="005D6F35"/>
    <w:rsid w:val="005D7494"/>
    <w:rsid w:val="005D775E"/>
    <w:rsid w:val="005E06E0"/>
    <w:rsid w:val="005E0994"/>
    <w:rsid w:val="005E162B"/>
    <w:rsid w:val="005E1C17"/>
    <w:rsid w:val="005E31A2"/>
    <w:rsid w:val="005E32D2"/>
    <w:rsid w:val="005E389A"/>
    <w:rsid w:val="005E488A"/>
    <w:rsid w:val="005E49AA"/>
    <w:rsid w:val="005E4D7E"/>
    <w:rsid w:val="005F0411"/>
    <w:rsid w:val="005F098B"/>
    <w:rsid w:val="005F3ACB"/>
    <w:rsid w:val="005F3E6F"/>
    <w:rsid w:val="005F4528"/>
    <w:rsid w:val="005F5A45"/>
    <w:rsid w:val="005F6999"/>
    <w:rsid w:val="005F6AB2"/>
    <w:rsid w:val="005F7280"/>
    <w:rsid w:val="005F793E"/>
    <w:rsid w:val="00600834"/>
    <w:rsid w:val="00600D92"/>
    <w:rsid w:val="006014B6"/>
    <w:rsid w:val="006019BF"/>
    <w:rsid w:val="00601A09"/>
    <w:rsid w:val="00602147"/>
    <w:rsid w:val="00603725"/>
    <w:rsid w:val="00603FFE"/>
    <w:rsid w:val="00604313"/>
    <w:rsid w:val="006048CA"/>
    <w:rsid w:val="006050C2"/>
    <w:rsid w:val="00605248"/>
    <w:rsid w:val="0060578A"/>
    <w:rsid w:val="006074C4"/>
    <w:rsid w:val="00607963"/>
    <w:rsid w:val="00607CBF"/>
    <w:rsid w:val="00607F29"/>
    <w:rsid w:val="00610967"/>
    <w:rsid w:val="0061110F"/>
    <w:rsid w:val="0061153E"/>
    <w:rsid w:val="00611F78"/>
    <w:rsid w:val="00613017"/>
    <w:rsid w:val="00613339"/>
    <w:rsid w:val="006151D3"/>
    <w:rsid w:val="00616444"/>
    <w:rsid w:val="00622B83"/>
    <w:rsid w:val="00625492"/>
    <w:rsid w:val="00625CBD"/>
    <w:rsid w:val="00626154"/>
    <w:rsid w:val="006266F8"/>
    <w:rsid w:val="00626784"/>
    <w:rsid w:val="0062679A"/>
    <w:rsid w:val="006269FC"/>
    <w:rsid w:val="006301CA"/>
    <w:rsid w:val="00631C0E"/>
    <w:rsid w:val="00632DAA"/>
    <w:rsid w:val="00634003"/>
    <w:rsid w:val="0063484F"/>
    <w:rsid w:val="00634E4A"/>
    <w:rsid w:val="00634E8E"/>
    <w:rsid w:val="00634FB8"/>
    <w:rsid w:val="0063512D"/>
    <w:rsid w:val="006360BA"/>
    <w:rsid w:val="00636A21"/>
    <w:rsid w:val="00637108"/>
    <w:rsid w:val="00637510"/>
    <w:rsid w:val="0064066F"/>
    <w:rsid w:val="00641661"/>
    <w:rsid w:val="006428D1"/>
    <w:rsid w:val="00643B8B"/>
    <w:rsid w:val="0064627C"/>
    <w:rsid w:val="00646D03"/>
    <w:rsid w:val="00647131"/>
    <w:rsid w:val="006477D0"/>
    <w:rsid w:val="0064799A"/>
    <w:rsid w:val="00650870"/>
    <w:rsid w:val="00652056"/>
    <w:rsid w:val="006527D9"/>
    <w:rsid w:val="006537F1"/>
    <w:rsid w:val="00656F41"/>
    <w:rsid w:val="0065747F"/>
    <w:rsid w:val="006600C0"/>
    <w:rsid w:val="006600EF"/>
    <w:rsid w:val="006606EF"/>
    <w:rsid w:val="00660CBA"/>
    <w:rsid w:val="0066113F"/>
    <w:rsid w:val="00661807"/>
    <w:rsid w:val="006620ED"/>
    <w:rsid w:val="00662DC5"/>
    <w:rsid w:val="00663595"/>
    <w:rsid w:val="006640F8"/>
    <w:rsid w:val="006649EB"/>
    <w:rsid w:val="006658D9"/>
    <w:rsid w:val="00665B63"/>
    <w:rsid w:val="00665C01"/>
    <w:rsid w:val="006667D9"/>
    <w:rsid w:val="00667C9A"/>
    <w:rsid w:val="006705FA"/>
    <w:rsid w:val="00671550"/>
    <w:rsid w:val="0067216F"/>
    <w:rsid w:val="0067306F"/>
    <w:rsid w:val="00673E44"/>
    <w:rsid w:val="00674995"/>
    <w:rsid w:val="0067591D"/>
    <w:rsid w:val="0067719E"/>
    <w:rsid w:val="00680448"/>
    <w:rsid w:val="00680588"/>
    <w:rsid w:val="00680BF4"/>
    <w:rsid w:val="00681DBC"/>
    <w:rsid w:val="006826F3"/>
    <w:rsid w:val="00683099"/>
    <w:rsid w:val="006836F9"/>
    <w:rsid w:val="00683FB1"/>
    <w:rsid w:val="00684188"/>
    <w:rsid w:val="00684295"/>
    <w:rsid w:val="00685017"/>
    <w:rsid w:val="0068509B"/>
    <w:rsid w:val="00686DD9"/>
    <w:rsid w:val="00693DFA"/>
    <w:rsid w:val="0069566E"/>
    <w:rsid w:val="0069693F"/>
    <w:rsid w:val="00696C49"/>
    <w:rsid w:val="006976BF"/>
    <w:rsid w:val="00697708"/>
    <w:rsid w:val="006A01EC"/>
    <w:rsid w:val="006A07CB"/>
    <w:rsid w:val="006A0D27"/>
    <w:rsid w:val="006A1B0A"/>
    <w:rsid w:val="006A21B4"/>
    <w:rsid w:val="006A248E"/>
    <w:rsid w:val="006A2CB6"/>
    <w:rsid w:val="006A345E"/>
    <w:rsid w:val="006A3D46"/>
    <w:rsid w:val="006A3DCC"/>
    <w:rsid w:val="006A4585"/>
    <w:rsid w:val="006A60A2"/>
    <w:rsid w:val="006A6EFF"/>
    <w:rsid w:val="006B0C88"/>
    <w:rsid w:val="006B18C8"/>
    <w:rsid w:val="006B1CF2"/>
    <w:rsid w:val="006B1DDC"/>
    <w:rsid w:val="006B2B3E"/>
    <w:rsid w:val="006B337E"/>
    <w:rsid w:val="006B3E5E"/>
    <w:rsid w:val="006B3F4A"/>
    <w:rsid w:val="006B40AE"/>
    <w:rsid w:val="006B433C"/>
    <w:rsid w:val="006B5305"/>
    <w:rsid w:val="006B6A9B"/>
    <w:rsid w:val="006B6C1E"/>
    <w:rsid w:val="006C0543"/>
    <w:rsid w:val="006C1137"/>
    <w:rsid w:val="006C284C"/>
    <w:rsid w:val="006C2BA8"/>
    <w:rsid w:val="006C3039"/>
    <w:rsid w:val="006C3248"/>
    <w:rsid w:val="006C3F2B"/>
    <w:rsid w:val="006C437A"/>
    <w:rsid w:val="006C6707"/>
    <w:rsid w:val="006C7097"/>
    <w:rsid w:val="006C7DDB"/>
    <w:rsid w:val="006D00C8"/>
    <w:rsid w:val="006D4460"/>
    <w:rsid w:val="006D4591"/>
    <w:rsid w:val="006D5B67"/>
    <w:rsid w:val="006D64E5"/>
    <w:rsid w:val="006D78F5"/>
    <w:rsid w:val="006E0D9C"/>
    <w:rsid w:val="006E137F"/>
    <w:rsid w:val="006E2BB7"/>
    <w:rsid w:val="006E3A52"/>
    <w:rsid w:val="006E4636"/>
    <w:rsid w:val="006E4F0B"/>
    <w:rsid w:val="006E5335"/>
    <w:rsid w:val="006E71C7"/>
    <w:rsid w:val="006F3233"/>
    <w:rsid w:val="006F32D1"/>
    <w:rsid w:val="006F3669"/>
    <w:rsid w:val="006F42A9"/>
    <w:rsid w:val="006F4DEC"/>
    <w:rsid w:val="006F4FB8"/>
    <w:rsid w:val="006F5D30"/>
    <w:rsid w:val="006F656E"/>
    <w:rsid w:val="006F798D"/>
    <w:rsid w:val="0070064A"/>
    <w:rsid w:val="00700F83"/>
    <w:rsid w:val="00702A67"/>
    <w:rsid w:val="0070414F"/>
    <w:rsid w:val="00704420"/>
    <w:rsid w:val="00704AE5"/>
    <w:rsid w:val="007054AE"/>
    <w:rsid w:val="00705E42"/>
    <w:rsid w:val="00706E11"/>
    <w:rsid w:val="0071086B"/>
    <w:rsid w:val="007110FF"/>
    <w:rsid w:val="007113A4"/>
    <w:rsid w:val="00711E94"/>
    <w:rsid w:val="00711FED"/>
    <w:rsid w:val="00712964"/>
    <w:rsid w:val="00712AB6"/>
    <w:rsid w:val="00712F1E"/>
    <w:rsid w:val="00713342"/>
    <w:rsid w:val="007145FB"/>
    <w:rsid w:val="0071482B"/>
    <w:rsid w:val="007148DB"/>
    <w:rsid w:val="007154D2"/>
    <w:rsid w:val="00715941"/>
    <w:rsid w:val="00715BC1"/>
    <w:rsid w:val="007167C3"/>
    <w:rsid w:val="00716AE7"/>
    <w:rsid w:val="007172ED"/>
    <w:rsid w:val="007213DD"/>
    <w:rsid w:val="007218D3"/>
    <w:rsid w:val="00723D7A"/>
    <w:rsid w:val="00723E1F"/>
    <w:rsid w:val="00724212"/>
    <w:rsid w:val="00724D00"/>
    <w:rsid w:val="007266B4"/>
    <w:rsid w:val="0073061F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2648"/>
    <w:rsid w:val="00742D39"/>
    <w:rsid w:val="00744511"/>
    <w:rsid w:val="007453C8"/>
    <w:rsid w:val="007465AE"/>
    <w:rsid w:val="0075036A"/>
    <w:rsid w:val="0075129C"/>
    <w:rsid w:val="0075172F"/>
    <w:rsid w:val="00752153"/>
    <w:rsid w:val="00752857"/>
    <w:rsid w:val="00752C1C"/>
    <w:rsid w:val="007532BB"/>
    <w:rsid w:val="00754C81"/>
    <w:rsid w:val="007559C6"/>
    <w:rsid w:val="0075667C"/>
    <w:rsid w:val="00756F32"/>
    <w:rsid w:val="00762586"/>
    <w:rsid w:val="0076505D"/>
    <w:rsid w:val="00765C5F"/>
    <w:rsid w:val="00765FFE"/>
    <w:rsid w:val="00766C5A"/>
    <w:rsid w:val="00766D15"/>
    <w:rsid w:val="0076776F"/>
    <w:rsid w:val="00771277"/>
    <w:rsid w:val="0077159C"/>
    <w:rsid w:val="00771642"/>
    <w:rsid w:val="0077423F"/>
    <w:rsid w:val="00774CA1"/>
    <w:rsid w:val="00775ACD"/>
    <w:rsid w:val="00775B1D"/>
    <w:rsid w:val="00776292"/>
    <w:rsid w:val="007762EB"/>
    <w:rsid w:val="00776BB3"/>
    <w:rsid w:val="00776BEB"/>
    <w:rsid w:val="00777239"/>
    <w:rsid w:val="0077723A"/>
    <w:rsid w:val="00777534"/>
    <w:rsid w:val="00777554"/>
    <w:rsid w:val="00777DB9"/>
    <w:rsid w:val="00777F35"/>
    <w:rsid w:val="00780424"/>
    <w:rsid w:val="00781720"/>
    <w:rsid w:val="007829C9"/>
    <w:rsid w:val="00782AEF"/>
    <w:rsid w:val="00782F55"/>
    <w:rsid w:val="00784088"/>
    <w:rsid w:val="0078425C"/>
    <w:rsid w:val="007846D3"/>
    <w:rsid w:val="00785656"/>
    <w:rsid w:val="00787A14"/>
    <w:rsid w:val="00787D87"/>
    <w:rsid w:val="007906BF"/>
    <w:rsid w:val="0079101E"/>
    <w:rsid w:val="00791290"/>
    <w:rsid w:val="0079279C"/>
    <w:rsid w:val="007935EF"/>
    <w:rsid w:val="00793650"/>
    <w:rsid w:val="00795446"/>
    <w:rsid w:val="0079676C"/>
    <w:rsid w:val="00797065"/>
    <w:rsid w:val="007A04CB"/>
    <w:rsid w:val="007A0817"/>
    <w:rsid w:val="007A1E32"/>
    <w:rsid w:val="007A2B32"/>
    <w:rsid w:val="007A35E4"/>
    <w:rsid w:val="007A39DC"/>
    <w:rsid w:val="007A4649"/>
    <w:rsid w:val="007A46B4"/>
    <w:rsid w:val="007A490A"/>
    <w:rsid w:val="007A517A"/>
    <w:rsid w:val="007A548F"/>
    <w:rsid w:val="007A55CD"/>
    <w:rsid w:val="007A6C46"/>
    <w:rsid w:val="007A72B6"/>
    <w:rsid w:val="007B0048"/>
    <w:rsid w:val="007B06C4"/>
    <w:rsid w:val="007B2AD7"/>
    <w:rsid w:val="007B2EEF"/>
    <w:rsid w:val="007B3319"/>
    <w:rsid w:val="007B347E"/>
    <w:rsid w:val="007B365B"/>
    <w:rsid w:val="007B42AA"/>
    <w:rsid w:val="007B4D66"/>
    <w:rsid w:val="007B64E2"/>
    <w:rsid w:val="007B6DC9"/>
    <w:rsid w:val="007C2542"/>
    <w:rsid w:val="007C256D"/>
    <w:rsid w:val="007C3180"/>
    <w:rsid w:val="007C36FD"/>
    <w:rsid w:val="007C37CF"/>
    <w:rsid w:val="007C4EB3"/>
    <w:rsid w:val="007C5878"/>
    <w:rsid w:val="007C59EE"/>
    <w:rsid w:val="007C66C7"/>
    <w:rsid w:val="007C6E9A"/>
    <w:rsid w:val="007C71DE"/>
    <w:rsid w:val="007C78B3"/>
    <w:rsid w:val="007D1AB9"/>
    <w:rsid w:val="007D1CA8"/>
    <w:rsid w:val="007D4BC0"/>
    <w:rsid w:val="007D5566"/>
    <w:rsid w:val="007D5703"/>
    <w:rsid w:val="007D590B"/>
    <w:rsid w:val="007D662E"/>
    <w:rsid w:val="007D7731"/>
    <w:rsid w:val="007D7F4A"/>
    <w:rsid w:val="007E0942"/>
    <w:rsid w:val="007E14DC"/>
    <w:rsid w:val="007E2068"/>
    <w:rsid w:val="007E2B46"/>
    <w:rsid w:val="007E2F09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C0A"/>
    <w:rsid w:val="007F3548"/>
    <w:rsid w:val="007F36A1"/>
    <w:rsid w:val="007F36F6"/>
    <w:rsid w:val="007F39D4"/>
    <w:rsid w:val="007F3D8F"/>
    <w:rsid w:val="007F49BE"/>
    <w:rsid w:val="007F4DAB"/>
    <w:rsid w:val="00800A7B"/>
    <w:rsid w:val="00801B07"/>
    <w:rsid w:val="00802E8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6D8"/>
    <w:rsid w:val="00807AAA"/>
    <w:rsid w:val="00810A5C"/>
    <w:rsid w:val="00811405"/>
    <w:rsid w:val="00811434"/>
    <w:rsid w:val="008119E4"/>
    <w:rsid w:val="00811FA6"/>
    <w:rsid w:val="00813C4D"/>
    <w:rsid w:val="00813F28"/>
    <w:rsid w:val="00814445"/>
    <w:rsid w:val="0081453A"/>
    <w:rsid w:val="00814B1E"/>
    <w:rsid w:val="008156AA"/>
    <w:rsid w:val="00816E05"/>
    <w:rsid w:val="00817196"/>
    <w:rsid w:val="008218DB"/>
    <w:rsid w:val="00822E41"/>
    <w:rsid w:val="00822E45"/>
    <w:rsid w:val="008230BC"/>
    <w:rsid w:val="0082511E"/>
    <w:rsid w:val="00825C80"/>
    <w:rsid w:val="008263DA"/>
    <w:rsid w:val="00826E50"/>
    <w:rsid w:val="00826F9A"/>
    <w:rsid w:val="00827616"/>
    <w:rsid w:val="0082772D"/>
    <w:rsid w:val="008306D2"/>
    <w:rsid w:val="00830833"/>
    <w:rsid w:val="008339EF"/>
    <w:rsid w:val="008343C4"/>
    <w:rsid w:val="008344F8"/>
    <w:rsid w:val="00834D85"/>
    <w:rsid w:val="00834DCB"/>
    <w:rsid w:val="00835D8D"/>
    <w:rsid w:val="0083601C"/>
    <w:rsid w:val="00836340"/>
    <w:rsid w:val="008368A0"/>
    <w:rsid w:val="0083776C"/>
    <w:rsid w:val="0084342E"/>
    <w:rsid w:val="008438C5"/>
    <w:rsid w:val="008456B9"/>
    <w:rsid w:val="00845E7D"/>
    <w:rsid w:val="008463F2"/>
    <w:rsid w:val="00846E1C"/>
    <w:rsid w:val="00851132"/>
    <w:rsid w:val="00851486"/>
    <w:rsid w:val="008516CD"/>
    <w:rsid w:val="00854E60"/>
    <w:rsid w:val="0085583D"/>
    <w:rsid w:val="00855C8B"/>
    <w:rsid w:val="00855DC4"/>
    <w:rsid w:val="0085673D"/>
    <w:rsid w:val="008602C2"/>
    <w:rsid w:val="00860E94"/>
    <w:rsid w:val="0086185D"/>
    <w:rsid w:val="0086198F"/>
    <w:rsid w:val="00861C1D"/>
    <w:rsid w:val="0086264D"/>
    <w:rsid w:val="00862D78"/>
    <w:rsid w:val="008636A6"/>
    <w:rsid w:val="00863863"/>
    <w:rsid w:val="008645D6"/>
    <w:rsid w:val="0086469F"/>
    <w:rsid w:val="00865734"/>
    <w:rsid w:val="00866B6E"/>
    <w:rsid w:val="0086750B"/>
    <w:rsid w:val="008700B0"/>
    <w:rsid w:val="00872441"/>
    <w:rsid w:val="00872559"/>
    <w:rsid w:val="00872861"/>
    <w:rsid w:val="008742FF"/>
    <w:rsid w:val="00874309"/>
    <w:rsid w:val="00875256"/>
    <w:rsid w:val="00875F42"/>
    <w:rsid w:val="00876719"/>
    <w:rsid w:val="008772DC"/>
    <w:rsid w:val="008773E7"/>
    <w:rsid w:val="008807C9"/>
    <w:rsid w:val="00880E21"/>
    <w:rsid w:val="008812BF"/>
    <w:rsid w:val="0088151E"/>
    <w:rsid w:val="008819FA"/>
    <w:rsid w:val="00882073"/>
    <w:rsid w:val="008853D9"/>
    <w:rsid w:val="00885660"/>
    <w:rsid w:val="008874B7"/>
    <w:rsid w:val="00891F84"/>
    <w:rsid w:val="0089293B"/>
    <w:rsid w:val="0089299E"/>
    <w:rsid w:val="00892AA3"/>
    <w:rsid w:val="008938D6"/>
    <w:rsid w:val="00894695"/>
    <w:rsid w:val="00894B70"/>
    <w:rsid w:val="008956D3"/>
    <w:rsid w:val="00895FD7"/>
    <w:rsid w:val="0089651A"/>
    <w:rsid w:val="00896C37"/>
    <w:rsid w:val="008970A3"/>
    <w:rsid w:val="008970D8"/>
    <w:rsid w:val="00897481"/>
    <w:rsid w:val="0089789C"/>
    <w:rsid w:val="00897C40"/>
    <w:rsid w:val="008A0156"/>
    <w:rsid w:val="008A01A1"/>
    <w:rsid w:val="008A06DF"/>
    <w:rsid w:val="008A25B7"/>
    <w:rsid w:val="008A2F75"/>
    <w:rsid w:val="008A4176"/>
    <w:rsid w:val="008A45BC"/>
    <w:rsid w:val="008A63B2"/>
    <w:rsid w:val="008A788F"/>
    <w:rsid w:val="008A7D89"/>
    <w:rsid w:val="008B06B8"/>
    <w:rsid w:val="008B169A"/>
    <w:rsid w:val="008B23AB"/>
    <w:rsid w:val="008B348B"/>
    <w:rsid w:val="008B37FD"/>
    <w:rsid w:val="008B3C14"/>
    <w:rsid w:val="008B3EF4"/>
    <w:rsid w:val="008B4E65"/>
    <w:rsid w:val="008B4E7F"/>
    <w:rsid w:val="008B510A"/>
    <w:rsid w:val="008B6DE4"/>
    <w:rsid w:val="008B7175"/>
    <w:rsid w:val="008B7C0F"/>
    <w:rsid w:val="008C1D84"/>
    <w:rsid w:val="008C35C1"/>
    <w:rsid w:val="008C3FF8"/>
    <w:rsid w:val="008C5E08"/>
    <w:rsid w:val="008C65BE"/>
    <w:rsid w:val="008C68A3"/>
    <w:rsid w:val="008C78D4"/>
    <w:rsid w:val="008C79C0"/>
    <w:rsid w:val="008D0295"/>
    <w:rsid w:val="008D1919"/>
    <w:rsid w:val="008D2114"/>
    <w:rsid w:val="008D2134"/>
    <w:rsid w:val="008D2E14"/>
    <w:rsid w:val="008D382C"/>
    <w:rsid w:val="008D3C4F"/>
    <w:rsid w:val="008D5750"/>
    <w:rsid w:val="008D5AB6"/>
    <w:rsid w:val="008D66C4"/>
    <w:rsid w:val="008D7765"/>
    <w:rsid w:val="008E08CD"/>
    <w:rsid w:val="008E09B3"/>
    <w:rsid w:val="008E3349"/>
    <w:rsid w:val="008E3430"/>
    <w:rsid w:val="008E4B4C"/>
    <w:rsid w:val="008E4C55"/>
    <w:rsid w:val="008E5428"/>
    <w:rsid w:val="008E582C"/>
    <w:rsid w:val="008E5985"/>
    <w:rsid w:val="008E5B34"/>
    <w:rsid w:val="008F0125"/>
    <w:rsid w:val="008F14B0"/>
    <w:rsid w:val="008F2318"/>
    <w:rsid w:val="008F2972"/>
    <w:rsid w:val="008F2D43"/>
    <w:rsid w:val="008F3233"/>
    <w:rsid w:val="008F3B89"/>
    <w:rsid w:val="008F4BBF"/>
    <w:rsid w:val="008F606B"/>
    <w:rsid w:val="008F676B"/>
    <w:rsid w:val="008F78EA"/>
    <w:rsid w:val="00900CDC"/>
    <w:rsid w:val="00900DEC"/>
    <w:rsid w:val="00904411"/>
    <w:rsid w:val="00906699"/>
    <w:rsid w:val="00906AF6"/>
    <w:rsid w:val="00911DA0"/>
    <w:rsid w:val="00912B07"/>
    <w:rsid w:val="009131ED"/>
    <w:rsid w:val="00913438"/>
    <w:rsid w:val="009140B1"/>
    <w:rsid w:val="009141C9"/>
    <w:rsid w:val="009157D3"/>
    <w:rsid w:val="0091734D"/>
    <w:rsid w:val="00921EE5"/>
    <w:rsid w:val="00922131"/>
    <w:rsid w:val="0092602F"/>
    <w:rsid w:val="00926265"/>
    <w:rsid w:val="0092724E"/>
    <w:rsid w:val="00930359"/>
    <w:rsid w:val="009307FB"/>
    <w:rsid w:val="00930F77"/>
    <w:rsid w:val="009316CA"/>
    <w:rsid w:val="00931701"/>
    <w:rsid w:val="009330E2"/>
    <w:rsid w:val="00933CE6"/>
    <w:rsid w:val="0093431F"/>
    <w:rsid w:val="00934445"/>
    <w:rsid w:val="00934499"/>
    <w:rsid w:val="00937DDB"/>
    <w:rsid w:val="00937DE9"/>
    <w:rsid w:val="009400E9"/>
    <w:rsid w:val="00940E42"/>
    <w:rsid w:val="00942190"/>
    <w:rsid w:val="00942720"/>
    <w:rsid w:val="0094404E"/>
    <w:rsid w:val="009441FE"/>
    <w:rsid w:val="009450A8"/>
    <w:rsid w:val="0094578A"/>
    <w:rsid w:val="0094599F"/>
    <w:rsid w:val="00946269"/>
    <w:rsid w:val="00946718"/>
    <w:rsid w:val="00947427"/>
    <w:rsid w:val="0094790D"/>
    <w:rsid w:val="00947957"/>
    <w:rsid w:val="00947B60"/>
    <w:rsid w:val="00950441"/>
    <w:rsid w:val="0095053A"/>
    <w:rsid w:val="009518E6"/>
    <w:rsid w:val="009518F8"/>
    <w:rsid w:val="00951FD4"/>
    <w:rsid w:val="00952202"/>
    <w:rsid w:val="00953B46"/>
    <w:rsid w:val="009541B2"/>
    <w:rsid w:val="00954D33"/>
    <w:rsid w:val="00956215"/>
    <w:rsid w:val="0095622B"/>
    <w:rsid w:val="009563D3"/>
    <w:rsid w:val="009566FB"/>
    <w:rsid w:val="00956B5A"/>
    <w:rsid w:val="00957696"/>
    <w:rsid w:val="009617AB"/>
    <w:rsid w:val="00961B37"/>
    <w:rsid w:val="00961EAB"/>
    <w:rsid w:val="00962B47"/>
    <w:rsid w:val="0096340A"/>
    <w:rsid w:val="00965470"/>
    <w:rsid w:val="0096CA42"/>
    <w:rsid w:val="009714E3"/>
    <w:rsid w:val="00972A7F"/>
    <w:rsid w:val="009748E0"/>
    <w:rsid w:val="00974DED"/>
    <w:rsid w:val="00975D3E"/>
    <w:rsid w:val="00975F67"/>
    <w:rsid w:val="009764A7"/>
    <w:rsid w:val="00976C50"/>
    <w:rsid w:val="0097798E"/>
    <w:rsid w:val="0098062D"/>
    <w:rsid w:val="0098299B"/>
    <w:rsid w:val="00984ED7"/>
    <w:rsid w:val="00986864"/>
    <w:rsid w:val="009873D3"/>
    <w:rsid w:val="0098750C"/>
    <w:rsid w:val="0098768D"/>
    <w:rsid w:val="00987B26"/>
    <w:rsid w:val="009907D8"/>
    <w:rsid w:val="00990BC9"/>
    <w:rsid w:val="00990C50"/>
    <w:rsid w:val="00990FB1"/>
    <w:rsid w:val="009913DC"/>
    <w:rsid w:val="00991B05"/>
    <w:rsid w:val="00992366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00"/>
    <w:rsid w:val="009B04E4"/>
    <w:rsid w:val="009B0F5E"/>
    <w:rsid w:val="009B1B41"/>
    <w:rsid w:val="009B1C3F"/>
    <w:rsid w:val="009B344F"/>
    <w:rsid w:val="009B4F52"/>
    <w:rsid w:val="009B53B7"/>
    <w:rsid w:val="009B681B"/>
    <w:rsid w:val="009B6AA0"/>
    <w:rsid w:val="009B6FD5"/>
    <w:rsid w:val="009B73BD"/>
    <w:rsid w:val="009B7692"/>
    <w:rsid w:val="009B7E0B"/>
    <w:rsid w:val="009C0815"/>
    <w:rsid w:val="009C47C6"/>
    <w:rsid w:val="009C5C71"/>
    <w:rsid w:val="009C6AD6"/>
    <w:rsid w:val="009C7176"/>
    <w:rsid w:val="009C7801"/>
    <w:rsid w:val="009D0BBF"/>
    <w:rsid w:val="009D12D0"/>
    <w:rsid w:val="009D2F2C"/>
    <w:rsid w:val="009D3A39"/>
    <w:rsid w:val="009D4363"/>
    <w:rsid w:val="009D450F"/>
    <w:rsid w:val="009D561B"/>
    <w:rsid w:val="009D5C40"/>
    <w:rsid w:val="009E0214"/>
    <w:rsid w:val="009E1C7F"/>
    <w:rsid w:val="009E26A4"/>
    <w:rsid w:val="009E2906"/>
    <w:rsid w:val="009E2B2D"/>
    <w:rsid w:val="009E30D5"/>
    <w:rsid w:val="009E467F"/>
    <w:rsid w:val="009E4A87"/>
    <w:rsid w:val="009E5E95"/>
    <w:rsid w:val="009E6027"/>
    <w:rsid w:val="009E6103"/>
    <w:rsid w:val="009E66EF"/>
    <w:rsid w:val="009E71BB"/>
    <w:rsid w:val="009E7287"/>
    <w:rsid w:val="009E732E"/>
    <w:rsid w:val="009E7EA2"/>
    <w:rsid w:val="009F0701"/>
    <w:rsid w:val="009F08F2"/>
    <w:rsid w:val="009F16E7"/>
    <w:rsid w:val="009F3262"/>
    <w:rsid w:val="009F33BB"/>
    <w:rsid w:val="009F4960"/>
    <w:rsid w:val="009F5EA3"/>
    <w:rsid w:val="009F6169"/>
    <w:rsid w:val="00A007E9"/>
    <w:rsid w:val="00A00ABF"/>
    <w:rsid w:val="00A0194E"/>
    <w:rsid w:val="00A01CDA"/>
    <w:rsid w:val="00A022A7"/>
    <w:rsid w:val="00A034EF"/>
    <w:rsid w:val="00A043C6"/>
    <w:rsid w:val="00A04A06"/>
    <w:rsid w:val="00A056D4"/>
    <w:rsid w:val="00A06615"/>
    <w:rsid w:val="00A066EA"/>
    <w:rsid w:val="00A06EFB"/>
    <w:rsid w:val="00A07870"/>
    <w:rsid w:val="00A10FBF"/>
    <w:rsid w:val="00A11DBC"/>
    <w:rsid w:val="00A12495"/>
    <w:rsid w:val="00A12670"/>
    <w:rsid w:val="00A13879"/>
    <w:rsid w:val="00A138E0"/>
    <w:rsid w:val="00A13B36"/>
    <w:rsid w:val="00A13CA3"/>
    <w:rsid w:val="00A13E4C"/>
    <w:rsid w:val="00A13E5D"/>
    <w:rsid w:val="00A1454F"/>
    <w:rsid w:val="00A14784"/>
    <w:rsid w:val="00A1726B"/>
    <w:rsid w:val="00A20906"/>
    <w:rsid w:val="00A20E3E"/>
    <w:rsid w:val="00A213F9"/>
    <w:rsid w:val="00A219E1"/>
    <w:rsid w:val="00A21AB7"/>
    <w:rsid w:val="00A21ACE"/>
    <w:rsid w:val="00A223A2"/>
    <w:rsid w:val="00A228E3"/>
    <w:rsid w:val="00A241BC"/>
    <w:rsid w:val="00A24315"/>
    <w:rsid w:val="00A245A7"/>
    <w:rsid w:val="00A25FCD"/>
    <w:rsid w:val="00A267E3"/>
    <w:rsid w:val="00A267E7"/>
    <w:rsid w:val="00A26969"/>
    <w:rsid w:val="00A2716A"/>
    <w:rsid w:val="00A27445"/>
    <w:rsid w:val="00A27CEF"/>
    <w:rsid w:val="00A30402"/>
    <w:rsid w:val="00A306A8"/>
    <w:rsid w:val="00A30BE2"/>
    <w:rsid w:val="00A318AB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37EDC"/>
    <w:rsid w:val="00A40CCA"/>
    <w:rsid w:val="00A42024"/>
    <w:rsid w:val="00A42C21"/>
    <w:rsid w:val="00A436AF"/>
    <w:rsid w:val="00A43B68"/>
    <w:rsid w:val="00A4468D"/>
    <w:rsid w:val="00A44B30"/>
    <w:rsid w:val="00A451F9"/>
    <w:rsid w:val="00A45A06"/>
    <w:rsid w:val="00A46374"/>
    <w:rsid w:val="00A47406"/>
    <w:rsid w:val="00A50EE1"/>
    <w:rsid w:val="00A51089"/>
    <w:rsid w:val="00A512FA"/>
    <w:rsid w:val="00A5189D"/>
    <w:rsid w:val="00A523D7"/>
    <w:rsid w:val="00A527BD"/>
    <w:rsid w:val="00A52C70"/>
    <w:rsid w:val="00A5375D"/>
    <w:rsid w:val="00A53A6E"/>
    <w:rsid w:val="00A541A1"/>
    <w:rsid w:val="00A54E86"/>
    <w:rsid w:val="00A55608"/>
    <w:rsid w:val="00A566C6"/>
    <w:rsid w:val="00A56CF9"/>
    <w:rsid w:val="00A575FF"/>
    <w:rsid w:val="00A618DB"/>
    <w:rsid w:val="00A63F87"/>
    <w:rsid w:val="00A64344"/>
    <w:rsid w:val="00A65F4C"/>
    <w:rsid w:val="00A67EB2"/>
    <w:rsid w:val="00A70151"/>
    <w:rsid w:val="00A701B6"/>
    <w:rsid w:val="00A71964"/>
    <w:rsid w:val="00A74542"/>
    <w:rsid w:val="00A753A2"/>
    <w:rsid w:val="00A75BFC"/>
    <w:rsid w:val="00A75C08"/>
    <w:rsid w:val="00A761A7"/>
    <w:rsid w:val="00A77FDB"/>
    <w:rsid w:val="00A842CA"/>
    <w:rsid w:val="00A85F47"/>
    <w:rsid w:val="00A86120"/>
    <w:rsid w:val="00A8651E"/>
    <w:rsid w:val="00A8688A"/>
    <w:rsid w:val="00A870CA"/>
    <w:rsid w:val="00A87511"/>
    <w:rsid w:val="00A90827"/>
    <w:rsid w:val="00A91076"/>
    <w:rsid w:val="00A91598"/>
    <w:rsid w:val="00A91CDA"/>
    <w:rsid w:val="00A92807"/>
    <w:rsid w:val="00A92815"/>
    <w:rsid w:val="00A94082"/>
    <w:rsid w:val="00A942FB"/>
    <w:rsid w:val="00A94CFF"/>
    <w:rsid w:val="00A95275"/>
    <w:rsid w:val="00A95277"/>
    <w:rsid w:val="00A9579D"/>
    <w:rsid w:val="00A96E8D"/>
    <w:rsid w:val="00A97DC0"/>
    <w:rsid w:val="00AA0485"/>
    <w:rsid w:val="00AA0661"/>
    <w:rsid w:val="00AA169D"/>
    <w:rsid w:val="00AA1D89"/>
    <w:rsid w:val="00AA277C"/>
    <w:rsid w:val="00AA3683"/>
    <w:rsid w:val="00AA425A"/>
    <w:rsid w:val="00AA530B"/>
    <w:rsid w:val="00AA5482"/>
    <w:rsid w:val="00AA56E4"/>
    <w:rsid w:val="00AA5B32"/>
    <w:rsid w:val="00AA6CF5"/>
    <w:rsid w:val="00AA7D12"/>
    <w:rsid w:val="00AA7EE9"/>
    <w:rsid w:val="00AB11CA"/>
    <w:rsid w:val="00AB2779"/>
    <w:rsid w:val="00AB3386"/>
    <w:rsid w:val="00AB408A"/>
    <w:rsid w:val="00AB4566"/>
    <w:rsid w:val="00AB5FFB"/>
    <w:rsid w:val="00AB6135"/>
    <w:rsid w:val="00AB6BD7"/>
    <w:rsid w:val="00AB73B3"/>
    <w:rsid w:val="00AB7727"/>
    <w:rsid w:val="00AC0185"/>
    <w:rsid w:val="00AC16E0"/>
    <w:rsid w:val="00AC1738"/>
    <w:rsid w:val="00AC1B93"/>
    <w:rsid w:val="00AC1CE2"/>
    <w:rsid w:val="00AC21F5"/>
    <w:rsid w:val="00AC25DA"/>
    <w:rsid w:val="00AC3AE5"/>
    <w:rsid w:val="00AC3B62"/>
    <w:rsid w:val="00AC3F96"/>
    <w:rsid w:val="00AC4570"/>
    <w:rsid w:val="00AC4FC1"/>
    <w:rsid w:val="00AC5166"/>
    <w:rsid w:val="00AC56CC"/>
    <w:rsid w:val="00AC5746"/>
    <w:rsid w:val="00AC6055"/>
    <w:rsid w:val="00AC6E54"/>
    <w:rsid w:val="00AC712D"/>
    <w:rsid w:val="00AD0115"/>
    <w:rsid w:val="00AD01E3"/>
    <w:rsid w:val="00AD0FE3"/>
    <w:rsid w:val="00AD124C"/>
    <w:rsid w:val="00AD180F"/>
    <w:rsid w:val="00AD1CD6"/>
    <w:rsid w:val="00AD3639"/>
    <w:rsid w:val="00AD4495"/>
    <w:rsid w:val="00AD4DBC"/>
    <w:rsid w:val="00AD5747"/>
    <w:rsid w:val="00AD5AB6"/>
    <w:rsid w:val="00AD5C17"/>
    <w:rsid w:val="00AD5F7E"/>
    <w:rsid w:val="00AD5FC4"/>
    <w:rsid w:val="00AE16E1"/>
    <w:rsid w:val="00AE189E"/>
    <w:rsid w:val="00AE1FEA"/>
    <w:rsid w:val="00AE2FF5"/>
    <w:rsid w:val="00AE4913"/>
    <w:rsid w:val="00AE69A2"/>
    <w:rsid w:val="00AE69FA"/>
    <w:rsid w:val="00AE6B67"/>
    <w:rsid w:val="00AE7986"/>
    <w:rsid w:val="00AE79E3"/>
    <w:rsid w:val="00AF003E"/>
    <w:rsid w:val="00AF15A2"/>
    <w:rsid w:val="00AF1CE1"/>
    <w:rsid w:val="00AF2EF1"/>
    <w:rsid w:val="00AF3157"/>
    <w:rsid w:val="00AF34C9"/>
    <w:rsid w:val="00AF3CF7"/>
    <w:rsid w:val="00AF3E70"/>
    <w:rsid w:val="00AF5246"/>
    <w:rsid w:val="00AF565D"/>
    <w:rsid w:val="00AF5F32"/>
    <w:rsid w:val="00AF7082"/>
    <w:rsid w:val="00B01108"/>
    <w:rsid w:val="00B01B07"/>
    <w:rsid w:val="00B02742"/>
    <w:rsid w:val="00B0278F"/>
    <w:rsid w:val="00B02791"/>
    <w:rsid w:val="00B0476F"/>
    <w:rsid w:val="00B05586"/>
    <w:rsid w:val="00B05685"/>
    <w:rsid w:val="00B0571D"/>
    <w:rsid w:val="00B11022"/>
    <w:rsid w:val="00B11AD8"/>
    <w:rsid w:val="00B12C85"/>
    <w:rsid w:val="00B12D66"/>
    <w:rsid w:val="00B13E3E"/>
    <w:rsid w:val="00B15777"/>
    <w:rsid w:val="00B1610A"/>
    <w:rsid w:val="00B16CCE"/>
    <w:rsid w:val="00B16FA0"/>
    <w:rsid w:val="00B17039"/>
    <w:rsid w:val="00B171DC"/>
    <w:rsid w:val="00B17FBD"/>
    <w:rsid w:val="00B21874"/>
    <w:rsid w:val="00B229E6"/>
    <w:rsid w:val="00B2400D"/>
    <w:rsid w:val="00B242F7"/>
    <w:rsid w:val="00B25901"/>
    <w:rsid w:val="00B26C0A"/>
    <w:rsid w:val="00B27289"/>
    <w:rsid w:val="00B27C08"/>
    <w:rsid w:val="00B300E7"/>
    <w:rsid w:val="00B309DD"/>
    <w:rsid w:val="00B3209D"/>
    <w:rsid w:val="00B328A0"/>
    <w:rsid w:val="00B34D1A"/>
    <w:rsid w:val="00B40D3A"/>
    <w:rsid w:val="00B4225F"/>
    <w:rsid w:val="00B43E02"/>
    <w:rsid w:val="00B45E39"/>
    <w:rsid w:val="00B46623"/>
    <w:rsid w:val="00B479D0"/>
    <w:rsid w:val="00B523D1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A27"/>
    <w:rsid w:val="00B60D3A"/>
    <w:rsid w:val="00B60EE5"/>
    <w:rsid w:val="00B61C5E"/>
    <w:rsid w:val="00B643D3"/>
    <w:rsid w:val="00B645BF"/>
    <w:rsid w:val="00B65A89"/>
    <w:rsid w:val="00B664E3"/>
    <w:rsid w:val="00B66CAD"/>
    <w:rsid w:val="00B67C0F"/>
    <w:rsid w:val="00B701D5"/>
    <w:rsid w:val="00B70399"/>
    <w:rsid w:val="00B71683"/>
    <w:rsid w:val="00B71979"/>
    <w:rsid w:val="00B724C5"/>
    <w:rsid w:val="00B7277D"/>
    <w:rsid w:val="00B740B7"/>
    <w:rsid w:val="00B747B7"/>
    <w:rsid w:val="00B75419"/>
    <w:rsid w:val="00B755F8"/>
    <w:rsid w:val="00B7569E"/>
    <w:rsid w:val="00B75DE3"/>
    <w:rsid w:val="00B76499"/>
    <w:rsid w:val="00B765AF"/>
    <w:rsid w:val="00B76D7B"/>
    <w:rsid w:val="00B80D6C"/>
    <w:rsid w:val="00B80D74"/>
    <w:rsid w:val="00B8104B"/>
    <w:rsid w:val="00B83D34"/>
    <w:rsid w:val="00B878B2"/>
    <w:rsid w:val="00B87B25"/>
    <w:rsid w:val="00B87D52"/>
    <w:rsid w:val="00B90378"/>
    <w:rsid w:val="00B904F0"/>
    <w:rsid w:val="00B90B8C"/>
    <w:rsid w:val="00B90BC9"/>
    <w:rsid w:val="00B91345"/>
    <w:rsid w:val="00B91DC0"/>
    <w:rsid w:val="00B9253F"/>
    <w:rsid w:val="00B93726"/>
    <w:rsid w:val="00B93CF7"/>
    <w:rsid w:val="00B94FDE"/>
    <w:rsid w:val="00B95810"/>
    <w:rsid w:val="00B96FAD"/>
    <w:rsid w:val="00BA07A8"/>
    <w:rsid w:val="00BA0B13"/>
    <w:rsid w:val="00BA1DD1"/>
    <w:rsid w:val="00BA3137"/>
    <w:rsid w:val="00BA340F"/>
    <w:rsid w:val="00BA34D6"/>
    <w:rsid w:val="00BA39AA"/>
    <w:rsid w:val="00BA3AA2"/>
    <w:rsid w:val="00BA564B"/>
    <w:rsid w:val="00BA58BD"/>
    <w:rsid w:val="00BA5BAA"/>
    <w:rsid w:val="00BA6FF5"/>
    <w:rsid w:val="00BB0140"/>
    <w:rsid w:val="00BB09ED"/>
    <w:rsid w:val="00BB0B78"/>
    <w:rsid w:val="00BB2E7A"/>
    <w:rsid w:val="00BB3C14"/>
    <w:rsid w:val="00BB3D58"/>
    <w:rsid w:val="00BB48F3"/>
    <w:rsid w:val="00BB4D86"/>
    <w:rsid w:val="00BB57A5"/>
    <w:rsid w:val="00BB7A90"/>
    <w:rsid w:val="00BC179E"/>
    <w:rsid w:val="00BC29DC"/>
    <w:rsid w:val="00BC3D8F"/>
    <w:rsid w:val="00BC40A6"/>
    <w:rsid w:val="00BC42AB"/>
    <w:rsid w:val="00BC46A3"/>
    <w:rsid w:val="00BC55F4"/>
    <w:rsid w:val="00BC560C"/>
    <w:rsid w:val="00BC5EB6"/>
    <w:rsid w:val="00BC6522"/>
    <w:rsid w:val="00BD1D27"/>
    <w:rsid w:val="00BD1D99"/>
    <w:rsid w:val="00BD2361"/>
    <w:rsid w:val="00BD25F3"/>
    <w:rsid w:val="00BD2F68"/>
    <w:rsid w:val="00BD4ADD"/>
    <w:rsid w:val="00BD4CF0"/>
    <w:rsid w:val="00BD74B4"/>
    <w:rsid w:val="00BE2658"/>
    <w:rsid w:val="00BE2B36"/>
    <w:rsid w:val="00BE33CF"/>
    <w:rsid w:val="00BE3FF1"/>
    <w:rsid w:val="00BE44D0"/>
    <w:rsid w:val="00BE4975"/>
    <w:rsid w:val="00BE5CD3"/>
    <w:rsid w:val="00BE650A"/>
    <w:rsid w:val="00BE6A49"/>
    <w:rsid w:val="00BE6B5A"/>
    <w:rsid w:val="00BE6C5A"/>
    <w:rsid w:val="00BF08C4"/>
    <w:rsid w:val="00BF1721"/>
    <w:rsid w:val="00BF1856"/>
    <w:rsid w:val="00BF19A7"/>
    <w:rsid w:val="00BF1B3E"/>
    <w:rsid w:val="00BF1E6F"/>
    <w:rsid w:val="00BF3737"/>
    <w:rsid w:val="00BF54C0"/>
    <w:rsid w:val="00BF5F7B"/>
    <w:rsid w:val="00BF6338"/>
    <w:rsid w:val="00BF69A7"/>
    <w:rsid w:val="00BF6E13"/>
    <w:rsid w:val="00BF7DBC"/>
    <w:rsid w:val="00C012F1"/>
    <w:rsid w:val="00C01334"/>
    <w:rsid w:val="00C017C5"/>
    <w:rsid w:val="00C01E54"/>
    <w:rsid w:val="00C03501"/>
    <w:rsid w:val="00C03725"/>
    <w:rsid w:val="00C047FB"/>
    <w:rsid w:val="00C04D4F"/>
    <w:rsid w:val="00C04ECD"/>
    <w:rsid w:val="00C05A73"/>
    <w:rsid w:val="00C078AE"/>
    <w:rsid w:val="00C1034B"/>
    <w:rsid w:val="00C1044E"/>
    <w:rsid w:val="00C10594"/>
    <w:rsid w:val="00C10999"/>
    <w:rsid w:val="00C1161C"/>
    <w:rsid w:val="00C11B3C"/>
    <w:rsid w:val="00C128D8"/>
    <w:rsid w:val="00C139D1"/>
    <w:rsid w:val="00C1511A"/>
    <w:rsid w:val="00C16829"/>
    <w:rsid w:val="00C16D05"/>
    <w:rsid w:val="00C17644"/>
    <w:rsid w:val="00C17B01"/>
    <w:rsid w:val="00C22520"/>
    <w:rsid w:val="00C235DD"/>
    <w:rsid w:val="00C23E13"/>
    <w:rsid w:val="00C26122"/>
    <w:rsid w:val="00C267DE"/>
    <w:rsid w:val="00C26FB1"/>
    <w:rsid w:val="00C27828"/>
    <w:rsid w:val="00C31051"/>
    <w:rsid w:val="00C3132D"/>
    <w:rsid w:val="00C31598"/>
    <w:rsid w:val="00C3185A"/>
    <w:rsid w:val="00C32002"/>
    <w:rsid w:val="00C32454"/>
    <w:rsid w:val="00C32A29"/>
    <w:rsid w:val="00C32EF1"/>
    <w:rsid w:val="00C3465B"/>
    <w:rsid w:val="00C34BA2"/>
    <w:rsid w:val="00C3617A"/>
    <w:rsid w:val="00C36617"/>
    <w:rsid w:val="00C36637"/>
    <w:rsid w:val="00C37E36"/>
    <w:rsid w:val="00C40214"/>
    <w:rsid w:val="00C4052A"/>
    <w:rsid w:val="00C40C76"/>
    <w:rsid w:val="00C40F08"/>
    <w:rsid w:val="00C41388"/>
    <w:rsid w:val="00C42EDE"/>
    <w:rsid w:val="00C42F52"/>
    <w:rsid w:val="00C4326A"/>
    <w:rsid w:val="00C43F60"/>
    <w:rsid w:val="00C44CAD"/>
    <w:rsid w:val="00C46652"/>
    <w:rsid w:val="00C513C1"/>
    <w:rsid w:val="00C517C7"/>
    <w:rsid w:val="00C521C4"/>
    <w:rsid w:val="00C522D0"/>
    <w:rsid w:val="00C524D3"/>
    <w:rsid w:val="00C5272D"/>
    <w:rsid w:val="00C52AEC"/>
    <w:rsid w:val="00C535FB"/>
    <w:rsid w:val="00C56173"/>
    <w:rsid w:val="00C57194"/>
    <w:rsid w:val="00C573EB"/>
    <w:rsid w:val="00C57995"/>
    <w:rsid w:val="00C61205"/>
    <w:rsid w:val="00C61458"/>
    <w:rsid w:val="00C6186A"/>
    <w:rsid w:val="00C641DF"/>
    <w:rsid w:val="00C64AAE"/>
    <w:rsid w:val="00C64ABD"/>
    <w:rsid w:val="00C6568E"/>
    <w:rsid w:val="00C65FCF"/>
    <w:rsid w:val="00C6616F"/>
    <w:rsid w:val="00C66EDF"/>
    <w:rsid w:val="00C67758"/>
    <w:rsid w:val="00C67C42"/>
    <w:rsid w:val="00C70596"/>
    <w:rsid w:val="00C70FD7"/>
    <w:rsid w:val="00C72ED0"/>
    <w:rsid w:val="00C73940"/>
    <w:rsid w:val="00C73C78"/>
    <w:rsid w:val="00C75375"/>
    <w:rsid w:val="00C7581E"/>
    <w:rsid w:val="00C75AB9"/>
    <w:rsid w:val="00C75EB1"/>
    <w:rsid w:val="00C776F9"/>
    <w:rsid w:val="00C779AB"/>
    <w:rsid w:val="00C8078B"/>
    <w:rsid w:val="00C84DE6"/>
    <w:rsid w:val="00C856C3"/>
    <w:rsid w:val="00C86022"/>
    <w:rsid w:val="00C86A24"/>
    <w:rsid w:val="00C873B1"/>
    <w:rsid w:val="00C87448"/>
    <w:rsid w:val="00C90229"/>
    <w:rsid w:val="00C91E44"/>
    <w:rsid w:val="00C9454E"/>
    <w:rsid w:val="00C94B4D"/>
    <w:rsid w:val="00C94FA1"/>
    <w:rsid w:val="00C95993"/>
    <w:rsid w:val="00C95B5D"/>
    <w:rsid w:val="00C95C03"/>
    <w:rsid w:val="00C96600"/>
    <w:rsid w:val="00C9716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A77"/>
    <w:rsid w:val="00CB0DD7"/>
    <w:rsid w:val="00CB1130"/>
    <w:rsid w:val="00CB1915"/>
    <w:rsid w:val="00CB1DF9"/>
    <w:rsid w:val="00CB2353"/>
    <w:rsid w:val="00CB2AC7"/>
    <w:rsid w:val="00CB52D2"/>
    <w:rsid w:val="00CB543B"/>
    <w:rsid w:val="00CB6C93"/>
    <w:rsid w:val="00CB7853"/>
    <w:rsid w:val="00CC2274"/>
    <w:rsid w:val="00CC3637"/>
    <w:rsid w:val="00CC44C7"/>
    <w:rsid w:val="00CC4FEC"/>
    <w:rsid w:val="00CC562B"/>
    <w:rsid w:val="00CC7DAB"/>
    <w:rsid w:val="00CD05F2"/>
    <w:rsid w:val="00CD2968"/>
    <w:rsid w:val="00CD2B88"/>
    <w:rsid w:val="00CD326D"/>
    <w:rsid w:val="00CD3C4F"/>
    <w:rsid w:val="00CD3E84"/>
    <w:rsid w:val="00CD4486"/>
    <w:rsid w:val="00CD56C8"/>
    <w:rsid w:val="00CD69C0"/>
    <w:rsid w:val="00CD6D9B"/>
    <w:rsid w:val="00CD7FC2"/>
    <w:rsid w:val="00CE043D"/>
    <w:rsid w:val="00CE1C5B"/>
    <w:rsid w:val="00CE233A"/>
    <w:rsid w:val="00CE2630"/>
    <w:rsid w:val="00CE3A7C"/>
    <w:rsid w:val="00CE3C36"/>
    <w:rsid w:val="00CE4072"/>
    <w:rsid w:val="00CE4DA0"/>
    <w:rsid w:val="00CE56A4"/>
    <w:rsid w:val="00CF0B8F"/>
    <w:rsid w:val="00CF108D"/>
    <w:rsid w:val="00CF270A"/>
    <w:rsid w:val="00CF3A3D"/>
    <w:rsid w:val="00CF4427"/>
    <w:rsid w:val="00CF45DA"/>
    <w:rsid w:val="00CF5E5A"/>
    <w:rsid w:val="00CF636E"/>
    <w:rsid w:val="00CF6390"/>
    <w:rsid w:val="00D004FB"/>
    <w:rsid w:val="00D00709"/>
    <w:rsid w:val="00D008AD"/>
    <w:rsid w:val="00D013ED"/>
    <w:rsid w:val="00D01C0E"/>
    <w:rsid w:val="00D01F90"/>
    <w:rsid w:val="00D03B80"/>
    <w:rsid w:val="00D04AA0"/>
    <w:rsid w:val="00D06433"/>
    <w:rsid w:val="00D06762"/>
    <w:rsid w:val="00D07772"/>
    <w:rsid w:val="00D079A1"/>
    <w:rsid w:val="00D10693"/>
    <w:rsid w:val="00D1083A"/>
    <w:rsid w:val="00D11CF6"/>
    <w:rsid w:val="00D12177"/>
    <w:rsid w:val="00D12493"/>
    <w:rsid w:val="00D13D56"/>
    <w:rsid w:val="00D14BE3"/>
    <w:rsid w:val="00D172FF"/>
    <w:rsid w:val="00D176E6"/>
    <w:rsid w:val="00D2094E"/>
    <w:rsid w:val="00D223B5"/>
    <w:rsid w:val="00D22EBE"/>
    <w:rsid w:val="00D23F89"/>
    <w:rsid w:val="00D2404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1907"/>
    <w:rsid w:val="00D3192A"/>
    <w:rsid w:val="00D31ADA"/>
    <w:rsid w:val="00D32681"/>
    <w:rsid w:val="00D32E39"/>
    <w:rsid w:val="00D331CC"/>
    <w:rsid w:val="00D34E43"/>
    <w:rsid w:val="00D350BD"/>
    <w:rsid w:val="00D354DC"/>
    <w:rsid w:val="00D35818"/>
    <w:rsid w:val="00D35FA7"/>
    <w:rsid w:val="00D361F5"/>
    <w:rsid w:val="00D36879"/>
    <w:rsid w:val="00D36F7D"/>
    <w:rsid w:val="00D370F0"/>
    <w:rsid w:val="00D4081D"/>
    <w:rsid w:val="00D41B7A"/>
    <w:rsid w:val="00D4238C"/>
    <w:rsid w:val="00D42633"/>
    <w:rsid w:val="00D43FF0"/>
    <w:rsid w:val="00D45127"/>
    <w:rsid w:val="00D45BBF"/>
    <w:rsid w:val="00D46BD1"/>
    <w:rsid w:val="00D47873"/>
    <w:rsid w:val="00D521EE"/>
    <w:rsid w:val="00D52630"/>
    <w:rsid w:val="00D52FD6"/>
    <w:rsid w:val="00D53342"/>
    <w:rsid w:val="00D54609"/>
    <w:rsid w:val="00D55D09"/>
    <w:rsid w:val="00D55D8E"/>
    <w:rsid w:val="00D56029"/>
    <w:rsid w:val="00D560F8"/>
    <w:rsid w:val="00D57088"/>
    <w:rsid w:val="00D57D5D"/>
    <w:rsid w:val="00D622F8"/>
    <w:rsid w:val="00D6262C"/>
    <w:rsid w:val="00D6291F"/>
    <w:rsid w:val="00D62A1B"/>
    <w:rsid w:val="00D62F9A"/>
    <w:rsid w:val="00D64EDC"/>
    <w:rsid w:val="00D66174"/>
    <w:rsid w:val="00D661AF"/>
    <w:rsid w:val="00D6649E"/>
    <w:rsid w:val="00D67C1F"/>
    <w:rsid w:val="00D67D24"/>
    <w:rsid w:val="00D71A61"/>
    <w:rsid w:val="00D7232D"/>
    <w:rsid w:val="00D726F4"/>
    <w:rsid w:val="00D74263"/>
    <w:rsid w:val="00D74321"/>
    <w:rsid w:val="00D75397"/>
    <w:rsid w:val="00D7625F"/>
    <w:rsid w:val="00D76729"/>
    <w:rsid w:val="00D76F12"/>
    <w:rsid w:val="00D803B9"/>
    <w:rsid w:val="00D806FE"/>
    <w:rsid w:val="00D80C7F"/>
    <w:rsid w:val="00D80F2C"/>
    <w:rsid w:val="00D81B67"/>
    <w:rsid w:val="00D821F1"/>
    <w:rsid w:val="00D8296D"/>
    <w:rsid w:val="00D83A67"/>
    <w:rsid w:val="00D83A92"/>
    <w:rsid w:val="00D84DEF"/>
    <w:rsid w:val="00D86C57"/>
    <w:rsid w:val="00D90FF3"/>
    <w:rsid w:val="00D910FA"/>
    <w:rsid w:val="00D91B3B"/>
    <w:rsid w:val="00D92680"/>
    <w:rsid w:val="00D93755"/>
    <w:rsid w:val="00D94618"/>
    <w:rsid w:val="00D952D9"/>
    <w:rsid w:val="00DA1127"/>
    <w:rsid w:val="00DA32B1"/>
    <w:rsid w:val="00DA3FF8"/>
    <w:rsid w:val="00DA5608"/>
    <w:rsid w:val="00DA701D"/>
    <w:rsid w:val="00DA77EE"/>
    <w:rsid w:val="00DA7F9A"/>
    <w:rsid w:val="00DB0176"/>
    <w:rsid w:val="00DB11D9"/>
    <w:rsid w:val="00DB2C41"/>
    <w:rsid w:val="00DB3CB0"/>
    <w:rsid w:val="00DB3ECC"/>
    <w:rsid w:val="00DB529B"/>
    <w:rsid w:val="00DB66FD"/>
    <w:rsid w:val="00DB68BE"/>
    <w:rsid w:val="00DB70EF"/>
    <w:rsid w:val="00DC0AAA"/>
    <w:rsid w:val="00DC1BD4"/>
    <w:rsid w:val="00DC1D11"/>
    <w:rsid w:val="00DC2281"/>
    <w:rsid w:val="00DC23B0"/>
    <w:rsid w:val="00DC6ED9"/>
    <w:rsid w:val="00DD0182"/>
    <w:rsid w:val="00DD0402"/>
    <w:rsid w:val="00DD213A"/>
    <w:rsid w:val="00DD2C12"/>
    <w:rsid w:val="00DD45B6"/>
    <w:rsid w:val="00DD4F14"/>
    <w:rsid w:val="00DD53B6"/>
    <w:rsid w:val="00DD7073"/>
    <w:rsid w:val="00DE0E80"/>
    <w:rsid w:val="00DE1BAF"/>
    <w:rsid w:val="00DE210F"/>
    <w:rsid w:val="00DE4154"/>
    <w:rsid w:val="00DE4429"/>
    <w:rsid w:val="00DE4892"/>
    <w:rsid w:val="00DE53C8"/>
    <w:rsid w:val="00DE5858"/>
    <w:rsid w:val="00DE5B41"/>
    <w:rsid w:val="00DE65E7"/>
    <w:rsid w:val="00DE6A28"/>
    <w:rsid w:val="00DE6A7D"/>
    <w:rsid w:val="00DF0575"/>
    <w:rsid w:val="00DF268D"/>
    <w:rsid w:val="00DF2B47"/>
    <w:rsid w:val="00DF38AA"/>
    <w:rsid w:val="00DF44B6"/>
    <w:rsid w:val="00DF4EC4"/>
    <w:rsid w:val="00DF69A0"/>
    <w:rsid w:val="00DF705D"/>
    <w:rsid w:val="00DF71D7"/>
    <w:rsid w:val="00E00847"/>
    <w:rsid w:val="00E00CA5"/>
    <w:rsid w:val="00E015A1"/>
    <w:rsid w:val="00E02822"/>
    <w:rsid w:val="00E030E7"/>
    <w:rsid w:val="00E030F8"/>
    <w:rsid w:val="00E0320A"/>
    <w:rsid w:val="00E0587D"/>
    <w:rsid w:val="00E0750E"/>
    <w:rsid w:val="00E10198"/>
    <w:rsid w:val="00E1113C"/>
    <w:rsid w:val="00E1135D"/>
    <w:rsid w:val="00E123D4"/>
    <w:rsid w:val="00E12F07"/>
    <w:rsid w:val="00E12FEB"/>
    <w:rsid w:val="00E13866"/>
    <w:rsid w:val="00E14B90"/>
    <w:rsid w:val="00E168FA"/>
    <w:rsid w:val="00E17B2E"/>
    <w:rsid w:val="00E208D6"/>
    <w:rsid w:val="00E20FAB"/>
    <w:rsid w:val="00E2121B"/>
    <w:rsid w:val="00E2161B"/>
    <w:rsid w:val="00E21C23"/>
    <w:rsid w:val="00E22464"/>
    <w:rsid w:val="00E22D15"/>
    <w:rsid w:val="00E25D4A"/>
    <w:rsid w:val="00E26CE1"/>
    <w:rsid w:val="00E27C1A"/>
    <w:rsid w:val="00E31E48"/>
    <w:rsid w:val="00E32C67"/>
    <w:rsid w:val="00E32EE0"/>
    <w:rsid w:val="00E32F49"/>
    <w:rsid w:val="00E33BA0"/>
    <w:rsid w:val="00E34824"/>
    <w:rsid w:val="00E348F1"/>
    <w:rsid w:val="00E34C4F"/>
    <w:rsid w:val="00E40DC3"/>
    <w:rsid w:val="00E43535"/>
    <w:rsid w:val="00E43CC9"/>
    <w:rsid w:val="00E43F59"/>
    <w:rsid w:val="00E44710"/>
    <w:rsid w:val="00E44797"/>
    <w:rsid w:val="00E44B67"/>
    <w:rsid w:val="00E44D5C"/>
    <w:rsid w:val="00E4619F"/>
    <w:rsid w:val="00E47723"/>
    <w:rsid w:val="00E47DB2"/>
    <w:rsid w:val="00E50FB6"/>
    <w:rsid w:val="00E51263"/>
    <w:rsid w:val="00E52255"/>
    <w:rsid w:val="00E52A0D"/>
    <w:rsid w:val="00E55072"/>
    <w:rsid w:val="00E55651"/>
    <w:rsid w:val="00E55968"/>
    <w:rsid w:val="00E55E72"/>
    <w:rsid w:val="00E578C9"/>
    <w:rsid w:val="00E60BED"/>
    <w:rsid w:val="00E60E3F"/>
    <w:rsid w:val="00E61304"/>
    <w:rsid w:val="00E61384"/>
    <w:rsid w:val="00E61F6D"/>
    <w:rsid w:val="00E61FF1"/>
    <w:rsid w:val="00E6410D"/>
    <w:rsid w:val="00E64C7E"/>
    <w:rsid w:val="00E658C0"/>
    <w:rsid w:val="00E660F8"/>
    <w:rsid w:val="00E66486"/>
    <w:rsid w:val="00E666C6"/>
    <w:rsid w:val="00E67680"/>
    <w:rsid w:val="00E7154D"/>
    <w:rsid w:val="00E71600"/>
    <w:rsid w:val="00E71BAA"/>
    <w:rsid w:val="00E71ED0"/>
    <w:rsid w:val="00E72885"/>
    <w:rsid w:val="00E73FCE"/>
    <w:rsid w:val="00E747B9"/>
    <w:rsid w:val="00E74854"/>
    <w:rsid w:val="00E74BA8"/>
    <w:rsid w:val="00E76343"/>
    <w:rsid w:val="00E80031"/>
    <w:rsid w:val="00E80657"/>
    <w:rsid w:val="00E808F2"/>
    <w:rsid w:val="00E80B1D"/>
    <w:rsid w:val="00E81040"/>
    <w:rsid w:val="00E82FC2"/>
    <w:rsid w:val="00E83679"/>
    <w:rsid w:val="00E847ED"/>
    <w:rsid w:val="00E84FAB"/>
    <w:rsid w:val="00E853D8"/>
    <w:rsid w:val="00E857D7"/>
    <w:rsid w:val="00E85E4B"/>
    <w:rsid w:val="00E85EFF"/>
    <w:rsid w:val="00E8601B"/>
    <w:rsid w:val="00E86687"/>
    <w:rsid w:val="00E86CFF"/>
    <w:rsid w:val="00E8774B"/>
    <w:rsid w:val="00E91B4E"/>
    <w:rsid w:val="00E92D99"/>
    <w:rsid w:val="00E938C0"/>
    <w:rsid w:val="00E941CF"/>
    <w:rsid w:val="00E946A3"/>
    <w:rsid w:val="00E95B62"/>
    <w:rsid w:val="00E9636A"/>
    <w:rsid w:val="00E966BB"/>
    <w:rsid w:val="00E96DB0"/>
    <w:rsid w:val="00EA004C"/>
    <w:rsid w:val="00EA01CB"/>
    <w:rsid w:val="00EA1E71"/>
    <w:rsid w:val="00EA2866"/>
    <w:rsid w:val="00EA34E1"/>
    <w:rsid w:val="00EA66E9"/>
    <w:rsid w:val="00EA683C"/>
    <w:rsid w:val="00EA6BEE"/>
    <w:rsid w:val="00EA6C41"/>
    <w:rsid w:val="00EA7D80"/>
    <w:rsid w:val="00EB0605"/>
    <w:rsid w:val="00EB1A5A"/>
    <w:rsid w:val="00EB1A69"/>
    <w:rsid w:val="00EB240E"/>
    <w:rsid w:val="00EB2718"/>
    <w:rsid w:val="00EB40E6"/>
    <w:rsid w:val="00EB5848"/>
    <w:rsid w:val="00EB6B9B"/>
    <w:rsid w:val="00EC0B2F"/>
    <w:rsid w:val="00EC0ED1"/>
    <w:rsid w:val="00EC1190"/>
    <w:rsid w:val="00EC1BDB"/>
    <w:rsid w:val="00EC1EB0"/>
    <w:rsid w:val="00EC2A05"/>
    <w:rsid w:val="00EC33EC"/>
    <w:rsid w:val="00EC4133"/>
    <w:rsid w:val="00EC4D3F"/>
    <w:rsid w:val="00EC52E8"/>
    <w:rsid w:val="00EC5C44"/>
    <w:rsid w:val="00EC68FA"/>
    <w:rsid w:val="00EC6CE6"/>
    <w:rsid w:val="00EC7E89"/>
    <w:rsid w:val="00ED0E3A"/>
    <w:rsid w:val="00ED10ED"/>
    <w:rsid w:val="00ED1718"/>
    <w:rsid w:val="00ED1B44"/>
    <w:rsid w:val="00ED56A7"/>
    <w:rsid w:val="00ED5A92"/>
    <w:rsid w:val="00ED7CFB"/>
    <w:rsid w:val="00ED7FC5"/>
    <w:rsid w:val="00EE0590"/>
    <w:rsid w:val="00EE07B1"/>
    <w:rsid w:val="00EE07C0"/>
    <w:rsid w:val="00EE0B71"/>
    <w:rsid w:val="00EE0F01"/>
    <w:rsid w:val="00EE10E8"/>
    <w:rsid w:val="00EE1137"/>
    <w:rsid w:val="00EE27A8"/>
    <w:rsid w:val="00EE2E5C"/>
    <w:rsid w:val="00EE47B3"/>
    <w:rsid w:val="00EE54C6"/>
    <w:rsid w:val="00EE5589"/>
    <w:rsid w:val="00EE59FB"/>
    <w:rsid w:val="00EE5BA8"/>
    <w:rsid w:val="00EE724A"/>
    <w:rsid w:val="00EF1172"/>
    <w:rsid w:val="00EF1585"/>
    <w:rsid w:val="00EF1907"/>
    <w:rsid w:val="00EF1D7E"/>
    <w:rsid w:val="00EF1FC4"/>
    <w:rsid w:val="00EF34EF"/>
    <w:rsid w:val="00EF3E8D"/>
    <w:rsid w:val="00EF3EF3"/>
    <w:rsid w:val="00EF469B"/>
    <w:rsid w:val="00EF5C76"/>
    <w:rsid w:val="00EF5F68"/>
    <w:rsid w:val="00EF6326"/>
    <w:rsid w:val="00EF7DB9"/>
    <w:rsid w:val="00F006BF"/>
    <w:rsid w:val="00F009F5"/>
    <w:rsid w:val="00F00A51"/>
    <w:rsid w:val="00F00C3A"/>
    <w:rsid w:val="00F019C4"/>
    <w:rsid w:val="00F02B14"/>
    <w:rsid w:val="00F02D38"/>
    <w:rsid w:val="00F02F44"/>
    <w:rsid w:val="00F035E5"/>
    <w:rsid w:val="00F036D8"/>
    <w:rsid w:val="00F03CF2"/>
    <w:rsid w:val="00F042DE"/>
    <w:rsid w:val="00F0445D"/>
    <w:rsid w:val="00F070AF"/>
    <w:rsid w:val="00F0742B"/>
    <w:rsid w:val="00F11028"/>
    <w:rsid w:val="00F123E1"/>
    <w:rsid w:val="00F12FBB"/>
    <w:rsid w:val="00F14025"/>
    <w:rsid w:val="00F143C2"/>
    <w:rsid w:val="00F15092"/>
    <w:rsid w:val="00F158AA"/>
    <w:rsid w:val="00F168F1"/>
    <w:rsid w:val="00F16D9A"/>
    <w:rsid w:val="00F17F82"/>
    <w:rsid w:val="00F217AC"/>
    <w:rsid w:val="00F22093"/>
    <w:rsid w:val="00F237BE"/>
    <w:rsid w:val="00F247AB"/>
    <w:rsid w:val="00F258D2"/>
    <w:rsid w:val="00F2720C"/>
    <w:rsid w:val="00F27A7B"/>
    <w:rsid w:val="00F27E1A"/>
    <w:rsid w:val="00F27E5A"/>
    <w:rsid w:val="00F3046B"/>
    <w:rsid w:val="00F30F95"/>
    <w:rsid w:val="00F319B5"/>
    <w:rsid w:val="00F320BF"/>
    <w:rsid w:val="00F32FF0"/>
    <w:rsid w:val="00F3511B"/>
    <w:rsid w:val="00F35B88"/>
    <w:rsid w:val="00F35DF8"/>
    <w:rsid w:val="00F36476"/>
    <w:rsid w:val="00F37204"/>
    <w:rsid w:val="00F40306"/>
    <w:rsid w:val="00F43CF0"/>
    <w:rsid w:val="00F43D11"/>
    <w:rsid w:val="00F44DE0"/>
    <w:rsid w:val="00F45A3C"/>
    <w:rsid w:val="00F50AF1"/>
    <w:rsid w:val="00F50B61"/>
    <w:rsid w:val="00F513F7"/>
    <w:rsid w:val="00F5177C"/>
    <w:rsid w:val="00F518B5"/>
    <w:rsid w:val="00F52322"/>
    <w:rsid w:val="00F528B1"/>
    <w:rsid w:val="00F53566"/>
    <w:rsid w:val="00F54304"/>
    <w:rsid w:val="00F55661"/>
    <w:rsid w:val="00F56047"/>
    <w:rsid w:val="00F60182"/>
    <w:rsid w:val="00F60443"/>
    <w:rsid w:val="00F6070C"/>
    <w:rsid w:val="00F612A2"/>
    <w:rsid w:val="00F62139"/>
    <w:rsid w:val="00F62815"/>
    <w:rsid w:val="00F64D19"/>
    <w:rsid w:val="00F6624F"/>
    <w:rsid w:val="00F665A1"/>
    <w:rsid w:val="00F668B4"/>
    <w:rsid w:val="00F7033E"/>
    <w:rsid w:val="00F70B44"/>
    <w:rsid w:val="00F71B30"/>
    <w:rsid w:val="00F7277A"/>
    <w:rsid w:val="00F735A9"/>
    <w:rsid w:val="00F74DC9"/>
    <w:rsid w:val="00F76D41"/>
    <w:rsid w:val="00F77511"/>
    <w:rsid w:val="00F77A38"/>
    <w:rsid w:val="00F80086"/>
    <w:rsid w:val="00F800E0"/>
    <w:rsid w:val="00F805F1"/>
    <w:rsid w:val="00F80DBB"/>
    <w:rsid w:val="00F8152E"/>
    <w:rsid w:val="00F8261A"/>
    <w:rsid w:val="00F83015"/>
    <w:rsid w:val="00F83B60"/>
    <w:rsid w:val="00F841C6"/>
    <w:rsid w:val="00F851A9"/>
    <w:rsid w:val="00F859B1"/>
    <w:rsid w:val="00F86252"/>
    <w:rsid w:val="00F9053D"/>
    <w:rsid w:val="00F9066C"/>
    <w:rsid w:val="00F91AED"/>
    <w:rsid w:val="00F92FC6"/>
    <w:rsid w:val="00F92FDD"/>
    <w:rsid w:val="00F93517"/>
    <w:rsid w:val="00F93608"/>
    <w:rsid w:val="00F9416D"/>
    <w:rsid w:val="00F94183"/>
    <w:rsid w:val="00F94684"/>
    <w:rsid w:val="00F96354"/>
    <w:rsid w:val="00F968E7"/>
    <w:rsid w:val="00F96CB2"/>
    <w:rsid w:val="00FA07B8"/>
    <w:rsid w:val="00FA07EA"/>
    <w:rsid w:val="00FA1127"/>
    <w:rsid w:val="00FA214B"/>
    <w:rsid w:val="00FA29C5"/>
    <w:rsid w:val="00FA2D75"/>
    <w:rsid w:val="00FA31DC"/>
    <w:rsid w:val="00FA41FF"/>
    <w:rsid w:val="00FA5EC5"/>
    <w:rsid w:val="00FA6D01"/>
    <w:rsid w:val="00FA770D"/>
    <w:rsid w:val="00FA7B7C"/>
    <w:rsid w:val="00FA7C4D"/>
    <w:rsid w:val="00FA7D70"/>
    <w:rsid w:val="00FB0349"/>
    <w:rsid w:val="00FB108D"/>
    <w:rsid w:val="00FB44A9"/>
    <w:rsid w:val="00FB5194"/>
    <w:rsid w:val="00FB64A9"/>
    <w:rsid w:val="00FB76B9"/>
    <w:rsid w:val="00FB7C5C"/>
    <w:rsid w:val="00FB7FF4"/>
    <w:rsid w:val="00FC01C4"/>
    <w:rsid w:val="00FC0896"/>
    <w:rsid w:val="00FC0E43"/>
    <w:rsid w:val="00FC10E9"/>
    <w:rsid w:val="00FC11C5"/>
    <w:rsid w:val="00FC1A98"/>
    <w:rsid w:val="00FC1FBD"/>
    <w:rsid w:val="00FC21B1"/>
    <w:rsid w:val="00FC3EBD"/>
    <w:rsid w:val="00FC4A41"/>
    <w:rsid w:val="00FC5085"/>
    <w:rsid w:val="00FC51C5"/>
    <w:rsid w:val="00FC5463"/>
    <w:rsid w:val="00FC5E16"/>
    <w:rsid w:val="00FC755F"/>
    <w:rsid w:val="00FC77DC"/>
    <w:rsid w:val="00FD06DC"/>
    <w:rsid w:val="00FD151F"/>
    <w:rsid w:val="00FD1BE7"/>
    <w:rsid w:val="00FD1BF5"/>
    <w:rsid w:val="00FD2E8D"/>
    <w:rsid w:val="00FD3241"/>
    <w:rsid w:val="00FD373C"/>
    <w:rsid w:val="00FD3FCD"/>
    <w:rsid w:val="00FD448A"/>
    <w:rsid w:val="00FD47D5"/>
    <w:rsid w:val="00FD5267"/>
    <w:rsid w:val="00FD52A8"/>
    <w:rsid w:val="00FD7125"/>
    <w:rsid w:val="00FD7AAF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3EA"/>
    <w:rsid w:val="00FE5A53"/>
    <w:rsid w:val="00FE6742"/>
    <w:rsid w:val="00FE772B"/>
    <w:rsid w:val="00FE7C15"/>
    <w:rsid w:val="00FE7E3D"/>
    <w:rsid w:val="00FE7F41"/>
    <w:rsid w:val="00FF0B3C"/>
    <w:rsid w:val="00FF10B6"/>
    <w:rsid w:val="00FF1C3C"/>
    <w:rsid w:val="00FF2642"/>
    <w:rsid w:val="00FF3459"/>
    <w:rsid w:val="00FF37D0"/>
    <w:rsid w:val="00FF3B63"/>
    <w:rsid w:val="00FF414C"/>
    <w:rsid w:val="00FF4E3D"/>
    <w:rsid w:val="00FF7964"/>
    <w:rsid w:val="00FF7EE1"/>
    <w:rsid w:val="01111E43"/>
    <w:rsid w:val="0148A9D1"/>
    <w:rsid w:val="0159690F"/>
    <w:rsid w:val="016388A3"/>
    <w:rsid w:val="02BA8BCF"/>
    <w:rsid w:val="034F4762"/>
    <w:rsid w:val="0362B586"/>
    <w:rsid w:val="03C36AB4"/>
    <w:rsid w:val="04408D04"/>
    <w:rsid w:val="04884711"/>
    <w:rsid w:val="0525D9FD"/>
    <w:rsid w:val="0555B5E8"/>
    <w:rsid w:val="0564ED94"/>
    <w:rsid w:val="074C975F"/>
    <w:rsid w:val="0795A8D1"/>
    <w:rsid w:val="07F9BD31"/>
    <w:rsid w:val="09E0C0CF"/>
    <w:rsid w:val="0A255E25"/>
    <w:rsid w:val="0AFE8EA1"/>
    <w:rsid w:val="0C528B38"/>
    <w:rsid w:val="0E2234A8"/>
    <w:rsid w:val="0EE5FF22"/>
    <w:rsid w:val="0F95B8C6"/>
    <w:rsid w:val="0FADAC0C"/>
    <w:rsid w:val="105222B1"/>
    <w:rsid w:val="117850BE"/>
    <w:rsid w:val="1226DD98"/>
    <w:rsid w:val="12DB372D"/>
    <w:rsid w:val="133C30B0"/>
    <w:rsid w:val="14A20F52"/>
    <w:rsid w:val="1534A858"/>
    <w:rsid w:val="171751EB"/>
    <w:rsid w:val="1737DFBD"/>
    <w:rsid w:val="17AC83DE"/>
    <w:rsid w:val="1856825F"/>
    <w:rsid w:val="189C1E29"/>
    <w:rsid w:val="1A96C720"/>
    <w:rsid w:val="1BB76726"/>
    <w:rsid w:val="1C422C06"/>
    <w:rsid w:val="1F1C265F"/>
    <w:rsid w:val="1F4B6597"/>
    <w:rsid w:val="204B35CF"/>
    <w:rsid w:val="222CD537"/>
    <w:rsid w:val="23DDB6EB"/>
    <w:rsid w:val="241B3E7A"/>
    <w:rsid w:val="25BAA573"/>
    <w:rsid w:val="27AAFA2E"/>
    <w:rsid w:val="27DEE043"/>
    <w:rsid w:val="2851CB04"/>
    <w:rsid w:val="2A6FEDBF"/>
    <w:rsid w:val="2A8443DA"/>
    <w:rsid w:val="2B1569D1"/>
    <w:rsid w:val="2B24348D"/>
    <w:rsid w:val="2C3C2015"/>
    <w:rsid w:val="2C8D9984"/>
    <w:rsid w:val="2E7453D2"/>
    <w:rsid w:val="30696001"/>
    <w:rsid w:val="3173C524"/>
    <w:rsid w:val="3238BF14"/>
    <w:rsid w:val="3310BE85"/>
    <w:rsid w:val="33310D36"/>
    <w:rsid w:val="33FDEC87"/>
    <w:rsid w:val="35A12A14"/>
    <w:rsid w:val="38D6D6F8"/>
    <w:rsid w:val="390A12A0"/>
    <w:rsid w:val="395CB68F"/>
    <w:rsid w:val="397F8243"/>
    <w:rsid w:val="3A174E78"/>
    <w:rsid w:val="3A197C58"/>
    <w:rsid w:val="3B7D311C"/>
    <w:rsid w:val="3D4896D6"/>
    <w:rsid w:val="3E31A268"/>
    <w:rsid w:val="3E40F1EC"/>
    <w:rsid w:val="3EA4B912"/>
    <w:rsid w:val="3FFAB526"/>
    <w:rsid w:val="402B5F0D"/>
    <w:rsid w:val="40B00B51"/>
    <w:rsid w:val="4144E08C"/>
    <w:rsid w:val="419318F7"/>
    <w:rsid w:val="41FF6B30"/>
    <w:rsid w:val="4216F155"/>
    <w:rsid w:val="42C5BD59"/>
    <w:rsid w:val="43E4D76C"/>
    <w:rsid w:val="45653BB8"/>
    <w:rsid w:val="46288EFB"/>
    <w:rsid w:val="467921B0"/>
    <w:rsid w:val="474596D7"/>
    <w:rsid w:val="47AEF390"/>
    <w:rsid w:val="47BD1A4F"/>
    <w:rsid w:val="498D338F"/>
    <w:rsid w:val="49EE42C1"/>
    <w:rsid w:val="4A2D1D41"/>
    <w:rsid w:val="4A582401"/>
    <w:rsid w:val="4ABA3622"/>
    <w:rsid w:val="4BB91C6A"/>
    <w:rsid w:val="4C47F3D5"/>
    <w:rsid w:val="4E8B02A6"/>
    <w:rsid w:val="4EA73DAA"/>
    <w:rsid w:val="5008A278"/>
    <w:rsid w:val="50160350"/>
    <w:rsid w:val="503E73B9"/>
    <w:rsid w:val="51F3BB53"/>
    <w:rsid w:val="5368ADB1"/>
    <w:rsid w:val="53DB03C0"/>
    <w:rsid w:val="53E8B7EE"/>
    <w:rsid w:val="54422D88"/>
    <w:rsid w:val="55C69D56"/>
    <w:rsid w:val="58AD1E30"/>
    <w:rsid w:val="58B9EFDF"/>
    <w:rsid w:val="5977ACC5"/>
    <w:rsid w:val="5AD1FB31"/>
    <w:rsid w:val="5B98542E"/>
    <w:rsid w:val="5C98189B"/>
    <w:rsid w:val="5CF540F8"/>
    <w:rsid w:val="5DADA610"/>
    <w:rsid w:val="5E9B11B5"/>
    <w:rsid w:val="5EFC6CAC"/>
    <w:rsid w:val="6072FECD"/>
    <w:rsid w:val="623E5998"/>
    <w:rsid w:val="62B7EF33"/>
    <w:rsid w:val="630186EC"/>
    <w:rsid w:val="65F83C94"/>
    <w:rsid w:val="667BA9E4"/>
    <w:rsid w:val="668DFFB4"/>
    <w:rsid w:val="66BDDA2F"/>
    <w:rsid w:val="66DDDFE2"/>
    <w:rsid w:val="68FAFD3D"/>
    <w:rsid w:val="69310EB6"/>
    <w:rsid w:val="698CE509"/>
    <w:rsid w:val="69B68680"/>
    <w:rsid w:val="6A7A3798"/>
    <w:rsid w:val="6B410C26"/>
    <w:rsid w:val="6B6EB8C1"/>
    <w:rsid w:val="6E269B60"/>
    <w:rsid w:val="6FF074C8"/>
    <w:rsid w:val="7057736C"/>
    <w:rsid w:val="706316D0"/>
    <w:rsid w:val="7069BAA3"/>
    <w:rsid w:val="71B11796"/>
    <w:rsid w:val="720E0C8A"/>
    <w:rsid w:val="73738510"/>
    <w:rsid w:val="73812A3A"/>
    <w:rsid w:val="73C9CE2C"/>
    <w:rsid w:val="7458E181"/>
    <w:rsid w:val="74A9EEB1"/>
    <w:rsid w:val="75175E1E"/>
    <w:rsid w:val="7555541B"/>
    <w:rsid w:val="76594D8E"/>
    <w:rsid w:val="7729D0F4"/>
    <w:rsid w:val="77B79EDA"/>
    <w:rsid w:val="7949C333"/>
    <w:rsid w:val="79646CA2"/>
    <w:rsid w:val="7A0E0779"/>
    <w:rsid w:val="7A0F8A32"/>
    <w:rsid w:val="7A1500FE"/>
    <w:rsid w:val="7A4F1BBE"/>
    <w:rsid w:val="7A9AB174"/>
    <w:rsid w:val="7D20117B"/>
    <w:rsid w:val="7D6027E3"/>
    <w:rsid w:val="7D8F5209"/>
    <w:rsid w:val="7E622DDF"/>
    <w:rsid w:val="7E6E0A3A"/>
    <w:rsid w:val="7E8FE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B8F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styleId="Odwoaniedokomentarza">
    <w:name w:val="annotation reference"/>
    <w:basedOn w:val="Domylnaczcionkaakapitu"/>
    <w:rsid w:val="007A39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3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39D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A3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39DC"/>
    <w:rPr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styleId="Odwoaniedokomentarza">
    <w:name w:val="annotation reference"/>
    <w:basedOn w:val="Domylnaczcionkaakapitu"/>
    <w:rsid w:val="007A39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3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39D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A3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39DC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dw.katowice.pl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zdw.katowice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7024-B739-4DF1-8331-4F4C38A07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E738E-DA51-4C3B-A702-AC010388B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AAC70-23A6-4F46-8033-F89C3DDE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4039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Banaś Maciej</cp:lastModifiedBy>
  <cp:revision>2</cp:revision>
  <cp:lastPrinted>2021-01-18T10:47:00Z</cp:lastPrinted>
  <dcterms:created xsi:type="dcterms:W3CDTF">2021-02-01T07:04:00Z</dcterms:created>
  <dcterms:modified xsi:type="dcterms:W3CDTF">2021-02-01T07:04:00Z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