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F4D42" w14:textId="02991AD3" w:rsidR="00C7377B" w:rsidRPr="00AF39F9" w:rsidRDefault="0051520A" w:rsidP="00351F03">
      <w:pPr>
        <w:pStyle w:val="rodekTre13"/>
        <w:rPr>
          <w:color w:val="000000" w:themeColor="text1"/>
        </w:rPr>
      </w:pPr>
      <w:r w:rsidRPr="00AF39F9">
        <w:rPr>
          <w:color w:val="000000" w:themeColor="text1"/>
        </w:rPr>
        <w:t xml:space="preserve">Uchwała nr </w:t>
      </w:r>
      <w:r w:rsidR="009C21FF">
        <w:rPr>
          <w:color w:val="000000" w:themeColor="text1"/>
        </w:rPr>
        <w:t>…………..</w:t>
      </w:r>
    </w:p>
    <w:p w14:paraId="7833CDAA" w14:textId="77777777" w:rsidR="00310921" w:rsidRPr="00AF39F9" w:rsidRDefault="00310921" w:rsidP="00351F03">
      <w:pPr>
        <w:pStyle w:val="rodekTre13"/>
        <w:rPr>
          <w:color w:val="000000" w:themeColor="text1"/>
        </w:rPr>
      </w:pPr>
      <w:r w:rsidRPr="00AF39F9">
        <w:rPr>
          <w:color w:val="000000" w:themeColor="text1"/>
        </w:rPr>
        <w:t>Zarządu Województwa Śląskiego</w:t>
      </w:r>
    </w:p>
    <w:p w14:paraId="7665FA26" w14:textId="190DE182" w:rsidR="00310921" w:rsidRPr="00AF39F9" w:rsidRDefault="0051520A" w:rsidP="00351F03">
      <w:pPr>
        <w:pStyle w:val="rodekTre13"/>
        <w:rPr>
          <w:color w:val="000000" w:themeColor="text1"/>
        </w:rPr>
      </w:pPr>
      <w:r w:rsidRPr="00AF39F9">
        <w:rPr>
          <w:color w:val="000000" w:themeColor="text1"/>
        </w:rPr>
        <w:t xml:space="preserve">z dnia </w:t>
      </w:r>
      <w:r w:rsidR="009C21FF">
        <w:rPr>
          <w:color w:val="000000" w:themeColor="text1"/>
        </w:rPr>
        <w:t xml:space="preserve"> ………………….</w:t>
      </w:r>
      <w:r w:rsidR="0027383F">
        <w:rPr>
          <w:color w:val="000000" w:themeColor="text1"/>
        </w:rPr>
        <w:t xml:space="preserve">   </w:t>
      </w:r>
      <w:r w:rsidR="00452793">
        <w:rPr>
          <w:color w:val="000000" w:themeColor="text1"/>
        </w:rPr>
        <w:t xml:space="preserve">         </w:t>
      </w:r>
      <w:r w:rsidR="0027383F">
        <w:rPr>
          <w:color w:val="000000" w:themeColor="text1"/>
        </w:rPr>
        <w:t xml:space="preserve">                 </w:t>
      </w:r>
    </w:p>
    <w:p w14:paraId="413A8CB3" w14:textId="77777777" w:rsidR="00310921" w:rsidRPr="00906273" w:rsidRDefault="00310921" w:rsidP="00310921">
      <w:pPr>
        <w:pStyle w:val="Tre0"/>
      </w:pPr>
    </w:p>
    <w:p w14:paraId="7E348378" w14:textId="77777777" w:rsidR="00310921" w:rsidRPr="00906273" w:rsidRDefault="00310921" w:rsidP="00310921">
      <w:pPr>
        <w:pStyle w:val="Tre0"/>
      </w:pPr>
    </w:p>
    <w:p w14:paraId="3FA487A2" w14:textId="77777777" w:rsidR="00906273" w:rsidRDefault="00310921" w:rsidP="00906273">
      <w:pPr>
        <w:pStyle w:val="rodekTre13"/>
      </w:pPr>
      <w:r w:rsidRPr="00906273">
        <w:t>w sprawie:</w:t>
      </w:r>
    </w:p>
    <w:p w14:paraId="21AA8915" w14:textId="7EAD7486" w:rsidR="007D2AD0" w:rsidRDefault="00781A36" w:rsidP="007D2AD0">
      <w:pPr>
        <w:jc w:val="center"/>
        <w:rPr>
          <w:rFonts w:cs="Arial"/>
          <w:b/>
        </w:rPr>
      </w:pPr>
      <w:r>
        <w:rPr>
          <w:rFonts w:cs="Arial"/>
          <w:b/>
        </w:rPr>
        <w:t xml:space="preserve"> określenia </w:t>
      </w:r>
      <w:r w:rsidR="007D2AD0" w:rsidRPr="007D2AD0">
        <w:rPr>
          <w:rFonts w:cs="Arial"/>
          <w:b/>
        </w:rPr>
        <w:t xml:space="preserve">harmonogramu </w:t>
      </w:r>
      <w:r w:rsidR="0027383F">
        <w:rPr>
          <w:rFonts w:cs="Arial"/>
          <w:b/>
        </w:rPr>
        <w:t>I</w:t>
      </w:r>
      <w:r w:rsidR="00352FB4">
        <w:rPr>
          <w:rFonts w:cs="Arial"/>
          <w:b/>
        </w:rPr>
        <w:t>I</w:t>
      </w:r>
      <w:r w:rsidR="00DE15EF">
        <w:rPr>
          <w:rFonts w:cs="Arial"/>
          <w:b/>
        </w:rPr>
        <w:t>I</w:t>
      </w:r>
      <w:r w:rsidR="00352FB4">
        <w:rPr>
          <w:rFonts w:cs="Arial"/>
          <w:b/>
        </w:rPr>
        <w:t xml:space="preserve"> edycji</w:t>
      </w:r>
      <w:r w:rsidR="00352FB4" w:rsidRPr="007D2AD0">
        <w:rPr>
          <w:rFonts w:cs="Arial"/>
          <w:b/>
        </w:rPr>
        <w:t xml:space="preserve"> </w:t>
      </w:r>
      <w:r w:rsidR="007D2AD0" w:rsidRPr="007D2AD0">
        <w:rPr>
          <w:rFonts w:cs="Arial"/>
          <w:b/>
        </w:rPr>
        <w:t xml:space="preserve">Marszałkowskiego Budżetu Obywatelskiego </w:t>
      </w:r>
    </w:p>
    <w:p w14:paraId="26599F28" w14:textId="611EF0CB" w:rsidR="007D2AD0" w:rsidRPr="007D2AD0" w:rsidRDefault="007D2AD0" w:rsidP="007D2AD0">
      <w:pPr>
        <w:jc w:val="center"/>
        <w:rPr>
          <w:rFonts w:cs="Arial"/>
          <w:b/>
        </w:rPr>
      </w:pPr>
      <w:r w:rsidRPr="007D2AD0">
        <w:rPr>
          <w:rFonts w:cs="Arial"/>
          <w:b/>
        </w:rPr>
        <w:t>Województwa Śląskiego w 20</w:t>
      </w:r>
      <w:r w:rsidR="00DE15EF">
        <w:rPr>
          <w:rFonts w:cs="Arial"/>
          <w:b/>
        </w:rPr>
        <w:t>21</w:t>
      </w:r>
      <w:r w:rsidRPr="007D2AD0">
        <w:rPr>
          <w:rFonts w:cs="Arial"/>
          <w:b/>
        </w:rPr>
        <w:t xml:space="preserve"> r</w:t>
      </w:r>
      <w:r w:rsidR="003B020D">
        <w:rPr>
          <w:rFonts w:cs="Arial"/>
          <w:b/>
        </w:rPr>
        <w:t>.</w:t>
      </w:r>
    </w:p>
    <w:p w14:paraId="573B81AB" w14:textId="77777777" w:rsidR="00670C97" w:rsidRPr="00906273" w:rsidRDefault="00670C97" w:rsidP="00B457AF">
      <w:pPr>
        <w:pStyle w:val="TreBold"/>
      </w:pPr>
    </w:p>
    <w:p w14:paraId="5BDFCCF7" w14:textId="78CC6EFE" w:rsidR="00310921" w:rsidRPr="00906273" w:rsidRDefault="00DC0A74" w:rsidP="009559F9">
      <w:r w:rsidRPr="00906273">
        <w:t xml:space="preserve">Na podstawie </w:t>
      </w:r>
      <w:r w:rsidR="007D2AD0">
        <w:rPr>
          <w:rFonts w:cs="Arial"/>
          <w:bCs/>
        </w:rPr>
        <w:t>a</w:t>
      </w:r>
      <w:r w:rsidR="007D2AD0" w:rsidRPr="00990D65">
        <w:rPr>
          <w:rFonts w:cs="Arial"/>
          <w:bCs/>
        </w:rPr>
        <w:t xml:space="preserve">rt. 41 ust. 1 </w:t>
      </w:r>
      <w:r w:rsidR="007D2AD0">
        <w:rPr>
          <w:rFonts w:cs="Arial"/>
          <w:bCs/>
        </w:rPr>
        <w:t xml:space="preserve">i </w:t>
      </w:r>
      <w:r w:rsidR="007D2AD0" w:rsidRPr="00CC350C">
        <w:rPr>
          <w:rFonts w:cs="Arial"/>
          <w:bCs/>
        </w:rPr>
        <w:t>art. 10a</w:t>
      </w:r>
      <w:r w:rsidR="007D2AD0">
        <w:rPr>
          <w:rFonts w:cs="Arial"/>
          <w:bCs/>
        </w:rPr>
        <w:t xml:space="preserve"> ust. 3-5</w:t>
      </w:r>
      <w:r w:rsidR="007D2AD0" w:rsidRPr="00EE2F42">
        <w:rPr>
          <w:rFonts w:cs="Arial"/>
          <w:bCs/>
        </w:rPr>
        <w:t xml:space="preserve"> </w:t>
      </w:r>
      <w:r w:rsidR="007D2AD0" w:rsidRPr="00990D65">
        <w:rPr>
          <w:rFonts w:cs="Arial"/>
          <w:bCs/>
        </w:rPr>
        <w:t>ustawy z dnia 5 czerwca 1998 r</w:t>
      </w:r>
      <w:r w:rsidR="007D2AD0">
        <w:rPr>
          <w:rFonts w:cs="Arial"/>
          <w:bCs/>
        </w:rPr>
        <w:t xml:space="preserve">. </w:t>
      </w:r>
      <w:r w:rsidR="007D2AD0" w:rsidRPr="00990D65">
        <w:rPr>
          <w:rFonts w:cs="Arial"/>
          <w:bCs/>
        </w:rPr>
        <w:t>o samorządzie województwa (Dz. U. z 20</w:t>
      </w:r>
      <w:r w:rsidR="00DE15EF">
        <w:rPr>
          <w:rFonts w:cs="Arial"/>
          <w:bCs/>
        </w:rPr>
        <w:t>20</w:t>
      </w:r>
      <w:r w:rsidR="007D2AD0" w:rsidRPr="00990D65">
        <w:rPr>
          <w:rFonts w:cs="Arial"/>
          <w:bCs/>
        </w:rPr>
        <w:t xml:space="preserve"> r. poz.</w:t>
      </w:r>
      <w:r w:rsidR="00121057">
        <w:rPr>
          <w:rFonts w:cs="Arial"/>
          <w:bCs/>
        </w:rPr>
        <w:t xml:space="preserve"> </w:t>
      </w:r>
      <w:r w:rsidR="00DE15EF">
        <w:rPr>
          <w:rFonts w:cs="Arial"/>
          <w:bCs/>
        </w:rPr>
        <w:t>1668</w:t>
      </w:r>
      <w:r w:rsidR="007D2AD0">
        <w:rPr>
          <w:rFonts w:cs="Arial"/>
          <w:bCs/>
        </w:rPr>
        <w:t>)</w:t>
      </w:r>
      <w:r w:rsidR="009559F9">
        <w:rPr>
          <w:rFonts w:ascii="TimesNewRomanPS-BoldMT" w:hAnsi="TimesNewRomanPS-BoldMT" w:cs="TimesNewRomanPS-BoldMT"/>
          <w:bCs/>
          <w:lang w:eastAsia="pl-PL"/>
        </w:rPr>
        <w:t xml:space="preserve"> </w:t>
      </w:r>
      <w:bookmarkStart w:id="0" w:name="_Hlk29927290"/>
      <w:r w:rsidR="009559F9">
        <w:rPr>
          <w:rFonts w:cs="Arial"/>
          <w:bCs/>
        </w:rPr>
        <w:t xml:space="preserve">oraz </w:t>
      </w:r>
      <w:r w:rsidR="009559F9" w:rsidRPr="00111910">
        <w:rPr>
          <w:rFonts w:ascii="TimesNewRomanPS-BoldMT" w:hAnsi="TimesNewRomanPS-BoldMT" w:cs="TimesNewRomanPS-BoldMT"/>
          <w:bCs/>
          <w:lang w:eastAsia="pl-PL"/>
        </w:rPr>
        <w:t xml:space="preserve">§ </w:t>
      </w:r>
      <w:r w:rsidR="009559F9" w:rsidRPr="00BE0C80">
        <w:rPr>
          <w:rFonts w:cs="Arial"/>
          <w:bCs/>
        </w:rPr>
        <w:t xml:space="preserve">6 </w:t>
      </w:r>
      <w:r w:rsidR="009559F9" w:rsidRPr="00111910">
        <w:rPr>
          <w:rFonts w:cs="Arial"/>
        </w:rPr>
        <w:t>Regulaminu Marszałkowskiego Budżetu Obywatelskiego Województwa Śląskiego, stanowiącego załącznik do uchwały nr</w:t>
      </w:r>
      <w:r w:rsidR="0003287A" w:rsidRPr="00111910">
        <w:rPr>
          <w:rFonts w:cs="Arial"/>
        </w:rPr>
        <w:t> </w:t>
      </w:r>
      <w:r w:rsidR="00BE0C80" w:rsidRPr="00BE0C80">
        <w:rPr>
          <w:rFonts w:cs="Arial"/>
        </w:rPr>
        <w:t>VI/30/6/2021</w:t>
      </w:r>
      <w:r w:rsidR="00BE0C80">
        <w:rPr>
          <w:rFonts w:cs="Arial"/>
        </w:rPr>
        <w:t xml:space="preserve"> </w:t>
      </w:r>
      <w:r w:rsidR="009559F9" w:rsidRPr="00111910">
        <w:rPr>
          <w:rFonts w:cs="Arial"/>
        </w:rPr>
        <w:t xml:space="preserve">Sejmiku Województwa Śląskiego z dnia </w:t>
      </w:r>
      <w:r w:rsidR="006501A1" w:rsidRPr="00111910">
        <w:rPr>
          <w:rFonts w:cs="Arial"/>
        </w:rPr>
        <w:t>15 marca 2021</w:t>
      </w:r>
      <w:r w:rsidR="009559F9" w:rsidRPr="00111910">
        <w:rPr>
          <w:rFonts w:cs="Arial"/>
        </w:rPr>
        <w:t xml:space="preserve"> r. w sprawie określenia wymagań, jakie powinien spełniać projekt budżetu obywatelskiego Województwa Śląskiego (Dz.</w:t>
      </w:r>
      <w:r w:rsidR="00631EC8" w:rsidRPr="00111910">
        <w:rPr>
          <w:rFonts w:cs="Arial"/>
        </w:rPr>
        <w:t> </w:t>
      </w:r>
      <w:r w:rsidR="009559F9" w:rsidRPr="00111910">
        <w:rPr>
          <w:rFonts w:cs="Arial"/>
        </w:rPr>
        <w:t xml:space="preserve">Urz. Woj. Śl. </w:t>
      </w:r>
      <w:r w:rsidR="00BE0C80">
        <w:rPr>
          <w:rFonts w:cs="Arial"/>
        </w:rPr>
        <w:br/>
      </w:r>
      <w:r w:rsidR="009559F9" w:rsidRPr="00111910">
        <w:rPr>
          <w:rFonts w:cs="Arial"/>
        </w:rPr>
        <w:t>z</w:t>
      </w:r>
      <w:r w:rsidR="000A20EA" w:rsidRPr="00111910">
        <w:rPr>
          <w:rFonts w:cs="Arial"/>
        </w:rPr>
        <w:t> </w:t>
      </w:r>
      <w:r w:rsidR="009559F9" w:rsidRPr="00111910">
        <w:rPr>
          <w:rFonts w:cs="Arial"/>
        </w:rPr>
        <w:t>20</w:t>
      </w:r>
      <w:r w:rsidR="006501A1" w:rsidRPr="00111910">
        <w:rPr>
          <w:rFonts w:cs="Arial"/>
        </w:rPr>
        <w:t>21</w:t>
      </w:r>
      <w:r w:rsidR="009559F9" w:rsidRPr="00111910">
        <w:rPr>
          <w:rFonts w:cs="Arial"/>
        </w:rPr>
        <w:t xml:space="preserve"> </w:t>
      </w:r>
      <w:r w:rsidR="009559F9" w:rsidRPr="00BE0C80">
        <w:rPr>
          <w:rFonts w:cs="Arial"/>
        </w:rPr>
        <w:t xml:space="preserve">r. poz. </w:t>
      </w:r>
      <w:bookmarkEnd w:id="0"/>
      <w:r w:rsidR="00BE0C80">
        <w:rPr>
          <w:rFonts w:cs="Arial"/>
        </w:rPr>
        <w:t>1872)</w:t>
      </w:r>
    </w:p>
    <w:p w14:paraId="33C706E8" w14:textId="77777777" w:rsidR="00DC0A74" w:rsidRPr="00906273" w:rsidRDefault="00DC0A74" w:rsidP="0051520A">
      <w:pPr>
        <w:pStyle w:val="Tre134"/>
      </w:pPr>
    </w:p>
    <w:p w14:paraId="7560D0B0" w14:textId="77777777" w:rsidR="00310921" w:rsidRPr="00906273" w:rsidRDefault="00DC0A74" w:rsidP="007C3F9B">
      <w:pPr>
        <w:pStyle w:val="TreBold"/>
      </w:pPr>
      <w:r w:rsidRPr="00906273">
        <w:t>Zarząd Województwa Śląskiego</w:t>
      </w:r>
    </w:p>
    <w:p w14:paraId="1E32EB0C" w14:textId="77777777" w:rsidR="00DC0A74" w:rsidRPr="00906273" w:rsidRDefault="00A14375" w:rsidP="007C3F9B">
      <w:pPr>
        <w:pStyle w:val="TreBold"/>
      </w:pPr>
      <w:r w:rsidRPr="00906273">
        <w:t>uchwala</w:t>
      </w:r>
    </w:p>
    <w:p w14:paraId="226FEF9F" w14:textId="77777777" w:rsidR="00A14375" w:rsidRPr="00906273" w:rsidRDefault="00A14375" w:rsidP="00B457AF">
      <w:pPr>
        <w:pStyle w:val="TreBold"/>
      </w:pPr>
    </w:p>
    <w:p w14:paraId="3B486C72" w14:textId="77777777" w:rsidR="00A14375" w:rsidRPr="00B467A5" w:rsidRDefault="00A14375" w:rsidP="00B467A5">
      <w:pPr>
        <w:pStyle w:val="rodekTre13"/>
      </w:pPr>
      <w:r w:rsidRPr="00B467A5">
        <w:t>§ 1.</w:t>
      </w:r>
    </w:p>
    <w:p w14:paraId="64752867" w14:textId="77777777" w:rsidR="007D4386" w:rsidRDefault="007D4386" w:rsidP="007D4386">
      <w:pPr>
        <w:pStyle w:val="rodekTre13"/>
      </w:pPr>
    </w:p>
    <w:p w14:paraId="7D9BF332" w14:textId="7ECB9517" w:rsidR="007D4386" w:rsidRPr="007D2AD0" w:rsidRDefault="00D10DA8" w:rsidP="004653B1">
      <w:pPr>
        <w:pStyle w:val="Akapitzlist"/>
        <w:numPr>
          <w:ilvl w:val="0"/>
          <w:numId w:val="5"/>
        </w:numPr>
        <w:ind w:left="426" w:hanging="284"/>
      </w:pPr>
      <w:r>
        <w:t xml:space="preserve">Określa </w:t>
      </w:r>
      <w:r w:rsidR="007D2AD0">
        <w:t xml:space="preserve">się harmonogram </w:t>
      </w:r>
      <w:r w:rsidR="00FE3317">
        <w:t>I</w:t>
      </w:r>
      <w:r w:rsidR="0027383F">
        <w:t>I</w:t>
      </w:r>
      <w:r w:rsidR="00DE15EF">
        <w:t>I</w:t>
      </w:r>
      <w:r w:rsidR="00FE3317">
        <w:t xml:space="preserve"> edycji </w:t>
      </w:r>
      <w:r w:rsidR="007D2AD0" w:rsidRPr="007D2AD0">
        <w:t>Marszałkowskiego Budżetu Obywatelskiego Województwa Śląskiego w 20</w:t>
      </w:r>
      <w:r w:rsidR="0067359B">
        <w:t>21</w:t>
      </w:r>
      <w:r w:rsidR="007D2AD0" w:rsidRPr="007D2AD0">
        <w:t xml:space="preserve"> r</w:t>
      </w:r>
      <w:r w:rsidR="00AB7F45">
        <w:t>.</w:t>
      </w:r>
      <w:r w:rsidR="007D2AD0">
        <w:t xml:space="preserve">, stanowiący załącznik do uchwały. </w:t>
      </w:r>
    </w:p>
    <w:p w14:paraId="62CDC810" w14:textId="66D90724" w:rsidR="007D4386" w:rsidRDefault="000A20EA" w:rsidP="004653B1">
      <w:pPr>
        <w:pStyle w:val="Akapitzlist"/>
        <w:numPr>
          <w:ilvl w:val="0"/>
          <w:numId w:val="5"/>
        </w:numPr>
        <w:ind w:left="426" w:hanging="284"/>
      </w:pPr>
      <w:r>
        <w:t>W uzasadnionych przypadkach Marszałek Województwa lub osoba przez niego upoważniona może przesunąć terminy, o których mowa w załączniku do uchwały, maksymalnie o 7 dni, przy czym termin zgłaszania zadań nie może być krótszy niż 21 dni, natomiast okres głosowania nie może być krótszy niż 14 dni.</w:t>
      </w:r>
    </w:p>
    <w:p w14:paraId="04324FFF" w14:textId="77777777" w:rsidR="000A20EA" w:rsidRDefault="000A20EA" w:rsidP="007D4386">
      <w:pPr>
        <w:pStyle w:val="rodekTre13"/>
      </w:pPr>
    </w:p>
    <w:p w14:paraId="0B80F43E" w14:textId="2BB9710A" w:rsidR="007D4386" w:rsidRDefault="007D4386" w:rsidP="007D4386">
      <w:pPr>
        <w:pStyle w:val="rodekTre13"/>
      </w:pPr>
      <w:r>
        <w:t xml:space="preserve">§ </w:t>
      </w:r>
      <w:r w:rsidR="007D2AD0">
        <w:t>2</w:t>
      </w:r>
      <w:r>
        <w:t>.</w:t>
      </w:r>
    </w:p>
    <w:p w14:paraId="6D26AD9C" w14:textId="77777777" w:rsidR="007D4386" w:rsidRDefault="007D4386" w:rsidP="007D4386">
      <w:pPr>
        <w:pStyle w:val="Tre134"/>
      </w:pPr>
    </w:p>
    <w:p w14:paraId="7FDF379F" w14:textId="77777777" w:rsidR="007D4386" w:rsidRDefault="007D4386" w:rsidP="007D4386">
      <w:pPr>
        <w:pStyle w:val="Tre134"/>
      </w:pPr>
      <w:r>
        <w:t>Wykonanie uchwały powierza się Marszałkowi Województwa.</w:t>
      </w:r>
    </w:p>
    <w:p w14:paraId="3165DC01" w14:textId="77777777" w:rsidR="007D4386" w:rsidRDefault="007D4386" w:rsidP="007D4386">
      <w:pPr>
        <w:pStyle w:val="TreBold"/>
        <w:jc w:val="left"/>
      </w:pPr>
    </w:p>
    <w:p w14:paraId="2BB5D4FA" w14:textId="77777777" w:rsidR="007D4386" w:rsidRDefault="007D4386" w:rsidP="007D4386">
      <w:pPr>
        <w:pStyle w:val="rodekTre13"/>
      </w:pPr>
      <w:r>
        <w:t xml:space="preserve">§ </w:t>
      </w:r>
      <w:r w:rsidR="007D2AD0">
        <w:t>3</w:t>
      </w:r>
      <w:r>
        <w:t>.</w:t>
      </w:r>
    </w:p>
    <w:p w14:paraId="79B840A6" w14:textId="77777777" w:rsidR="007D4386" w:rsidRDefault="007D4386" w:rsidP="007D4386">
      <w:pPr>
        <w:pStyle w:val="Tre134"/>
      </w:pPr>
    </w:p>
    <w:p w14:paraId="2C952B99" w14:textId="0053C379" w:rsidR="000575AF" w:rsidRDefault="007D4386" w:rsidP="007D2AD0">
      <w:pPr>
        <w:pStyle w:val="Tre134"/>
      </w:pPr>
      <w:r>
        <w:t>Uchwała wchodzi w życie z dniem</w:t>
      </w:r>
      <w:r w:rsidR="006301D4">
        <w:t xml:space="preserve"> 31 marca 2021 r.</w:t>
      </w:r>
      <w:bookmarkStart w:id="1" w:name="_GoBack"/>
      <w:bookmarkEnd w:id="1"/>
    </w:p>
    <w:p w14:paraId="2C9F02EF" w14:textId="6B40633D" w:rsidR="00C91357" w:rsidRDefault="00C91357" w:rsidP="000575AF">
      <w:pPr>
        <w:pStyle w:val="Tre0"/>
      </w:pPr>
    </w:p>
    <w:p w14:paraId="202C01E4" w14:textId="77777777" w:rsidR="00C91357" w:rsidRDefault="00C91357" w:rsidP="000575AF">
      <w:pPr>
        <w:pStyle w:val="Tre0"/>
      </w:pPr>
    </w:p>
    <w:p w14:paraId="6064C832" w14:textId="77777777" w:rsidR="00B00492" w:rsidRDefault="00B00492" w:rsidP="000575AF">
      <w:pPr>
        <w:pStyle w:val="Tre0"/>
      </w:pPr>
    </w:p>
    <w:p w14:paraId="2C7EEED4" w14:textId="77777777" w:rsidR="000575AF" w:rsidRPr="00906273" w:rsidRDefault="000575AF" w:rsidP="00A14375">
      <w:pPr>
        <w:pStyle w:val="Tre0"/>
      </w:pPr>
    </w:p>
    <w:tbl>
      <w:tblPr>
        <w:tblStyle w:val="Tabela-Siatk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402"/>
        <w:gridCol w:w="283"/>
        <w:gridCol w:w="2552"/>
      </w:tblGrid>
      <w:tr w:rsidR="0051520A" w:rsidRPr="0051520A" w14:paraId="1F44610E" w14:textId="77777777" w:rsidTr="00672D36">
        <w:tc>
          <w:tcPr>
            <w:tcW w:w="3369" w:type="dxa"/>
          </w:tcPr>
          <w:p w14:paraId="1C9D0499" w14:textId="77777777" w:rsidR="0044142D" w:rsidRPr="0051520A" w:rsidRDefault="009142D6" w:rsidP="00B467A5">
            <w:pPr>
              <w:pStyle w:val="Tre134"/>
              <w:spacing w:line="360" w:lineRule="auto"/>
            </w:pPr>
            <w:r>
              <w:t>Jakub Chełstowski</w:t>
            </w:r>
          </w:p>
        </w:tc>
        <w:tc>
          <w:tcPr>
            <w:tcW w:w="3402" w:type="dxa"/>
          </w:tcPr>
          <w:p w14:paraId="4EC6234B" w14:textId="77777777" w:rsidR="0044142D" w:rsidRPr="0051520A" w:rsidRDefault="0044142D" w:rsidP="00B467A5">
            <w:pPr>
              <w:pStyle w:val="Tre134"/>
              <w:spacing w:line="360" w:lineRule="auto"/>
            </w:pPr>
            <w:r w:rsidRPr="0051520A">
              <w:t xml:space="preserve">- Marszałek Województwa </w:t>
            </w:r>
          </w:p>
        </w:tc>
        <w:tc>
          <w:tcPr>
            <w:tcW w:w="283" w:type="dxa"/>
          </w:tcPr>
          <w:p w14:paraId="2244D98D" w14:textId="77777777" w:rsidR="0044142D" w:rsidRPr="0051520A" w:rsidRDefault="0044142D" w:rsidP="00B467A5">
            <w:pPr>
              <w:pStyle w:val="Tre134"/>
              <w:spacing w:line="360" w:lineRule="auto"/>
            </w:pPr>
            <w:r w:rsidRPr="0051520A">
              <w:t>-</w:t>
            </w:r>
          </w:p>
        </w:tc>
        <w:tc>
          <w:tcPr>
            <w:tcW w:w="2552" w:type="dxa"/>
          </w:tcPr>
          <w:p w14:paraId="465ABFE1" w14:textId="77777777" w:rsidR="0044142D" w:rsidRPr="0051520A" w:rsidRDefault="00672D36" w:rsidP="00B467A5">
            <w:pPr>
              <w:pStyle w:val="Tre134"/>
              <w:spacing w:line="360" w:lineRule="auto"/>
            </w:pPr>
            <w:r>
              <w:t>……………………………</w:t>
            </w:r>
          </w:p>
          <w:p w14:paraId="227FE36C" w14:textId="77777777" w:rsidR="0044142D" w:rsidRPr="0051520A" w:rsidRDefault="0044142D" w:rsidP="00B467A5">
            <w:pPr>
              <w:pStyle w:val="Tre134"/>
              <w:spacing w:line="360" w:lineRule="auto"/>
            </w:pPr>
          </w:p>
        </w:tc>
      </w:tr>
      <w:tr w:rsidR="0051520A" w:rsidRPr="0051520A" w14:paraId="03E33A29" w14:textId="77777777" w:rsidTr="00672D36">
        <w:tc>
          <w:tcPr>
            <w:tcW w:w="3369" w:type="dxa"/>
          </w:tcPr>
          <w:p w14:paraId="1D4C201E" w14:textId="77777777" w:rsidR="0044142D" w:rsidRPr="0051520A" w:rsidRDefault="00D253D0" w:rsidP="00B467A5">
            <w:pPr>
              <w:pStyle w:val="Tre134"/>
              <w:spacing w:line="360" w:lineRule="auto"/>
            </w:pPr>
            <w:r>
              <w:t>Wojciech Kałuża</w:t>
            </w:r>
          </w:p>
        </w:tc>
        <w:tc>
          <w:tcPr>
            <w:tcW w:w="3402" w:type="dxa"/>
          </w:tcPr>
          <w:p w14:paraId="0C78E410" w14:textId="77777777" w:rsidR="0044142D" w:rsidRPr="0051520A" w:rsidRDefault="0044142D" w:rsidP="00B467A5">
            <w:pPr>
              <w:pStyle w:val="Tre134"/>
              <w:spacing w:line="360" w:lineRule="auto"/>
            </w:pPr>
            <w:r w:rsidRPr="0051520A">
              <w:t xml:space="preserve">- Wicemarszałek Województwa </w:t>
            </w:r>
          </w:p>
        </w:tc>
        <w:tc>
          <w:tcPr>
            <w:tcW w:w="283" w:type="dxa"/>
          </w:tcPr>
          <w:p w14:paraId="14D1E007" w14:textId="77777777" w:rsidR="0044142D" w:rsidRPr="0051520A" w:rsidRDefault="0044142D" w:rsidP="00B467A5">
            <w:pPr>
              <w:pStyle w:val="Tre134"/>
              <w:spacing w:line="360" w:lineRule="auto"/>
            </w:pPr>
            <w:r w:rsidRPr="0051520A">
              <w:t>-</w:t>
            </w:r>
          </w:p>
        </w:tc>
        <w:tc>
          <w:tcPr>
            <w:tcW w:w="2552" w:type="dxa"/>
          </w:tcPr>
          <w:p w14:paraId="528C3872" w14:textId="77777777" w:rsidR="0044142D" w:rsidRPr="0051520A" w:rsidRDefault="00672D36" w:rsidP="00B467A5">
            <w:pPr>
              <w:pStyle w:val="Tre134"/>
              <w:spacing w:line="360" w:lineRule="auto"/>
            </w:pPr>
            <w:r>
              <w:t>……………………………</w:t>
            </w:r>
          </w:p>
          <w:p w14:paraId="685E4753" w14:textId="77777777" w:rsidR="0044142D" w:rsidRPr="0051520A" w:rsidRDefault="0044142D" w:rsidP="00B467A5">
            <w:pPr>
              <w:pStyle w:val="Tre134"/>
              <w:spacing w:line="360" w:lineRule="auto"/>
            </w:pPr>
          </w:p>
        </w:tc>
      </w:tr>
      <w:tr w:rsidR="0051520A" w:rsidRPr="0051520A" w14:paraId="563BA19B" w14:textId="77777777" w:rsidTr="00672D36">
        <w:tc>
          <w:tcPr>
            <w:tcW w:w="3369" w:type="dxa"/>
          </w:tcPr>
          <w:p w14:paraId="3F3AE5CD" w14:textId="77777777" w:rsidR="0044142D" w:rsidRPr="0051520A" w:rsidRDefault="00D253D0" w:rsidP="00B467A5">
            <w:pPr>
              <w:pStyle w:val="Tre134"/>
              <w:spacing w:line="360" w:lineRule="auto"/>
            </w:pPr>
            <w:r>
              <w:t>Dariusz Starzycki</w:t>
            </w:r>
          </w:p>
        </w:tc>
        <w:tc>
          <w:tcPr>
            <w:tcW w:w="3402" w:type="dxa"/>
          </w:tcPr>
          <w:p w14:paraId="518EB812" w14:textId="77777777" w:rsidR="0044142D" w:rsidRPr="0051520A" w:rsidRDefault="0044142D" w:rsidP="00B467A5">
            <w:pPr>
              <w:pStyle w:val="Tre134"/>
              <w:spacing w:line="360" w:lineRule="auto"/>
            </w:pPr>
            <w:r w:rsidRPr="0051520A">
              <w:t xml:space="preserve">- Wicemarszałek Województwa </w:t>
            </w:r>
          </w:p>
        </w:tc>
        <w:tc>
          <w:tcPr>
            <w:tcW w:w="283" w:type="dxa"/>
          </w:tcPr>
          <w:p w14:paraId="6B387922" w14:textId="77777777" w:rsidR="0044142D" w:rsidRPr="0051520A" w:rsidRDefault="0044142D" w:rsidP="00B467A5">
            <w:pPr>
              <w:pStyle w:val="Tre134"/>
              <w:spacing w:line="360" w:lineRule="auto"/>
            </w:pPr>
            <w:r w:rsidRPr="0051520A">
              <w:t>-</w:t>
            </w:r>
          </w:p>
        </w:tc>
        <w:tc>
          <w:tcPr>
            <w:tcW w:w="2552" w:type="dxa"/>
          </w:tcPr>
          <w:p w14:paraId="708BEB16" w14:textId="77777777" w:rsidR="0044142D" w:rsidRPr="0051520A" w:rsidRDefault="00672D36" w:rsidP="00B467A5">
            <w:pPr>
              <w:pStyle w:val="Tre134"/>
              <w:spacing w:line="360" w:lineRule="auto"/>
            </w:pPr>
            <w:r>
              <w:t>……………………………</w:t>
            </w:r>
          </w:p>
          <w:p w14:paraId="42C68DD3" w14:textId="77777777" w:rsidR="0044142D" w:rsidRPr="0051520A" w:rsidRDefault="0044142D" w:rsidP="00B467A5">
            <w:pPr>
              <w:pStyle w:val="Tre134"/>
              <w:spacing w:line="360" w:lineRule="auto"/>
            </w:pPr>
          </w:p>
        </w:tc>
      </w:tr>
      <w:tr w:rsidR="0051520A" w:rsidRPr="0051520A" w14:paraId="49249CCE" w14:textId="77777777" w:rsidTr="00672D36">
        <w:tc>
          <w:tcPr>
            <w:tcW w:w="3369" w:type="dxa"/>
          </w:tcPr>
          <w:p w14:paraId="48B39BDD" w14:textId="77777777" w:rsidR="0044142D" w:rsidRPr="0051520A" w:rsidRDefault="00D253D0" w:rsidP="00B467A5">
            <w:pPr>
              <w:pStyle w:val="Tre134"/>
              <w:spacing w:line="360" w:lineRule="auto"/>
            </w:pPr>
            <w:r>
              <w:t>Izabela Domogała</w:t>
            </w:r>
          </w:p>
        </w:tc>
        <w:tc>
          <w:tcPr>
            <w:tcW w:w="3402" w:type="dxa"/>
          </w:tcPr>
          <w:p w14:paraId="2D6F3DFC" w14:textId="77777777" w:rsidR="0044142D" w:rsidRPr="0051520A" w:rsidRDefault="0044142D" w:rsidP="00B467A5">
            <w:pPr>
              <w:pStyle w:val="Tre134"/>
              <w:spacing w:line="360" w:lineRule="auto"/>
            </w:pPr>
            <w:r w:rsidRPr="0051520A">
              <w:t xml:space="preserve">- Członek Zarządu Województwa </w:t>
            </w:r>
          </w:p>
        </w:tc>
        <w:tc>
          <w:tcPr>
            <w:tcW w:w="283" w:type="dxa"/>
          </w:tcPr>
          <w:p w14:paraId="1FA9B814" w14:textId="77777777" w:rsidR="0044142D" w:rsidRPr="0051520A" w:rsidRDefault="0044142D" w:rsidP="00B467A5">
            <w:pPr>
              <w:pStyle w:val="Tre134"/>
              <w:spacing w:line="360" w:lineRule="auto"/>
            </w:pPr>
            <w:r w:rsidRPr="0051520A">
              <w:t>-</w:t>
            </w:r>
          </w:p>
        </w:tc>
        <w:tc>
          <w:tcPr>
            <w:tcW w:w="2552" w:type="dxa"/>
          </w:tcPr>
          <w:p w14:paraId="4D078E56" w14:textId="77777777" w:rsidR="0044142D" w:rsidRPr="0051520A" w:rsidRDefault="00672D36" w:rsidP="00B467A5">
            <w:pPr>
              <w:pStyle w:val="Tre134"/>
              <w:spacing w:line="360" w:lineRule="auto"/>
            </w:pPr>
            <w:r>
              <w:t>……………………………</w:t>
            </w:r>
          </w:p>
          <w:p w14:paraId="35EC667D" w14:textId="77777777" w:rsidR="0044142D" w:rsidRPr="0051520A" w:rsidRDefault="0044142D" w:rsidP="00B467A5">
            <w:pPr>
              <w:pStyle w:val="Tre134"/>
              <w:spacing w:line="360" w:lineRule="auto"/>
            </w:pPr>
          </w:p>
        </w:tc>
      </w:tr>
      <w:tr w:rsidR="0051520A" w:rsidRPr="0051520A" w14:paraId="0C526C37" w14:textId="77777777" w:rsidTr="00672D36">
        <w:tc>
          <w:tcPr>
            <w:tcW w:w="3369" w:type="dxa"/>
          </w:tcPr>
          <w:p w14:paraId="1CA06B0C" w14:textId="77777777" w:rsidR="0044142D" w:rsidRPr="0051520A" w:rsidRDefault="0027383F" w:rsidP="009142D6">
            <w:pPr>
              <w:pStyle w:val="Tre134"/>
              <w:spacing w:line="360" w:lineRule="auto"/>
            </w:pPr>
            <w:r>
              <w:t>Beata Białowąs</w:t>
            </w:r>
          </w:p>
        </w:tc>
        <w:tc>
          <w:tcPr>
            <w:tcW w:w="3402" w:type="dxa"/>
          </w:tcPr>
          <w:p w14:paraId="51376787" w14:textId="77777777" w:rsidR="0044142D" w:rsidRPr="0051520A" w:rsidRDefault="0044142D" w:rsidP="00B467A5">
            <w:pPr>
              <w:pStyle w:val="Tre134"/>
              <w:spacing w:line="360" w:lineRule="auto"/>
            </w:pPr>
            <w:r w:rsidRPr="0051520A">
              <w:t>- Członek Zarządu Województwa</w:t>
            </w:r>
          </w:p>
        </w:tc>
        <w:tc>
          <w:tcPr>
            <w:tcW w:w="283" w:type="dxa"/>
          </w:tcPr>
          <w:p w14:paraId="558B7A69" w14:textId="77777777" w:rsidR="0044142D" w:rsidRPr="0051520A" w:rsidRDefault="0044142D" w:rsidP="00B467A5">
            <w:pPr>
              <w:pStyle w:val="Tre134"/>
              <w:spacing w:line="360" w:lineRule="auto"/>
            </w:pPr>
            <w:r w:rsidRPr="0051520A">
              <w:t>-</w:t>
            </w:r>
          </w:p>
        </w:tc>
        <w:tc>
          <w:tcPr>
            <w:tcW w:w="2552" w:type="dxa"/>
          </w:tcPr>
          <w:p w14:paraId="62E3FC36" w14:textId="77777777" w:rsidR="0044142D" w:rsidRPr="0051520A" w:rsidRDefault="00672D36" w:rsidP="00B467A5">
            <w:pPr>
              <w:pStyle w:val="Tre134"/>
              <w:spacing w:line="360" w:lineRule="auto"/>
            </w:pPr>
            <w:r>
              <w:t>……………………………</w:t>
            </w:r>
          </w:p>
          <w:p w14:paraId="5F4F9D4D" w14:textId="77777777" w:rsidR="0044142D" w:rsidRPr="0051520A" w:rsidRDefault="0044142D" w:rsidP="00B467A5">
            <w:pPr>
              <w:pStyle w:val="Tre134"/>
              <w:spacing w:line="360" w:lineRule="auto"/>
            </w:pPr>
          </w:p>
        </w:tc>
      </w:tr>
    </w:tbl>
    <w:p w14:paraId="510E3A45" w14:textId="77777777" w:rsidR="00A14375" w:rsidRPr="00906273" w:rsidRDefault="00A14375" w:rsidP="0051520A">
      <w:pPr>
        <w:pStyle w:val="Tre134"/>
      </w:pPr>
    </w:p>
    <w:sectPr w:rsidR="00A14375" w:rsidRPr="00906273" w:rsidSect="00672D36">
      <w:footerReference w:type="default" r:id="rId8"/>
      <w:type w:val="continuous"/>
      <w:pgSz w:w="11906" w:h="16838" w:code="9"/>
      <w:pgMar w:top="992" w:right="1276" w:bottom="936" w:left="1276" w:header="936" w:footer="141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00474" w16cex:dateUtc="2021-03-08T01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9A4BF6A" w16cid:durableId="23F00437"/>
  <w16cid:commentId w16cid:paraId="719ADCB5" w16cid:durableId="23F0047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54C5D" w14:textId="77777777" w:rsidR="007540F4" w:rsidRDefault="007540F4" w:rsidP="00AB4A4A">
      <w:r>
        <w:separator/>
      </w:r>
    </w:p>
  </w:endnote>
  <w:endnote w:type="continuationSeparator" w:id="0">
    <w:p w14:paraId="4F78A63D" w14:textId="77777777" w:rsidR="007540F4" w:rsidRDefault="007540F4" w:rsidP="00AB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09440" w14:textId="62811DC2" w:rsidR="00E53A8B" w:rsidRPr="00E53A8B" w:rsidRDefault="00E53A8B" w:rsidP="00E53A8B">
    <w:pPr>
      <w:pStyle w:val="Stopka"/>
      <w:jc w:val="right"/>
      <w:rPr>
        <w:sz w:val="18"/>
        <w:szCs w:val="18"/>
      </w:rPr>
    </w:pP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PAGE</w:instrText>
    </w:r>
    <w:r w:rsidRPr="00C06539">
      <w:rPr>
        <w:bCs/>
        <w:sz w:val="18"/>
        <w:szCs w:val="18"/>
      </w:rPr>
      <w:fldChar w:fldCharType="separate"/>
    </w:r>
    <w:r w:rsidR="00B41B18">
      <w:rPr>
        <w:bCs/>
        <w:noProof/>
        <w:sz w:val="18"/>
        <w:szCs w:val="18"/>
      </w:rPr>
      <w:t>2</w:t>
    </w:r>
    <w:r w:rsidRPr="00C06539">
      <w:rPr>
        <w:bCs/>
        <w:sz w:val="18"/>
        <w:szCs w:val="18"/>
      </w:rPr>
      <w:fldChar w:fldCharType="end"/>
    </w:r>
    <w:r w:rsidRPr="00C06539">
      <w:rPr>
        <w:bCs/>
        <w:sz w:val="18"/>
        <w:szCs w:val="18"/>
      </w:rPr>
      <w:t>/</w:t>
    </w: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NUMPAGES</w:instrText>
    </w:r>
    <w:r w:rsidRPr="00C06539">
      <w:rPr>
        <w:bCs/>
        <w:sz w:val="18"/>
        <w:szCs w:val="18"/>
      </w:rPr>
      <w:fldChar w:fldCharType="separate"/>
    </w:r>
    <w:r w:rsidR="00B41B18">
      <w:rPr>
        <w:bCs/>
        <w:noProof/>
        <w:sz w:val="18"/>
        <w:szCs w:val="18"/>
      </w:rPr>
      <w:t>2</w:t>
    </w:r>
    <w:r w:rsidRPr="00C06539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A114D" w14:textId="77777777" w:rsidR="007540F4" w:rsidRDefault="007540F4" w:rsidP="00AB4A4A">
      <w:r>
        <w:separator/>
      </w:r>
    </w:p>
  </w:footnote>
  <w:footnote w:type="continuationSeparator" w:id="0">
    <w:p w14:paraId="1F770DF5" w14:textId="77777777" w:rsidR="007540F4" w:rsidRDefault="007540F4" w:rsidP="00AB4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6152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186D3F20"/>
    <w:multiLevelType w:val="hybridMultilevel"/>
    <w:tmpl w:val="D77C2F44"/>
    <w:lvl w:ilvl="0" w:tplc="15CCB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F049B"/>
    <w:multiLevelType w:val="hybridMultilevel"/>
    <w:tmpl w:val="E754345A"/>
    <w:lvl w:ilvl="0" w:tplc="E2DC9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54643"/>
    <w:multiLevelType w:val="hybridMultilevel"/>
    <w:tmpl w:val="94FC3586"/>
    <w:lvl w:ilvl="0" w:tplc="15CCB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E1C91"/>
    <w:multiLevelType w:val="hybridMultilevel"/>
    <w:tmpl w:val="359E3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cumentProtection w:edit="readOnly" w:enforcement="0"/>
  <w:styleLockTheme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31"/>
    <w:rsid w:val="000015A8"/>
    <w:rsid w:val="000133D6"/>
    <w:rsid w:val="0003287A"/>
    <w:rsid w:val="00033271"/>
    <w:rsid w:val="000575AF"/>
    <w:rsid w:val="000676B4"/>
    <w:rsid w:val="00084FB5"/>
    <w:rsid w:val="000A20EA"/>
    <w:rsid w:val="000A6DD0"/>
    <w:rsid w:val="000B4740"/>
    <w:rsid w:val="000C19FB"/>
    <w:rsid w:val="000F0564"/>
    <w:rsid w:val="00111910"/>
    <w:rsid w:val="001157AB"/>
    <w:rsid w:val="00121057"/>
    <w:rsid w:val="0013636D"/>
    <w:rsid w:val="00160961"/>
    <w:rsid w:val="00190DFB"/>
    <w:rsid w:val="00197E93"/>
    <w:rsid w:val="001C4AA2"/>
    <w:rsid w:val="001D2231"/>
    <w:rsid w:val="001D5529"/>
    <w:rsid w:val="001E6FE6"/>
    <w:rsid w:val="001F16DA"/>
    <w:rsid w:val="001F40E6"/>
    <w:rsid w:val="0021518F"/>
    <w:rsid w:val="002369DC"/>
    <w:rsid w:val="0024013A"/>
    <w:rsid w:val="00240EDE"/>
    <w:rsid w:val="00241D0C"/>
    <w:rsid w:val="0024632C"/>
    <w:rsid w:val="0027383F"/>
    <w:rsid w:val="00282C05"/>
    <w:rsid w:val="00286B41"/>
    <w:rsid w:val="002A711A"/>
    <w:rsid w:val="002B76CB"/>
    <w:rsid w:val="002C6693"/>
    <w:rsid w:val="002D26C5"/>
    <w:rsid w:val="002D7D48"/>
    <w:rsid w:val="003039A5"/>
    <w:rsid w:val="00310921"/>
    <w:rsid w:val="00310EED"/>
    <w:rsid w:val="0031614F"/>
    <w:rsid w:val="00317313"/>
    <w:rsid w:val="00324552"/>
    <w:rsid w:val="00325C24"/>
    <w:rsid w:val="00351D2F"/>
    <w:rsid w:val="00351F03"/>
    <w:rsid w:val="00352FB4"/>
    <w:rsid w:val="00390108"/>
    <w:rsid w:val="00393FB8"/>
    <w:rsid w:val="003B020D"/>
    <w:rsid w:val="003E5C79"/>
    <w:rsid w:val="003E64C0"/>
    <w:rsid w:val="0040055C"/>
    <w:rsid w:val="00416B64"/>
    <w:rsid w:val="00422761"/>
    <w:rsid w:val="00427EAD"/>
    <w:rsid w:val="0044142D"/>
    <w:rsid w:val="0044701E"/>
    <w:rsid w:val="00452793"/>
    <w:rsid w:val="004653B1"/>
    <w:rsid w:val="00470595"/>
    <w:rsid w:val="00473297"/>
    <w:rsid w:val="00480769"/>
    <w:rsid w:val="00485F40"/>
    <w:rsid w:val="004A1F4D"/>
    <w:rsid w:val="004A6978"/>
    <w:rsid w:val="004B1FFF"/>
    <w:rsid w:val="004B21A9"/>
    <w:rsid w:val="004B3D78"/>
    <w:rsid w:val="004B5F03"/>
    <w:rsid w:val="004C682C"/>
    <w:rsid w:val="004E0604"/>
    <w:rsid w:val="004E7A2C"/>
    <w:rsid w:val="004E7CDC"/>
    <w:rsid w:val="0051520A"/>
    <w:rsid w:val="005179A7"/>
    <w:rsid w:val="005223DD"/>
    <w:rsid w:val="00525641"/>
    <w:rsid w:val="00541D56"/>
    <w:rsid w:val="00550F41"/>
    <w:rsid w:val="00561C1A"/>
    <w:rsid w:val="00570460"/>
    <w:rsid w:val="005872CB"/>
    <w:rsid w:val="005B7C68"/>
    <w:rsid w:val="005E7A23"/>
    <w:rsid w:val="005F1C87"/>
    <w:rsid w:val="005F2DB1"/>
    <w:rsid w:val="00604101"/>
    <w:rsid w:val="006135F9"/>
    <w:rsid w:val="006301D4"/>
    <w:rsid w:val="00631EC8"/>
    <w:rsid w:val="00645FEF"/>
    <w:rsid w:val="006476FE"/>
    <w:rsid w:val="006501A1"/>
    <w:rsid w:val="00651A52"/>
    <w:rsid w:val="00665345"/>
    <w:rsid w:val="00670C97"/>
    <w:rsid w:val="00672D36"/>
    <w:rsid w:val="0067359B"/>
    <w:rsid w:val="006917EA"/>
    <w:rsid w:val="006F6030"/>
    <w:rsid w:val="007079D0"/>
    <w:rsid w:val="0071318A"/>
    <w:rsid w:val="00746624"/>
    <w:rsid w:val="00747C86"/>
    <w:rsid w:val="0075073B"/>
    <w:rsid w:val="007540F4"/>
    <w:rsid w:val="007625B3"/>
    <w:rsid w:val="00763975"/>
    <w:rsid w:val="007665BB"/>
    <w:rsid w:val="00781A36"/>
    <w:rsid w:val="0079165A"/>
    <w:rsid w:val="00795194"/>
    <w:rsid w:val="007B3AC5"/>
    <w:rsid w:val="007C3F9B"/>
    <w:rsid w:val="007D2AD0"/>
    <w:rsid w:val="007D4386"/>
    <w:rsid w:val="007E12EB"/>
    <w:rsid w:val="007E162A"/>
    <w:rsid w:val="007E5643"/>
    <w:rsid w:val="007F065D"/>
    <w:rsid w:val="007F0F31"/>
    <w:rsid w:val="007F513A"/>
    <w:rsid w:val="00801EA5"/>
    <w:rsid w:val="00810EB7"/>
    <w:rsid w:val="00811248"/>
    <w:rsid w:val="00814C20"/>
    <w:rsid w:val="008177A4"/>
    <w:rsid w:val="008257F5"/>
    <w:rsid w:val="0084242E"/>
    <w:rsid w:val="008574EB"/>
    <w:rsid w:val="008677EB"/>
    <w:rsid w:val="00881439"/>
    <w:rsid w:val="00883DE2"/>
    <w:rsid w:val="0088682B"/>
    <w:rsid w:val="00892B14"/>
    <w:rsid w:val="008C1ABC"/>
    <w:rsid w:val="008F3A1B"/>
    <w:rsid w:val="00906273"/>
    <w:rsid w:val="0091363F"/>
    <w:rsid w:val="009142D6"/>
    <w:rsid w:val="00917962"/>
    <w:rsid w:val="009465B8"/>
    <w:rsid w:val="0095386C"/>
    <w:rsid w:val="00954FC8"/>
    <w:rsid w:val="009559F9"/>
    <w:rsid w:val="00964842"/>
    <w:rsid w:val="00982ADF"/>
    <w:rsid w:val="00985A21"/>
    <w:rsid w:val="009A1138"/>
    <w:rsid w:val="009B7E49"/>
    <w:rsid w:val="009C0CF9"/>
    <w:rsid w:val="009C21FF"/>
    <w:rsid w:val="009D1113"/>
    <w:rsid w:val="009E2AAC"/>
    <w:rsid w:val="009F0A83"/>
    <w:rsid w:val="009F1C7B"/>
    <w:rsid w:val="009F24E7"/>
    <w:rsid w:val="00A03081"/>
    <w:rsid w:val="00A14375"/>
    <w:rsid w:val="00A32CE7"/>
    <w:rsid w:val="00A416B5"/>
    <w:rsid w:val="00A454CC"/>
    <w:rsid w:val="00A64717"/>
    <w:rsid w:val="00A82E72"/>
    <w:rsid w:val="00A84CA6"/>
    <w:rsid w:val="00A9282A"/>
    <w:rsid w:val="00AA135E"/>
    <w:rsid w:val="00AA2599"/>
    <w:rsid w:val="00AB4A4A"/>
    <w:rsid w:val="00AB7F45"/>
    <w:rsid w:val="00AE323E"/>
    <w:rsid w:val="00AF0361"/>
    <w:rsid w:val="00AF39F9"/>
    <w:rsid w:val="00AF6C86"/>
    <w:rsid w:val="00AF6D0E"/>
    <w:rsid w:val="00B00492"/>
    <w:rsid w:val="00B10A69"/>
    <w:rsid w:val="00B32FD5"/>
    <w:rsid w:val="00B3477F"/>
    <w:rsid w:val="00B37FC8"/>
    <w:rsid w:val="00B415BE"/>
    <w:rsid w:val="00B41B18"/>
    <w:rsid w:val="00B4557C"/>
    <w:rsid w:val="00B457AF"/>
    <w:rsid w:val="00B467A5"/>
    <w:rsid w:val="00B633D8"/>
    <w:rsid w:val="00B70726"/>
    <w:rsid w:val="00B70C97"/>
    <w:rsid w:val="00B71392"/>
    <w:rsid w:val="00BA5AC0"/>
    <w:rsid w:val="00BA5FB2"/>
    <w:rsid w:val="00BD0D20"/>
    <w:rsid w:val="00BE0C80"/>
    <w:rsid w:val="00BF725F"/>
    <w:rsid w:val="00BF7C94"/>
    <w:rsid w:val="00C4688A"/>
    <w:rsid w:val="00C7377B"/>
    <w:rsid w:val="00C87348"/>
    <w:rsid w:val="00C912F1"/>
    <w:rsid w:val="00C91357"/>
    <w:rsid w:val="00C92164"/>
    <w:rsid w:val="00C92B73"/>
    <w:rsid w:val="00C934BA"/>
    <w:rsid w:val="00CA0FFF"/>
    <w:rsid w:val="00CA7D31"/>
    <w:rsid w:val="00CB67C5"/>
    <w:rsid w:val="00CF1866"/>
    <w:rsid w:val="00CF522C"/>
    <w:rsid w:val="00D0750F"/>
    <w:rsid w:val="00D10DA8"/>
    <w:rsid w:val="00D159A3"/>
    <w:rsid w:val="00D16739"/>
    <w:rsid w:val="00D253D0"/>
    <w:rsid w:val="00D446F2"/>
    <w:rsid w:val="00D860E3"/>
    <w:rsid w:val="00D9540E"/>
    <w:rsid w:val="00D968DE"/>
    <w:rsid w:val="00DA3A9B"/>
    <w:rsid w:val="00DC0A74"/>
    <w:rsid w:val="00DE15EF"/>
    <w:rsid w:val="00DE6329"/>
    <w:rsid w:val="00DE7850"/>
    <w:rsid w:val="00E07E50"/>
    <w:rsid w:val="00E224FE"/>
    <w:rsid w:val="00E257DF"/>
    <w:rsid w:val="00E2658A"/>
    <w:rsid w:val="00E53A8B"/>
    <w:rsid w:val="00E64BD7"/>
    <w:rsid w:val="00E73E3F"/>
    <w:rsid w:val="00E75CA5"/>
    <w:rsid w:val="00E8486A"/>
    <w:rsid w:val="00E87F58"/>
    <w:rsid w:val="00EA5F63"/>
    <w:rsid w:val="00EA79D3"/>
    <w:rsid w:val="00EA7E5C"/>
    <w:rsid w:val="00ED0954"/>
    <w:rsid w:val="00ED5EAA"/>
    <w:rsid w:val="00ED6368"/>
    <w:rsid w:val="00EE77AB"/>
    <w:rsid w:val="00F35842"/>
    <w:rsid w:val="00F45D9D"/>
    <w:rsid w:val="00F57C35"/>
    <w:rsid w:val="00F83FD3"/>
    <w:rsid w:val="00F91D98"/>
    <w:rsid w:val="00F97D9C"/>
    <w:rsid w:val="00FA3120"/>
    <w:rsid w:val="00FA4AD2"/>
    <w:rsid w:val="00FA6EFF"/>
    <w:rsid w:val="00FB3A61"/>
    <w:rsid w:val="00FC41E0"/>
    <w:rsid w:val="00FC46CE"/>
    <w:rsid w:val="00FC63DF"/>
    <w:rsid w:val="00FC6A14"/>
    <w:rsid w:val="00FE3317"/>
    <w:rsid w:val="00FE67FE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AE65B"/>
  <w15:docId w15:val="{843EE28A-A3B5-4874-9085-6CE928D9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ny">
    <w:name w:val="Normal"/>
    <w:rsid w:val="00EA79D3"/>
    <w:rPr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CA7D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D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A4A"/>
  </w:style>
  <w:style w:type="paragraph" w:styleId="Stopka">
    <w:name w:val="footer"/>
    <w:basedOn w:val="Normalny"/>
    <w:link w:val="Stopka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A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4705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059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locked/>
    <w:rsid w:val="00470595"/>
    <w:rPr>
      <w:vertAlign w:val="superscript"/>
    </w:rPr>
  </w:style>
  <w:style w:type="paragraph" w:customStyle="1" w:styleId="Normalny1">
    <w:name w:val="Normalny1"/>
    <w:basedOn w:val="Normalny"/>
    <w:link w:val="normalZnak"/>
    <w:locked/>
    <w:rsid w:val="005F1C87"/>
    <w:pPr>
      <w:autoSpaceDE w:val="0"/>
      <w:autoSpaceDN w:val="0"/>
      <w:adjustRightInd w:val="0"/>
    </w:pPr>
    <w:rPr>
      <w:rFonts w:ascii="Georgia" w:hAnsi="Georgia"/>
      <w:sz w:val="20"/>
      <w:szCs w:val="20"/>
    </w:rPr>
  </w:style>
  <w:style w:type="character" w:customStyle="1" w:styleId="normalZnak">
    <w:name w:val="normal Znak"/>
    <w:link w:val="Normalny1"/>
    <w:rsid w:val="005F1C87"/>
    <w:rPr>
      <w:rFonts w:ascii="Georgia" w:eastAsia="Calibri" w:hAnsi="Georgia" w:cs="Times New Roman"/>
      <w:sz w:val="20"/>
      <w:szCs w:val="20"/>
    </w:rPr>
  </w:style>
  <w:style w:type="paragraph" w:customStyle="1" w:styleId="TreBold">
    <w:name w:val="Treść_Bold"/>
    <w:link w:val="TreBoldZnak"/>
    <w:uiPriority w:val="1"/>
    <w:qFormat/>
    <w:rsid w:val="00B457AF"/>
    <w:pPr>
      <w:spacing w:line="268" w:lineRule="exact"/>
      <w:jc w:val="center"/>
    </w:pPr>
    <w:rPr>
      <w:b/>
      <w:bCs/>
      <w:color w:val="000000"/>
      <w:sz w:val="21"/>
      <w:szCs w:val="21"/>
      <w:lang w:eastAsia="en-US"/>
    </w:rPr>
  </w:style>
  <w:style w:type="paragraph" w:customStyle="1" w:styleId="Tre0">
    <w:name w:val="Treść_0"/>
    <w:link w:val="Tre0Znak"/>
    <w:qFormat/>
    <w:rsid w:val="00604101"/>
    <w:pPr>
      <w:spacing w:line="268" w:lineRule="exact"/>
    </w:pPr>
    <w:rPr>
      <w:color w:val="000000"/>
      <w:sz w:val="21"/>
      <w:lang w:eastAsia="en-US"/>
    </w:rPr>
  </w:style>
  <w:style w:type="character" w:customStyle="1" w:styleId="TreBoldZnak">
    <w:name w:val="Treść_Bold Znak"/>
    <w:link w:val="TreBold"/>
    <w:uiPriority w:val="1"/>
    <w:rsid w:val="00B457AF"/>
    <w:rPr>
      <w:b/>
      <w:bCs/>
      <w:color w:val="000000"/>
      <w:sz w:val="21"/>
      <w:szCs w:val="21"/>
      <w:lang w:eastAsia="en-US"/>
    </w:rPr>
  </w:style>
  <w:style w:type="paragraph" w:customStyle="1" w:styleId="rodekTre13">
    <w:name w:val="Środek Treść_13"/>
    <w:aliases w:val="4"/>
    <w:next w:val="TreBold"/>
    <w:link w:val="rodekTre13Znak"/>
    <w:qFormat/>
    <w:locked/>
    <w:rsid w:val="00351F03"/>
    <w:pPr>
      <w:spacing w:line="268" w:lineRule="exact"/>
      <w:jc w:val="center"/>
    </w:pPr>
    <w:rPr>
      <w:color w:val="000000"/>
      <w:sz w:val="21"/>
      <w:szCs w:val="22"/>
      <w:lang w:eastAsia="en-US"/>
    </w:rPr>
  </w:style>
  <w:style w:type="character" w:customStyle="1" w:styleId="Tre0Znak">
    <w:name w:val="Treść_0 Znak"/>
    <w:link w:val="Tre0"/>
    <w:rsid w:val="00604101"/>
    <w:rPr>
      <w:color w:val="000000"/>
      <w:sz w:val="21"/>
      <w:lang w:eastAsia="en-US"/>
    </w:rPr>
  </w:style>
  <w:style w:type="character" w:customStyle="1" w:styleId="rodekTre13Znak">
    <w:name w:val="Środek Treść_13 Znak"/>
    <w:aliases w:val="4 Znak"/>
    <w:link w:val="rodekTre13"/>
    <w:rsid w:val="00351F03"/>
    <w:rPr>
      <w:color w:val="000000"/>
      <w:sz w:val="21"/>
      <w:szCs w:val="22"/>
      <w:lang w:eastAsia="en-US"/>
    </w:rPr>
  </w:style>
  <w:style w:type="table" w:styleId="Tabela-Siatka">
    <w:name w:val="Table Grid"/>
    <w:basedOn w:val="Standardowy"/>
    <w:uiPriority w:val="59"/>
    <w:rsid w:val="004B2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EA5F63"/>
    <w:rPr>
      <w:i/>
      <w:iCs/>
      <w:color w:val="808080"/>
    </w:rPr>
  </w:style>
  <w:style w:type="character" w:customStyle="1" w:styleId="Kursywa">
    <w:name w:val="Kursywa"/>
    <w:uiPriority w:val="4"/>
    <w:qFormat/>
    <w:rsid w:val="00EA5F63"/>
    <w:rPr>
      <w:rFonts w:ascii="Arial" w:hAnsi="Arial"/>
      <w:i/>
      <w:sz w:val="21"/>
    </w:rPr>
  </w:style>
  <w:style w:type="character" w:customStyle="1" w:styleId="Podkrelenie">
    <w:name w:val="Podkreślenie"/>
    <w:uiPriority w:val="5"/>
    <w:qFormat/>
    <w:rsid w:val="00EA79D3"/>
    <w:rPr>
      <w:rFonts w:ascii="Arial" w:hAnsi="Arial"/>
      <w:sz w:val="21"/>
      <w:u w:val="single"/>
    </w:rPr>
  </w:style>
  <w:style w:type="character" w:customStyle="1" w:styleId="teto">
    <w:name w:val="Żółte_tło"/>
    <w:uiPriority w:val="7"/>
    <w:qFormat/>
    <w:rsid w:val="00EA5F63"/>
    <w:rPr>
      <w:rFonts w:ascii="Arial" w:hAnsi="Arial"/>
      <w:sz w:val="21"/>
      <w:u w:color="FFFF00"/>
      <w:bdr w:val="none" w:sz="0" w:space="0" w:color="auto"/>
      <w:shd w:val="clear" w:color="auto" w:fill="FFFF00"/>
    </w:rPr>
  </w:style>
  <w:style w:type="character" w:customStyle="1" w:styleId="Przekrelenie">
    <w:name w:val="Przekreślenie"/>
    <w:uiPriority w:val="6"/>
    <w:qFormat/>
    <w:rsid w:val="00EA5F63"/>
    <w:rPr>
      <w:rFonts w:ascii="Arial" w:hAnsi="Arial"/>
      <w:strike/>
      <w:dstrike w:val="0"/>
      <w:sz w:val="21"/>
    </w:rPr>
  </w:style>
  <w:style w:type="character" w:customStyle="1" w:styleId="Czerwznak">
    <w:name w:val="Czerw_znak"/>
    <w:uiPriority w:val="10"/>
    <w:qFormat/>
    <w:rsid w:val="00EA5F63"/>
    <w:rPr>
      <w:rFonts w:ascii="Arial" w:hAnsi="Arial"/>
      <w:color w:val="FF0000"/>
      <w:sz w:val="21"/>
    </w:rPr>
  </w:style>
  <w:style w:type="character" w:styleId="Wyrnienieintensywne">
    <w:name w:val="Intense Emphasis"/>
    <w:uiPriority w:val="21"/>
    <w:qFormat/>
    <w:rsid w:val="00EA5F63"/>
    <w:rPr>
      <w:b/>
      <w:bCs/>
      <w:i/>
      <w:iCs/>
      <w:color w:val="4F81BD"/>
    </w:rPr>
  </w:style>
  <w:style w:type="character" w:styleId="Pogrubienie">
    <w:name w:val="Strong"/>
    <w:uiPriority w:val="3"/>
    <w:qFormat/>
    <w:rsid w:val="00EA5F63"/>
    <w:rPr>
      <w:b/>
      <w:bCs/>
    </w:rPr>
  </w:style>
  <w:style w:type="character" w:customStyle="1" w:styleId="Znak">
    <w:name w:val="Znak"/>
    <w:basedOn w:val="Domylnaczcionkaakapitu"/>
    <w:uiPriority w:val="2"/>
    <w:qFormat/>
    <w:rsid w:val="00EA79D3"/>
    <w:rPr>
      <w:rFonts w:ascii="Arial" w:hAnsi="Arial"/>
      <w:sz w:val="21"/>
    </w:rPr>
  </w:style>
  <w:style w:type="paragraph" w:customStyle="1" w:styleId="Tre134">
    <w:name w:val="Treść_13.4"/>
    <w:next w:val="Tre0"/>
    <w:link w:val="Tre134Znak"/>
    <w:autoRedefine/>
    <w:qFormat/>
    <w:rsid w:val="0051520A"/>
    <w:pPr>
      <w:tabs>
        <w:tab w:val="left" w:pos="1796"/>
        <w:tab w:val="left" w:pos="5103"/>
      </w:tabs>
      <w:spacing w:line="268" w:lineRule="exact"/>
    </w:pPr>
    <w:rPr>
      <w:rFonts w:cs="Arial"/>
      <w:color w:val="000000"/>
      <w:sz w:val="21"/>
      <w:lang w:eastAsia="en-US"/>
    </w:rPr>
  </w:style>
  <w:style w:type="character" w:customStyle="1" w:styleId="Tre134Znak">
    <w:name w:val="Treść_13.4 Znak"/>
    <w:basedOn w:val="Tre0Znak"/>
    <w:link w:val="Tre134"/>
    <w:rsid w:val="0051520A"/>
    <w:rPr>
      <w:rFonts w:cs="Arial"/>
      <w:color w:val="000000"/>
      <w:sz w:val="21"/>
      <w:lang w:eastAsia="en-US"/>
    </w:rPr>
  </w:style>
  <w:style w:type="paragraph" w:styleId="Akapitzlist">
    <w:name w:val="List Paragraph"/>
    <w:basedOn w:val="Normalny"/>
    <w:uiPriority w:val="34"/>
    <w:locked/>
    <w:rsid w:val="00BA5FB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locked/>
    <w:rsid w:val="00672D36"/>
    <w:pPr>
      <w:suppressAutoHyphens/>
      <w:spacing w:line="360" w:lineRule="auto"/>
      <w:jc w:val="center"/>
    </w:pPr>
    <w:rPr>
      <w:rFonts w:eastAsia="Times New Roman" w:cs="Arial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2D36"/>
    <w:rPr>
      <w:rFonts w:eastAsia="Times New Roman" w:cs="Arial"/>
      <w:sz w:val="22"/>
      <w:szCs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6735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6735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59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6735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5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E3025-C90F-41E0-A15D-C6F8B77E7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Leśniak</dc:creator>
  <cp:lastModifiedBy>Borysik Katarzyna</cp:lastModifiedBy>
  <cp:revision>4</cp:revision>
  <cp:lastPrinted>2017-10-26T09:31:00Z</cp:lastPrinted>
  <dcterms:created xsi:type="dcterms:W3CDTF">2021-03-09T11:22:00Z</dcterms:created>
  <dcterms:modified xsi:type="dcterms:W3CDTF">2021-03-17T06:16:00Z</dcterms:modified>
</cp:coreProperties>
</file>