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50FE8" w14:textId="77777777" w:rsidR="00ED0847" w:rsidRPr="00F75348" w:rsidRDefault="00ED0847" w:rsidP="00ED0847">
      <w:pPr>
        <w:tabs>
          <w:tab w:val="left" w:pos="7185"/>
        </w:tabs>
        <w:ind w:left="6096"/>
        <w:rPr>
          <w:rFonts w:cs="Arial"/>
        </w:rPr>
      </w:pPr>
      <w:r w:rsidRPr="00F75348">
        <w:rPr>
          <w:rFonts w:cs="Arial"/>
        </w:rPr>
        <w:t xml:space="preserve">Załącznik do uchwały </w:t>
      </w:r>
    </w:p>
    <w:p w14:paraId="16450FE9" w14:textId="6F06476F" w:rsidR="00ED0847" w:rsidRPr="00F75348" w:rsidRDefault="00ED0847" w:rsidP="00ED0847">
      <w:pPr>
        <w:tabs>
          <w:tab w:val="left" w:pos="7185"/>
        </w:tabs>
        <w:ind w:left="6096"/>
        <w:rPr>
          <w:rFonts w:cs="Arial"/>
        </w:rPr>
      </w:pPr>
      <w:r w:rsidRPr="00F75348">
        <w:rPr>
          <w:rFonts w:cs="Arial"/>
        </w:rPr>
        <w:t xml:space="preserve">nr </w:t>
      </w:r>
      <w:r w:rsidR="005D0C02" w:rsidRPr="005D0C02">
        <w:rPr>
          <w:rFonts w:cs="Arial"/>
        </w:rPr>
        <w:t>758/223/VI/2021</w:t>
      </w:r>
    </w:p>
    <w:p w14:paraId="16450FEA" w14:textId="77777777" w:rsidR="00ED0847" w:rsidRPr="00F75348" w:rsidRDefault="00ED0847" w:rsidP="00ED0847">
      <w:pPr>
        <w:tabs>
          <w:tab w:val="left" w:pos="7185"/>
        </w:tabs>
        <w:ind w:left="6096"/>
        <w:rPr>
          <w:rFonts w:cs="Arial"/>
        </w:rPr>
      </w:pPr>
      <w:r w:rsidRPr="00F75348">
        <w:rPr>
          <w:rFonts w:cs="Arial"/>
        </w:rPr>
        <w:t xml:space="preserve">Zarządu Województwa Śląskiego </w:t>
      </w:r>
    </w:p>
    <w:p w14:paraId="16450FEB" w14:textId="0B05A8A9" w:rsidR="00A14375" w:rsidRPr="00F75348" w:rsidRDefault="00ED0847" w:rsidP="00ED0847">
      <w:pPr>
        <w:tabs>
          <w:tab w:val="left" w:pos="7185"/>
        </w:tabs>
        <w:ind w:left="6096"/>
        <w:rPr>
          <w:rFonts w:cs="Arial"/>
        </w:rPr>
      </w:pPr>
      <w:r w:rsidRPr="00F75348">
        <w:rPr>
          <w:rFonts w:cs="Arial"/>
        </w:rPr>
        <w:t>z dnia</w:t>
      </w:r>
      <w:r w:rsidR="005D0C02">
        <w:rPr>
          <w:rFonts w:cs="Arial"/>
        </w:rPr>
        <w:t xml:space="preserve"> 31 marca 2021 r. </w:t>
      </w:r>
    </w:p>
    <w:p w14:paraId="16450FEC" w14:textId="77777777" w:rsidR="00ED0847" w:rsidRPr="00F75348" w:rsidRDefault="00ED0847" w:rsidP="00ED0847">
      <w:pPr>
        <w:tabs>
          <w:tab w:val="left" w:pos="7185"/>
        </w:tabs>
        <w:ind w:left="6096"/>
        <w:rPr>
          <w:rFonts w:cs="Arial"/>
        </w:rPr>
      </w:pPr>
    </w:p>
    <w:p w14:paraId="16450FEF" w14:textId="362428DF" w:rsidR="00EC33D9" w:rsidRPr="00F75348" w:rsidRDefault="00EC33D9" w:rsidP="00EC33D9">
      <w:pPr>
        <w:tabs>
          <w:tab w:val="left" w:pos="7185"/>
        </w:tabs>
        <w:rPr>
          <w:rFonts w:cs="Arial"/>
          <w:b/>
        </w:rPr>
      </w:pPr>
    </w:p>
    <w:p w14:paraId="2440B28E" w14:textId="2D5FF829" w:rsidR="00310A7B" w:rsidRPr="00F75348" w:rsidRDefault="00310A7B" w:rsidP="00EC33D9">
      <w:pPr>
        <w:tabs>
          <w:tab w:val="left" w:pos="7185"/>
        </w:tabs>
        <w:rPr>
          <w:rFonts w:cs="Arial"/>
          <w:b/>
        </w:rPr>
      </w:pPr>
    </w:p>
    <w:p w14:paraId="55BFF6AA" w14:textId="77777777" w:rsidR="00310A7B" w:rsidRPr="00F75348" w:rsidRDefault="00310A7B" w:rsidP="00EC33D9">
      <w:pPr>
        <w:tabs>
          <w:tab w:val="left" w:pos="7185"/>
        </w:tabs>
        <w:rPr>
          <w:rFonts w:cs="Arial"/>
          <w:b/>
        </w:rPr>
      </w:pPr>
    </w:p>
    <w:p w14:paraId="1645105C" w14:textId="77777777" w:rsidR="00EC33D9" w:rsidRPr="00F75348" w:rsidRDefault="00EC33D9" w:rsidP="00EC33D9">
      <w:pPr>
        <w:tabs>
          <w:tab w:val="left" w:pos="7185"/>
        </w:tabs>
        <w:rPr>
          <w:rFonts w:cs="Arial"/>
        </w:rPr>
      </w:pPr>
    </w:p>
    <w:p w14:paraId="70619FE1" w14:textId="0E7E0CB9" w:rsidR="00E276FA" w:rsidRPr="00F75348" w:rsidRDefault="00E276FA" w:rsidP="00E276FA">
      <w:pPr>
        <w:jc w:val="center"/>
        <w:rPr>
          <w:rFonts w:cs="Arial"/>
          <w:b/>
          <w:bCs/>
          <w:lang w:eastAsia="ar-SA"/>
        </w:rPr>
      </w:pPr>
      <w:r w:rsidRPr="00F75348">
        <w:rPr>
          <w:rFonts w:cs="Arial"/>
          <w:b/>
          <w:bCs/>
        </w:rPr>
        <w:t xml:space="preserve">Nominacje do nagród teatralnych Złote Maski w </w:t>
      </w:r>
      <w:r w:rsidR="00F75348" w:rsidRPr="00F75348">
        <w:rPr>
          <w:rFonts w:cs="Arial"/>
          <w:b/>
          <w:bCs/>
        </w:rPr>
        <w:t>województwie śląskim za rok 2020</w:t>
      </w:r>
      <w:r w:rsidRPr="00F75348">
        <w:rPr>
          <w:rFonts w:cs="Arial"/>
          <w:b/>
          <w:bCs/>
        </w:rPr>
        <w:t>:</w:t>
      </w:r>
    </w:p>
    <w:p w14:paraId="6C3F788A" w14:textId="77777777" w:rsidR="00E276FA" w:rsidRPr="00F75348" w:rsidRDefault="00E276FA" w:rsidP="00E276FA">
      <w:pPr>
        <w:rPr>
          <w:rFonts w:cs="Arial"/>
          <w:b/>
        </w:rPr>
      </w:pPr>
    </w:p>
    <w:p w14:paraId="5626D6FE" w14:textId="77777777" w:rsidR="00F75348" w:rsidRPr="00F75348" w:rsidRDefault="00F75348" w:rsidP="00F75348">
      <w:pPr>
        <w:pStyle w:val="Standard"/>
        <w:ind w:left="426" w:hanging="426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Kategoria SPEKTAKL ROKU</w:t>
      </w:r>
    </w:p>
    <w:p w14:paraId="2B12C2DD" w14:textId="77777777" w:rsidR="00F75348" w:rsidRPr="00F75348" w:rsidRDefault="00F75348" w:rsidP="00F75348">
      <w:pPr>
        <w:pStyle w:val="Standard"/>
        <w:ind w:left="426" w:hanging="426"/>
        <w:jc w:val="center"/>
        <w:rPr>
          <w:rFonts w:ascii="Arial" w:hAnsi="Arial" w:cs="Arial"/>
          <w:b/>
          <w:sz w:val="21"/>
          <w:szCs w:val="21"/>
        </w:rPr>
      </w:pPr>
    </w:p>
    <w:p w14:paraId="09CA640B" w14:textId="77777777" w:rsidR="00F75348" w:rsidRPr="00F75348" w:rsidRDefault="00F75348" w:rsidP="00F75348">
      <w:pPr>
        <w:pStyle w:val="Akapitzlist"/>
        <w:numPr>
          <w:ilvl w:val="3"/>
          <w:numId w:val="40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„Zły” Leopolda Tyrmanda w reżyserii i opracowaniu muzycznym Piotra Ratajczaka w Teatrze Polskim w Bielsku-Białej.</w:t>
      </w:r>
    </w:p>
    <w:p w14:paraId="346C9F9C" w14:textId="77777777" w:rsidR="00F75348" w:rsidRPr="00F75348" w:rsidRDefault="00F75348" w:rsidP="00F75348">
      <w:pPr>
        <w:pStyle w:val="Akapitzlist"/>
        <w:numPr>
          <w:ilvl w:val="3"/>
          <w:numId w:val="40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„Potop” Henryka Sienkiewicza w reżyserii, adaptacji i opracowaniu muzycznym Jakuba Roszkowskiego w Teatrze Śląskim im. St. Wyspiańskiego w Katowicach.</w:t>
      </w:r>
    </w:p>
    <w:p w14:paraId="4634048E" w14:textId="77777777" w:rsidR="00F75348" w:rsidRPr="00F75348" w:rsidRDefault="00F75348" w:rsidP="00F75348">
      <w:pPr>
        <w:pStyle w:val="Akapitzlist"/>
        <w:numPr>
          <w:ilvl w:val="3"/>
          <w:numId w:val="40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„Ślub” Witolda Gombrowicza w reżyserii Radosława Rychcika w Teatrze Zagłębia w Sosnowcu.</w:t>
      </w:r>
    </w:p>
    <w:p w14:paraId="549F901B" w14:textId="77777777" w:rsidR="00F75348" w:rsidRPr="00F75348" w:rsidRDefault="00F75348" w:rsidP="00F75348">
      <w:pPr>
        <w:pStyle w:val="Tekstpodstawowywcity21"/>
        <w:tabs>
          <w:tab w:val="left" w:pos="284"/>
        </w:tabs>
        <w:ind w:left="0"/>
        <w:rPr>
          <w:rFonts w:ascii="Arial" w:hAnsi="Arial" w:cs="Arial"/>
          <w:bCs/>
          <w:sz w:val="21"/>
          <w:szCs w:val="21"/>
        </w:rPr>
      </w:pPr>
    </w:p>
    <w:p w14:paraId="203DFA39" w14:textId="395BD486" w:rsidR="00F75348" w:rsidRPr="00F75348" w:rsidRDefault="00F75348" w:rsidP="00F75348">
      <w:pPr>
        <w:pStyle w:val="Tekstpodstawowywcity21"/>
        <w:ind w:left="426" w:hanging="426"/>
        <w:jc w:val="center"/>
        <w:rPr>
          <w:rFonts w:ascii="Arial" w:hAnsi="Arial" w:cs="Arial"/>
          <w:b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Kategoria SPEKTAKL DLA MŁODYCH WIDZÓW</w:t>
      </w:r>
    </w:p>
    <w:p w14:paraId="12F4E14A" w14:textId="77777777" w:rsidR="00F75348" w:rsidRPr="00F75348" w:rsidRDefault="00F75348" w:rsidP="00F75348">
      <w:pPr>
        <w:pStyle w:val="Tekstpodstawowywcity21"/>
        <w:ind w:left="426" w:hanging="426"/>
        <w:jc w:val="center"/>
        <w:rPr>
          <w:rFonts w:ascii="Arial" w:hAnsi="Arial" w:cs="Arial"/>
          <w:sz w:val="21"/>
          <w:szCs w:val="21"/>
        </w:rPr>
      </w:pPr>
    </w:p>
    <w:p w14:paraId="04B51056" w14:textId="698185FE" w:rsidR="00F75348" w:rsidRPr="00F75348" w:rsidRDefault="00F75348" w:rsidP="00F75348">
      <w:pPr>
        <w:pStyle w:val="Akapitzlist"/>
        <w:numPr>
          <w:ilvl w:val="3"/>
          <w:numId w:val="41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„Wielkie, gorące, szybkie puff” na podstawie książki Bogusi</w:t>
      </w:r>
      <w:r>
        <w:rPr>
          <w:rFonts w:cs="Arial"/>
        </w:rPr>
        <w:t>a Janiszewskiego „Kosmos. To, o </w:t>
      </w:r>
      <w:r w:rsidRPr="00F75348">
        <w:rPr>
          <w:rFonts w:cs="Arial"/>
        </w:rPr>
        <w:t>czym dorośli ci nie mówią” w adaptacji i reżyserii Pawła Chom</w:t>
      </w:r>
      <w:r>
        <w:rPr>
          <w:rFonts w:cs="Arial"/>
        </w:rPr>
        <w:t>czyka w Śląskim Teatrze Lalki i </w:t>
      </w:r>
      <w:r w:rsidRPr="00F75348">
        <w:rPr>
          <w:rFonts w:cs="Arial"/>
        </w:rPr>
        <w:t>Aktora „Ateneum” w Katowicach.</w:t>
      </w:r>
    </w:p>
    <w:p w14:paraId="31406C7D" w14:textId="77777777" w:rsidR="00F75348" w:rsidRPr="00F75348" w:rsidRDefault="00F75348" w:rsidP="00F75348">
      <w:pPr>
        <w:pStyle w:val="Akapitzlist"/>
        <w:numPr>
          <w:ilvl w:val="3"/>
          <w:numId w:val="41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„Tymoteusz i Psiuńcio” Jana Wilkowskiego w reżyserii Katarzyny Bały i Joanny Rząp w Teatrze Dzieci Zagłębia im. J. Dormana w Będzinie.</w:t>
      </w:r>
    </w:p>
    <w:p w14:paraId="0F8EC890" w14:textId="536FB77B" w:rsidR="00F75348" w:rsidRPr="00F75348" w:rsidRDefault="00F75348" w:rsidP="00F75348">
      <w:pPr>
        <w:pStyle w:val="Akapitzlist"/>
        <w:numPr>
          <w:ilvl w:val="3"/>
          <w:numId w:val="41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„Królowa Śniegu” Hansa Chris</w:t>
      </w:r>
      <w:r w:rsidR="007411BB">
        <w:rPr>
          <w:rFonts w:cs="Arial"/>
        </w:rPr>
        <w:t>t</w:t>
      </w:r>
      <w:r w:rsidRPr="00F75348">
        <w:rPr>
          <w:rFonts w:cs="Arial"/>
        </w:rPr>
        <w:t>iana Andersena wg scenariusza i w reżyserii Macieja Podstawnego w Teatrze Nowym w Zabrzu.</w:t>
      </w:r>
    </w:p>
    <w:p w14:paraId="73B0E4EC" w14:textId="77777777" w:rsidR="00F75348" w:rsidRPr="00F75348" w:rsidRDefault="00F75348" w:rsidP="00F75348">
      <w:pPr>
        <w:pStyle w:val="Standard"/>
        <w:rPr>
          <w:rFonts w:ascii="Arial" w:hAnsi="Arial" w:cs="Arial"/>
          <w:sz w:val="21"/>
          <w:szCs w:val="21"/>
        </w:rPr>
      </w:pPr>
    </w:p>
    <w:p w14:paraId="644B1CCE" w14:textId="77777777" w:rsidR="00F75348" w:rsidRPr="00F75348" w:rsidRDefault="00F75348" w:rsidP="00F75348">
      <w:pPr>
        <w:pStyle w:val="Nagwek3"/>
        <w:numPr>
          <w:ilvl w:val="0"/>
          <w:numId w:val="0"/>
        </w:numPr>
        <w:tabs>
          <w:tab w:val="left" w:pos="0"/>
        </w:tabs>
        <w:ind w:left="720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Cs/>
          <w:sz w:val="21"/>
          <w:szCs w:val="21"/>
        </w:rPr>
        <w:t>Kategoria AKTORSTWO ZA ROLĘ KOBIECĄ</w:t>
      </w:r>
    </w:p>
    <w:p w14:paraId="309CFA68" w14:textId="77777777" w:rsidR="00F75348" w:rsidRPr="00F75348" w:rsidRDefault="00F75348" w:rsidP="00F75348">
      <w:pPr>
        <w:pStyle w:val="Nagwek3"/>
        <w:numPr>
          <w:ilvl w:val="0"/>
          <w:numId w:val="0"/>
        </w:numPr>
        <w:tabs>
          <w:tab w:val="left" w:pos="0"/>
        </w:tabs>
        <w:ind w:left="720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Cs/>
          <w:sz w:val="21"/>
          <w:szCs w:val="21"/>
        </w:rPr>
        <w:t>W SPEKTAKLACH DRAMATYCZNYCH</w:t>
      </w:r>
    </w:p>
    <w:p w14:paraId="113F2D05" w14:textId="77777777" w:rsidR="00F75348" w:rsidRPr="00F75348" w:rsidRDefault="00F75348" w:rsidP="00F75348">
      <w:pPr>
        <w:pStyle w:val="Tekstpodstawowy21"/>
        <w:ind w:left="720"/>
        <w:rPr>
          <w:rFonts w:ascii="Arial" w:hAnsi="Arial" w:cs="Arial"/>
          <w:b/>
          <w:sz w:val="21"/>
          <w:szCs w:val="21"/>
        </w:rPr>
      </w:pPr>
    </w:p>
    <w:p w14:paraId="3FAEC600" w14:textId="77777777" w:rsidR="00F75348" w:rsidRPr="00F75348" w:rsidRDefault="00F75348" w:rsidP="00F75348">
      <w:pPr>
        <w:pStyle w:val="Akapitzlist"/>
        <w:numPr>
          <w:ilvl w:val="3"/>
          <w:numId w:val="42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Joanna Kściuczyk-Jędrusik za rolę Marii Callas w spektaklu „Callas. Master Class” Terrence’a McNally w reżyserii Roberta Talarczyka w Operze Śląskiej w Bytomiu.</w:t>
      </w:r>
    </w:p>
    <w:p w14:paraId="2EEEB5C8" w14:textId="77777777" w:rsidR="00F75348" w:rsidRPr="00F75348" w:rsidRDefault="00F75348" w:rsidP="00F75348">
      <w:pPr>
        <w:pStyle w:val="Akapitzlist"/>
        <w:numPr>
          <w:ilvl w:val="3"/>
          <w:numId w:val="42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Anna Kadulska za role: Kulwiecówny, Szwecji, Jana Kazimierza w „Potopie” Henryka Sienkiewicza w reżyserii, adaptacji i opracowaniu muzycznym Jakuba Roszkowskiego w Teatrze Śląskim im. St. Wyspiańskiego w Katowicach oraz za rolę Luizy w spektaklu „Szczęście” Erica Assousa w reżyserii Andrzeja Dopierały w Teatrze Bez Sceny w Katowicach.</w:t>
      </w:r>
    </w:p>
    <w:p w14:paraId="16C093F3" w14:textId="5744E966" w:rsidR="00F75348" w:rsidRPr="00F75348" w:rsidRDefault="00F75348" w:rsidP="00F75348">
      <w:pPr>
        <w:pStyle w:val="Akapitzlist"/>
        <w:numPr>
          <w:ilvl w:val="3"/>
          <w:numId w:val="42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 xml:space="preserve">Aleksandra Maj za rolę Nauczycielki w spektaklu internetowym „Białoruś obrażona” Andrieia Kureichika w reżyserii i inscenizacji Jerzego Jana Połońskiego w Teatrze </w:t>
      </w:r>
      <w:r w:rsidR="00854F81">
        <w:rPr>
          <w:rFonts w:cs="Arial"/>
        </w:rPr>
        <w:t>M</w:t>
      </w:r>
      <w:r w:rsidRPr="00F75348">
        <w:rPr>
          <w:rFonts w:cs="Arial"/>
        </w:rPr>
        <w:t>iejskim w Gliwicach.</w:t>
      </w:r>
    </w:p>
    <w:p w14:paraId="74F88008" w14:textId="77777777" w:rsidR="00F75348" w:rsidRPr="00F75348" w:rsidRDefault="00F75348" w:rsidP="00F75348">
      <w:pPr>
        <w:pStyle w:val="Tekstpodstawowy21"/>
        <w:rPr>
          <w:rFonts w:ascii="Arial" w:hAnsi="Arial" w:cs="Arial"/>
          <w:b/>
          <w:sz w:val="21"/>
          <w:szCs w:val="21"/>
        </w:rPr>
      </w:pPr>
    </w:p>
    <w:p w14:paraId="7C5499EE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Kategoria AKTORSTWO ZA ROLĘ MĘSKĄ</w:t>
      </w:r>
    </w:p>
    <w:p w14:paraId="54A2365F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W SPEKTAKLACH DRAMATYCZNYCH</w:t>
      </w:r>
    </w:p>
    <w:p w14:paraId="6E0CBE8A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14:paraId="79F6A0C7" w14:textId="77777777" w:rsidR="00F75348" w:rsidRPr="00F75348" w:rsidRDefault="00F75348" w:rsidP="00F75348">
      <w:pPr>
        <w:pStyle w:val="Akapitzlist"/>
        <w:numPr>
          <w:ilvl w:val="3"/>
          <w:numId w:val="43"/>
        </w:numPr>
        <w:suppressAutoHyphens/>
        <w:autoSpaceDN w:val="0"/>
        <w:ind w:left="284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Andrzej Dopierała za rolę Ignacego (Ojca i Króla) w spektaklu „Ślub” Witolda Gombrowicza w reżyserii Radosława Rychcika w Teatrze Zagłębia w Sosnowcu.</w:t>
      </w:r>
    </w:p>
    <w:p w14:paraId="0582DAD2" w14:textId="2ACAED81" w:rsidR="00F75348" w:rsidRPr="00F75348" w:rsidRDefault="00F75348" w:rsidP="00F75348">
      <w:pPr>
        <w:pStyle w:val="Akapitzlist"/>
        <w:numPr>
          <w:ilvl w:val="3"/>
          <w:numId w:val="43"/>
        </w:numPr>
        <w:suppressAutoHyphens/>
        <w:autoSpaceDN w:val="0"/>
        <w:ind w:left="284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Michał Bagała za rolę Henryka (Syna i Księcia) w spektak</w:t>
      </w:r>
      <w:r>
        <w:rPr>
          <w:rFonts w:cs="Arial"/>
        </w:rPr>
        <w:t>lu „Ślub” Witolda Gombrowicza w </w:t>
      </w:r>
      <w:r w:rsidRPr="00F75348">
        <w:rPr>
          <w:rFonts w:cs="Arial"/>
        </w:rPr>
        <w:t>reżyserii Radosława Rychcika w Teatrze Zagłębia w Sosnowcu.</w:t>
      </w:r>
    </w:p>
    <w:p w14:paraId="08116CC1" w14:textId="77777777" w:rsidR="00F75348" w:rsidRPr="00F75348" w:rsidRDefault="00F75348" w:rsidP="00F75348">
      <w:pPr>
        <w:pStyle w:val="Akapitzlist"/>
        <w:numPr>
          <w:ilvl w:val="3"/>
          <w:numId w:val="43"/>
        </w:numPr>
        <w:suppressAutoHyphens/>
        <w:autoSpaceDN w:val="0"/>
        <w:ind w:left="284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Michał Czaderna za rolę Cyrana de Bergerac w spektaklu „Cyrano de Bergerac” Edmonda Rostanda w reżyserii Pawła Aignera w Teatrze Polskim w Bielsku-Białej.</w:t>
      </w:r>
    </w:p>
    <w:p w14:paraId="1F85E003" w14:textId="77777777" w:rsidR="00F75348" w:rsidRPr="00F75348" w:rsidRDefault="00F75348" w:rsidP="00F75348">
      <w:pPr>
        <w:pStyle w:val="Tekstpodstawowy21"/>
        <w:tabs>
          <w:tab w:val="left" w:pos="426"/>
        </w:tabs>
        <w:rPr>
          <w:rFonts w:ascii="Arial" w:hAnsi="Arial" w:cs="Arial"/>
          <w:sz w:val="21"/>
          <w:szCs w:val="21"/>
        </w:rPr>
      </w:pPr>
    </w:p>
    <w:p w14:paraId="6DEF99E5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Kategoria AKTORSTWO ZA ROLĘ</w:t>
      </w:r>
    </w:p>
    <w:p w14:paraId="1BEFD8FC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W TEATRACH LALKOWYCH</w:t>
      </w:r>
    </w:p>
    <w:p w14:paraId="5B63F983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14:paraId="2567F8BF" w14:textId="77777777" w:rsidR="00F75348" w:rsidRPr="00F75348" w:rsidRDefault="00F75348" w:rsidP="00F75348">
      <w:pPr>
        <w:pStyle w:val="Akapitzlist"/>
        <w:numPr>
          <w:ilvl w:val="6"/>
          <w:numId w:val="43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Lucyna Sypniewska za rolę Matki w spektaklu „Augustus” wg Hermanna Hesse w reżyserii Jacka Popławskiego w Teatrze Lalek „Banialuka” im. J. Zitzmana w Bielsku-Białej.</w:t>
      </w:r>
    </w:p>
    <w:p w14:paraId="20BE8F48" w14:textId="77777777" w:rsidR="00F75348" w:rsidRPr="00F75348" w:rsidRDefault="00F75348" w:rsidP="00F75348">
      <w:pPr>
        <w:pStyle w:val="Akapitzlist"/>
        <w:numPr>
          <w:ilvl w:val="6"/>
          <w:numId w:val="43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Karol Gaj za rolę Kury w spektaklu „Tymoteusz i Psiuńcio” Jana Wilkowskiego w reżyserii Katarzyny Bały i Joanny Rząp w Teatrze Dzieci Zagłębia im. J. Dormana w Będzinie.</w:t>
      </w:r>
    </w:p>
    <w:p w14:paraId="498B731B" w14:textId="7106387E" w:rsidR="00F75348" w:rsidRPr="00F75348" w:rsidRDefault="00F75348" w:rsidP="00F75348">
      <w:pPr>
        <w:pStyle w:val="Akapitzlist"/>
        <w:numPr>
          <w:ilvl w:val="6"/>
          <w:numId w:val="43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Radosław Sadowski za rolę Dyni w spektaklu „Amelka, Bóbr i K</w:t>
      </w:r>
      <w:r>
        <w:rPr>
          <w:rFonts w:cs="Arial"/>
        </w:rPr>
        <w:t>ról na dachu” Tankreda Dorsta i </w:t>
      </w:r>
      <w:r w:rsidRPr="00F75348">
        <w:rPr>
          <w:rFonts w:cs="Arial"/>
        </w:rPr>
        <w:t>Ursuli Ehler w reżyserii Lucyny Sypniewskiej w Teatrze Lale</w:t>
      </w:r>
      <w:r>
        <w:rPr>
          <w:rFonts w:cs="Arial"/>
        </w:rPr>
        <w:t>k „Banialuka” im. J. Zitzmana w </w:t>
      </w:r>
      <w:r w:rsidRPr="00F75348">
        <w:rPr>
          <w:rFonts w:cs="Arial"/>
        </w:rPr>
        <w:t>Bielsku-Białej.</w:t>
      </w:r>
    </w:p>
    <w:p w14:paraId="05CBA442" w14:textId="77777777" w:rsidR="00F75348" w:rsidRPr="00F75348" w:rsidRDefault="00F75348" w:rsidP="00F75348">
      <w:pPr>
        <w:pStyle w:val="Standard"/>
        <w:ind w:left="66"/>
        <w:rPr>
          <w:rFonts w:ascii="Arial" w:hAnsi="Arial" w:cs="Arial"/>
          <w:b/>
          <w:sz w:val="21"/>
          <w:szCs w:val="21"/>
        </w:rPr>
      </w:pPr>
    </w:p>
    <w:p w14:paraId="70693C75" w14:textId="022E6235" w:rsidR="00F75348" w:rsidRPr="00F75348" w:rsidRDefault="00F75348" w:rsidP="00F75348">
      <w:pPr>
        <w:pStyle w:val="Nagwek3"/>
        <w:numPr>
          <w:ilvl w:val="0"/>
          <w:numId w:val="0"/>
        </w:numPr>
        <w:tabs>
          <w:tab w:val="left" w:pos="0"/>
        </w:tabs>
        <w:ind w:left="720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Cs/>
          <w:sz w:val="21"/>
          <w:szCs w:val="21"/>
        </w:rPr>
        <w:t>Kategoria AK</w:t>
      </w:r>
      <w:r w:rsidR="00CA24FA">
        <w:rPr>
          <w:rFonts w:ascii="Arial" w:hAnsi="Arial" w:cs="Arial"/>
          <w:bCs/>
          <w:sz w:val="21"/>
          <w:szCs w:val="21"/>
        </w:rPr>
        <w:t>TORSTWO ZA ROLĘ WOKALNO-AKTORSKĄ</w:t>
      </w:r>
    </w:p>
    <w:p w14:paraId="10415575" w14:textId="77777777" w:rsidR="00F75348" w:rsidRPr="00F75348" w:rsidRDefault="00F75348" w:rsidP="00F75348">
      <w:pPr>
        <w:pStyle w:val="Tekstpodstawowy21"/>
        <w:rPr>
          <w:rFonts w:ascii="Arial" w:hAnsi="Arial" w:cs="Arial"/>
          <w:sz w:val="21"/>
          <w:szCs w:val="21"/>
        </w:rPr>
      </w:pPr>
    </w:p>
    <w:p w14:paraId="35783435" w14:textId="77777777" w:rsidR="00F75348" w:rsidRPr="00F75348" w:rsidRDefault="00F75348" w:rsidP="00F75348">
      <w:pPr>
        <w:pStyle w:val="Tekstpodstawowy21"/>
        <w:numPr>
          <w:ilvl w:val="6"/>
          <w:numId w:val="42"/>
        </w:numPr>
        <w:autoSpaceDN w:val="0"/>
        <w:ind w:left="426"/>
        <w:textAlignment w:val="baseline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>Marta Tadla za rolę Marii Patryk w spektaklu „Zakonnica w przebraniu” Alana Menkena w reżyserii Michała Znanieckiego w Teatrze Rozrywki w Chorzowie.</w:t>
      </w:r>
    </w:p>
    <w:p w14:paraId="5F77B2C3" w14:textId="77777777" w:rsidR="00F75348" w:rsidRPr="00F75348" w:rsidRDefault="00F75348" w:rsidP="00F75348">
      <w:pPr>
        <w:pStyle w:val="Tekstpodstawowy21"/>
        <w:numPr>
          <w:ilvl w:val="6"/>
          <w:numId w:val="42"/>
        </w:numPr>
        <w:autoSpaceDN w:val="0"/>
        <w:ind w:left="426"/>
        <w:textAlignment w:val="baseline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>Mirosława Żak za rolę Konferansjerki w spektaklu „Przodownicy Miłości. Rewia związkowo-robotnicza” Harolda Rome w reżyserii Jacka Mikołajczyka w Teatrze Zagłębia w Sosnowcu.</w:t>
      </w:r>
    </w:p>
    <w:p w14:paraId="0E11D70F" w14:textId="35923257" w:rsidR="00F75348" w:rsidRPr="00F75348" w:rsidRDefault="00F75348" w:rsidP="00F75348">
      <w:pPr>
        <w:pStyle w:val="Tekstpodstawowy21"/>
        <w:numPr>
          <w:ilvl w:val="6"/>
          <w:numId w:val="42"/>
        </w:numPr>
        <w:autoSpaceDN w:val="0"/>
        <w:ind w:left="426"/>
        <w:textAlignment w:val="baseline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>Izabella Malik za rolę Matki Przełożonej w spektaklu „Zakonnic</w:t>
      </w:r>
      <w:r>
        <w:rPr>
          <w:rFonts w:ascii="Arial" w:hAnsi="Arial" w:cs="Arial"/>
          <w:sz w:val="21"/>
          <w:szCs w:val="21"/>
        </w:rPr>
        <w:t>a w przebraniu” Alana Menkena w </w:t>
      </w:r>
      <w:r w:rsidRPr="00F75348">
        <w:rPr>
          <w:rFonts w:ascii="Arial" w:hAnsi="Arial" w:cs="Arial"/>
          <w:sz w:val="21"/>
          <w:szCs w:val="21"/>
        </w:rPr>
        <w:t>reżyserii Michała Znanieckiego w Teatrze Rozrywki w Chorzowie.</w:t>
      </w:r>
    </w:p>
    <w:p w14:paraId="5D74035C" w14:textId="77777777" w:rsidR="00F75348" w:rsidRPr="00F75348" w:rsidRDefault="00F75348" w:rsidP="00F75348">
      <w:pPr>
        <w:pStyle w:val="Tekstpodstawowy21"/>
        <w:rPr>
          <w:rFonts w:ascii="Arial" w:hAnsi="Arial" w:cs="Arial"/>
          <w:sz w:val="21"/>
          <w:szCs w:val="21"/>
        </w:rPr>
      </w:pPr>
    </w:p>
    <w:p w14:paraId="46B1C101" w14:textId="77777777" w:rsidR="00F75348" w:rsidRPr="00F75348" w:rsidRDefault="00F75348" w:rsidP="00F75348">
      <w:pPr>
        <w:pStyle w:val="Nagwek3"/>
        <w:numPr>
          <w:ilvl w:val="0"/>
          <w:numId w:val="0"/>
        </w:numPr>
        <w:tabs>
          <w:tab w:val="left" w:pos="0"/>
        </w:tabs>
        <w:ind w:left="720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Cs/>
          <w:sz w:val="21"/>
          <w:szCs w:val="21"/>
        </w:rPr>
        <w:t>Kategoria AKTORSTWO ZA ROLĘ DRUGOPLANOWĄ</w:t>
      </w:r>
    </w:p>
    <w:p w14:paraId="2C462260" w14:textId="77777777" w:rsidR="00F75348" w:rsidRPr="00F75348" w:rsidRDefault="00F75348" w:rsidP="00F75348">
      <w:pPr>
        <w:pStyle w:val="Tekstpodstawowy21"/>
        <w:rPr>
          <w:rFonts w:ascii="Arial" w:hAnsi="Arial" w:cs="Arial"/>
          <w:sz w:val="21"/>
          <w:szCs w:val="21"/>
        </w:rPr>
      </w:pPr>
    </w:p>
    <w:p w14:paraId="19A17CA4" w14:textId="0E9FB95E" w:rsidR="00F75348" w:rsidRPr="00F75348" w:rsidRDefault="00F75348" w:rsidP="00F75348">
      <w:pPr>
        <w:pStyle w:val="Akapitzlist"/>
        <w:numPr>
          <w:ilvl w:val="3"/>
          <w:numId w:val="44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 xml:space="preserve">Adam Myrczek za role: Merynosa, Kudłatego w spektaklu „Zły” </w:t>
      </w:r>
      <w:r w:rsidR="00B200BD">
        <w:rPr>
          <w:rFonts w:cs="Arial"/>
        </w:rPr>
        <w:t>Leopolda Tyrmanda w reżyserii i </w:t>
      </w:r>
      <w:r w:rsidRPr="00F75348">
        <w:rPr>
          <w:rFonts w:cs="Arial"/>
        </w:rPr>
        <w:t>opracowaniu muzycznym Piotra Ratajczaka w Teatrze Polskim w Bielsku-Białej.</w:t>
      </w:r>
    </w:p>
    <w:p w14:paraId="63376928" w14:textId="59950B5F" w:rsidR="00F75348" w:rsidRPr="00F75348" w:rsidRDefault="00F75348" w:rsidP="00F75348">
      <w:pPr>
        <w:pStyle w:val="Akapitzlist"/>
        <w:numPr>
          <w:ilvl w:val="3"/>
          <w:numId w:val="44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Barbara Lubos za rolę Klary w spektaklu „Nerwica natręctw” w</w:t>
      </w:r>
      <w:r>
        <w:rPr>
          <w:rFonts w:cs="Arial"/>
        </w:rPr>
        <w:t xml:space="preserve"> reżyserii Mirosława Neinerta i </w:t>
      </w:r>
      <w:r w:rsidRPr="00F75348">
        <w:rPr>
          <w:rFonts w:cs="Arial"/>
        </w:rPr>
        <w:t>Roberta Talarczyka w koprodukcji Teatru Korez oraz Teatru Śl</w:t>
      </w:r>
      <w:r>
        <w:rPr>
          <w:rFonts w:cs="Arial"/>
        </w:rPr>
        <w:t>ąskiego im. St. Wyspiańskiego w </w:t>
      </w:r>
      <w:r w:rsidRPr="00F75348">
        <w:rPr>
          <w:rFonts w:cs="Arial"/>
        </w:rPr>
        <w:t>Katowicach.</w:t>
      </w:r>
    </w:p>
    <w:p w14:paraId="5FCA0B9B" w14:textId="1B24AAAB" w:rsidR="00F75348" w:rsidRPr="00F75348" w:rsidRDefault="00F75348" w:rsidP="00F75348">
      <w:pPr>
        <w:pStyle w:val="Akapitzlist"/>
        <w:numPr>
          <w:ilvl w:val="3"/>
          <w:numId w:val="44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Antoni Gryzik za role Janusza Radziwiłła oraz Księdza w „</w:t>
      </w:r>
      <w:r>
        <w:rPr>
          <w:rFonts w:cs="Arial"/>
        </w:rPr>
        <w:t>Potopie” Henryka Sienkiewicza w </w:t>
      </w:r>
      <w:r w:rsidRPr="00F75348">
        <w:rPr>
          <w:rFonts w:cs="Arial"/>
        </w:rPr>
        <w:t>reżyserii, adaptacji i opracowaniu muzycznym Jakuba Rosz</w:t>
      </w:r>
      <w:r>
        <w:rPr>
          <w:rFonts w:cs="Arial"/>
        </w:rPr>
        <w:t>kowskiego w Teatrze Śląskim im. </w:t>
      </w:r>
      <w:r w:rsidRPr="00F75348">
        <w:rPr>
          <w:rFonts w:cs="Arial"/>
        </w:rPr>
        <w:t>St. Wyspiańskiego w Katowicach.</w:t>
      </w:r>
    </w:p>
    <w:p w14:paraId="652C1E9C" w14:textId="77777777" w:rsidR="00F75348" w:rsidRPr="00F75348" w:rsidRDefault="00F75348" w:rsidP="00F75348">
      <w:pPr>
        <w:pStyle w:val="Akapitzlist"/>
        <w:ind w:left="426"/>
        <w:jc w:val="both"/>
        <w:rPr>
          <w:rFonts w:cs="Arial"/>
        </w:rPr>
      </w:pPr>
    </w:p>
    <w:p w14:paraId="689F36B0" w14:textId="77777777" w:rsidR="00F75348" w:rsidRPr="00F75348" w:rsidRDefault="00F75348" w:rsidP="00F75348">
      <w:pPr>
        <w:pStyle w:val="Standard"/>
        <w:ind w:left="426" w:hanging="426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bCs/>
          <w:sz w:val="21"/>
          <w:szCs w:val="21"/>
        </w:rPr>
        <w:t>Kategoria REŻYSERIA</w:t>
      </w:r>
    </w:p>
    <w:p w14:paraId="3F01ECFB" w14:textId="77777777" w:rsidR="00F75348" w:rsidRPr="00F75348" w:rsidRDefault="00F75348" w:rsidP="00F75348">
      <w:pPr>
        <w:pStyle w:val="Tekstpodstawowy21"/>
        <w:ind w:left="426" w:hanging="426"/>
        <w:rPr>
          <w:rFonts w:ascii="Arial" w:hAnsi="Arial" w:cs="Arial"/>
          <w:sz w:val="21"/>
          <w:szCs w:val="21"/>
        </w:rPr>
      </w:pPr>
    </w:p>
    <w:p w14:paraId="47ED3A5E" w14:textId="77777777" w:rsidR="00F75348" w:rsidRPr="00F75348" w:rsidRDefault="00F75348" w:rsidP="00F75348">
      <w:pPr>
        <w:pStyle w:val="Akapitzlist"/>
        <w:numPr>
          <w:ilvl w:val="3"/>
          <w:numId w:val="45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Piotr Ratajczak za reżyserię spektaklu „Zły” Leopolda Tyrmanda w Teatrze Polskim w Bielsku-Białej.</w:t>
      </w:r>
    </w:p>
    <w:p w14:paraId="72E4F22D" w14:textId="2AF0A194" w:rsidR="00F75348" w:rsidRPr="00F75348" w:rsidRDefault="00F75348" w:rsidP="00F75348">
      <w:pPr>
        <w:pStyle w:val="Akapitzlist"/>
        <w:numPr>
          <w:ilvl w:val="3"/>
          <w:numId w:val="45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Jakub Roszkowski za reżyserię spektaklu „Potop” Henryka Sie</w:t>
      </w:r>
      <w:r>
        <w:rPr>
          <w:rFonts w:cs="Arial"/>
        </w:rPr>
        <w:t>nkiewicza w Teatrze Śląskim im. </w:t>
      </w:r>
      <w:r w:rsidRPr="00F75348">
        <w:rPr>
          <w:rFonts w:cs="Arial"/>
        </w:rPr>
        <w:t>St. Wyspiańskiego w Katowicach.</w:t>
      </w:r>
    </w:p>
    <w:p w14:paraId="542B93DE" w14:textId="77777777" w:rsidR="00F75348" w:rsidRPr="00F75348" w:rsidRDefault="00F75348" w:rsidP="00F75348">
      <w:pPr>
        <w:pStyle w:val="Akapitzlist"/>
        <w:numPr>
          <w:ilvl w:val="3"/>
          <w:numId w:val="45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Radosław Rychcik za reżyserię spektaklu „Ślub” Witolda Gombrowicza w Teatrze Zagłębia w Sosnowcu.</w:t>
      </w:r>
    </w:p>
    <w:p w14:paraId="26D49EAA" w14:textId="77777777" w:rsidR="00F75348" w:rsidRPr="00F75348" w:rsidRDefault="00F75348" w:rsidP="00F75348">
      <w:pPr>
        <w:pStyle w:val="Akapitzlist"/>
        <w:ind w:left="426"/>
        <w:jc w:val="both"/>
        <w:rPr>
          <w:rFonts w:cs="Arial"/>
          <w:b/>
        </w:rPr>
      </w:pPr>
    </w:p>
    <w:p w14:paraId="45D7B2A1" w14:textId="77777777" w:rsidR="00F75348" w:rsidRPr="00F75348" w:rsidRDefault="00F75348" w:rsidP="00F75348">
      <w:pPr>
        <w:pStyle w:val="Standard"/>
        <w:ind w:left="426" w:hanging="426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bCs/>
          <w:sz w:val="21"/>
          <w:szCs w:val="21"/>
        </w:rPr>
        <w:t>Kategoria SCENOGRAFIA</w:t>
      </w:r>
    </w:p>
    <w:p w14:paraId="7EECA047" w14:textId="77777777" w:rsidR="00F75348" w:rsidRPr="00F75348" w:rsidRDefault="00F75348" w:rsidP="00F75348">
      <w:pPr>
        <w:pStyle w:val="Standard"/>
        <w:ind w:left="426" w:hanging="426"/>
        <w:jc w:val="center"/>
        <w:rPr>
          <w:rFonts w:ascii="Arial" w:hAnsi="Arial" w:cs="Arial"/>
          <w:b/>
          <w:bCs/>
          <w:sz w:val="21"/>
          <w:szCs w:val="21"/>
        </w:rPr>
      </w:pPr>
    </w:p>
    <w:p w14:paraId="56CDC32C" w14:textId="39617F9D" w:rsidR="00F75348" w:rsidRPr="00F75348" w:rsidRDefault="00F75348" w:rsidP="00F75348">
      <w:pPr>
        <w:pStyle w:val="Akapitzlist"/>
        <w:numPr>
          <w:ilvl w:val="3"/>
          <w:numId w:val="46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 xml:space="preserve">Marcin Chlanda za scenografię </w:t>
      </w:r>
      <w:r w:rsidR="00502019">
        <w:rPr>
          <w:rFonts w:cs="Arial"/>
        </w:rPr>
        <w:t xml:space="preserve">i reżyserię świateł </w:t>
      </w:r>
      <w:r w:rsidRPr="00F75348">
        <w:rPr>
          <w:rFonts w:cs="Arial"/>
        </w:rPr>
        <w:t>do spek</w:t>
      </w:r>
      <w:r w:rsidR="00B200BD">
        <w:rPr>
          <w:rFonts w:cs="Arial"/>
        </w:rPr>
        <w:t>taklu „Zły” Leopolda Tyrmanda w </w:t>
      </w:r>
      <w:r w:rsidRPr="00F75348">
        <w:rPr>
          <w:rFonts w:cs="Arial"/>
        </w:rPr>
        <w:t>reżyserii i opracowaniu muzycznym Piotra Ratajczaka w Teatrze Polskim w Bielsku-Białej.</w:t>
      </w:r>
    </w:p>
    <w:p w14:paraId="2EC540BC" w14:textId="77777777" w:rsidR="00F75348" w:rsidRPr="00F75348" w:rsidRDefault="00F75348" w:rsidP="00F75348">
      <w:pPr>
        <w:pStyle w:val="Akapitzlist"/>
        <w:numPr>
          <w:ilvl w:val="3"/>
          <w:numId w:val="46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Mirek Kaczmarek za scenografię, kostiumy i reżyserię świateł do spektaklu „Potop” Henryka Sienkiewicza w reżyserii, adaptacji i opracowaniu muzycznym Jakuba Roszkowskiego w Teatrze Śląskim im. St. Wyspiańskiego w Katowicach.</w:t>
      </w:r>
    </w:p>
    <w:p w14:paraId="6051264A" w14:textId="77777777" w:rsidR="00F75348" w:rsidRPr="00F75348" w:rsidRDefault="00F75348" w:rsidP="00F75348">
      <w:pPr>
        <w:pStyle w:val="Akapitzlist"/>
        <w:numPr>
          <w:ilvl w:val="3"/>
          <w:numId w:val="46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Pavel Hubička za scenografię do spektaklu „Augustus” na podstawie Hermanna Hesse w reżyserii Jacka Popławskiego w Teatrze Lalek „Banialuka” im. J. Zitzmana w Bielsku-Białej.</w:t>
      </w:r>
    </w:p>
    <w:p w14:paraId="2436D55A" w14:textId="77777777" w:rsidR="00F75348" w:rsidRPr="00F75348" w:rsidRDefault="00F75348" w:rsidP="00F75348">
      <w:pPr>
        <w:pStyle w:val="Standard"/>
        <w:jc w:val="both"/>
        <w:rPr>
          <w:rFonts w:ascii="Arial" w:hAnsi="Arial" w:cs="Arial"/>
          <w:b/>
          <w:bCs/>
          <w:sz w:val="21"/>
          <w:szCs w:val="21"/>
        </w:rPr>
      </w:pPr>
    </w:p>
    <w:p w14:paraId="66A3A9D2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bCs/>
          <w:sz w:val="21"/>
          <w:szCs w:val="21"/>
        </w:rPr>
        <w:t>Kategoria CHOREOGRAFIA / RUCH SCENICZNY</w:t>
      </w:r>
    </w:p>
    <w:p w14:paraId="2FB6CC1C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b/>
          <w:bCs/>
          <w:sz w:val="21"/>
          <w:szCs w:val="21"/>
        </w:rPr>
      </w:pPr>
    </w:p>
    <w:p w14:paraId="12C11A74" w14:textId="77777777" w:rsidR="00F75348" w:rsidRPr="00F75348" w:rsidRDefault="00F75348" w:rsidP="00F75348">
      <w:pPr>
        <w:pStyle w:val="Akapitzlist"/>
        <w:numPr>
          <w:ilvl w:val="3"/>
          <w:numId w:val="47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Arkadiusz Buszko za choreografię do spektaklu „Zły” Leopolda Tyrmanda w reżyserii i opracowaniu muzycznym Piotra Ratajczaka w Teatrze Polskim w Bielsku-Białej.</w:t>
      </w:r>
    </w:p>
    <w:p w14:paraId="1520842C" w14:textId="2090AFF1" w:rsidR="00F75348" w:rsidRPr="00F75348" w:rsidRDefault="00F75348" w:rsidP="00F75348">
      <w:pPr>
        <w:pStyle w:val="Akapitzlist"/>
        <w:numPr>
          <w:ilvl w:val="3"/>
          <w:numId w:val="47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Jarosław Staniek za choreografię do spektaklu „Zakonnic</w:t>
      </w:r>
      <w:r>
        <w:rPr>
          <w:rFonts w:cs="Arial"/>
        </w:rPr>
        <w:t>a w przebraniu” Alana Menkena w </w:t>
      </w:r>
      <w:r w:rsidRPr="00F75348">
        <w:rPr>
          <w:rFonts w:cs="Arial"/>
        </w:rPr>
        <w:t>reżyserii Michała Znanieckiego w Teatrze Rozrywki w Chorzowie i spektaklu „Przodownicy Miłości. Rewia związkowo-robotnicza” Harolda Rome w reżyserii Jacka Mikołajczyka w Teatrze Zagłębia w Sosnowcu.</w:t>
      </w:r>
    </w:p>
    <w:p w14:paraId="1B7B5006" w14:textId="27294478" w:rsidR="00F75348" w:rsidRPr="00F75348" w:rsidRDefault="00F75348" w:rsidP="00F75348">
      <w:pPr>
        <w:pStyle w:val="Akapitzlist"/>
        <w:numPr>
          <w:ilvl w:val="3"/>
          <w:numId w:val="47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 xml:space="preserve">Franciszka Kierc-Franik za ruch sceniczny w spektaklu „Księżniczka na ziarnku grochu” Hansa Christiana Andersena w </w:t>
      </w:r>
      <w:r w:rsidR="00502019">
        <w:rPr>
          <w:rFonts w:cs="Arial"/>
        </w:rPr>
        <w:t xml:space="preserve">inscenizacji i </w:t>
      </w:r>
      <w:r w:rsidRPr="00F75348">
        <w:rPr>
          <w:rFonts w:cs="Arial"/>
        </w:rPr>
        <w:t>reżyserii Bogusława Kierca w Teatrze Lalek „Banialuka” im. J. Zitzmana w Bielsku-Białej.</w:t>
      </w:r>
    </w:p>
    <w:p w14:paraId="64B9A6F5" w14:textId="77777777" w:rsidR="00F75348" w:rsidRPr="00F75348" w:rsidRDefault="00F75348" w:rsidP="00F75348">
      <w:pPr>
        <w:pStyle w:val="Akapitzlist"/>
        <w:ind w:left="426"/>
        <w:rPr>
          <w:rFonts w:cs="Arial"/>
          <w:b/>
          <w:bCs/>
        </w:rPr>
      </w:pPr>
    </w:p>
    <w:p w14:paraId="4146E85C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bCs/>
          <w:sz w:val="21"/>
          <w:szCs w:val="21"/>
        </w:rPr>
        <w:t>Kategoria NAGRODA SPECJALNA</w:t>
      </w:r>
    </w:p>
    <w:p w14:paraId="584CE5B7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14:paraId="15F6276F" w14:textId="09D6CB5F" w:rsidR="00B07951" w:rsidRPr="00B07951" w:rsidRDefault="00B07951" w:rsidP="00B07951">
      <w:pPr>
        <w:pStyle w:val="Akapitzlist"/>
        <w:numPr>
          <w:ilvl w:val="6"/>
          <w:numId w:val="48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B07951">
        <w:rPr>
          <w:rFonts w:cs="Arial"/>
        </w:rPr>
        <w:t>Andrei Kureichik za tekst sztuki „Białoruś obrażona” – na podstawie którego Teatr Miejski w Gliwicach zrealizował spektakl internetowy pt. „Białoruś obrażona” w reżyserii i inscenizacji Jerzego Jana Połońskiego.</w:t>
      </w:r>
    </w:p>
    <w:p w14:paraId="698C1F91" w14:textId="77777777" w:rsidR="00F75348" w:rsidRPr="00F75348" w:rsidRDefault="00F75348" w:rsidP="00B07951">
      <w:pPr>
        <w:pStyle w:val="Akapitzlist"/>
        <w:numPr>
          <w:ilvl w:val="6"/>
          <w:numId w:val="48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Zofia de Inez i Iga Sylwestrzak za kostiumy do spektaklu „Cyrano de Bergerac” w reżyserii Pawła Aignera w Teatrze Polskim w Bielsku-Białej.</w:t>
      </w:r>
    </w:p>
    <w:p w14:paraId="3FA3FCE8" w14:textId="77777777" w:rsidR="00F75348" w:rsidRPr="00F75348" w:rsidRDefault="00F75348" w:rsidP="00B07951">
      <w:pPr>
        <w:pStyle w:val="Akapitzlist"/>
        <w:numPr>
          <w:ilvl w:val="6"/>
          <w:numId w:val="48"/>
        </w:numPr>
        <w:suppressAutoHyphens/>
        <w:autoSpaceDN w:val="0"/>
        <w:ind w:left="426"/>
        <w:contextualSpacing w:val="0"/>
        <w:jc w:val="both"/>
        <w:textAlignment w:val="baseline"/>
        <w:rPr>
          <w:rFonts w:cs="Arial"/>
        </w:rPr>
      </w:pPr>
      <w:r w:rsidRPr="00F75348">
        <w:rPr>
          <w:rFonts w:cs="Arial"/>
        </w:rPr>
        <w:t>Michał Lis za muzykę do spektaklu „Ślub” na podstawie Witolda Gombrowicza w reżyserii Radosława Rychcika w Teatrze Zagłębia w Sosnowcu.</w:t>
      </w:r>
    </w:p>
    <w:p w14:paraId="708B6988" w14:textId="77777777" w:rsidR="00B07951" w:rsidRDefault="00B07951" w:rsidP="00310A7B">
      <w:pPr>
        <w:pStyle w:val="Tekstpodstawowy21"/>
        <w:jc w:val="center"/>
        <w:rPr>
          <w:rFonts w:ascii="Arial" w:hAnsi="Arial" w:cs="Arial"/>
          <w:b/>
          <w:sz w:val="21"/>
          <w:szCs w:val="21"/>
        </w:rPr>
      </w:pPr>
    </w:p>
    <w:p w14:paraId="249027ED" w14:textId="77777777" w:rsidR="00B07951" w:rsidRDefault="00B07951" w:rsidP="00310A7B">
      <w:pPr>
        <w:pStyle w:val="Tekstpodstawowy21"/>
        <w:jc w:val="center"/>
        <w:rPr>
          <w:rFonts w:ascii="Arial" w:hAnsi="Arial" w:cs="Arial"/>
          <w:b/>
          <w:sz w:val="21"/>
          <w:szCs w:val="21"/>
        </w:rPr>
      </w:pPr>
    </w:p>
    <w:p w14:paraId="6956AE3E" w14:textId="1DD58D08" w:rsidR="00E276FA" w:rsidRPr="00F75348" w:rsidRDefault="00E276FA" w:rsidP="00310A7B">
      <w:pPr>
        <w:pStyle w:val="Tekstpodstawowy21"/>
        <w:jc w:val="center"/>
        <w:rPr>
          <w:rFonts w:ascii="Arial" w:hAnsi="Arial" w:cs="Arial"/>
          <w:b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Laureaci nagród teatralnych Złote Maski w </w:t>
      </w:r>
      <w:r w:rsidR="00F75348" w:rsidRPr="00F75348">
        <w:rPr>
          <w:rFonts w:ascii="Arial" w:hAnsi="Arial" w:cs="Arial"/>
          <w:b/>
          <w:sz w:val="21"/>
          <w:szCs w:val="21"/>
        </w:rPr>
        <w:t>województwie śląskim za rok 2020</w:t>
      </w:r>
      <w:r w:rsidRPr="00F75348">
        <w:rPr>
          <w:rFonts w:ascii="Arial" w:hAnsi="Arial" w:cs="Arial"/>
          <w:b/>
          <w:sz w:val="21"/>
          <w:szCs w:val="21"/>
        </w:rPr>
        <w:t>:</w:t>
      </w:r>
    </w:p>
    <w:p w14:paraId="3D676C59" w14:textId="27999D01" w:rsidR="00E276FA" w:rsidRDefault="00E276FA" w:rsidP="00E276FA">
      <w:pPr>
        <w:pStyle w:val="Tekstpodstawowy21"/>
        <w:rPr>
          <w:rFonts w:ascii="Arial" w:hAnsi="Arial" w:cs="Arial"/>
          <w:sz w:val="21"/>
          <w:szCs w:val="21"/>
        </w:rPr>
      </w:pPr>
    </w:p>
    <w:p w14:paraId="4B29020C" w14:textId="77777777" w:rsidR="00B07951" w:rsidRPr="00F75348" w:rsidRDefault="00B07951" w:rsidP="00E276FA">
      <w:pPr>
        <w:pStyle w:val="Tekstpodstawowy21"/>
        <w:rPr>
          <w:rFonts w:ascii="Arial" w:hAnsi="Arial" w:cs="Arial"/>
          <w:sz w:val="21"/>
          <w:szCs w:val="21"/>
        </w:rPr>
      </w:pPr>
    </w:p>
    <w:p w14:paraId="5CD01D6B" w14:textId="77777777" w:rsidR="00F75348" w:rsidRPr="00F75348" w:rsidRDefault="00F75348" w:rsidP="00F75348">
      <w:pPr>
        <w:pStyle w:val="Standard"/>
        <w:ind w:left="426" w:hanging="426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Kategoria SPEKTAKL ROKU</w:t>
      </w:r>
    </w:p>
    <w:p w14:paraId="370572AE" w14:textId="77777777" w:rsidR="00F75348" w:rsidRPr="00F75348" w:rsidRDefault="00F75348" w:rsidP="00F75348">
      <w:pPr>
        <w:pStyle w:val="Standard"/>
        <w:ind w:left="426" w:hanging="426"/>
        <w:jc w:val="center"/>
        <w:rPr>
          <w:rFonts w:ascii="Arial" w:hAnsi="Arial" w:cs="Arial"/>
          <w:b/>
          <w:sz w:val="21"/>
          <w:szCs w:val="21"/>
        </w:rPr>
      </w:pPr>
    </w:p>
    <w:p w14:paraId="670D4AC2" w14:textId="77777777" w:rsidR="00F75348" w:rsidRPr="00F75348" w:rsidRDefault="00F75348" w:rsidP="00F7534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>„Zły” Leopolda Tyrmanda w reżyserii i opracowaniu muzycznym Piotra Ratajczaka w Teatrze Polskim w Bielsku-Białej.</w:t>
      </w:r>
    </w:p>
    <w:p w14:paraId="03F9F49C" w14:textId="77777777" w:rsidR="00F75348" w:rsidRPr="00F75348" w:rsidRDefault="00F75348" w:rsidP="00F75348">
      <w:pPr>
        <w:pStyle w:val="Standard"/>
        <w:jc w:val="both"/>
        <w:rPr>
          <w:rFonts w:ascii="Arial" w:hAnsi="Arial" w:cs="Arial"/>
          <w:b/>
          <w:sz w:val="21"/>
          <w:szCs w:val="21"/>
        </w:rPr>
      </w:pPr>
    </w:p>
    <w:p w14:paraId="2729A904" w14:textId="77777777" w:rsidR="00F75348" w:rsidRPr="00F75348" w:rsidRDefault="00F75348" w:rsidP="00F75348">
      <w:pPr>
        <w:pStyle w:val="Tekstpodstawowywcity21"/>
        <w:ind w:left="426" w:hanging="426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Kategoria SPEKTAKL DLA MŁODYCH WIDZÓW</w:t>
      </w:r>
    </w:p>
    <w:p w14:paraId="0445B59B" w14:textId="77777777" w:rsidR="00F75348" w:rsidRPr="00F75348" w:rsidRDefault="00F75348" w:rsidP="00F75348">
      <w:pPr>
        <w:pStyle w:val="Nagwek3"/>
        <w:numPr>
          <w:ilvl w:val="0"/>
          <w:numId w:val="0"/>
        </w:numPr>
        <w:ind w:left="720" w:hanging="432"/>
        <w:jc w:val="left"/>
        <w:rPr>
          <w:rFonts w:ascii="Arial" w:hAnsi="Arial" w:cs="Arial"/>
          <w:bCs/>
          <w:sz w:val="21"/>
          <w:szCs w:val="21"/>
        </w:rPr>
      </w:pPr>
    </w:p>
    <w:p w14:paraId="0154A2CD" w14:textId="0B4FB0E9" w:rsidR="00F75348" w:rsidRPr="00F75348" w:rsidRDefault="00F75348" w:rsidP="00F7534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 xml:space="preserve">„Królowa Śniegu” Hansa Chrisiana Andersena wg scenariusza i w </w:t>
      </w:r>
      <w:r>
        <w:rPr>
          <w:rFonts w:ascii="Arial" w:hAnsi="Arial" w:cs="Arial"/>
          <w:sz w:val="21"/>
          <w:szCs w:val="21"/>
        </w:rPr>
        <w:t>reżyserii Macieja Podstawnego w </w:t>
      </w:r>
      <w:r w:rsidRPr="00F75348">
        <w:rPr>
          <w:rFonts w:ascii="Arial" w:hAnsi="Arial" w:cs="Arial"/>
          <w:sz w:val="21"/>
          <w:szCs w:val="21"/>
        </w:rPr>
        <w:t>Teatrze Nowym w Zabrzu.</w:t>
      </w:r>
    </w:p>
    <w:p w14:paraId="26F63B63" w14:textId="77777777" w:rsidR="00F75348" w:rsidRPr="00F75348" w:rsidRDefault="00F75348" w:rsidP="00F75348">
      <w:pPr>
        <w:pStyle w:val="Standard"/>
        <w:rPr>
          <w:rFonts w:ascii="Arial" w:hAnsi="Arial" w:cs="Arial"/>
          <w:sz w:val="21"/>
          <w:szCs w:val="21"/>
        </w:rPr>
      </w:pPr>
    </w:p>
    <w:p w14:paraId="4F50FF2F" w14:textId="77777777" w:rsidR="00F75348" w:rsidRPr="00F75348" w:rsidRDefault="00F75348" w:rsidP="00F75348">
      <w:pPr>
        <w:pStyle w:val="Nagwek3"/>
        <w:numPr>
          <w:ilvl w:val="0"/>
          <w:numId w:val="0"/>
        </w:numPr>
        <w:tabs>
          <w:tab w:val="left" w:pos="0"/>
        </w:tabs>
        <w:ind w:left="720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Cs/>
          <w:sz w:val="21"/>
          <w:szCs w:val="21"/>
        </w:rPr>
        <w:t>Kategoria AKTORSTWO ZA ROLĘ KOBIECĄ</w:t>
      </w:r>
    </w:p>
    <w:p w14:paraId="715A9895" w14:textId="77777777" w:rsidR="00F75348" w:rsidRPr="00F75348" w:rsidRDefault="00F75348" w:rsidP="00F75348">
      <w:pPr>
        <w:pStyle w:val="Nagwek3"/>
        <w:numPr>
          <w:ilvl w:val="0"/>
          <w:numId w:val="0"/>
        </w:numPr>
        <w:tabs>
          <w:tab w:val="left" w:pos="0"/>
        </w:tabs>
        <w:ind w:left="720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Cs/>
          <w:sz w:val="21"/>
          <w:szCs w:val="21"/>
        </w:rPr>
        <w:t>W SPEKTAKLACH DRAMATYCZNYCH</w:t>
      </w:r>
    </w:p>
    <w:p w14:paraId="3B9C80DE" w14:textId="77777777" w:rsidR="00F75348" w:rsidRPr="00F75348" w:rsidRDefault="00F75348" w:rsidP="00F75348">
      <w:pPr>
        <w:pStyle w:val="Tekstpodstawowy21"/>
        <w:ind w:left="720"/>
        <w:rPr>
          <w:rFonts w:ascii="Arial" w:hAnsi="Arial" w:cs="Arial"/>
          <w:b/>
          <w:sz w:val="21"/>
          <w:szCs w:val="21"/>
        </w:rPr>
      </w:pPr>
    </w:p>
    <w:p w14:paraId="7E089E7C" w14:textId="18B31765" w:rsidR="00F75348" w:rsidRPr="00F75348" w:rsidRDefault="00F75348" w:rsidP="00F7534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>Anna Kadulska za role: Kulwiecówny, Szwecji, Jana Kazimierza w „Potopie” Henryka</w:t>
      </w:r>
      <w:r>
        <w:rPr>
          <w:rFonts w:ascii="Arial" w:hAnsi="Arial" w:cs="Arial"/>
          <w:sz w:val="21"/>
          <w:szCs w:val="21"/>
        </w:rPr>
        <w:t xml:space="preserve"> Sienkiewicza w </w:t>
      </w:r>
      <w:r w:rsidRPr="00F75348">
        <w:rPr>
          <w:rFonts w:ascii="Arial" w:hAnsi="Arial" w:cs="Arial"/>
          <w:sz w:val="21"/>
          <w:szCs w:val="21"/>
        </w:rPr>
        <w:t>reżyserii, adaptacji i opracowaniu muzycznym Jakuba Roszkows</w:t>
      </w:r>
      <w:r>
        <w:rPr>
          <w:rFonts w:ascii="Arial" w:hAnsi="Arial" w:cs="Arial"/>
          <w:sz w:val="21"/>
          <w:szCs w:val="21"/>
        </w:rPr>
        <w:t>kiego w Teatrze Śląskim im. St. </w:t>
      </w:r>
      <w:r w:rsidRPr="00F75348">
        <w:rPr>
          <w:rFonts w:ascii="Arial" w:hAnsi="Arial" w:cs="Arial"/>
          <w:sz w:val="21"/>
          <w:szCs w:val="21"/>
        </w:rPr>
        <w:t>Wyspiańskiego w Katowicach oraz za rolę Luizy w spekta</w:t>
      </w:r>
      <w:r>
        <w:rPr>
          <w:rFonts w:ascii="Arial" w:hAnsi="Arial" w:cs="Arial"/>
          <w:sz w:val="21"/>
          <w:szCs w:val="21"/>
        </w:rPr>
        <w:t>klu „Szczęście” Erica Assousa w </w:t>
      </w:r>
      <w:r w:rsidRPr="00F75348">
        <w:rPr>
          <w:rFonts w:ascii="Arial" w:hAnsi="Arial" w:cs="Arial"/>
          <w:sz w:val="21"/>
          <w:szCs w:val="21"/>
        </w:rPr>
        <w:t>reżyserii Andrzeja Dopierały w Teatrze Bez Sceny w Katowicach.</w:t>
      </w:r>
    </w:p>
    <w:p w14:paraId="2BB4F315" w14:textId="77777777" w:rsidR="00F75348" w:rsidRPr="00F75348" w:rsidRDefault="00F75348" w:rsidP="00F75348">
      <w:pPr>
        <w:pStyle w:val="Tekstpodstawowy21"/>
        <w:rPr>
          <w:rFonts w:ascii="Arial" w:hAnsi="Arial" w:cs="Arial"/>
          <w:b/>
          <w:sz w:val="21"/>
          <w:szCs w:val="21"/>
        </w:rPr>
      </w:pPr>
    </w:p>
    <w:p w14:paraId="57DE462B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Kategoria AKTORSTWO ZA ROLĘ MĘSKĄ</w:t>
      </w:r>
    </w:p>
    <w:p w14:paraId="0536BBC9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W SPEKTAKLACH DRAMATYCZNYCH</w:t>
      </w:r>
    </w:p>
    <w:p w14:paraId="1FCED188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14:paraId="5C491B22" w14:textId="77777777" w:rsidR="00F75348" w:rsidRPr="00F75348" w:rsidRDefault="00F75348" w:rsidP="00F7534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>Andrzej Dopierała za rolę Ignacego (Ojca i Króla) w spektaklu „Ślub” Witolda Gombrowicza w reżyserii Radosława Rychcika w Teatrze Zagłębia w Sosnowcu.</w:t>
      </w:r>
    </w:p>
    <w:p w14:paraId="7BA2C130" w14:textId="77777777" w:rsidR="00F75348" w:rsidRPr="00F75348" w:rsidRDefault="00F75348" w:rsidP="00F75348">
      <w:pPr>
        <w:pStyle w:val="Tekstpodstawowy21"/>
        <w:tabs>
          <w:tab w:val="left" w:pos="426"/>
        </w:tabs>
        <w:rPr>
          <w:rFonts w:ascii="Arial" w:hAnsi="Arial" w:cs="Arial"/>
          <w:sz w:val="21"/>
          <w:szCs w:val="21"/>
        </w:rPr>
      </w:pPr>
    </w:p>
    <w:p w14:paraId="2DDA4679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Kategoria AKTORSTWO ZA ROLĘ</w:t>
      </w:r>
    </w:p>
    <w:p w14:paraId="29CE697F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sz w:val="21"/>
          <w:szCs w:val="21"/>
        </w:rPr>
        <w:t>W TEATRACH LALKOWYCH</w:t>
      </w:r>
    </w:p>
    <w:p w14:paraId="6EB2094C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14:paraId="3F1B927C" w14:textId="77777777" w:rsidR="00F75348" w:rsidRPr="00F75348" w:rsidRDefault="00F75348" w:rsidP="00F7534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>Lucyna Sypniewska za rolę Matki w spektaklu „Augustus” wg Hermanna Hesse w reżyserii Jacka Popławskiego w Teatrze Lalek „Banialuka” im. J. Zitzmana w Bielsku-Białej.</w:t>
      </w:r>
    </w:p>
    <w:p w14:paraId="1FCF6BDA" w14:textId="77777777" w:rsidR="00F75348" w:rsidRPr="00F75348" w:rsidRDefault="00F75348" w:rsidP="00F75348">
      <w:pPr>
        <w:pStyle w:val="Standard"/>
        <w:ind w:left="66"/>
        <w:rPr>
          <w:rFonts w:ascii="Arial" w:hAnsi="Arial" w:cs="Arial"/>
          <w:b/>
          <w:sz w:val="21"/>
          <w:szCs w:val="21"/>
        </w:rPr>
      </w:pPr>
    </w:p>
    <w:p w14:paraId="736944A3" w14:textId="1CB19D69" w:rsidR="00F75348" w:rsidRPr="00F75348" w:rsidRDefault="00F75348" w:rsidP="00F75348">
      <w:pPr>
        <w:pStyle w:val="Nagwek3"/>
        <w:numPr>
          <w:ilvl w:val="0"/>
          <w:numId w:val="0"/>
        </w:numPr>
        <w:tabs>
          <w:tab w:val="left" w:pos="0"/>
        </w:tabs>
        <w:ind w:left="720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Cs/>
          <w:sz w:val="21"/>
          <w:szCs w:val="21"/>
        </w:rPr>
        <w:t>Kategoria AK</w:t>
      </w:r>
      <w:r w:rsidR="00CA24FA">
        <w:rPr>
          <w:rFonts w:ascii="Arial" w:hAnsi="Arial" w:cs="Arial"/>
          <w:bCs/>
          <w:sz w:val="21"/>
          <w:szCs w:val="21"/>
        </w:rPr>
        <w:t>TORSTWO ZA ROLĘ WOKALNO-AKTORSKĄ</w:t>
      </w:r>
    </w:p>
    <w:p w14:paraId="287B1521" w14:textId="77777777" w:rsidR="00F75348" w:rsidRPr="00F75348" w:rsidRDefault="00F75348" w:rsidP="00F75348">
      <w:pPr>
        <w:pStyle w:val="Tekstpodstawowy21"/>
        <w:rPr>
          <w:rFonts w:ascii="Arial" w:hAnsi="Arial" w:cs="Arial"/>
          <w:sz w:val="21"/>
          <w:szCs w:val="21"/>
        </w:rPr>
      </w:pPr>
    </w:p>
    <w:p w14:paraId="14E66CD5" w14:textId="77777777" w:rsidR="00F75348" w:rsidRPr="00F75348" w:rsidRDefault="00F75348" w:rsidP="00F75348">
      <w:pPr>
        <w:pStyle w:val="Tekstpodstawowy21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>Mirosława Żak za rolę Konferansjerki w spektaklu „Przodownicy Miłości. Rewia związkowo-robotnicza” Harolda Rome w reżyserii Jacka Mikołajczyka w Teatrze Zagłębia w Sosnowcu.</w:t>
      </w:r>
    </w:p>
    <w:p w14:paraId="666EFBBD" w14:textId="3D102700" w:rsidR="00F75348" w:rsidRPr="00F75348" w:rsidRDefault="00F75348" w:rsidP="00F75348">
      <w:pPr>
        <w:pStyle w:val="Tekstpodstawowy21"/>
        <w:rPr>
          <w:rFonts w:ascii="Arial" w:hAnsi="Arial" w:cs="Arial"/>
          <w:sz w:val="21"/>
          <w:szCs w:val="21"/>
        </w:rPr>
      </w:pPr>
    </w:p>
    <w:p w14:paraId="4ABC73C7" w14:textId="77777777" w:rsidR="00F75348" w:rsidRPr="00F75348" w:rsidRDefault="00F75348" w:rsidP="00F75348">
      <w:pPr>
        <w:pStyle w:val="Nagwek3"/>
        <w:numPr>
          <w:ilvl w:val="0"/>
          <w:numId w:val="0"/>
        </w:numPr>
        <w:tabs>
          <w:tab w:val="left" w:pos="0"/>
        </w:tabs>
        <w:ind w:left="720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Cs/>
          <w:sz w:val="21"/>
          <w:szCs w:val="21"/>
        </w:rPr>
        <w:t>Kategoria AKTORSTWO ZA ROLĘ DRUGOPLANOWĄ</w:t>
      </w:r>
    </w:p>
    <w:p w14:paraId="3AB26545" w14:textId="77777777" w:rsidR="00F75348" w:rsidRPr="00F75348" w:rsidRDefault="00F75348" w:rsidP="00F75348">
      <w:pPr>
        <w:pStyle w:val="Tekstpodstawowy21"/>
        <w:rPr>
          <w:rFonts w:ascii="Arial" w:hAnsi="Arial" w:cs="Arial"/>
          <w:sz w:val="21"/>
          <w:szCs w:val="21"/>
        </w:rPr>
      </w:pPr>
    </w:p>
    <w:p w14:paraId="68E3E8F2" w14:textId="6789820B" w:rsidR="00F75348" w:rsidRPr="00F75348" w:rsidRDefault="00CA24FA" w:rsidP="00F75348">
      <w:pPr>
        <w:pStyle w:val="Standard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Adam Myrczek za role: Merynosa i</w:t>
      </w:r>
      <w:r w:rsidR="00F75348" w:rsidRPr="00F75348">
        <w:rPr>
          <w:rFonts w:ascii="Arial" w:hAnsi="Arial" w:cs="Arial"/>
          <w:sz w:val="21"/>
          <w:szCs w:val="21"/>
        </w:rPr>
        <w:t xml:space="preserve"> Kudłatego w spektaklu „Z</w:t>
      </w:r>
      <w:r w:rsidR="00F75348">
        <w:rPr>
          <w:rFonts w:ascii="Arial" w:hAnsi="Arial" w:cs="Arial"/>
          <w:sz w:val="21"/>
          <w:szCs w:val="21"/>
        </w:rPr>
        <w:t>ły” Leopolda Tyrmanda w </w:t>
      </w:r>
      <w:r>
        <w:rPr>
          <w:rFonts w:ascii="Arial" w:hAnsi="Arial" w:cs="Arial"/>
          <w:sz w:val="21"/>
          <w:szCs w:val="21"/>
        </w:rPr>
        <w:t>reżyserii i </w:t>
      </w:r>
      <w:r w:rsidR="00F75348" w:rsidRPr="00F75348">
        <w:rPr>
          <w:rFonts w:ascii="Arial" w:hAnsi="Arial" w:cs="Arial"/>
          <w:sz w:val="21"/>
          <w:szCs w:val="21"/>
        </w:rPr>
        <w:t>opracowaniu muzycznym Piotra Ratajczaka w Teatrze P</w:t>
      </w:r>
      <w:bookmarkStart w:id="0" w:name="_GoBack"/>
      <w:bookmarkEnd w:id="0"/>
      <w:r w:rsidR="00F75348" w:rsidRPr="00F75348">
        <w:rPr>
          <w:rFonts w:ascii="Arial" w:hAnsi="Arial" w:cs="Arial"/>
          <w:sz w:val="21"/>
          <w:szCs w:val="21"/>
        </w:rPr>
        <w:t>olskim w Bielsku-Białej.</w:t>
      </w:r>
    </w:p>
    <w:p w14:paraId="0A6C86CD" w14:textId="77777777" w:rsidR="00F75348" w:rsidRPr="00F75348" w:rsidRDefault="00F75348" w:rsidP="00F75348">
      <w:pPr>
        <w:pStyle w:val="Akapitzlist"/>
        <w:ind w:left="426"/>
        <w:jc w:val="both"/>
        <w:rPr>
          <w:rFonts w:cs="Arial"/>
        </w:rPr>
      </w:pPr>
    </w:p>
    <w:p w14:paraId="007C15C2" w14:textId="77777777" w:rsidR="00F75348" w:rsidRPr="00F75348" w:rsidRDefault="00F75348" w:rsidP="00F75348">
      <w:pPr>
        <w:pStyle w:val="Standard"/>
        <w:ind w:left="426" w:hanging="426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bCs/>
          <w:sz w:val="21"/>
          <w:szCs w:val="21"/>
        </w:rPr>
        <w:t>Kategoria REŻYSERIA</w:t>
      </w:r>
    </w:p>
    <w:p w14:paraId="335B5831" w14:textId="77777777" w:rsidR="00F75348" w:rsidRPr="00F75348" w:rsidRDefault="00F75348" w:rsidP="00F75348">
      <w:pPr>
        <w:pStyle w:val="Tekstpodstawowy21"/>
        <w:ind w:left="426" w:hanging="426"/>
        <w:rPr>
          <w:rFonts w:ascii="Arial" w:hAnsi="Arial" w:cs="Arial"/>
          <w:sz w:val="21"/>
          <w:szCs w:val="21"/>
        </w:rPr>
      </w:pPr>
    </w:p>
    <w:p w14:paraId="525329CA" w14:textId="77777777" w:rsidR="00F75348" w:rsidRPr="00F75348" w:rsidRDefault="00F75348" w:rsidP="00F7534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>Piotr Ratajczak za reżyserię spektaklu „Zły” Leopolda Tyrmanda w Teatrze Polskim w Bielsku-Białej.</w:t>
      </w:r>
    </w:p>
    <w:p w14:paraId="5B77157E" w14:textId="77777777" w:rsidR="00F75348" w:rsidRPr="00F75348" w:rsidRDefault="00F75348" w:rsidP="00F75348">
      <w:pPr>
        <w:pStyle w:val="Akapitzlist"/>
        <w:ind w:left="426"/>
        <w:jc w:val="both"/>
        <w:rPr>
          <w:rFonts w:cs="Arial"/>
          <w:b/>
        </w:rPr>
      </w:pPr>
    </w:p>
    <w:p w14:paraId="02806289" w14:textId="77777777" w:rsidR="00F75348" w:rsidRPr="00F75348" w:rsidRDefault="00F75348" w:rsidP="00F75348">
      <w:pPr>
        <w:pStyle w:val="Standard"/>
        <w:ind w:left="426" w:hanging="426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bCs/>
          <w:sz w:val="21"/>
          <w:szCs w:val="21"/>
        </w:rPr>
        <w:t>Kategoria SCENOGRAFIA</w:t>
      </w:r>
    </w:p>
    <w:p w14:paraId="1250DA7E" w14:textId="77777777" w:rsidR="00F75348" w:rsidRPr="00F75348" w:rsidRDefault="00F75348" w:rsidP="00F75348">
      <w:pPr>
        <w:pStyle w:val="Standard"/>
        <w:ind w:left="426" w:hanging="426"/>
        <w:jc w:val="center"/>
        <w:rPr>
          <w:rFonts w:ascii="Arial" w:hAnsi="Arial" w:cs="Arial"/>
          <w:b/>
          <w:bCs/>
          <w:sz w:val="21"/>
          <w:szCs w:val="21"/>
        </w:rPr>
      </w:pPr>
    </w:p>
    <w:p w14:paraId="42DADA82" w14:textId="3BEFA1E7" w:rsidR="00F75348" w:rsidRPr="00F75348" w:rsidRDefault="00F75348" w:rsidP="00F7534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 xml:space="preserve">Marcin Chlanda za scenografię </w:t>
      </w:r>
      <w:r w:rsidR="00502019">
        <w:rPr>
          <w:rFonts w:ascii="Arial" w:hAnsi="Arial" w:cs="Arial"/>
          <w:sz w:val="21"/>
          <w:szCs w:val="21"/>
        </w:rPr>
        <w:t xml:space="preserve">i reżyserię świateł </w:t>
      </w:r>
      <w:r w:rsidRPr="00F75348">
        <w:rPr>
          <w:rFonts w:ascii="Arial" w:hAnsi="Arial" w:cs="Arial"/>
          <w:sz w:val="21"/>
          <w:szCs w:val="21"/>
        </w:rPr>
        <w:t>do spektaklu „Zły” Leopolda Tyrmanda w reżyserii i opracowaniu muzycznym Piotra Ratajczaka w Teatrze Polskim w Bielsku-Białej.</w:t>
      </w:r>
    </w:p>
    <w:p w14:paraId="60FD89B0" w14:textId="77777777" w:rsidR="00F75348" w:rsidRPr="00F75348" w:rsidRDefault="00F75348" w:rsidP="00F75348">
      <w:pPr>
        <w:pStyle w:val="Standard"/>
        <w:jc w:val="both"/>
        <w:rPr>
          <w:rFonts w:ascii="Arial" w:hAnsi="Arial" w:cs="Arial"/>
          <w:b/>
          <w:bCs/>
          <w:sz w:val="21"/>
          <w:szCs w:val="21"/>
        </w:rPr>
      </w:pPr>
    </w:p>
    <w:p w14:paraId="79980451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bCs/>
          <w:sz w:val="21"/>
          <w:szCs w:val="21"/>
        </w:rPr>
        <w:t>Kategoria CHOREOGRAFIA / RUCH SCENICZNY</w:t>
      </w:r>
    </w:p>
    <w:p w14:paraId="57EAA065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181E07" w14:textId="0705C9FA" w:rsidR="00F75348" w:rsidRPr="00F75348" w:rsidRDefault="00F75348" w:rsidP="00F7534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sz w:val="21"/>
          <w:szCs w:val="21"/>
        </w:rPr>
        <w:t>Jarosław Staniek za choreografię do spektaklu „Zakonnica w przebraniu” Alana Menkena w reżyserii Michała Znanieckiego w Teatrze Rozrywki w Chorzowie i spektaklu „Przodownicy Miłości. Rewia związkowo-robotnicza” Harolda Rome w reżyserii Jacka Mi</w:t>
      </w:r>
      <w:r>
        <w:rPr>
          <w:rFonts w:ascii="Arial" w:hAnsi="Arial" w:cs="Arial"/>
          <w:sz w:val="21"/>
          <w:szCs w:val="21"/>
        </w:rPr>
        <w:t>kołajczyka w Teatrze Zagłębia w </w:t>
      </w:r>
      <w:r w:rsidRPr="00F75348">
        <w:rPr>
          <w:rFonts w:ascii="Arial" w:hAnsi="Arial" w:cs="Arial"/>
          <w:sz w:val="21"/>
          <w:szCs w:val="21"/>
        </w:rPr>
        <w:t>Sosnowcu.</w:t>
      </w:r>
    </w:p>
    <w:p w14:paraId="305A72D0" w14:textId="4EEB89BE" w:rsidR="00F75348" w:rsidRPr="00F75348" w:rsidRDefault="00F75348" w:rsidP="00F75348">
      <w:pPr>
        <w:pStyle w:val="Akapitzlist"/>
        <w:ind w:left="426"/>
        <w:rPr>
          <w:rFonts w:cs="Arial"/>
          <w:b/>
          <w:bCs/>
        </w:rPr>
      </w:pPr>
    </w:p>
    <w:p w14:paraId="5BCBA178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F75348">
        <w:rPr>
          <w:rFonts w:ascii="Arial" w:hAnsi="Arial" w:cs="Arial"/>
          <w:b/>
          <w:bCs/>
          <w:sz w:val="21"/>
          <w:szCs w:val="21"/>
        </w:rPr>
        <w:lastRenderedPageBreak/>
        <w:t>Kategoria NAGRODA SPECJALNA</w:t>
      </w:r>
    </w:p>
    <w:p w14:paraId="2DFE4E50" w14:textId="77777777" w:rsidR="00F75348" w:rsidRPr="00F75348" w:rsidRDefault="00F75348" w:rsidP="00F75348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14:paraId="1645105D" w14:textId="66583596" w:rsidR="00976987" w:rsidRPr="00F75348" w:rsidRDefault="00B07951" w:rsidP="00B07951">
      <w:pPr>
        <w:pStyle w:val="Tekstpodstawowy21"/>
        <w:rPr>
          <w:rFonts w:ascii="Arial" w:hAnsi="Arial" w:cs="Arial"/>
          <w:sz w:val="21"/>
          <w:szCs w:val="21"/>
        </w:rPr>
      </w:pPr>
      <w:r w:rsidRPr="00B07951">
        <w:rPr>
          <w:rFonts w:ascii="Arial" w:hAnsi="Arial" w:cs="Arial"/>
          <w:sz w:val="21"/>
          <w:szCs w:val="21"/>
        </w:rPr>
        <w:t>Andrei Kureichik za tekst sztuki „Białoruś obrażona” – na podstawie które</w:t>
      </w:r>
      <w:r w:rsidR="00CA24FA">
        <w:rPr>
          <w:rFonts w:ascii="Arial" w:hAnsi="Arial" w:cs="Arial"/>
          <w:sz w:val="21"/>
          <w:szCs w:val="21"/>
        </w:rPr>
        <w:t>go</w:t>
      </w:r>
      <w:r w:rsidRPr="00B07951">
        <w:rPr>
          <w:rFonts w:ascii="Arial" w:hAnsi="Arial" w:cs="Arial"/>
          <w:sz w:val="21"/>
          <w:szCs w:val="21"/>
        </w:rPr>
        <w:t xml:space="preserve"> Teatr Miejski w Gliwicach zrealizował spektakl internetowy pt. „Białoruś obrażona” w reżyserii i inscenizacji Jerzego Jana Połońskiego</w:t>
      </w:r>
    </w:p>
    <w:sectPr w:rsidR="00976987" w:rsidRPr="00F75348" w:rsidSect="00672D36"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1060" w14:textId="77777777" w:rsidR="00653E3E" w:rsidRDefault="00653E3E" w:rsidP="00AB4A4A">
      <w:r>
        <w:separator/>
      </w:r>
    </w:p>
  </w:endnote>
  <w:endnote w:type="continuationSeparator" w:id="0">
    <w:p w14:paraId="16451061" w14:textId="77777777" w:rsidR="00653E3E" w:rsidRDefault="00653E3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5105E" w14:textId="77777777" w:rsidR="00653E3E" w:rsidRDefault="00653E3E" w:rsidP="00AB4A4A">
      <w:r>
        <w:separator/>
      </w:r>
    </w:p>
  </w:footnote>
  <w:footnote w:type="continuationSeparator" w:id="0">
    <w:p w14:paraId="1645105F" w14:textId="77777777" w:rsidR="00653E3E" w:rsidRDefault="00653E3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FDE24AF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4" w15:restartNumberingAfterBreak="0">
    <w:nsid w:val="00000007"/>
    <w:multiLevelType w:val="singleLevel"/>
    <w:tmpl w:val="67EC3BA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699AD9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1BF31BD"/>
    <w:multiLevelType w:val="multilevel"/>
    <w:tmpl w:val="2088691E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C41DF9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66BA3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12305"/>
    <w:multiLevelType w:val="multilevel"/>
    <w:tmpl w:val="6CCC66A8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4664AE3"/>
    <w:multiLevelType w:val="hybridMultilevel"/>
    <w:tmpl w:val="1394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F2458"/>
    <w:multiLevelType w:val="multilevel"/>
    <w:tmpl w:val="1598B758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AC20469"/>
    <w:multiLevelType w:val="multilevel"/>
    <w:tmpl w:val="8DC674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AE5608A"/>
    <w:multiLevelType w:val="multilevel"/>
    <w:tmpl w:val="C94280B4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BF346F9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8244D"/>
    <w:multiLevelType w:val="multilevel"/>
    <w:tmpl w:val="C6D67C72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30F00EA"/>
    <w:multiLevelType w:val="hybridMultilevel"/>
    <w:tmpl w:val="4348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C4A13"/>
    <w:multiLevelType w:val="hybridMultilevel"/>
    <w:tmpl w:val="FAB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A5099"/>
    <w:multiLevelType w:val="hybridMultilevel"/>
    <w:tmpl w:val="FAB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26097"/>
    <w:multiLevelType w:val="hybridMultilevel"/>
    <w:tmpl w:val="5E90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B4BD4"/>
    <w:multiLevelType w:val="hybridMultilevel"/>
    <w:tmpl w:val="381E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A5F9D"/>
    <w:multiLevelType w:val="hybridMultilevel"/>
    <w:tmpl w:val="FAB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D658A"/>
    <w:multiLevelType w:val="multilevel"/>
    <w:tmpl w:val="5FB06ACA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6142ADD"/>
    <w:multiLevelType w:val="multilevel"/>
    <w:tmpl w:val="2D602FB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0" w15:restartNumberingAfterBreak="0">
    <w:nsid w:val="463A71D9"/>
    <w:multiLevelType w:val="hybridMultilevel"/>
    <w:tmpl w:val="FAB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7107F"/>
    <w:multiLevelType w:val="hybridMultilevel"/>
    <w:tmpl w:val="B4B6570E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4028F"/>
    <w:multiLevelType w:val="multilevel"/>
    <w:tmpl w:val="D642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044B39"/>
    <w:multiLevelType w:val="hybridMultilevel"/>
    <w:tmpl w:val="BD34E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D3AC2"/>
    <w:multiLevelType w:val="hybridMultilevel"/>
    <w:tmpl w:val="FAB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337B6"/>
    <w:multiLevelType w:val="hybridMultilevel"/>
    <w:tmpl w:val="55B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9083F"/>
    <w:multiLevelType w:val="hybridMultilevel"/>
    <w:tmpl w:val="FAB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A6825"/>
    <w:multiLevelType w:val="hybridMultilevel"/>
    <w:tmpl w:val="FAB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01ADE"/>
    <w:multiLevelType w:val="hybridMultilevel"/>
    <w:tmpl w:val="FAB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85D74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018C2"/>
    <w:multiLevelType w:val="hybridMultilevel"/>
    <w:tmpl w:val="FAB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96CC7"/>
    <w:multiLevelType w:val="multilevel"/>
    <w:tmpl w:val="B53C4052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A22BFC"/>
    <w:multiLevelType w:val="hybridMultilevel"/>
    <w:tmpl w:val="FAB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E23B46"/>
    <w:multiLevelType w:val="multilevel"/>
    <w:tmpl w:val="5436EEA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31"/>
  </w:num>
  <w:num w:numId="4">
    <w:abstractNumId w:val="16"/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7"/>
  </w:num>
  <w:num w:numId="8">
    <w:abstractNumId w:val="15"/>
  </w:num>
  <w:num w:numId="9">
    <w:abstractNumId w:val="25"/>
  </w:num>
  <w:num w:numId="10">
    <w:abstractNumId w:val="13"/>
  </w:num>
  <w:num w:numId="11">
    <w:abstractNumId w:val="20"/>
  </w:num>
  <w:num w:numId="12">
    <w:abstractNumId w:val="41"/>
  </w:num>
  <w:num w:numId="13">
    <w:abstractNumId w:val="12"/>
  </w:num>
  <w:num w:numId="14">
    <w:abstractNumId w:val="32"/>
  </w:num>
  <w:num w:numId="15">
    <w:abstractNumId w:val="22"/>
  </w:num>
  <w:num w:numId="16">
    <w:abstractNumId w:val="26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6"/>
  </w:num>
  <w:num w:numId="23">
    <w:abstractNumId w:val="8"/>
  </w:num>
  <w:num w:numId="24">
    <w:abstractNumId w:val="9"/>
  </w:num>
  <w:num w:numId="25">
    <w:abstractNumId w:val="5"/>
  </w:num>
  <w:num w:numId="26">
    <w:abstractNumId w:val="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43"/>
  </w:num>
  <w:num w:numId="41">
    <w:abstractNumId w:val="17"/>
  </w:num>
  <w:num w:numId="42">
    <w:abstractNumId w:val="14"/>
  </w:num>
  <w:num w:numId="43">
    <w:abstractNumId w:val="46"/>
  </w:num>
  <w:num w:numId="44">
    <w:abstractNumId w:val="21"/>
  </w:num>
  <w:num w:numId="45">
    <w:abstractNumId w:val="28"/>
  </w:num>
  <w:num w:numId="46">
    <w:abstractNumId w:val="19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3C08"/>
    <w:rsid w:val="000A6DD0"/>
    <w:rsid w:val="000B4740"/>
    <w:rsid w:val="000C19FB"/>
    <w:rsid w:val="000D0EE2"/>
    <w:rsid w:val="0013636D"/>
    <w:rsid w:val="001467AB"/>
    <w:rsid w:val="00151A78"/>
    <w:rsid w:val="00160961"/>
    <w:rsid w:val="001808E1"/>
    <w:rsid w:val="00190DFB"/>
    <w:rsid w:val="00197E93"/>
    <w:rsid w:val="001B6E16"/>
    <w:rsid w:val="001C4AA2"/>
    <w:rsid w:val="001D2231"/>
    <w:rsid w:val="001D5529"/>
    <w:rsid w:val="001E6FE6"/>
    <w:rsid w:val="001F1899"/>
    <w:rsid w:val="001F40E6"/>
    <w:rsid w:val="001F4151"/>
    <w:rsid w:val="002369DC"/>
    <w:rsid w:val="0024013A"/>
    <w:rsid w:val="00240EDE"/>
    <w:rsid w:val="0024632C"/>
    <w:rsid w:val="00263E72"/>
    <w:rsid w:val="00282C05"/>
    <w:rsid w:val="00285E5D"/>
    <w:rsid w:val="00286B41"/>
    <w:rsid w:val="002A711A"/>
    <w:rsid w:val="002C6693"/>
    <w:rsid w:val="002D153B"/>
    <w:rsid w:val="002D26C5"/>
    <w:rsid w:val="002D7D48"/>
    <w:rsid w:val="003039A5"/>
    <w:rsid w:val="00310921"/>
    <w:rsid w:val="00310A7B"/>
    <w:rsid w:val="00310EED"/>
    <w:rsid w:val="0031614F"/>
    <w:rsid w:val="00317313"/>
    <w:rsid w:val="00324552"/>
    <w:rsid w:val="00325C24"/>
    <w:rsid w:val="00351F03"/>
    <w:rsid w:val="0035600F"/>
    <w:rsid w:val="00364BD5"/>
    <w:rsid w:val="00387917"/>
    <w:rsid w:val="00390108"/>
    <w:rsid w:val="00393FB8"/>
    <w:rsid w:val="003C0F24"/>
    <w:rsid w:val="003E5C79"/>
    <w:rsid w:val="003E64C0"/>
    <w:rsid w:val="0040055C"/>
    <w:rsid w:val="00416B64"/>
    <w:rsid w:val="0044142D"/>
    <w:rsid w:val="0044701E"/>
    <w:rsid w:val="00470595"/>
    <w:rsid w:val="00473297"/>
    <w:rsid w:val="00473EFA"/>
    <w:rsid w:val="00480769"/>
    <w:rsid w:val="00485F40"/>
    <w:rsid w:val="00496147"/>
    <w:rsid w:val="004A012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2821"/>
    <w:rsid w:val="00502019"/>
    <w:rsid w:val="0050626C"/>
    <w:rsid w:val="0051520A"/>
    <w:rsid w:val="005179A7"/>
    <w:rsid w:val="005205E7"/>
    <w:rsid w:val="005223DD"/>
    <w:rsid w:val="00541D56"/>
    <w:rsid w:val="00550F41"/>
    <w:rsid w:val="00570460"/>
    <w:rsid w:val="005872CB"/>
    <w:rsid w:val="005D0C02"/>
    <w:rsid w:val="005E1E9B"/>
    <w:rsid w:val="005E7A23"/>
    <w:rsid w:val="005F1C87"/>
    <w:rsid w:val="005F2DB1"/>
    <w:rsid w:val="00604101"/>
    <w:rsid w:val="006230BB"/>
    <w:rsid w:val="00645FEF"/>
    <w:rsid w:val="006476FE"/>
    <w:rsid w:val="00651A52"/>
    <w:rsid w:val="00653E3E"/>
    <w:rsid w:val="0066005A"/>
    <w:rsid w:val="00665345"/>
    <w:rsid w:val="00670C97"/>
    <w:rsid w:val="00672D36"/>
    <w:rsid w:val="006751AA"/>
    <w:rsid w:val="006917EA"/>
    <w:rsid w:val="006E6167"/>
    <w:rsid w:val="006F1343"/>
    <w:rsid w:val="006F6030"/>
    <w:rsid w:val="007079D0"/>
    <w:rsid w:val="0071318A"/>
    <w:rsid w:val="007411BB"/>
    <w:rsid w:val="007426A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AC9"/>
    <w:rsid w:val="00801EA5"/>
    <w:rsid w:val="00810EB7"/>
    <w:rsid w:val="00811248"/>
    <w:rsid w:val="00814C20"/>
    <w:rsid w:val="008177A4"/>
    <w:rsid w:val="00817E0E"/>
    <w:rsid w:val="008257F5"/>
    <w:rsid w:val="0084242E"/>
    <w:rsid w:val="00854F81"/>
    <w:rsid w:val="008574EB"/>
    <w:rsid w:val="008677EB"/>
    <w:rsid w:val="00881439"/>
    <w:rsid w:val="00883DE2"/>
    <w:rsid w:val="0088682B"/>
    <w:rsid w:val="00892B14"/>
    <w:rsid w:val="008B0395"/>
    <w:rsid w:val="008C1ABC"/>
    <w:rsid w:val="008E510A"/>
    <w:rsid w:val="008F3A1B"/>
    <w:rsid w:val="00906273"/>
    <w:rsid w:val="0091363F"/>
    <w:rsid w:val="009142D6"/>
    <w:rsid w:val="00917962"/>
    <w:rsid w:val="0094491C"/>
    <w:rsid w:val="009465B8"/>
    <w:rsid w:val="0095386C"/>
    <w:rsid w:val="00954FC8"/>
    <w:rsid w:val="00962EE8"/>
    <w:rsid w:val="00964842"/>
    <w:rsid w:val="00975954"/>
    <w:rsid w:val="00976987"/>
    <w:rsid w:val="00982ADF"/>
    <w:rsid w:val="00993EE2"/>
    <w:rsid w:val="009A1138"/>
    <w:rsid w:val="009B7E49"/>
    <w:rsid w:val="009C0C81"/>
    <w:rsid w:val="009C0CF9"/>
    <w:rsid w:val="009D1113"/>
    <w:rsid w:val="009E2AAC"/>
    <w:rsid w:val="009F0A83"/>
    <w:rsid w:val="009F1C7B"/>
    <w:rsid w:val="009F24E7"/>
    <w:rsid w:val="00A03081"/>
    <w:rsid w:val="00A14375"/>
    <w:rsid w:val="00A31517"/>
    <w:rsid w:val="00A416B5"/>
    <w:rsid w:val="00A42C26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7951"/>
    <w:rsid w:val="00B10A69"/>
    <w:rsid w:val="00B200B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4366"/>
    <w:rsid w:val="00B77694"/>
    <w:rsid w:val="00B81D2F"/>
    <w:rsid w:val="00BA5AC0"/>
    <w:rsid w:val="00BA5FB2"/>
    <w:rsid w:val="00BC619E"/>
    <w:rsid w:val="00BC6C32"/>
    <w:rsid w:val="00BD0D20"/>
    <w:rsid w:val="00BF725F"/>
    <w:rsid w:val="00BF7C94"/>
    <w:rsid w:val="00C1198D"/>
    <w:rsid w:val="00C4688A"/>
    <w:rsid w:val="00C54A2F"/>
    <w:rsid w:val="00C60E46"/>
    <w:rsid w:val="00C7377B"/>
    <w:rsid w:val="00C855F1"/>
    <w:rsid w:val="00C86FA2"/>
    <w:rsid w:val="00C87348"/>
    <w:rsid w:val="00C912F1"/>
    <w:rsid w:val="00C92164"/>
    <w:rsid w:val="00C92B73"/>
    <w:rsid w:val="00C934BA"/>
    <w:rsid w:val="00CA0FFF"/>
    <w:rsid w:val="00CA24FA"/>
    <w:rsid w:val="00CA7D31"/>
    <w:rsid w:val="00CB67C5"/>
    <w:rsid w:val="00CF1866"/>
    <w:rsid w:val="00CF522C"/>
    <w:rsid w:val="00D0750F"/>
    <w:rsid w:val="00D16739"/>
    <w:rsid w:val="00D24636"/>
    <w:rsid w:val="00D253D0"/>
    <w:rsid w:val="00D446F2"/>
    <w:rsid w:val="00D54737"/>
    <w:rsid w:val="00D56AEB"/>
    <w:rsid w:val="00D860E3"/>
    <w:rsid w:val="00D870C0"/>
    <w:rsid w:val="00D9540E"/>
    <w:rsid w:val="00DA3A9B"/>
    <w:rsid w:val="00DB1E75"/>
    <w:rsid w:val="00DC0A74"/>
    <w:rsid w:val="00DE76C6"/>
    <w:rsid w:val="00DE7850"/>
    <w:rsid w:val="00DF5C4F"/>
    <w:rsid w:val="00E224FE"/>
    <w:rsid w:val="00E257DF"/>
    <w:rsid w:val="00E276FA"/>
    <w:rsid w:val="00E53A8B"/>
    <w:rsid w:val="00E64BD7"/>
    <w:rsid w:val="00E73E3F"/>
    <w:rsid w:val="00E75CA5"/>
    <w:rsid w:val="00E80D96"/>
    <w:rsid w:val="00E8486A"/>
    <w:rsid w:val="00E87F58"/>
    <w:rsid w:val="00E923B9"/>
    <w:rsid w:val="00E9486A"/>
    <w:rsid w:val="00EA5F63"/>
    <w:rsid w:val="00EA79D3"/>
    <w:rsid w:val="00EA7E5C"/>
    <w:rsid w:val="00EC33D9"/>
    <w:rsid w:val="00ED0847"/>
    <w:rsid w:val="00ED0954"/>
    <w:rsid w:val="00ED5EAA"/>
    <w:rsid w:val="00ED6368"/>
    <w:rsid w:val="00EE42D5"/>
    <w:rsid w:val="00EE77AB"/>
    <w:rsid w:val="00EF5E0D"/>
    <w:rsid w:val="00F35842"/>
    <w:rsid w:val="00F44BB6"/>
    <w:rsid w:val="00F45D9D"/>
    <w:rsid w:val="00F51B55"/>
    <w:rsid w:val="00F57C35"/>
    <w:rsid w:val="00F75348"/>
    <w:rsid w:val="00F83FD3"/>
    <w:rsid w:val="00F875FD"/>
    <w:rsid w:val="00F91D98"/>
    <w:rsid w:val="00F97D9C"/>
    <w:rsid w:val="00FA3120"/>
    <w:rsid w:val="00FA6EFF"/>
    <w:rsid w:val="00FB3A61"/>
    <w:rsid w:val="00FC41E0"/>
    <w:rsid w:val="00FC63DF"/>
    <w:rsid w:val="00FC6A14"/>
    <w:rsid w:val="00FE2DEF"/>
    <w:rsid w:val="00FE67FE"/>
    <w:rsid w:val="00FF1CA3"/>
    <w:rsid w:val="00FF647D"/>
    <w:rsid w:val="1CB77313"/>
    <w:rsid w:val="4084A27B"/>
    <w:rsid w:val="45776BCB"/>
    <w:rsid w:val="4AE74A2E"/>
    <w:rsid w:val="4C705D8D"/>
    <w:rsid w:val="7CE28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450FE8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976987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7595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7595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976987"/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76987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76987"/>
    <w:pPr>
      <w:suppressAutoHyphens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rsid w:val="00976987"/>
  </w:style>
  <w:style w:type="paragraph" w:customStyle="1" w:styleId="Standard">
    <w:name w:val="Standard"/>
    <w:rsid w:val="00F7534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numbering" w:customStyle="1" w:styleId="WWNum1">
    <w:name w:val="WWNum1"/>
    <w:basedOn w:val="Bezlisty"/>
    <w:rsid w:val="00F75348"/>
    <w:pPr>
      <w:numPr>
        <w:numId w:val="39"/>
      </w:numPr>
    </w:pPr>
  </w:style>
  <w:style w:type="numbering" w:customStyle="1" w:styleId="WWNum13">
    <w:name w:val="WWNum13"/>
    <w:basedOn w:val="Bezlisty"/>
    <w:rsid w:val="00F75348"/>
    <w:pPr>
      <w:numPr>
        <w:numId w:val="40"/>
      </w:numPr>
    </w:pPr>
  </w:style>
  <w:style w:type="numbering" w:customStyle="1" w:styleId="WWNum30">
    <w:name w:val="WWNum30"/>
    <w:basedOn w:val="Bezlisty"/>
    <w:rsid w:val="00F75348"/>
    <w:pPr>
      <w:numPr>
        <w:numId w:val="41"/>
      </w:numPr>
    </w:pPr>
  </w:style>
  <w:style w:type="numbering" w:customStyle="1" w:styleId="WWNum31">
    <w:name w:val="WWNum31"/>
    <w:basedOn w:val="Bezlisty"/>
    <w:rsid w:val="00F75348"/>
    <w:pPr>
      <w:numPr>
        <w:numId w:val="42"/>
      </w:numPr>
    </w:pPr>
  </w:style>
  <w:style w:type="numbering" w:customStyle="1" w:styleId="WWNum32">
    <w:name w:val="WWNum32"/>
    <w:basedOn w:val="Bezlisty"/>
    <w:rsid w:val="00F75348"/>
    <w:pPr>
      <w:numPr>
        <w:numId w:val="43"/>
      </w:numPr>
    </w:pPr>
  </w:style>
  <w:style w:type="numbering" w:customStyle="1" w:styleId="WWNum33">
    <w:name w:val="WWNum33"/>
    <w:basedOn w:val="Bezlisty"/>
    <w:rsid w:val="00F75348"/>
    <w:pPr>
      <w:numPr>
        <w:numId w:val="44"/>
      </w:numPr>
    </w:pPr>
  </w:style>
  <w:style w:type="numbering" w:customStyle="1" w:styleId="WWNum34">
    <w:name w:val="WWNum34"/>
    <w:basedOn w:val="Bezlisty"/>
    <w:rsid w:val="00F75348"/>
    <w:pPr>
      <w:numPr>
        <w:numId w:val="45"/>
      </w:numPr>
    </w:pPr>
  </w:style>
  <w:style w:type="numbering" w:customStyle="1" w:styleId="WWNum35">
    <w:name w:val="WWNum35"/>
    <w:basedOn w:val="Bezlisty"/>
    <w:rsid w:val="00F75348"/>
    <w:pPr>
      <w:numPr>
        <w:numId w:val="46"/>
      </w:numPr>
    </w:pPr>
  </w:style>
  <w:style w:type="numbering" w:customStyle="1" w:styleId="WWNum36">
    <w:name w:val="WWNum36"/>
    <w:basedOn w:val="Bezlisty"/>
    <w:rsid w:val="00F75348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0" ma:contentTypeDescription="Utwórz nowy dokument." ma:contentTypeScope="" ma:versionID="ca7e99e9d884e93c4db4d92c1076122e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818d4dd3dac95d7f85d680915a4e758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08AF-D593-4CD7-B7D4-EAAD7B4406A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4204e15-e510-4884-8cc8-e3b54c113bc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7899C0-C043-479B-80C1-A1BC4A7C0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DF101-4CEC-4D9B-AA0F-D65C1FBBF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BF2FE4-6F31-45C1-9558-1883CB45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Szymańda-Dowbecka Anita</cp:lastModifiedBy>
  <cp:revision>10</cp:revision>
  <cp:lastPrinted>2021-09-02T07:45:00Z</cp:lastPrinted>
  <dcterms:created xsi:type="dcterms:W3CDTF">2021-03-24T07:37:00Z</dcterms:created>
  <dcterms:modified xsi:type="dcterms:W3CDTF">2021-09-03T09:19:00Z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