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26DF" w14:textId="77777777" w:rsidR="006E765D" w:rsidRPr="001D6A5C" w:rsidRDefault="006E765D" w:rsidP="00B71B1F">
      <w:pPr>
        <w:spacing w:after="0" w:line="240" w:lineRule="auto"/>
        <w:ind w:left="4956" w:firstLine="708"/>
        <w:rPr>
          <w:rFonts w:ascii="Arial" w:eastAsia="Times New Roman" w:hAnsi="Arial" w:cs="Arial"/>
          <w:sz w:val="21"/>
          <w:szCs w:val="21"/>
          <w:lang w:eastAsia="en-US"/>
        </w:rPr>
      </w:pPr>
      <w:bookmarkStart w:id="0" w:name="_GoBack"/>
      <w:bookmarkEnd w:id="0"/>
      <w:r w:rsidRPr="001D6A5C">
        <w:rPr>
          <w:rFonts w:ascii="Arial" w:eastAsia="Times New Roman" w:hAnsi="Arial" w:cs="Arial"/>
          <w:sz w:val="21"/>
          <w:szCs w:val="21"/>
          <w:lang w:eastAsia="en-US"/>
        </w:rPr>
        <w:t>Załą</w:t>
      </w:r>
      <w:r w:rsidR="003636FE">
        <w:rPr>
          <w:rFonts w:ascii="Arial" w:eastAsia="Times New Roman" w:hAnsi="Arial" w:cs="Arial"/>
          <w:sz w:val="21"/>
          <w:szCs w:val="21"/>
          <w:lang w:eastAsia="en-US"/>
        </w:rPr>
        <w:t>cznik nr 2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do Uchwały</w:t>
      </w:r>
    </w:p>
    <w:p w14:paraId="7FD026E0" w14:textId="21BDD4EF" w:rsidR="006E765D" w:rsidRPr="001D6A5C" w:rsidRDefault="006E765D" w:rsidP="00B71B1F">
      <w:pPr>
        <w:spacing w:after="0" w:line="240" w:lineRule="auto"/>
        <w:ind w:left="566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Nr </w:t>
      </w:r>
      <w:r w:rsidR="005460E0">
        <w:rPr>
          <w:rFonts w:ascii="Arial" w:eastAsia="Times New Roman" w:hAnsi="Arial" w:cs="Arial"/>
          <w:sz w:val="21"/>
          <w:szCs w:val="21"/>
          <w:lang w:eastAsia="en-US"/>
        </w:rPr>
        <w:t>1924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>/</w:t>
      </w:r>
      <w:r w:rsidR="005460E0">
        <w:rPr>
          <w:rFonts w:ascii="Arial" w:eastAsia="Times New Roman" w:hAnsi="Arial" w:cs="Arial"/>
          <w:sz w:val="21"/>
          <w:szCs w:val="21"/>
          <w:lang w:eastAsia="en-US"/>
        </w:rPr>
        <w:t>263</w:t>
      </w:r>
      <w:r w:rsidR="001A1D6C">
        <w:rPr>
          <w:rFonts w:ascii="Arial" w:eastAsia="Times New Roman" w:hAnsi="Arial" w:cs="Arial"/>
          <w:sz w:val="21"/>
          <w:szCs w:val="21"/>
          <w:lang w:eastAsia="en-US"/>
        </w:rPr>
        <w:t>/</w:t>
      </w:r>
      <w:r w:rsidR="005460E0">
        <w:rPr>
          <w:rFonts w:ascii="Arial" w:eastAsia="Times New Roman" w:hAnsi="Arial" w:cs="Arial"/>
          <w:sz w:val="21"/>
          <w:szCs w:val="21"/>
          <w:lang w:eastAsia="en-US"/>
        </w:rPr>
        <w:t>VI</w:t>
      </w:r>
      <w:r w:rsidR="002C29F7">
        <w:rPr>
          <w:rFonts w:ascii="Arial" w:eastAsia="Times New Roman" w:hAnsi="Arial" w:cs="Arial"/>
          <w:sz w:val="21"/>
          <w:szCs w:val="21"/>
          <w:lang w:eastAsia="en-US"/>
        </w:rPr>
        <w:t>/202</w:t>
      </w:r>
      <w:r w:rsidR="00D56D7F">
        <w:rPr>
          <w:rFonts w:ascii="Arial" w:eastAsia="Times New Roman" w:hAnsi="Arial" w:cs="Arial"/>
          <w:sz w:val="21"/>
          <w:szCs w:val="21"/>
          <w:lang w:eastAsia="en-US"/>
        </w:rPr>
        <w:t>1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         </w:t>
      </w:r>
    </w:p>
    <w:p w14:paraId="7FD026E1" w14:textId="77777777" w:rsidR="006E765D" w:rsidRPr="001D6A5C" w:rsidRDefault="006E765D" w:rsidP="00B71B1F">
      <w:pPr>
        <w:spacing w:after="0" w:line="240" w:lineRule="auto"/>
        <w:ind w:left="4956" w:firstLine="708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>Zarządu Województwa Śląskiego</w:t>
      </w:r>
    </w:p>
    <w:p w14:paraId="7FD026E2" w14:textId="36D3C85C" w:rsidR="006E765D" w:rsidRDefault="001A1D6C" w:rsidP="00B71B1F">
      <w:pPr>
        <w:spacing w:after="0" w:line="240" w:lineRule="auto"/>
        <w:ind w:left="4962" w:firstLine="702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z dnia </w:t>
      </w:r>
      <w:r w:rsidR="005460E0">
        <w:rPr>
          <w:rFonts w:ascii="Arial" w:eastAsia="Times New Roman" w:hAnsi="Arial" w:cs="Arial"/>
          <w:sz w:val="21"/>
          <w:szCs w:val="21"/>
          <w:lang w:eastAsia="en-US"/>
        </w:rPr>
        <w:t>18.08.</w:t>
      </w:r>
      <w:r w:rsidR="002C29F7">
        <w:rPr>
          <w:rFonts w:ascii="Arial" w:eastAsia="Times New Roman" w:hAnsi="Arial" w:cs="Arial"/>
          <w:sz w:val="21"/>
          <w:szCs w:val="21"/>
          <w:lang w:eastAsia="en-US"/>
        </w:rPr>
        <w:t>202</w:t>
      </w:r>
      <w:r w:rsidR="00D56D7F">
        <w:rPr>
          <w:rFonts w:ascii="Arial" w:eastAsia="Times New Roman" w:hAnsi="Arial" w:cs="Arial"/>
          <w:sz w:val="21"/>
          <w:szCs w:val="21"/>
          <w:lang w:eastAsia="en-US"/>
        </w:rPr>
        <w:t>1</w:t>
      </w:r>
      <w:r w:rsidR="006E765D"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r.</w:t>
      </w:r>
    </w:p>
    <w:p w14:paraId="7FD026E3" w14:textId="77777777" w:rsidR="006C273C" w:rsidRDefault="006C273C" w:rsidP="00B71B1F">
      <w:pPr>
        <w:spacing w:after="0" w:line="240" w:lineRule="auto"/>
        <w:ind w:left="4962" w:firstLine="702"/>
        <w:rPr>
          <w:rFonts w:ascii="Arial" w:eastAsia="Times New Roman" w:hAnsi="Arial" w:cs="Arial"/>
          <w:sz w:val="21"/>
          <w:szCs w:val="21"/>
          <w:lang w:eastAsia="en-US"/>
        </w:rPr>
      </w:pPr>
    </w:p>
    <w:p w14:paraId="7FD026E4" w14:textId="77777777" w:rsidR="006C273C" w:rsidRPr="001D6A5C" w:rsidRDefault="006C273C" w:rsidP="00D10F13">
      <w:pPr>
        <w:spacing w:after="0" w:line="240" w:lineRule="auto"/>
        <w:ind w:left="4962" w:firstLine="702"/>
        <w:rPr>
          <w:rFonts w:ascii="Arial" w:eastAsia="Times New Roman" w:hAnsi="Arial" w:cs="Arial"/>
          <w:sz w:val="21"/>
          <w:szCs w:val="21"/>
          <w:lang w:eastAsia="en-US"/>
        </w:rPr>
      </w:pPr>
    </w:p>
    <w:p w14:paraId="7FD026E5" w14:textId="77777777" w:rsidR="004A3C88" w:rsidRDefault="004A3C88" w:rsidP="004A3C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FD026E6" w14:textId="77777777" w:rsidR="007B2868" w:rsidRPr="00606105" w:rsidRDefault="006C273C" w:rsidP="004A3C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06105">
        <w:rPr>
          <w:rFonts w:ascii="Arial" w:hAnsi="Arial" w:cs="Arial"/>
          <w:b/>
          <w:bCs/>
        </w:rPr>
        <w:t>ZARZĄD WOJEWÓDZTWA ŚLĄSKIEGO</w:t>
      </w:r>
    </w:p>
    <w:p w14:paraId="7FD026E7" w14:textId="77777777" w:rsidR="001D6A5C" w:rsidRPr="00606105" w:rsidRDefault="006C273C" w:rsidP="00B71B1F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1"/>
          <w:szCs w:val="21"/>
        </w:rPr>
      </w:pPr>
      <w:r w:rsidRPr="00606105">
        <w:rPr>
          <w:rFonts w:ascii="Arial" w:hAnsi="Arial" w:cs="Arial"/>
          <w:sz w:val="21"/>
          <w:szCs w:val="21"/>
        </w:rPr>
        <w:t>Na podstawie ustawy z dnia 24 kwietnia 2003 roku o działalności pożytku publicznego i o wolontariacie (</w:t>
      </w:r>
      <w:r w:rsidRPr="00606105">
        <w:rPr>
          <w:rFonts w:ascii="Arial" w:hAnsi="Arial" w:cs="Arial"/>
          <w:bCs/>
          <w:sz w:val="21"/>
          <w:szCs w:val="21"/>
        </w:rPr>
        <w:t xml:space="preserve">tekst jednolity: Dz. U. </w:t>
      </w:r>
      <w:r w:rsidRPr="00D56D7F">
        <w:rPr>
          <w:rFonts w:ascii="Arial" w:hAnsi="Arial" w:cs="Arial"/>
          <w:bCs/>
          <w:sz w:val="21"/>
          <w:szCs w:val="21"/>
        </w:rPr>
        <w:t xml:space="preserve">z </w:t>
      </w:r>
      <w:r w:rsidR="002C29F7" w:rsidRPr="003914D2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2020 r. poz. 1057</w:t>
      </w:r>
      <w:r w:rsidRPr="003914D2">
        <w:rPr>
          <w:rFonts w:ascii="Arial" w:hAnsi="Arial" w:cs="Arial"/>
          <w:bCs/>
          <w:color w:val="000000" w:themeColor="text1"/>
          <w:sz w:val="21"/>
          <w:szCs w:val="21"/>
        </w:rPr>
        <w:t xml:space="preserve"> z </w:t>
      </w:r>
      <w:proofErr w:type="spellStart"/>
      <w:r w:rsidRPr="003914D2">
        <w:rPr>
          <w:rFonts w:ascii="Arial" w:hAnsi="Arial" w:cs="Arial"/>
          <w:bCs/>
          <w:color w:val="000000" w:themeColor="text1"/>
          <w:sz w:val="21"/>
          <w:szCs w:val="21"/>
        </w:rPr>
        <w:t>późn</w:t>
      </w:r>
      <w:proofErr w:type="spellEnd"/>
      <w:r w:rsidRPr="003914D2">
        <w:rPr>
          <w:rFonts w:ascii="Arial" w:hAnsi="Arial" w:cs="Arial"/>
          <w:bCs/>
          <w:color w:val="000000" w:themeColor="text1"/>
          <w:sz w:val="21"/>
          <w:szCs w:val="21"/>
        </w:rPr>
        <w:t xml:space="preserve">. </w:t>
      </w:r>
      <w:r w:rsidRPr="00606105">
        <w:rPr>
          <w:rFonts w:ascii="Arial" w:hAnsi="Arial" w:cs="Arial"/>
          <w:bCs/>
          <w:sz w:val="21"/>
          <w:szCs w:val="21"/>
        </w:rPr>
        <w:t xml:space="preserve">zm.) </w:t>
      </w:r>
      <w:r w:rsidRPr="00606105">
        <w:rPr>
          <w:rFonts w:ascii="Arial" w:hAnsi="Arial" w:cs="Arial"/>
          <w:sz w:val="21"/>
          <w:szCs w:val="21"/>
        </w:rPr>
        <w:t xml:space="preserve">oraz uchwały Nr IV/3/7/2010 Sejmiku Województwa Śląskiego z dnia 29 grudnia 2010 roku w sprawie przyjęcia zasad i trybu konsultowania projektów aktów prawa miejscowego </w:t>
      </w:r>
      <w:r w:rsidRPr="00606105">
        <w:rPr>
          <w:rFonts w:ascii="Arial" w:hAnsi="Arial" w:cs="Arial"/>
          <w:bCs/>
          <w:sz w:val="21"/>
          <w:szCs w:val="21"/>
        </w:rPr>
        <w:t xml:space="preserve">(Dz. Urz. Woj. Śl. z 2011 r., poz. 542 z </w:t>
      </w:r>
      <w:proofErr w:type="spellStart"/>
      <w:r w:rsidRPr="00606105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606105">
        <w:rPr>
          <w:rFonts w:ascii="Arial" w:hAnsi="Arial" w:cs="Arial"/>
          <w:bCs/>
          <w:sz w:val="21"/>
          <w:szCs w:val="21"/>
        </w:rPr>
        <w:t>. zm.).</w:t>
      </w:r>
    </w:p>
    <w:p w14:paraId="7FD026E8" w14:textId="77777777" w:rsidR="00D10F13" w:rsidRDefault="007B2868" w:rsidP="00B71B1F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i</w:t>
      </w:r>
      <w:r w:rsidR="00B71B1F">
        <w:rPr>
          <w:rFonts w:ascii="Arial" w:eastAsia="Times New Roman" w:hAnsi="Arial" w:cs="Arial"/>
          <w:b/>
          <w:sz w:val="21"/>
          <w:szCs w:val="21"/>
          <w:lang w:eastAsia="en-US"/>
        </w:rPr>
        <w:t>nformuje</w:t>
      </w:r>
    </w:p>
    <w:p w14:paraId="7FD026E9" w14:textId="77777777" w:rsidR="007B2868" w:rsidRPr="001D6A5C" w:rsidRDefault="007B2868" w:rsidP="00B71B1F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FD026EA" w14:textId="6ABEBF03" w:rsidR="003636FE" w:rsidRPr="00D56D7F" w:rsidRDefault="001D6A5C" w:rsidP="00B71B1F">
      <w:pPr>
        <w:spacing w:after="0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>o poddaniu konsultacjom z organizacjami pozarządowymi i</w:t>
      </w:r>
      <w:r w:rsidR="001D3BBB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podmiotami wymienionymi w art. </w:t>
      </w: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3 ust. 3 ustawy o działalności pożytku publicznego i </w:t>
      </w:r>
      <w:r w:rsidR="001D3BBB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wolontariacie </w:t>
      </w: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>(</w:t>
      </w:r>
      <w:r w:rsidR="001D3BBB" w:rsidRPr="001D3BBB">
        <w:rPr>
          <w:rFonts w:ascii="Arial" w:hAnsi="Arial" w:cs="Arial"/>
          <w:b/>
          <w:sz w:val="21"/>
          <w:szCs w:val="21"/>
        </w:rPr>
        <w:t xml:space="preserve">tekst jednolity: </w:t>
      </w:r>
      <w:r w:rsidR="001D3BBB">
        <w:rPr>
          <w:rFonts w:ascii="Arial" w:eastAsia="Lucida Sans Unicode" w:hAnsi="Arial" w:cs="Arial"/>
          <w:b/>
          <w:sz w:val="21"/>
          <w:szCs w:val="21"/>
        </w:rPr>
        <w:t>Dz. </w:t>
      </w:r>
      <w:r w:rsidR="001D3BBB" w:rsidRPr="001D3BBB">
        <w:rPr>
          <w:rFonts w:ascii="Arial" w:eastAsia="Lucida Sans Unicode" w:hAnsi="Arial" w:cs="Arial"/>
          <w:b/>
          <w:sz w:val="21"/>
          <w:szCs w:val="21"/>
        </w:rPr>
        <w:t xml:space="preserve">U. </w:t>
      </w:r>
      <w:r w:rsidR="001D3BBB" w:rsidRPr="005735A0">
        <w:rPr>
          <w:rFonts w:ascii="Arial" w:eastAsia="Lucida Sans Unicode" w:hAnsi="Arial" w:cs="Arial"/>
          <w:b/>
          <w:sz w:val="21"/>
          <w:szCs w:val="21"/>
        </w:rPr>
        <w:t>z</w:t>
      </w:r>
      <w:r w:rsidR="002C29F7" w:rsidRPr="005735A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C29F7" w:rsidRPr="005735A0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2020 r. poz. 1057</w:t>
      </w:r>
      <w:r w:rsidR="001D3BBB" w:rsidRPr="005735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US"/>
        </w:rPr>
        <w:t xml:space="preserve">) </w:t>
      </w: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oraz Radą Działalności Pożytku Publicznego </w:t>
      </w:r>
      <w:r w:rsidR="007B2868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Województwa Śląskiego </w:t>
      </w:r>
      <w:r w:rsidR="00D56D7F" w:rsidRPr="00D56D7F">
        <w:rPr>
          <w:rFonts w:ascii="Arial" w:hAnsi="Arial" w:cs="Arial"/>
          <w:b/>
          <w:sz w:val="21"/>
          <w:szCs w:val="21"/>
        </w:rPr>
        <w:t xml:space="preserve">projektu Uchwały Sejmiku Województwa Śląskiego w sprawie ustanowienia planu ochrony </w:t>
      </w:r>
      <w:r w:rsidR="005735A0">
        <w:rPr>
          <w:rFonts w:ascii="Arial" w:hAnsi="Arial" w:cs="Arial"/>
          <w:b/>
          <w:sz w:val="21"/>
          <w:szCs w:val="21"/>
        </w:rPr>
        <w:t xml:space="preserve">dla </w:t>
      </w:r>
      <w:r w:rsidR="00D56D7F" w:rsidRPr="00D56D7F">
        <w:rPr>
          <w:rFonts w:ascii="Arial" w:hAnsi="Arial" w:cs="Arial"/>
          <w:b/>
          <w:sz w:val="21"/>
          <w:szCs w:val="21"/>
        </w:rPr>
        <w:t>Parku Krajobrazowego „Lasy nad Górną Liswartą”</w:t>
      </w:r>
      <w:r w:rsidR="000E590F">
        <w:rPr>
          <w:rFonts w:ascii="Arial" w:hAnsi="Arial" w:cs="Arial"/>
          <w:b/>
          <w:sz w:val="21"/>
          <w:szCs w:val="21"/>
        </w:rPr>
        <w:t xml:space="preserve"> w części dotyczącej wykazu obiektów o istotnym znaczeniu historycznym i kulturowym</w:t>
      </w:r>
    </w:p>
    <w:p w14:paraId="7FD026EB" w14:textId="77777777" w:rsidR="003636FE" w:rsidRPr="00D10F13" w:rsidRDefault="002C29F7" w:rsidP="00B71B1F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7FD026EC" w14:textId="25A2CA79" w:rsidR="001D6A5C" w:rsidRPr="003636FE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>Przedmiot konsultacji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: </w:t>
      </w:r>
      <w:r w:rsidR="00D56D7F">
        <w:rPr>
          <w:rFonts w:ascii="Arial" w:hAnsi="Arial" w:cs="Arial"/>
          <w:sz w:val="21"/>
          <w:szCs w:val="21"/>
        </w:rPr>
        <w:t>projekt</w:t>
      </w:r>
      <w:r w:rsidR="00D56D7F" w:rsidRPr="002C4812">
        <w:rPr>
          <w:rFonts w:ascii="Arial" w:hAnsi="Arial" w:cs="Arial"/>
          <w:sz w:val="21"/>
          <w:szCs w:val="21"/>
        </w:rPr>
        <w:t xml:space="preserve"> Uchwały Sejmiku Województwa Śląskiego w sprawie </w:t>
      </w:r>
      <w:r w:rsidR="00D56D7F">
        <w:rPr>
          <w:rFonts w:ascii="Arial" w:hAnsi="Arial" w:cs="Arial"/>
          <w:sz w:val="21"/>
          <w:szCs w:val="21"/>
        </w:rPr>
        <w:t xml:space="preserve">ustanowienia planu ochrony </w:t>
      </w:r>
      <w:r w:rsidR="00EE151F">
        <w:rPr>
          <w:rFonts w:ascii="Arial" w:hAnsi="Arial" w:cs="Arial"/>
          <w:sz w:val="21"/>
          <w:szCs w:val="21"/>
        </w:rPr>
        <w:t xml:space="preserve">dla </w:t>
      </w:r>
      <w:r w:rsidR="00D56D7F">
        <w:rPr>
          <w:rFonts w:ascii="Arial" w:hAnsi="Arial" w:cs="Arial"/>
          <w:sz w:val="21"/>
          <w:szCs w:val="21"/>
        </w:rPr>
        <w:t>Parku Krajobrazowego „Lasy nad Górną Liswartą”</w:t>
      </w:r>
    </w:p>
    <w:p w14:paraId="7FD026ED" w14:textId="75953FCD" w:rsidR="006C273C" w:rsidRPr="00B71B1F" w:rsidRDefault="001D6A5C" w:rsidP="004A3C8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B71B1F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Uczestnicy konsultacji: </w:t>
      </w:r>
      <w:r w:rsidR="006C273C" w:rsidRPr="00B71B1F">
        <w:rPr>
          <w:rFonts w:ascii="Arial" w:hAnsi="Arial" w:cs="Arial"/>
          <w:bCs/>
          <w:sz w:val="21"/>
          <w:szCs w:val="21"/>
        </w:rPr>
        <w:t>organizacje pozarządowe i podmioty wymienione w art. 3 ust. 3 ustawy o</w:t>
      </w:r>
      <w:r w:rsidR="000E590F">
        <w:rPr>
          <w:rFonts w:ascii="Arial" w:hAnsi="Arial" w:cs="Arial"/>
          <w:bCs/>
          <w:sz w:val="21"/>
          <w:szCs w:val="21"/>
        </w:rPr>
        <w:t> </w:t>
      </w:r>
      <w:r w:rsidR="006C273C" w:rsidRPr="00B71B1F">
        <w:rPr>
          <w:rFonts w:ascii="Arial" w:hAnsi="Arial" w:cs="Arial"/>
          <w:bCs/>
          <w:sz w:val="21"/>
          <w:szCs w:val="21"/>
        </w:rPr>
        <w:t xml:space="preserve">działalności pożytku publicznego i o wolontariacie </w:t>
      </w:r>
      <w:r w:rsidR="006C273C" w:rsidRPr="00B71B1F">
        <w:rPr>
          <w:rFonts w:ascii="Arial" w:hAnsi="Arial" w:cs="Arial"/>
          <w:sz w:val="21"/>
          <w:szCs w:val="21"/>
        </w:rPr>
        <w:t xml:space="preserve">(tekst jednolity </w:t>
      </w:r>
      <w:r w:rsidR="006C273C" w:rsidRPr="00B71B1F">
        <w:rPr>
          <w:rFonts w:ascii="Arial" w:hAnsi="Arial" w:cs="Arial"/>
          <w:bCs/>
          <w:sz w:val="21"/>
          <w:szCs w:val="21"/>
        </w:rPr>
        <w:t xml:space="preserve">Dz. U. </w:t>
      </w:r>
      <w:r w:rsidR="006C273C" w:rsidRPr="00D56D7F">
        <w:rPr>
          <w:rFonts w:ascii="Arial" w:hAnsi="Arial" w:cs="Arial"/>
          <w:bCs/>
          <w:sz w:val="21"/>
          <w:szCs w:val="21"/>
        </w:rPr>
        <w:t xml:space="preserve">z </w:t>
      </w:r>
      <w:r w:rsidR="002C29F7" w:rsidRPr="00D56D7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2020 r. poz. 1057</w:t>
      </w:r>
      <w:r w:rsidR="006C273C" w:rsidRPr="00B71B1F">
        <w:rPr>
          <w:rFonts w:ascii="Arial" w:hAnsi="Arial" w:cs="Arial"/>
          <w:bCs/>
          <w:sz w:val="21"/>
          <w:szCs w:val="21"/>
        </w:rPr>
        <w:t xml:space="preserve"> z</w:t>
      </w:r>
      <w:r w:rsidR="00D56D7F">
        <w:rPr>
          <w:rFonts w:ascii="Arial" w:hAnsi="Arial" w:cs="Arial"/>
          <w:bCs/>
          <w:sz w:val="21"/>
          <w:szCs w:val="21"/>
        </w:rPr>
        <w:t> </w:t>
      </w:r>
      <w:proofErr w:type="spellStart"/>
      <w:r w:rsidR="006C273C" w:rsidRPr="00B71B1F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6C273C" w:rsidRPr="00B71B1F">
        <w:rPr>
          <w:rFonts w:ascii="Arial" w:hAnsi="Arial" w:cs="Arial"/>
          <w:bCs/>
          <w:sz w:val="21"/>
          <w:szCs w:val="21"/>
        </w:rPr>
        <w:t xml:space="preserve">. zm.) </w:t>
      </w:r>
      <w:r w:rsidR="006C273C" w:rsidRPr="00B71B1F">
        <w:rPr>
          <w:rFonts w:ascii="Arial" w:hAnsi="Arial" w:cs="Arial"/>
          <w:sz w:val="21"/>
          <w:szCs w:val="21"/>
        </w:rPr>
        <w:t>oraz</w:t>
      </w:r>
      <w:r w:rsidR="00B71B1F" w:rsidRPr="00B71B1F">
        <w:rPr>
          <w:rFonts w:ascii="Arial" w:hAnsi="Arial" w:cs="Arial"/>
          <w:sz w:val="21"/>
          <w:szCs w:val="21"/>
        </w:rPr>
        <w:t xml:space="preserve"> Rada Działalności Pożytku Publicznego Województwa Śląskiego</w:t>
      </w:r>
      <w:r w:rsidR="006C273C" w:rsidRPr="00B71B1F">
        <w:rPr>
          <w:rFonts w:ascii="Arial" w:hAnsi="Arial" w:cs="Arial"/>
          <w:sz w:val="21"/>
          <w:szCs w:val="21"/>
        </w:rPr>
        <w:t xml:space="preserve"> powołana Zarządzeniem nr 49/19 Marszałka Województwa Śląskiego w dniu 17 kwietnia 2019</w:t>
      </w:r>
      <w:r w:rsidR="007B2868">
        <w:rPr>
          <w:rFonts w:ascii="Arial" w:hAnsi="Arial" w:cs="Arial"/>
          <w:sz w:val="21"/>
          <w:szCs w:val="21"/>
        </w:rPr>
        <w:t> </w:t>
      </w:r>
      <w:r w:rsidR="00B71B1F">
        <w:rPr>
          <w:rFonts w:ascii="Arial" w:hAnsi="Arial" w:cs="Arial"/>
          <w:sz w:val="21"/>
          <w:szCs w:val="21"/>
        </w:rPr>
        <w:t>roku.</w:t>
      </w:r>
      <w:r w:rsidR="006C273C" w:rsidRPr="00B71B1F">
        <w:rPr>
          <w:rFonts w:ascii="Arial" w:hAnsi="Arial" w:cs="Arial"/>
          <w:sz w:val="21"/>
          <w:szCs w:val="21"/>
        </w:rPr>
        <w:t xml:space="preserve"> </w:t>
      </w:r>
    </w:p>
    <w:p w14:paraId="7FD026EE" w14:textId="587083A1" w:rsidR="001D6A5C" w:rsidRPr="001D6A5C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>Termin konsultacji: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D76266">
        <w:rPr>
          <w:rFonts w:ascii="Arial" w:eastAsia="Times New Roman" w:hAnsi="Arial" w:cs="Arial"/>
          <w:sz w:val="21"/>
          <w:szCs w:val="21"/>
          <w:lang w:eastAsia="en-US"/>
        </w:rPr>
        <w:t>od dnia</w:t>
      </w:r>
      <w:r w:rsidR="00F1295C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5460E0">
        <w:rPr>
          <w:rFonts w:ascii="Arial" w:eastAsia="Times New Roman" w:hAnsi="Arial" w:cs="Arial"/>
          <w:sz w:val="21"/>
          <w:szCs w:val="21"/>
          <w:lang w:eastAsia="en-US"/>
        </w:rPr>
        <w:t>30 sierpnia</w:t>
      </w:r>
      <w:r w:rsidR="00F1295C">
        <w:rPr>
          <w:rFonts w:ascii="Arial" w:eastAsia="Times New Roman" w:hAnsi="Arial" w:cs="Arial"/>
          <w:sz w:val="21"/>
          <w:szCs w:val="21"/>
          <w:lang w:eastAsia="en-US"/>
        </w:rPr>
        <w:t xml:space="preserve"> 202</w:t>
      </w:r>
      <w:r w:rsidR="00D56D7F">
        <w:rPr>
          <w:rFonts w:ascii="Arial" w:eastAsia="Times New Roman" w:hAnsi="Arial" w:cs="Arial"/>
          <w:sz w:val="21"/>
          <w:szCs w:val="21"/>
          <w:lang w:eastAsia="en-US"/>
        </w:rPr>
        <w:t>1</w:t>
      </w:r>
      <w:r w:rsidR="00F1295C">
        <w:rPr>
          <w:rFonts w:ascii="Arial" w:eastAsia="Times New Roman" w:hAnsi="Arial" w:cs="Arial"/>
          <w:sz w:val="21"/>
          <w:szCs w:val="21"/>
          <w:lang w:eastAsia="en-US"/>
        </w:rPr>
        <w:t xml:space="preserve"> r. </w:t>
      </w:r>
      <w:r w:rsidR="00D76266">
        <w:rPr>
          <w:rFonts w:ascii="Arial" w:eastAsia="Times New Roman" w:hAnsi="Arial" w:cs="Arial"/>
          <w:sz w:val="21"/>
          <w:szCs w:val="21"/>
          <w:lang w:eastAsia="en-US"/>
        </w:rPr>
        <w:t>do dnia</w:t>
      </w:r>
      <w:r w:rsidR="00F1295C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5460E0">
        <w:rPr>
          <w:rFonts w:ascii="Arial" w:eastAsia="Times New Roman" w:hAnsi="Arial" w:cs="Arial"/>
          <w:sz w:val="21"/>
          <w:szCs w:val="21"/>
          <w:lang w:eastAsia="en-US"/>
        </w:rPr>
        <w:t>20 września</w:t>
      </w:r>
      <w:r w:rsidR="00F1295C">
        <w:rPr>
          <w:rFonts w:ascii="Arial" w:eastAsia="Times New Roman" w:hAnsi="Arial" w:cs="Arial"/>
          <w:sz w:val="21"/>
          <w:szCs w:val="21"/>
          <w:lang w:eastAsia="en-US"/>
        </w:rPr>
        <w:t xml:space="preserve"> 202</w:t>
      </w:r>
      <w:r w:rsidR="00D56D7F">
        <w:rPr>
          <w:rFonts w:ascii="Arial" w:eastAsia="Times New Roman" w:hAnsi="Arial" w:cs="Arial"/>
          <w:sz w:val="21"/>
          <w:szCs w:val="21"/>
          <w:lang w:eastAsia="en-US"/>
        </w:rPr>
        <w:t>1</w:t>
      </w:r>
      <w:r w:rsidR="00F1295C">
        <w:rPr>
          <w:rFonts w:ascii="Arial" w:eastAsia="Times New Roman" w:hAnsi="Arial" w:cs="Arial"/>
          <w:sz w:val="21"/>
          <w:szCs w:val="21"/>
          <w:lang w:eastAsia="en-US"/>
        </w:rPr>
        <w:t xml:space="preserve"> r.</w:t>
      </w:r>
    </w:p>
    <w:p w14:paraId="7FD026EF" w14:textId="77777777" w:rsidR="001D6A5C" w:rsidRPr="001D6A5C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>Formy konsultacji</w:t>
      </w:r>
      <w:r w:rsidR="006E765D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>:</w:t>
      </w:r>
    </w:p>
    <w:p w14:paraId="7FD026F0" w14:textId="77777777" w:rsidR="001D6A5C" w:rsidRPr="00A955C9" w:rsidRDefault="001D6A5C" w:rsidP="00A955C9">
      <w:pPr>
        <w:numPr>
          <w:ilvl w:val="1"/>
          <w:numId w:val="4"/>
        </w:numPr>
        <w:tabs>
          <w:tab w:val="left" w:pos="567"/>
        </w:tabs>
        <w:spacing w:after="0"/>
        <w:ind w:left="709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w for</w:t>
      </w:r>
      <w:r w:rsidR="00730E47">
        <w:rPr>
          <w:rFonts w:ascii="Arial" w:eastAsia="Times New Roman" w:hAnsi="Arial" w:cs="Arial"/>
          <w:sz w:val="21"/>
          <w:szCs w:val="21"/>
          <w:lang w:eastAsia="en-US"/>
        </w:rPr>
        <w:t>mie pisemnej - na adres Departamentu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ED1006">
        <w:rPr>
          <w:rFonts w:ascii="Arial" w:eastAsia="Times New Roman" w:hAnsi="Arial" w:cs="Arial"/>
          <w:sz w:val="21"/>
          <w:szCs w:val="21"/>
          <w:lang w:eastAsia="en-US"/>
        </w:rPr>
        <w:t xml:space="preserve">Ochrony Środowiska </w:t>
      </w:r>
      <w:r w:rsidR="00730E47">
        <w:rPr>
          <w:rFonts w:ascii="Arial" w:eastAsia="Times New Roman" w:hAnsi="Arial" w:cs="Arial"/>
          <w:sz w:val="21"/>
          <w:szCs w:val="21"/>
          <w:lang w:eastAsia="en-US"/>
        </w:rPr>
        <w:t xml:space="preserve">lub 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Kancelarii Ogólnej Urzędu Marszałkowskiego Województwa Śląskiego ul. Ligonia 46, </w:t>
      </w:r>
      <w:r w:rsidR="00A955C9">
        <w:rPr>
          <w:rFonts w:ascii="Arial" w:eastAsia="Times New Roman" w:hAnsi="Arial" w:cs="Arial"/>
          <w:sz w:val="21"/>
          <w:szCs w:val="21"/>
          <w:lang w:eastAsia="en-US"/>
        </w:rPr>
        <w:t xml:space="preserve">40-037 </w:t>
      </w:r>
      <w:r w:rsidR="001C0DDE" w:rsidRPr="00A955C9">
        <w:rPr>
          <w:rFonts w:ascii="Arial" w:eastAsia="Times New Roman" w:hAnsi="Arial" w:cs="Arial"/>
          <w:sz w:val="21"/>
          <w:szCs w:val="21"/>
          <w:lang w:eastAsia="en-US"/>
        </w:rPr>
        <w:t>Ka</w:t>
      </w:r>
      <w:r w:rsidR="00730E47">
        <w:rPr>
          <w:rFonts w:ascii="Arial" w:eastAsia="Times New Roman" w:hAnsi="Arial" w:cs="Arial"/>
          <w:sz w:val="21"/>
          <w:szCs w:val="21"/>
          <w:lang w:eastAsia="en-US"/>
        </w:rPr>
        <w:t>towice,</w:t>
      </w:r>
    </w:p>
    <w:p w14:paraId="7FD026F1" w14:textId="77777777" w:rsidR="007B2868" w:rsidRPr="008913D8" w:rsidRDefault="001D6A5C" w:rsidP="008913D8">
      <w:pPr>
        <w:numPr>
          <w:ilvl w:val="1"/>
          <w:numId w:val="4"/>
        </w:numPr>
        <w:spacing w:after="0"/>
        <w:ind w:left="709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za pośrednictwem poczty elektronicznej na adres: </w:t>
      </w:r>
      <w:hyperlink r:id="rId8" w:history="1">
        <w:r w:rsidR="001C0DDE" w:rsidRPr="00496CDB">
          <w:rPr>
            <w:rStyle w:val="Hipercze"/>
            <w:rFonts w:ascii="Arial" w:eastAsia="Times New Roman" w:hAnsi="Arial" w:cs="Arial"/>
            <w:sz w:val="21"/>
            <w:szCs w:val="21"/>
            <w:lang w:eastAsia="en-US"/>
          </w:rPr>
          <w:t>srodowisko@slaskie.pl</w:t>
        </w:r>
      </w:hyperlink>
      <w:r w:rsidR="008913D8">
        <w:rPr>
          <w:rFonts w:ascii="Arial" w:eastAsia="Times New Roman" w:hAnsi="Arial" w:cs="Arial"/>
          <w:sz w:val="21"/>
          <w:szCs w:val="21"/>
          <w:lang w:eastAsia="en-US"/>
        </w:rPr>
        <w:t>.</w:t>
      </w:r>
    </w:p>
    <w:p w14:paraId="7FD026F2" w14:textId="77777777" w:rsidR="001D6A5C" w:rsidRPr="001D6A5C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Adres strony internetowej, na której zamieszcza się projekt konsultowanego dokumentu: </w:t>
      </w:r>
    </w:p>
    <w:p w14:paraId="7FD026F3" w14:textId="77777777" w:rsidR="001D6A5C" w:rsidRPr="001D6A5C" w:rsidRDefault="001D6A5C" w:rsidP="004A3C8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i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strona Biuletynu Informacji Publicznej Urzędu Marszałkowskiego Województwa Śląskiego; </w:t>
      </w:r>
      <w:hyperlink r:id="rId9" w:history="1">
        <w:r w:rsidRPr="001D6A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n-US"/>
          </w:rPr>
          <w:t>http://bip.slaskie.pl/</w:t>
        </w:r>
      </w:hyperlink>
      <w:r w:rsidRPr="001D6A5C">
        <w:rPr>
          <w:rFonts w:ascii="Arial" w:eastAsia="Times New Roman" w:hAnsi="Arial" w:cs="Arial"/>
          <w:color w:val="0000FF"/>
          <w:sz w:val="21"/>
          <w:szCs w:val="21"/>
          <w:u w:val="single"/>
          <w:lang w:eastAsia="en-US"/>
        </w:rPr>
        <w:t xml:space="preserve"> </w:t>
      </w:r>
      <w:r w:rsidRPr="001D6A5C">
        <w:rPr>
          <w:rFonts w:ascii="Arial" w:eastAsia="Times New Roman" w:hAnsi="Arial" w:cs="Arial"/>
          <w:sz w:val="21"/>
          <w:szCs w:val="20"/>
          <w:lang w:eastAsia="en-US"/>
        </w:rPr>
        <w:sym w:font="Symbol" w:char="F0AE"/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Sprawy w urzędzie </w:t>
      </w:r>
      <w:r w:rsidRPr="001D6A5C">
        <w:rPr>
          <w:rFonts w:ascii="Arial" w:eastAsia="Times New Roman" w:hAnsi="Arial" w:cs="Arial"/>
          <w:sz w:val="21"/>
          <w:szCs w:val="20"/>
          <w:lang w:eastAsia="en-US"/>
        </w:rPr>
        <w:sym w:font="Symbol" w:char="F0AE"/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>konsultacje</w:t>
      </w:r>
      <w:r w:rsidRPr="001D6A5C">
        <w:rPr>
          <w:rFonts w:ascii="Arial" w:eastAsia="Times New Roman" w:hAnsi="Arial" w:cs="Arial"/>
          <w:sz w:val="21"/>
          <w:szCs w:val="20"/>
          <w:lang w:eastAsia="en-US"/>
        </w:rPr>
        <w:sym w:font="Symbol" w:char="F0AE"/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ogłoszone</w:t>
      </w:r>
    </w:p>
    <w:p w14:paraId="7FD026F4" w14:textId="77777777" w:rsidR="004A3C88" w:rsidRPr="001C0DDE" w:rsidRDefault="004A3C88" w:rsidP="004A3C88">
      <w:pPr>
        <w:widowControl w:val="0"/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i/>
          <w:sz w:val="21"/>
          <w:szCs w:val="21"/>
          <w:lang w:eastAsia="en-US"/>
        </w:rPr>
      </w:pPr>
    </w:p>
    <w:p w14:paraId="7FD026F5" w14:textId="77777777" w:rsidR="001D6A5C" w:rsidRPr="001D6A5C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Odpowiedzialny za prowadzenie konsultacji: </w:t>
      </w:r>
      <w:r w:rsidR="008913D8">
        <w:rPr>
          <w:rFonts w:ascii="Arial" w:eastAsia="Times New Roman" w:hAnsi="Arial" w:cs="Arial"/>
          <w:sz w:val="21"/>
          <w:szCs w:val="21"/>
          <w:lang w:eastAsia="en-US"/>
        </w:rPr>
        <w:t>Departament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0E4BE8">
        <w:rPr>
          <w:rFonts w:ascii="Arial" w:eastAsia="Times New Roman" w:hAnsi="Arial" w:cs="Arial"/>
          <w:sz w:val="21"/>
          <w:szCs w:val="21"/>
          <w:lang w:eastAsia="en-US"/>
        </w:rPr>
        <w:t xml:space="preserve">Ochrony Środowiska 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Urzędu Marszałkowskiego Województwa Śląskiego. </w:t>
      </w:r>
    </w:p>
    <w:p w14:paraId="7FD026F6" w14:textId="006E9AD0" w:rsidR="001D6A5C" w:rsidRPr="001D6A5C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>Uczestnicy konsultacji, o których mowa w pkt 2, składający opinie drogą pocztową lub w formie elektronicznej, zobligowani są do przekazywania wraz ze zgłaszaną opinią swojego imienia i</w:t>
      </w:r>
      <w:r w:rsidR="000E590F">
        <w:rPr>
          <w:rFonts w:ascii="Arial" w:eastAsia="Times New Roman" w:hAnsi="Arial" w:cs="Arial"/>
          <w:sz w:val="21"/>
          <w:szCs w:val="21"/>
          <w:lang w:eastAsia="en-US"/>
        </w:rPr>
        <w:t> 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>nazwiska, a w przypadku opinii grupowej - określen</w:t>
      </w:r>
      <w:r w:rsidR="00340E86">
        <w:rPr>
          <w:rFonts w:ascii="Arial" w:eastAsia="Times New Roman" w:hAnsi="Arial" w:cs="Arial"/>
          <w:sz w:val="21"/>
          <w:szCs w:val="21"/>
          <w:lang w:eastAsia="en-US"/>
        </w:rPr>
        <w:t>ie reprezentowanej grupy, a 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>także adresu lub innej formy kontaktu zwrotnego.</w:t>
      </w:r>
    </w:p>
    <w:p w14:paraId="7FD026F7" w14:textId="77777777" w:rsidR="001D6A5C" w:rsidRPr="001D6A5C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>Nie będą rozpatrywane opinie anonimowe lub nie zawierające informacji o uczestniku konsultacji, o których mowa w pkt 7.</w:t>
      </w:r>
    </w:p>
    <w:p w14:paraId="7FD026F8" w14:textId="28841670" w:rsidR="001D6A5C" w:rsidRPr="001D6A5C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lastRenderedPageBreak/>
        <w:t>Do opinii należy dołączyć oświadczenie o prawie do reprezentowania organizacji pozarządowej lub podmiotu wymienionego w art. 3 ust. 3 ustawy o działalności pożytku publicznego i</w:t>
      </w:r>
      <w:r w:rsidR="000E590F">
        <w:rPr>
          <w:rFonts w:ascii="Arial" w:eastAsia="Times New Roman" w:hAnsi="Arial" w:cs="Arial"/>
          <w:sz w:val="21"/>
          <w:szCs w:val="21"/>
          <w:lang w:eastAsia="en-US"/>
        </w:rPr>
        <w:t> 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 xml:space="preserve">wolontariacie </w:t>
      </w:r>
      <w:r w:rsidR="0063662F">
        <w:rPr>
          <w:rFonts w:ascii="Arial" w:eastAsia="Times New Roman" w:hAnsi="Arial" w:cs="Arial"/>
          <w:sz w:val="21"/>
          <w:szCs w:val="21"/>
          <w:lang w:eastAsia="en-US"/>
        </w:rPr>
        <w:t>(tekst jednolity: Dz.U. z 2019 r. poz. 688</w:t>
      </w:r>
      <w:r w:rsidRPr="001D6A5C">
        <w:rPr>
          <w:rFonts w:ascii="Arial" w:eastAsia="Times New Roman" w:hAnsi="Arial" w:cs="Arial"/>
          <w:sz w:val="21"/>
          <w:szCs w:val="21"/>
          <w:lang w:eastAsia="en-US"/>
        </w:rPr>
        <w:t>).</w:t>
      </w:r>
    </w:p>
    <w:p w14:paraId="7FD026F9" w14:textId="77777777" w:rsidR="004A3C88" w:rsidRDefault="001D6A5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1D6A5C">
        <w:rPr>
          <w:rFonts w:ascii="Arial" w:eastAsia="Times New Roman" w:hAnsi="Arial" w:cs="Arial"/>
          <w:sz w:val="21"/>
          <w:szCs w:val="21"/>
          <w:lang w:eastAsia="en-US"/>
        </w:rPr>
        <w:t>Sprawozdanie z przebiegu konsultacji, po przyjęciu przez Zarząd Województwa Śląskiego, zostanie umieszczone na stronie internetowej Samorządu Województwa Śląskiego.</w:t>
      </w:r>
    </w:p>
    <w:p w14:paraId="7FD026FA" w14:textId="3F3B93CC" w:rsidR="004A3C88" w:rsidRDefault="006C273C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4A3C88">
        <w:rPr>
          <w:rFonts w:ascii="Arial" w:hAnsi="Arial" w:cs="Arial"/>
          <w:bCs/>
          <w:sz w:val="21"/>
          <w:szCs w:val="21"/>
        </w:rPr>
        <w:t>Konsultacje mają charakter wyłącznie opiniodawczy, a ich wynik nie jest wiążący dla Zarządu Województwa.</w:t>
      </w:r>
    </w:p>
    <w:p w14:paraId="7FD026FB" w14:textId="77777777" w:rsidR="004A3C88" w:rsidRPr="004A3C88" w:rsidRDefault="004A3C88" w:rsidP="004A3C88">
      <w:pPr>
        <w:numPr>
          <w:ilvl w:val="0"/>
          <w:numId w:val="3"/>
        </w:num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  <w:r w:rsidRPr="004A3C88">
        <w:rPr>
          <w:rFonts w:ascii="Arial" w:hAnsi="Arial" w:cs="Arial"/>
          <w:sz w:val="21"/>
          <w:szCs w:val="21"/>
        </w:rPr>
        <w:t>Uczestnicy konsultacji, o których mowa w pkt 2, zobowiązani są do zapoznania z</w:t>
      </w:r>
      <w:r w:rsidRPr="004A3C88">
        <w:rPr>
          <w:rFonts w:ascii="Arial" w:eastAsia="Times New Roman" w:hAnsi="Arial" w:cs="Arial"/>
          <w:sz w:val="21"/>
          <w:szCs w:val="21"/>
        </w:rPr>
        <w:t xml:space="preserve"> poniższą informacją o przetwarzaniu danych osobowych. </w:t>
      </w:r>
    </w:p>
    <w:p w14:paraId="7FD026FC" w14:textId="77777777" w:rsidR="004A3C88" w:rsidRPr="004A3C88" w:rsidRDefault="004A3C88" w:rsidP="004A3C88">
      <w:pPr>
        <w:spacing w:after="0"/>
        <w:ind w:left="284"/>
        <w:rPr>
          <w:rFonts w:ascii="Arial" w:eastAsia="Times New Roman" w:hAnsi="Arial" w:cs="Arial"/>
          <w:sz w:val="21"/>
          <w:szCs w:val="21"/>
          <w:lang w:eastAsia="en-US"/>
        </w:rPr>
      </w:pPr>
    </w:p>
    <w:p w14:paraId="7FD026FD" w14:textId="77777777" w:rsidR="004A3C88" w:rsidRDefault="004A3C88" w:rsidP="004A3C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7FD026FE" w14:textId="77777777" w:rsidR="004A3C88" w:rsidRDefault="004A3C88" w:rsidP="004A3C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7FD026FF" w14:textId="77777777" w:rsidR="004A3C88" w:rsidRPr="004A3C88" w:rsidRDefault="004A3C88" w:rsidP="004A3C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4A3C88">
        <w:rPr>
          <w:rFonts w:ascii="Arial" w:eastAsia="Times New Roman" w:hAnsi="Arial" w:cs="Arial"/>
          <w:b/>
          <w:bCs/>
          <w:sz w:val="21"/>
          <w:szCs w:val="21"/>
        </w:rPr>
        <w:t xml:space="preserve">Informacja dotycząca przetwarzania danych osobowych </w:t>
      </w:r>
    </w:p>
    <w:p w14:paraId="7FD02700" w14:textId="77777777" w:rsidR="004A3C88" w:rsidRPr="004A3C88" w:rsidRDefault="004A3C88" w:rsidP="004A3C8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4A3C88">
        <w:rPr>
          <w:rFonts w:ascii="Arial" w:eastAsia="Times New Roman" w:hAnsi="Arial" w:cs="Arial"/>
          <w:bCs/>
          <w:sz w:val="21"/>
          <w:szCs w:val="21"/>
        </w:rPr>
        <w:t>Z</w:t>
      </w:r>
      <w:r w:rsidRPr="004A3C88">
        <w:rPr>
          <w:rFonts w:ascii="Arial" w:eastAsia="Times New Roman" w:hAnsi="Arial" w:cs="Arial"/>
          <w:color w:val="000000"/>
          <w:sz w:val="21"/>
          <w:szCs w:val="21"/>
        </w:rPr>
        <w:t>godnie z art. 13 ust. 1 i ust. 2 ogólnego rozporządzenia UE o ochronie danych osobowych nr 2016/679  (zwanym dalej „RODO”) informujemy, iż:</w:t>
      </w:r>
    </w:p>
    <w:p w14:paraId="7FD02701" w14:textId="77777777" w:rsidR="004A3C88" w:rsidRPr="004A3C88" w:rsidRDefault="004A3C88" w:rsidP="004A3C88">
      <w:pPr>
        <w:numPr>
          <w:ilvl w:val="0"/>
          <w:numId w:val="6"/>
        </w:numPr>
        <w:spacing w:after="6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 xml:space="preserve">Administratorem Pani/Pana danych osobowych jest Zarząd Województwa Śląskiego z siedzibą przy ul. Ligonia 46, 40-037 Katowice, adres email: </w:t>
      </w:r>
      <w:hyperlink r:id="rId10" w:history="1">
        <w:r w:rsidRPr="004A3C88">
          <w:rPr>
            <w:rFonts w:ascii="Arial" w:eastAsia="Times New Roman" w:hAnsi="Arial" w:cs="Arial"/>
            <w:color w:val="2939B5"/>
            <w:sz w:val="21"/>
            <w:szCs w:val="21"/>
            <w:u w:val="single"/>
          </w:rPr>
          <w:t>kancelaria@slaskie.pl</w:t>
        </w:r>
      </w:hyperlink>
      <w:r w:rsidRPr="004A3C88">
        <w:rPr>
          <w:rFonts w:ascii="Arial" w:eastAsia="Times New Roman" w:hAnsi="Arial" w:cs="Arial"/>
          <w:color w:val="000000"/>
          <w:sz w:val="21"/>
          <w:szCs w:val="21"/>
        </w:rPr>
        <w:t>, strona internetowa: bip.slaskie.pl;</w:t>
      </w:r>
    </w:p>
    <w:p w14:paraId="7FD02702" w14:textId="77777777" w:rsidR="004A3C88" w:rsidRPr="004A3C88" w:rsidRDefault="004A3C88" w:rsidP="004A3C88">
      <w:pPr>
        <w:numPr>
          <w:ilvl w:val="0"/>
          <w:numId w:val="6"/>
        </w:numPr>
        <w:spacing w:after="6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 xml:space="preserve">Została wyznaczona osoba do kontaktu w sprawie przetwarzania danych osobowych, adres email: </w:t>
      </w:r>
      <w:hyperlink r:id="rId11" w:history="1">
        <w:r w:rsidRPr="004A3C88">
          <w:rPr>
            <w:rFonts w:ascii="Arial" w:eastAsia="Times New Roman" w:hAnsi="Arial" w:cs="Arial"/>
            <w:color w:val="2939B5"/>
            <w:sz w:val="21"/>
            <w:szCs w:val="21"/>
            <w:u w:val="single"/>
          </w:rPr>
          <w:t>daneosobowe@slaskie.pl</w:t>
        </w:r>
      </w:hyperlink>
      <w:r w:rsidRPr="004A3C88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7FD02703" w14:textId="77777777" w:rsidR="004A3C88" w:rsidRPr="004A3C88" w:rsidRDefault="004A3C88" w:rsidP="004A3C88">
      <w:pPr>
        <w:numPr>
          <w:ilvl w:val="0"/>
          <w:numId w:val="6"/>
        </w:numPr>
        <w:spacing w:after="6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 xml:space="preserve">Pani/Pana dane osobowe będą przetwarzane w następujących celach: </w:t>
      </w:r>
      <w:r w:rsidRPr="004A3C88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r w:rsidRPr="004A3C8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FD02704" w14:textId="77777777" w:rsidR="004A3C88" w:rsidRPr="004A3C88" w:rsidRDefault="004A3C88" w:rsidP="004A3C88">
      <w:pPr>
        <w:numPr>
          <w:ilvl w:val="0"/>
          <w:numId w:val="7"/>
        </w:numPr>
        <w:spacing w:after="60" w:line="240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4A3C88">
        <w:rPr>
          <w:rFonts w:ascii="Arial" w:eastAsia="Times New Roman" w:hAnsi="Arial" w:cs="Arial"/>
          <w:sz w:val="21"/>
          <w:szCs w:val="21"/>
        </w:rPr>
        <w:t>analizy opinii udzielonych podczas konsultacji dotyczących</w:t>
      </w:r>
      <w:r w:rsidRPr="004A3C88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4A3C88">
        <w:rPr>
          <w:rFonts w:ascii="Arial" w:eastAsia="Times New Roman" w:hAnsi="Arial" w:cs="Arial"/>
          <w:sz w:val="21"/>
          <w:szCs w:val="21"/>
          <w:lang w:eastAsia="en-US"/>
        </w:rPr>
        <w:t>projektu</w:t>
      </w:r>
      <w:r w:rsidRPr="004A3C88">
        <w:rPr>
          <w:rFonts w:ascii="Arial" w:eastAsia="Times New Roman" w:hAnsi="Arial" w:cs="Arial"/>
          <w:sz w:val="21"/>
          <w:szCs w:val="21"/>
        </w:rPr>
        <w:t xml:space="preserve"> uchwały sejmiku</w:t>
      </w:r>
    </w:p>
    <w:p w14:paraId="7FD02705" w14:textId="77777777" w:rsidR="004A3C88" w:rsidRPr="004A3C88" w:rsidRDefault="004A3C88" w:rsidP="004A3C88">
      <w:pPr>
        <w:numPr>
          <w:ilvl w:val="0"/>
          <w:numId w:val="7"/>
        </w:numPr>
        <w:spacing w:after="60" w:line="240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4A3C88">
        <w:rPr>
          <w:rFonts w:ascii="Arial" w:eastAsia="Times New Roman" w:hAnsi="Arial" w:cs="Arial"/>
          <w:sz w:val="21"/>
          <w:szCs w:val="21"/>
        </w:rPr>
        <w:t>archiwizacji dokumentacji</w:t>
      </w:r>
      <w:r w:rsidRPr="004A3C88">
        <w:rPr>
          <w:rFonts w:ascii="Arial" w:eastAsia="Times New Roman" w:hAnsi="Arial" w:cs="Arial"/>
          <w:i/>
          <w:sz w:val="21"/>
          <w:szCs w:val="21"/>
        </w:rPr>
        <w:t>.</w:t>
      </w:r>
    </w:p>
    <w:p w14:paraId="7FD02706" w14:textId="77777777" w:rsidR="004A3C88" w:rsidRPr="004A3C88" w:rsidRDefault="004A3C88" w:rsidP="004A3C88">
      <w:pPr>
        <w:tabs>
          <w:tab w:val="right" w:pos="9072"/>
        </w:tabs>
        <w:spacing w:after="60" w:line="240" w:lineRule="auto"/>
        <w:ind w:left="360"/>
        <w:contextualSpacing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>Podstawą prawną przetwarzania danych osobowych jest</w:t>
      </w:r>
      <w:r w:rsidRPr="004A3C88">
        <w:rPr>
          <w:rFonts w:ascii="Arial" w:eastAsia="Times New Roman" w:hAnsi="Arial" w:cs="Arial"/>
          <w:i/>
          <w:color w:val="000000"/>
          <w:sz w:val="21"/>
          <w:szCs w:val="21"/>
        </w:rPr>
        <w:t>:</w:t>
      </w:r>
      <w:r w:rsidRPr="004A3C88">
        <w:rPr>
          <w:rFonts w:ascii="Arial" w:eastAsia="Times New Roman" w:hAnsi="Arial" w:cs="Arial"/>
          <w:i/>
          <w:color w:val="000000"/>
          <w:sz w:val="21"/>
          <w:szCs w:val="21"/>
        </w:rPr>
        <w:tab/>
      </w:r>
    </w:p>
    <w:p w14:paraId="7FD02707" w14:textId="77777777" w:rsidR="004A3C88" w:rsidRPr="004A3C88" w:rsidRDefault="004A3C88" w:rsidP="004A3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en-US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  <w:lang w:eastAsia="en-US"/>
        </w:rPr>
        <w:t>obowiązek prawny ciążący na administratorze, wynikający z a</w:t>
      </w:r>
      <w:r w:rsidRPr="004A3C88">
        <w:rPr>
          <w:rFonts w:ascii="Arial" w:eastAsia="Times New Roman" w:hAnsi="Arial" w:cs="Arial"/>
          <w:bCs/>
          <w:color w:val="000000"/>
          <w:sz w:val="21"/>
          <w:szCs w:val="21"/>
          <w:lang w:eastAsia="en-US"/>
        </w:rPr>
        <w:t xml:space="preserve">rt. 41 ust. 1 oraz ust. 2 pkt 1 ustawy z dnia 5 czerwca 1998 roku o samorządzie województwa </w:t>
      </w:r>
      <w:r w:rsidRPr="004A3C88">
        <w:rPr>
          <w:rFonts w:ascii="Arial" w:eastAsia="Times New Roman" w:hAnsi="Arial" w:cs="Arial"/>
          <w:color w:val="000000"/>
          <w:sz w:val="21"/>
          <w:szCs w:val="21"/>
          <w:lang w:eastAsia="en-US"/>
        </w:rPr>
        <w:t>(art. 6 ust.1 lit. c RODO),</w:t>
      </w:r>
    </w:p>
    <w:p w14:paraId="7FD02708" w14:textId="77777777" w:rsidR="004A3C88" w:rsidRPr="004A3C88" w:rsidRDefault="004A3C88" w:rsidP="004A3C88">
      <w:pPr>
        <w:numPr>
          <w:ilvl w:val="0"/>
          <w:numId w:val="8"/>
        </w:numPr>
        <w:spacing w:after="60" w:line="240" w:lineRule="auto"/>
        <w:contextualSpacing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>obowiązek ciążący na administratorze wynikający z art. 6 ustawy o narodowym zasobie archiwalnym i archiwach (ar</w:t>
      </w:r>
      <w:r w:rsidRPr="004A3C88">
        <w:rPr>
          <w:rFonts w:ascii="Arial" w:eastAsia="Times New Roman" w:hAnsi="Arial" w:cs="Arial"/>
          <w:sz w:val="21"/>
          <w:szCs w:val="21"/>
        </w:rPr>
        <w:t xml:space="preserve">t. 6 ust.1 lit. c </w:t>
      </w:r>
      <w:r w:rsidRPr="004A3C88">
        <w:rPr>
          <w:rFonts w:ascii="Arial" w:eastAsia="Times New Roman" w:hAnsi="Arial" w:cs="Arial"/>
          <w:color w:val="000000"/>
          <w:sz w:val="21"/>
          <w:szCs w:val="21"/>
        </w:rPr>
        <w:t>RODO).</w:t>
      </w:r>
    </w:p>
    <w:p w14:paraId="7FD02709" w14:textId="77777777" w:rsidR="004A3C88" w:rsidRPr="004A3C88" w:rsidRDefault="004A3C88" w:rsidP="004A3C88">
      <w:pPr>
        <w:numPr>
          <w:ilvl w:val="0"/>
          <w:numId w:val="6"/>
        </w:numPr>
        <w:spacing w:after="6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 xml:space="preserve">Pani/Pana dane osobowe będą ujawniane osobom upoważnionym przez administratora danych osobowych oraz podmiotom upoważnionym na podstawie przepisów prawa, </w:t>
      </w:r>
      <w:r w:rsidRPr="004A3C88">
        <w:rPr>
          <w:rFonts w:ascii="Arial" w:eastAsia="Times New Roman" w:hAnsi="Arial" w:cs="Arial"/>
          <w:sz w:val="21"/>
          <w:szCs w:val="21"/>
          <w:lang w:eastAsia="en-US"/>
        </w:rPr>
        <w:t xml:space="preserve">operatorowi pocztowemu lub kurierowi, </w:t>
      </w:r>
      <w:r w:rsidRPr="004A3C88">
        <w:rPr>
          <w:rFonts w:ascii="Arial" w:eastAsia="Times New Roman" w:hAnsi="Arial" w:cs="Arial"/>
          <w:color w:val="000000"/>
          <w:sz w:val="21"/>
          <w:szCs w:val="21"/>
        </w:rPr>
        <w:t>dostawcom systemów informatycznych i usług IT</w:t>
      </w:r>
      <w:r w:rsidRPr="004A3C88"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  <w:r w:rsidRPr="004A3C88">
        <w:rPr>
          <w:rFonts w:ascii="Arial" w:eastAsia="Times New Roman" w:hAnsi="Arial" w:cs="Arial"/>
          <w:color w:val="000000"/>
          <w:sz w:val="21"/>
          <w:szCs w:val="21"/>
        </w:rPr>
        <w:t xml:space="preserve"> Ponadto w zakresie stanowiącym informację publiczną dane będą ujawniane każdemu zainteresowanemu taką informacją lub publikowane w BIP Urzędu;</w:t>
      </w:r>
    </w:p>
    <w:p w14:paraId="7FD0270A" w14:textId="77777777" w:rsidR="004A3C88" w:rsidRPr="004A3C88" w:rsidRDefault="004A3C88" w:rsidP="004A3C8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 xml:space="preserve">Pani/Pana dane osobowe będą przechowywane </w:t>
      </w:r>
      <w:r w:rsidRPr="004A3C88">
        <w:rPr>
          <w:rFonts w:ascii="Arial" w:eastAsia="Times New Roman" w:hAnsi="Arial" w:cs="Arial"/>
          <w:sz w:val="21"/>
          <w:szCs w:val="21"/>
          <w:lang w:eastAsia="en-US"/>
        </w:rPr>
        <w:t>przez okres wynikający z przepisów prawa dot. Archiwizacji, co najmniej 5 lat.</w:t>
      </w:r>
    </w:p>
    <w:p w14:paraId="7FD0270B" w14:textId="77777777" w:rsidR="004A3C88" w:rsidRPr="004A3C88" w:rsidRDefault="004A3C88" w:rsidP="004A3C88">
      <w:pPr>
        <w:numPr>
          <w:ilvl w:val="0"/>
          <w:numId w:val="6"/>
        </w:numPr>
        <w:spacing w:after="6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4A3C88">
        <w:rPr>
          <w:rFonts w:ascii="Arial" w:eastAsia="Times New Roman" w:hAnsi="Arial" w:cs="Arial"/>
          <w:color w:val="000000"/>
          <w:sz w:val="21"/>
          <w:szCs w:val="21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FD0270C" w14:textId="77777777" w:rsidR="001D6A5C" w:rsidRPr="001D6A5C" w:rsidRDefault="001D6A5C" w:rsidP="004A3C88">
      <w:pPr>
        <w:spacing w:after="60" w:line="240" w:lineRule="auto"/>
        <w:ind w:left="360"/>
        <w:contextualSpacing/>
        <w:rPr>
          <w:rFonts w:ascii="Arial" w:eastAsia="Times New Roman" w:hAnsi="Arial" w:cs="Arial"/>
          <w:sz w:val="21"/>
          <w:szCs w:val="21"/>
        </w:rPr>
      </w:pPr>
    </w:p>
    <w:sectPr w:rsidR="001D6A5C" w:rsidRPr="001D6A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834B75"/>
    <w:multiLevelType w:val="hybridMultilevel"/>
    <w:tmpl w:val="A9A49F80"/>
    <w:lvl w:ilvl="0" w:tplc="5B06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2E34F5"/>
    <w:multiLevelType w:val="hybridMultilevel"/>
    <w:tmpl w:val="7BA4B744"/>
    <w:lvl w:ilvl="0" w:tplc="B88EA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5B066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C40A26"/>
    <w:multiLevelType w:val="hybridMultilevel"/>
    <w:tmpl w:val="00AC3C6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8CBD8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907261"/>
    <w:multiLevelType w:val="multilevel"/>
    <w:tmpl w:val="6DB64638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7"/>
      <w:numFmt w:val="decimalZero"/>
      <w:lvlText w:val="%1-%2"/>
      <w:lvlJc w:val="left"/>
      <w:pPr>
        <w:ind w:left="245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024" w:hanging="1800"/>
      </w:pPr>
      <w:rPr>
        <w:rFonts w:hint="default"/>
      </w:rPr>
    </w:lvl>
  </w:abstractNum>
  <w:abstractNum w:abstractNumId="6" w15:restartNumberingAfterBreak="0">
    <w:nsid w:val="3AEE7C42"/>
    <w:multiLevelType w:val="hybridMultilevel"/>
    <w:tmpl w:val="DB8288BC"/>
    <w:lvl w:ilvl="0" w:tplc="FE1E8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6300D"/>
    <w:multiLevelType w:val="hybridMultilevel"/>
    <w:tmpl w:val="F75AF8AE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8" w15:restartNumberingAfterBreak="0">
    <w:nsid w:val="59F54446"/>
    <w:multiLevelType w:val="hybridMultilevel"/>
    <w:tmpl w:val="E822FD2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5C"/>
    <w:rsid w:val="00003A60"/>
    <w:rsid w:val="000E4BE8"/>
    <w:rsid w:val="000E590F"/>
    <w:rsid w:val="00125051"/>
    <w:rsid w:val="00195E85"/>
    <w:rsid w:val="001A1D6C"/>
    <w:rsid w:val="001C0DDE"/>
    <w:rsid w:val="001D3BBB"/>
    <w:rsid w:val="001D6A5C"/>
    <w:rsid w:val="00254B99"/>
    <w:rsid w:val="002C29F7"/>
    <w:rsid w:val="00340E86"/>
    <w:rsid w:val="003636FE"/>
    <w:rsid w:val="003914D2"/>
    <w:rsid w:val="004A3C88"/>
    <w:rsid w:val="005460E0"/>
    <w:rsid w:val="005735A0"/>
    <w:rsid w:val="00606105"/>
    <w:rsid w:val="0063662F"/>
    <w:rsid w:val="006C273C"/>
    <w:rsid w:val="006E765D"/>
    <w:rsid w:val="00730E47"/>
    <w:rsid w:val="007B2868"/>
    <w:rsid w:val="00834A07"/>
    <w:rsid w:val="008913D8"/>
    <w:rsid w:val="00901B07"/>
    <w:rsid w:val="00A12F37"/>
    <w:rsid w:val="00A955C9"/>
    <w:rsid w:val="00B32B6C"/>
    <w:rsid w:val="00B71B1F"/>
    <w:rsid w:val="00D10F13"/>
    <w:rsid w:val="00D56D7F"/>
    <w:rsid w:val="00D76266"/>
    <w:rsid w:val="00E61F8D"/>
    <w:rsid w:val="00ED1006"/>
    <w:rsid w:val="00EE151F"/>
    <w:rsid w:val="00F1295C"/>
    <w:rsid w:val="00F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6DF"/>
  <w15:docId w15:val="{4063FDA6-3A36-495B-BE2F-532765E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6A5C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6A5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0D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budak\AppData\zawadad\AppData\hellers\idczakt\AppData\Local\Temp\daneosobowe@slaskie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celaria@slaskie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85adafa3ade65441e6e0c757f94b571b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200aa44c637a811f1cbdfb7782a68114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0835C-BB20-4C73-9F46-0D63C3E01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77B1A-670A-44DE-A6DF-865D0845A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5BFB6-58F9-44FC-9865-4959C6CDFD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Guzik Olga</dc:creator>
  <cp:lastModifiedBy>Buda Katarzyna</cp:lastModifiedBy>
  <cp:revision>2</cp:revision>
  <cp:lastPrinted>2020-11-03T11:52:00Z</cp:lastPrinted>
  <dcterms:created xsi:type="dcterms:W3CDTF">2021-08-24T07:20:00Z</dcterms:created>
  <dcterms:modified xsi:type="dcterms:W3CDTF">2021-08-24T07:20:00Z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