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B555" w14:textId="77777777" w:rsidR="00FE45FE" w:rsidRDefault="00FE45FE" w:rsidP="00351F03">
      <w:pPr>
        <w:pStyle w:val="rodekTre13"/>
        <w:rPr>
          <w:color w:val="000000" w:themeColor="text1"/>
        </w:rPr>
      </w:pPr>
    </w:p>
    <w:p w14:paraId="2C717AA3" w14:textId="7777777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4348D">
        <w:rPr>
          <w:color w:val="000000" w:themeColor="text1"/>
        </w:rPr>
        <w:t>2105/273/VI/2021</w:t>
      </w:r>
    </w:p>
    <w:p w14:paraId="187A835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F0CE543" w14:textId="7777777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84348D">
        <w:rPr>
          <w:color w:val="000000" w:themeColor="text1"/>
        </w:rPr>
        <w:t xml:space="preserve"> 22.09.2021 r.</w:t>
      </w:r>
      <w:bookmarkStart w:id="0" w:name="_GoBack"/>
      <w:bookmarkEnd w:id="0"/>
    </w:p>
    <w:p w14:paraId="1CC41A94" w14:textId="77777777" w:rsidR="00310921" w:rsidRPr="00906273" w:rsidRDefault="00310921" w:rsidP="00310921">
      <w:pPr>
        <w:pStyle w:val="Tre0"/>
      </w:pPr>
    </w:p>
    <w:p w14:paraId="2A3C4E13" w14:textId="77777777" w:rsidR="00906273" w:rsidRDefault="00310921" w:rsidP="00906273">
      <w:pPr>
        <w:pStyle w:val="rodekTre13"/>
      </w:pPr>
      <w:r w:rsidRPr="00906273">
        <w:t>w sprawie:</w:t>
      </w:r>
    </w:p>
    <w:p w14:paraId="668BEC1E" w14:textId="77777777" w:rsidR="008C5537" w:rsidRPr="008C5537" w:rsidRDefault="008C5537" w:rsidP="008C5537">
      <w:pPr>
        <w:pStyle w:val="TreBold"/>
      </w:pPr>
    </w:p>
    <w:p w14:paraId="20EE241A" w14:textId="77777777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262966">
        <w:rPr>
          <w:rFonts w:cs="Arial"/>
          <w:b/>
        </w:rPr>
        <w:t xml:space="preserve">pełnomocnictw pracownikom Departamentu Edukacji, Nauki i Współpracy </w:t>
      </w:r>
      <w:r w:rsidR="00262966">
        <w:rPr>
          <w:rFonts w:cs="Arial"/>
          <w:b/>
        </w:rPr>
        <w:br/>
        <w:t>z Młodzieżą w Urzędzie Marszałkowskim Województwa Śląskiego</w:t>
      </w:r>
    </w:p>
    <w:p w14:paraId="6AEBADD1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6E7829DA" w14:textId="77777777" w:rsidR="00617F00" w:rsidRPr="00286D97" w:rsidRDefault="004D1267" w:rsidP="00617F00">
      <w:pPr>
        <w:pStyle w:val="Bezodstpw"/>
        <w:rPr>
          <w:rFonts w:cs="Arial"/>
        </w:rPr>
      </w:pPr>
      <w:r w:rsidRPr="00CF0A0B">
        <w:rPr>
          <w:rFonts w:ascii="Arial" w:hAnsi="Arial" w:cs="Arial"/>
          <w:sz w:val="21"/>
          <w:szCs w:val="21"/>
        </w:rPr>
        <w:t xml:space="preserve">Na podstawie: </w:t>
      </w:r>
      <w:r w:rsidR="00617F00" w:rsidRPr="00617F00">
        <w:rPr>
          <w:rFonts w:ascii="Arial" w:hAnsi="Arial" w:cs="Arial"/>
          <w:sz w:val="21"/>
          <w:szCs w:val="21"/>
        </w:rPr>
        <w:t>art. 41 ust. 1 i art. 57 ustawy z dnia 5 czerwca 1998 r. o samorządzie województwa (t.j. Dz. U. z 2020 r., poz. 1668 z późn. zm.)</w:t>
      </w:r>
    </w:p>
    <w:p w14:paraId="12EA8503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49FD7E7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CE93B7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3A9A88AA" w14:textId="77777777" w:rsidR="00E6752B" w:rsidRPr="00906273" w:rsidRDefault="00E6752B" w:rsidP="00C149F8">
      <w:pPr>
        <w:pStyle w:val="TreBold"/>
        <w:jc w:val="left"/>
      </w:pPr>
    </w:p>
    <w:p w14:paraId="5579AC16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37CBA906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6E40E1" w:rsidRPr="00A6665C">
        <w:rPr>
          <w:rFonts w:cs="Arial"/>
        </w:rPr>
        <w:t xml:space="preserve">Pani Danucie Maćkowskiej - dyrektorowi Departamentu Edukacji, Nauki i Współpracy </w:t>
      </w:r>
      <w:r w:rsidR="006E40E1" w:rsidRPr="00A6665C">
        <w:rPr>
          <w:rFonts w:cs="Arial"/>
        </w:rPr>
        <w:br/>
        <w:t>z Młodzieżą w Urzędzie Marszałkowskim Województwa Śląskiego</w:t>
      </w:r>
      <w:r w:rsidR="006E40E1" w:rsidRP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6E40E1">
        <w:rPr>
          <w:rFonts w:cs="Arial"/>
        </w:rPr>
        <w:t xml:space="preserve">nr 1 </w:t>
      </w:r>
      <w:r w:rsidRPr="00A65628">
        <w:rPr>
          <w:rFonts w:cs="Arial"/>
        </w:rPr>
        <w:t>do niniejszej uchwały.</w:t>
      </w:r>
    </w:p>
    <w:p w14:paraId="1B202DA3" w14:textId="77777777" w:rsidR="0043425C" w:rsidRDefault="0043425C" w:rsidP="00CE73AF">
      <w:pPr>
        <w:pStyle w:val="rodekTre13"/>
      </w:pPr>
    </w:p>
    <w:p w14:paraId="3C83939E" w14:textId="77777777" w:rsidR="006E40E1" w:rsidRPr="000D5855" w:rsidRDefault="006E40E1" w:rsidP="006E40E1">
      <w:pPr>
        <w:pStyle w:val="rodekTre13"/>
      </w:pPr>
      <w:r>
        <w:t>§ 2</w:t>
      </w:r>
      <w:r w:rsidRPr="00B467A5">
        <w:t>.</w:t>
      </w:r>
    </w:p>
    <w:p w14:paraId="1EC2E03A" w14:textId="77777777" w:rsidR="006E40E1" w:rsidRPr="00172FEC" w:rsidRDefault="006E40E1" w:rsidP="006E40E1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Pr="00A6665C">
        <w:rPr>
          <w:rFonts w:cs="Arial"/>
        </w:rPr>
        <w:t xml:space="preserve">Pani Ewie Węglarz – zastępcy dyrektora Departamentu Edukacji, Nauki i Współpracy </w:t>
      </w:r>
      <w:r w:rsidRPr="00A6665C">
        <w:rPr>
          <w:rFonts w:cs="Arial"/>
        </w:rPr>
        <w:br/>
        <w:t xml:space="preserve">z Młodzieżą w Urzędzie Marszałkowskim Województwa Śląskiego </w:t>
      </w:r>
      <w:r>
        <w:rPr>
          <w:rFonts w:cs="Arial"/>
        </w:rPr>
        <w:t xml:space="preserve">pełnomocnictwa w </w:t>
      </w:r>
      <w:r w:rsidRPr="00A65628">
        <w:rPr>
          <w:rFonts w:cs="Arial"/>
        </w:rPr>
        <w:t xml:space="preserve">brzmieniu stanowiącym załącznik </w:t>
      </w:r>
      <w:r>
        <w:rPr>
          <w:rFonts w:cs="Arial"/>
        </w:rPr>
        <w:t xml:space="preserve">nr 2 </w:t>
      </w:r>
      <w:r w:rsidRPr="00A65628">
        <w:rPr>
          <w:rFonts w:cs="Arial"/>
        </w:rPr>
        <w:t>do niniejszej uchwały.</w:t>
      </w:r>
    </w:p>
    <w:p w14:paraId="3520E404" w14:textId="77777777" w:rsidR="006E40E1" w:rsidRPr="006E40E1" w:rsidRDefault="006E40E1" w:rsidP="006E40E1">
      <w:pPr>
        <w:pStyle w:val="TreBold"/>
      </w:pPr>
    </w:p>
    <w:p w14:paraId="49D84A37" w14:textId="77777777" w:rsidR="009B6D18" w:rsidRPr="000D5855" w:rsidRDefault="009B6D18" w:rsidP="009B6D18">
      <w:pPr>
        <w:pStyle w:val="rodekTre13"/>
      </w:pPr>
      <w:r>
        <w:t>§ 3</w:t>
      </w:r>
      <w:r w:rsidRPr="00B467A5">
        <w:t>.</w:t>
      </w:r>
    </w:p>
    <w:p w14:paraId="09A3F4E1" w14:textId="77777777" w:rsidR="00617F00" w:rsidRDefault="009B6D18" w:rsidP="00617F00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617F00">
        <w:rPr>
          <w:rFonts w:cs="Arial"/>
        </w:rPr>
        <w:t xml:space="preserve">Panu </w:t>
      </w:r>
      <w:r w:rsidR="00617F00" w:rsidRPr="00617F00">
        <w:rPr>
          <w:rFonts w:cs="Arial"/>
        </w:rPr>
        <w:t>Marcinowi Bielskiemu – głównemu specjaliście w ref</w:t>
      </w:r>
      <w:r w:rsidR="00850A0F">
        <w:rPr>
          <w:rFonts w:cs="Arial"/>
        </w:rPr>
        <w:t xml:space="preserve">eracie nadzoru </w:t>
      </w:r>
      <w:r w:rsidR="00617F00">
        <w:rPr>
          <w:rFonts w:cs="Arial"/>
        </w:rPr>
        <w:t xml:space="preserve">organizacyjnego </w:t>
      </w:r>
      <w:r w:rsidR="00617F00" w:rsidRPr="00617F00">
        <w:rPr>
          <w:rFonts w:cs="Arial"/>
        </w:rPr>
        <w:t>Departamentu Edukacji, Nauki i Współpracy z Młodzieżą w Urzędzie Marsz</w:t>
      </w:r>
      <w:r w:rsidR="00617F00">
        <w:rPr>
          <w:rFonts w:cs="Arial"/>
        </w:rPr>
        <w:t xml:space="preserve">ałkowskim Województwa Śląskiego </w:t>
      </w:r>
      <w:r w:rsidR="00617F00" w:rsidRPr="00617F00">
        <w:rPr>
          <w:rFonts w:cs="Arial"/>
        </w:rPr>
        <w:t>pełnomocnictwa w brzm</w:t>
      </w:r>
      <w:r w:rsidR="00617F00">
        <w:rPr>
          <w:rFonts w:cs="Arial"/>
        </w:rPr>
        <w:t xml:space="preserve">ieniu stanowiącym załącznik </w:t>
      </w:r>
    </w:p>
    <w:p w14:paraId="71F6077E" w14:textId="77777777" w:rsidR="00617F00" w:rsidRDefault="00617F00" w:rsidP="00617F00">
      <w:pPr>
        <w:contextualSpacing/>
        <w:rPr>
          <w:rFonts w:cs="Arial"/>
        </w:rPr>
      </w:pPr>
      <w:r>
        <w:rPr>
          <w:rFonts w:cs="Arial"/>
        </w:rPr>
        <w:t>nr 3</w:t>
      </w:r>
      <w:r w:rsidRPr="00617F00">
        <w:rPr>
          <w:rFonts w:cs="Arial"/>
        </w:rPr>
        <w:t xml:space="preserve"> do niniejszej uchwały.</w:t>
      </w:r>
    </w:p>
    <w:p w14:paraId="068A6FFA" w14:textId="77777777" w:rsidR="00617F00" w:rsidRPr="00617F00" w:rsidRDefault="00617F00" w:rsidP="00617F00">
      <w:pPr>
        <w:contextualSpacing/>
      </w:pPr>
      <w:r>
        <w:rPr>
          <w:rFonts w:cs="Arial"/>
        </w:rPr>
        <w:t xml:space="preserve">  </w:t>
      </w:r>
      <w:r w:rsidR="0043425C">
        <w:t xml:space="preserve"> </w:t>
      </w:r>
    </w:p>
    <w:p w14:paraId="07F67F66" w14:textId="77777777" w:rsidR="0043425C" w:rsidRPr="00CE73AF" w:rsidRDefault="00005907" w:rsidP="0043425C">
      <w:pPr>
        <w:pStyle w:val="rodekTre13"/>
      </w:pPr>
      <w:r>
        <w:t>§</w:t>
      </w:r>
      <w:r w:rsidR="00617F00">
        <w:t xml:space="preserve"> 4</w:t>
      </w:r>
      <w:r w:rsidR="0043425C">
        <w:t>.</w:t>
      </w:r>
    </w:p>
    <w:p w14:paraId="16821AA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18459E7D" w14:textId="77777777" w:rsidR="008E1671" w:rsidRDefault="008E1671" w:rsidP="008E1671">
      <w:pPr>
        <w:pStyle w:val="rodekTre13"/>
      </w:pPr>
    </w:p>
    <w:p w14:paraId="41DDD3C3" w14:textId="77777777" w:rsidR="00AB78C0" w:rsidRPr="008E1671" w:rsidRDefault="00A9621B" w:rsidP="008E1671">
      <w:pPr>
        <w:pStyle w:val="rodekTre13"/>
      </w:pPr>
      <w:r>
        <w:t xml:space="preserve">§ </w:t>
      </w:r>
      <w:r w:rsidR="00617F00">
        <w:t>5</w:t>
      </w:r>
      <w:r w:rsidR="00AB78C0">
        <w:t>.</w:t>
      </w:r>
    </w:p>
    <w:p w14:paraId="7611BC13" w14:textId="77777777" w:rsidR="00AB78C0" w:rsidRDefault="00AB78C0" w:rsidP="00AB78C0">
      <w:pPr>
        <w:pStyle w:val="Tre134"/>
      </w:pPr>
      <w:r>
        <w:t>Uchwała wchodzi w życie z dniem podjęcia.</w:t>
      </w:r>
    </w:p>
    <w:p w14:paraId="216915BF" w14:textId="77777777" w:rsidR="00BF3B08" w:rsidRDefault="00BF3B08" w:rsidP="00A14375">
      <w:pPr>
        <w:pStyle w:val="Tre0"/>
      </w:pPr>
    </w:p>
    <w:p w14:paraId="57740924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51F94B2" w14:textId="77777777" w:rsidTr="00672D36">
        <w:tc>
          <w:tcPr>
            <w:tcW w:w="3369" w:type="dxa"/>
          </w:tcPr>
          <w:p w14:paraId="198F923B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3E9A75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5C5A08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AB3DEC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9733E08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47A10EB" w14:textId="77777777" w:rsidTr="00672D36">
        <w:tc>
          <w:tcPr>
            <w:tcW w:w="3369" w:type="dxa"/>
          </w:tcPr>
          <w:p w14:paraId="679837B2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59D88F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79D769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DBD53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8FDF66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7D1A05C" w14:textId="77777777" w:rsidTr="00672D36">
        <w:tc>
          <w:tcPr>
            <w:tcW w:w="3369" w:type="dxa"/>
          </w:tcPr>
          <w:p w14:paraId="59E7B813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298D8D4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72284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480D256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D120834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26BA1F4" w14:textId="77777777" w:rsidTr="00672D36">
        <w:tc>
          <w:tcPr>
            <w:tcW w:w="3369" w:type="dxa"/>
          </w:tcPr>
          <w:p w14:paraId="7001D1CB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0DA59E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3B8924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D02B3E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7E2FC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698B4BE" w14:textId="77777777" w:rsidTr="00672D36">
        <w:tc>
          <w:tcPr>
            <w:tcW w:w="3369" w:type="dxa"/>
          </w:tcPr>
          <w:p w14:paraId="263107A0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lastRenderedPageBreak/>
              <w:t>Beata Białowąs</w:t>
            </w:r>
          </w:p>
        </w:tc>
        <w:tc>
          <w:tcPr>
            <w:tcW w:w="3402" w:type="dxa"/>
          </w:tcPr>
          <w:p w14:paraId="41FE53E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E48E8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3D3FF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CCB06A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2B5A9585" w14:textId="77777777" w:rsidR="00A14375" w:rsidRPr="00906273" w:rsidRDefault="00A14375" w:rsidP="004C1F75">
      <w:pPr>
        <w:pStyle w:val="Tre134"/>
      </w:pPr>
    </w:p>
    <w:sectPr w:rsidR="00A14375" w:rsidRPr="00906273" w:rsidSect="004C1F75">
      <w:footerReference w:type="default" r:id="rId11"/>
      <w:type w:val="continuous"/>
      <w:pgSz w:w="11906" w:h="16838" w:code="9"/>
      <w:pgMar w:top="992" w:right="1276" w:bottom="851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6F18" w14:textId="77777777" w:rsidR="003A7326" w:rsidRDefault="003A7326" w:rsidP="00AB4A4A">
      <w:r>
        <w:separator/>
      </w:r>
    </w:p>
  </w:endnote>
  <w:endnote w:type="continuationSeparator" w:id="0">
    <w:p w14:paraId="3A750591" w14:textId="77777777" w:rsidR="003A7326" w:rsidRDefault="003A732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A6D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17F0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7F0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C380C" w14:textId="77777777" w:rsidR="003A7326" w:rsidRDefault="003A7326" w:rsidP="00AB4A4A">
      <w:r>
        <w:separator/>
      </w:r>
    </w:p>
  </w:footnote>
  <w:footnote w:type="continuationSeparator" w:id="0">
    <w:p w14:paraId="018024ED" w14:textId="77777777" w:rsidR="003A7326" w:rsidRDefault="003A732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304FF"/>
    <w:multiLevelType w:val="hybridMultilevel"/>
    <w:tmpl w:val="BE100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9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0"/>
  </w:num>
  <w:num w:numId="14">
    <w:abstractNumId w:val="12"/>
  </w:num>
  <w:num w:numId="15">
    <w:abstractNumId w:val="21"/>
  </w:num>
  <w:num w:numId="16">
    <w:abstractNumId w:val="6"/>
  </w:num>
  <w:num w:numId="17">
    <w:abstractNumId w:val="8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907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62966"/>
    <w:rsid w:val="00282C05"/>
    <w:rsid w:val="00286B41"/>
    <w:rsid w:val="00286D97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07A79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1F75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17F00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0E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4348D"/>
    <w:rsid w:val="00850A0F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6D18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38E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74D1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0A0B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4AA4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314F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90E69B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2b90247634a80063e925623bdb04ef4a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d588b46940d0e11f480c6e77fc2419c1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38F1-D740-4677-BD7C-E095651D5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AE69C-757E-4FF2-9DBE-BE2AABBA4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F3FDF-E31C-49AC-9C46-108699D63C80}">
  <ds:schemaRefs>
    <ds:schemaRef ds:uri="http://schemas.microsoft.com/office/2006/documentManagement/types"/>
    <ds:schemaRef ds:uri="d47a4560-aee9-43e8-973f-2abd655c26a0"/>
    <ds:schemaRef ds:uri="http://www.w3.org/XML/1998/namespace"/>
    <ds:schemaRef ds:uri="d4f64a22-a125-4b7a-afce-4a30c86a8f7c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B1C1DA-624B-4332-89A7-E91AB89E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2019-10-25T10:17:00Z</cp:lastPrinted>
  <dcterms:created xsi:type="dcterms:W3CDTF">2021-10-01T08:17:00Z</dcterms:created>
  <dcterms:modified xsi:type="dcterms:W3CDTF">2021-10-01T08:17:00Z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