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29E3" w14:textId="4C89DEC6" w:rsidR="0055264F" w:rsidRDefault="00EE29D8" w:rsidP="00EE29D8">
      <w:pPr>
        <w:pStyle w:val="rodekTre13"/>
        <w:rPr>
          <w:rFonts w:ascii="Arial" w:hAnsi="Arial" w:cs="Arial"/>
          <w:color w:val="000000" w:themeColor="text1"/>
        </w:rPr>
      </w:pPr>
      <w:r w:rsidRPr="00004DC1">
        <w:rPr>
          <w:rFonts w:ascii="Arial" w:hAnsi="Arial" w:cs="Arial"/>
          <w:color w:val="000000" w:themeColor="text1"/>
        </w:rPr>
        <w:t xml:space="preserve">Uchwała nr </w:t>
      </w:r>
      <w:r w:rsidR="000B3F26">
        <w:rPr>
          <w:rFonts w:ascii="Arial" w:hAnsi="Arial" w:cs="Arial"/>
          <w:color w:val="000000" w:themeColor="text1"/>
        </w:rPr>
        <w:t>2421/285/VI/2021</w:t>
      </w:r>
    </w:p>
    <w:p w14:paraId="0F5F5DD6" w14:textId="494F80D7" w:rsidR="00EE29D8" w:rsidRPr="00004DC1" w:rsidRDefault="0055264F" w:rsidP="00EE29D8">
      <w:pPr>
        <w:pStyle w:val="rodekTre1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Zarz</w:t>
      </w:r>
      <w:r w:rsidR="00EE29D8" w:rsidRPr="00004DC1">
        <w:rPr>
          <w:rFonts w:ascii="Arial" w:hAnsi="Arial" w:cs="Arial"/>
          <w:color w:val="000000" w:themeColor="text1"/>
        </w:rPr>
        <w:t>ądu Województwa Śląskiego</w:t>
      </w:r>
    </w:p>
    <w:p w14:paraId="0F5F5DD7" w14:textId="32F2F312" w:rsidR="00EE29D8" w:rsidRDefault="00EE29D8" w:rsidP="00CD4DD2">
      <w:pPr>
        <w:pStyle w:val="rodekTre13"/>
        <w:ind w:left="2832" w:firstLine="708"/>
        <w:jc w:val="left"/>
        <w:rPr>
          <w:rFonts w:ascii="Arial" w:hAnsi="Arial" w:cs="Arial"/>
          <w:color w:val="000000" w:themeColor="text1"/>
        </w:rPr>
      </w:pPr>
      <w:r w:rsidRPr="00004DC1">
        <w:rPr>
          <w:rFonts w:ascii="Arial" w:hAnsi="Arial" w:cs="Arial"/>
          <w:color w:val="000000" w:themeColor="text1"/>
        </w:rPr>
        <w:t>z dnia</w:t>
      </w:r>
      <w:r w:rsidR="0055264F">
        <w:rPr>
          <w:rFonts w:ascii="Arial" w:hAnsi="Arial" w:cs="Arial"/>
          <w:color w:val="000000" w:themeColor="text1"/>
        </w:rPr>
        <w:t xml:space="preserve"> </w:t>
      </w:r>
      <w:r w:rsidR="000B3F26">
        <w:rPr>
          <w:rFonts w:ascii="Arial" w:hAnsi="Arial" w:cs="Arial"/>
          <w:color w:val="000000" w:themeColor="text1"/>
        </w:rPr>
        <w:t>3.11.2021 r.</w:t>
      </w:r>
      <w:bookmarkStart w:id="0" w:name="_GoBack"/>
      <w:bookmarkEnd w:id="0"/>
      <w:r w:rsidR="0055264F">
        <w:rPr>
          <w:rFonts w:ascii="Arial" w:hAnsi="Arial" w:cs="Arial"/>
          <w:color w:val="000000" w:themeColor="text1"/>
        </w:rPr>
        <w:t xml:space="preserve"> </w:t>
      </w:r>
    </w:p>
    <w:p w14:paraId="0F5F5DD8" w14:textId="77777777" w:rsidR="00CD4DD2" w:rsidRPr="00CD4DD2" w:rsidRDefault="00CD4DD2" w:rsidP="00CD4DD2">
      <w:pPr>
        <w:pStyle w:val="TreBold"/>
      </w:pPr>
    </w:p>
    <w:p w14:paraId="0F5F5DD9" w14:textId="77777777" w:rsidR="00EE29D8" w:rsidRPr="00184D84" w:rsidRDefault="00EE29D8" w:rsidP="00EE29D8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w sprawie:</w:t>
      </w:r>
    </w:p>
    <w:p w14:paraId="0F5F5DDA" w14:textId="77777777" w:rsidR="00EE29D8" w:rsidRPr="00184D84" w:rsidRDefault="00EE29D8" w:rsidP="00EE29D8">
      <w:pPr>
        <w:pStyle w:val="TreBold"/>
        <w:rPr>
          <w:rFonts w:ascii="Arial" w:hAnsi="Arial" w:cs="Arial"/>
        </w:rPr>
      </w:pPr>
    </w:p>
    <w:p w14:paraId="0F5F5DDB" w14:textId="1AECA6A4" w:rsidR="00EE29D8" w:rsidRPr="00C07ECB" w:rsidRDefault="00D82CD2" w:rsidP="00D82CD2">
      <w:pPr>
        <w:jc w:val="both"/>
        <w:rPr>
          <w:rFonts w:cs="Arial"/>
          <w:b/>
        </w:rPr>
      </w:pPr>
      <w:r w:rsidRPr="00C07ECB">
        <w:rPr>
          <w:b/>
        </w:rPr>
        <w:t>wszczęcia procedury związanej z zamiarem powołania Pan</w:t>
      </w:r>
      <w:r w:rsidR="00CE7354">
        <w:rPr>
          <w:b/>
        </w:rPr>
        <w:t xml:space="preserve">a Karola Maklesa </w:t>
      </w:r>
      <w:r w:rsidRPr="00C07ECB">
        <w:rPr>
          <w:b/>
        </w:rPr>
        <w:t xml:space="preserve">na stanowisko  </w:t>
      </w:r>
      <w:r w:rsidR="00CE7354">
        <w:rPr>
          <w:b/>
        </w:rPr>
        <w:t xml:space="preserve">zastępcy </w:t>
      </w:r>
      <w:r w:rsidRPr="00C07ECB">
        <w:rPr>
          <w:b/>
        </w:rPr>
        <w:t>dyrektora Muzeum</w:t>
      </w:r>
      <w:r w:rsidR="00DF0E32">
        <w:rPr>
          <w:b/>
        </w:rPr>
        <w:t xml:space="preserve"> </w:t>
      </w:r>
      <w:r w:rsidR="002331B8" w:rsidRPr="00C07ECB">
        <w:rPr>
          <w:b/>
        </w:rPr>
        <w:t>Śląskiego</w:t>
      </w:r>
      <w:r w:rsidR="00DF0E32">
        <w:rPr>
          <w:b/>
        </w:rPr>
        <w:t xml:space="preserve"> </w:t>
      </w:r>
      <w:r w:rsidR="002331B8" w:rsidRPr="00C07ECB">
        <w:rPr>
          <w:b/>
        </w:rPr>
        <w:t xml:space="preserve">w Katowicach </w:t>
      </w:r>
      <w:r w:rsidRPr="00C07ECB">
        <w:rPr>
          <w:b/>
        </w:rPr>
        <w:t xml:space="preserve"> </w:t>
      </w:r>
    </w:p>
    <w:p w14:paraId="0F5F5DDC" w14:textId="77777777" w:rsidR="00EE29D8" w:rsidRPr="00184D84" w:rsidRDefault="00EE29D8" w:rsidP="00EE29D8">
      <w:pPr>
        <w:jc w:val="center"/>
        <w:rPr>
          <w:rFonts w:cs="Arial"/>
        </w:rPr>
      </w:pPr>
    </w:p>
    <w:p w14:paraId="0F5F5DDD" w14:textId="7888FD80" w:rsidR="00EE29D8" w:rsidRDefault="00EE29D8" w:rsidP="00EE29D8">
      <w:pPr>
        <w:jc w:val="both"/>
        <w:rPr>
          <w:rFonts w:cs="Arial"/>
        </w:rPr>
      </w:pPr>
      <w:r w:rsidRPr="00B24933">
        <w:rPr>
          <w:rFonts w:cs="Arial"/>
        </w:rPr>
        <w:t>Na podstawie: art. 41 ust. 1 ustawy z dnia 5 czerwca 1998 r. o samorządzie województwa (tekst jednolity: Dz. U. z 20</w:t>
      </w:r>
      <w:r w:rsidR="00FF215D">
        <w:rPr>
          <w:rFonts w:cs="Arial"/>
        </w:rPr>
        <w:t>20</w:t>
      </w:r>
      <w:r w:rsidRPr="00B24933">
        <w:rPr>
          <w:rFonts w:cs="Arial"/>
        </w:rPr>
        <w:t xml:space="preserve"> poz. </w:t>
      </w:r>
      <w:r w:rsidR="00FF215D">
        <w:rPr>
          <w:rFonts w:cs="Arial"/>
        </w:rPr>
        <w:t>1668</w:t>
      </w:r>
      <w:r w:rsidR="00822D1F">
        <w:rPr>
          <w:rFonts w:cs="Arial"/>
        </w:rPr>
        <w:t xml:space="preserve"> z późn. zm.</w:t>
      </w:r>
      <w:r w:rsidRPr="00B24933">
        <w:rPr>
          <w:rFonts w:cs="Arial"/>
        </w:rPr>
        <w:t>)</w:t>
      </w:r>
      <w:r w:rsidR="00822D1F">
        <w:rPr>
          <w:rFonts w:cs="Arial"/>
        </w:rPr>
        <w:t>,</w:t>
      </w:r>
      <w:r w:rsidRPr="00B24933">
        <w:rPr>
          <w:rFonts w:cs="Arial"/>
        </w:rPr>
        <w:t xml:space="preserve"> art. 1</w:t>
      </w:r>
      <w:r w:rsidR="00CA6792">
        <w:rPr>
          <w:rFonts w:cs="Arial"/>
        </w:rPr>
        <w:t>5</w:t>
      </w:r>
      <w:r w:rsidRPr="00B24933">
        <w:rPr>
          <w:rFonts w:cs="Arial"/>
        </w:rPr>
        <w:t xml:space="preserve"> </w:t>
      </w:r>
      <w:r w:rsidR="00A76A58">
        <w:rPr>
          <w:rFonts w:cs="Arial"/>
        </w:rPr>
        <w:t xml:space="preserve">ust. </w:t>
      </w:r>
      <w:r w:rsidR="00CE7354">
        <w:rPr>
          <w:rFonts w:cs="Arial"/>
        </w:rPr>
        <w:t>8</w:t>
      </w:r>
      <w:r w:rsidR="002331B8">
        <w:rPr>
          <w:rFonts w:cs="Arial"/>
        </w:rPr>
        <w:t xml:space="preserve"> </w:t>
      </w:r>
      <w:r w:rsidRPr="00B24933">
        <w:rPr>
          <w:rFonts w:cs="Arial"/>
        </w:rPr>
        <w:t>ustawy z</w:t>
      </w:r>
      <w:r>
        <w:rPr>
          <w:rFonts w:cs="Arial"/>
        </w:rPr>
        <w:t xml:space="preserve"> dnia 25 października </w:t>
      </w:r>
      <w:r w:rsidR="00822D1F">
        <w:rPr>
          <w:rFonts w:cs="Arial"/>
        </w:rPr>
        <w:br/>
      </w:r>
      <w:r>
        <w:rPr>
          <w:rFonts w:cs="Arial"/>
        </w:rPr>
        <w:t>1991 r. o </w:t>
      </w:r>
      <w:r w:rsidRPr="00B24933">
        <w:rPr>
          <w:rFonts w:cs="Arial"/>
        </w:rPr>
        <w:t>organizowaniu i prowadzeniu działalności kulturalnej (tekst jednolity: Dz. U. z 20</w:t>
      </w:r>
      <w:r w:rsidR="00A322F0">
        <w:rPr>
          <w:rFonts w:cs="Arial"/>
        </w:rPr>
        <w:t xml:space="preserve">20 </w:t>
      </w:r>
      <w:r w:rsidRPr="00B24933">
        <w:rPr>
          <w:rFonts w:cs="Arial"/>
        </w:rPr>
        <w:t>r.</w:t>
      </w:r>
      <w:r w:rsidR="00CC62E5">
        <w:rPr>
          <w:rFonts w:cs="Arial"/>
        </w:rPr>
        <w:t xml:space="preserve"> </w:t>
      </w:r>
      <w:r w:rsidR="00A76A58">
        <w:rPr>
          <w:rFonts w:cs="Arial"/>
        </w:rPr>
        <w:br/>
      </w:r>
      <w:r w:rsidRPr="00B24933">
        <w:rPr>
          <w:rFonts w:cs="Arial"/>
        </w:rPr>
        <w:t xml:space="preserve">poz. </w:t>
      </w:r>
      <w:r w:rsidR="00A322F0">
        <w:rPr>
          <w:rFonts w:cs="Arial"/>
        </w:rPr>
        <w:t>1</w:t>
      </w:r>
      <w:r w:rsidRPr="00B24933">
        <w:rPr>
          <w:rFonts w:cs="Arial"/>
        </w:rPr>
        <w:t>9</w:t>
      </w:r>
      <w:r w:rsidR="00A322F0">
        <w:rPr>
          <w:rFonts w:cs="Arial"/>
        </w:rPr>
        <w:t>4</w:t>
      </w:r>
      <w:r w:rsidR="00CA6792">
        <w:rPr>
          <w:rFonts w:cs="Arial"/>
        </w:rPr>
        <w:t xml:space="preserve"> z późn. zm.</w:t>
      </w:r>
      <w:r w:rsidR="00A322F0">
        <w:rPr>
          <w:rFonts w:cs="Arial"/>
        </w:rPr>
        <w:t>)</w:t>
      </w:r>
      <w:r w:rsidR="00CC62E5">
        <w:rPr>
          <w:rFonts w:cs="Arial"/>
        </w:rPr>
        <w:t xml:space="preserve"> </w:t>
      </w:r>
      <w:r w:rsidR="00DA038D" w:rsidRPr="00586471">
        <w:rPr>
          <w:rFonts w:cs="Arial"/>
          <w:bCs/>
        </w:rPr>
        <w:t>w związku</w:t>
      </w:r>
      <w:r w:rsidR="00DA038D" w:rsidRPr="00586471">
        <w:rPr>
          <w:rFonts w:cs="Arial"/>
        </w:rPr>
        <w:t xml:space="preserve"> z </w:t>
      </w:r>
      <w:r w:rsidR="00DA038D" w:rsidRPr="00586471">
        <w:rPr>
          <w:rFonts w:cs="Arial"/>
          <w:bCs/>
        </w:rPr>
        <w:t>§ 8 ust. 4 Statutu Muzeum Śląskiego w Katowicach nadanego uchwałą nr III/58/1/2010 Sejmiku Województwa Śląskiego z dnia 20 października 2010 r.</w:t>
      </w:r>
    </w:p>
    <w:p w14:paraId="0F5F5DDE" w14:textId="77777777" w:rsidR="00EE29D8" w:rsidRPr="00184D84" w:rsidRDefault="00EE29D8" w:rsidP="00EE29D8">
      <w:pPr>
        <w:jc w:val="both"/>
        <w:rPr>
          <w:rFonts w:cs="Arial"/>
        </w:rPr>
      </w:pPr>
    </w:p>
    <w:p w14:paraId="0F5F5DDF" w14:textId="77777777" w:rsidR="00EE29D8" w:rsidRPr="00184D84" w:rsidRDefault="00EE29D8" w:rsidP="00EE29D8">
      <w:pPr>
        <w:pStyle w:val="TreBold"/>
        <w:rPr>
          <w:rFonts w:ascii="Arial" w:hAnsi="Arial" w:cs="Arial"/>
        </w:rPr>
      </w:pPr>
      <w:r w:rsidRPr="00184D84">
        <w:rPr>
          <w:rFonts w:ascii="Arial" w:hAnsi="Arial" w:cs="Arial"/>
        </w:rPr>
        <w:t>Zarząd Województwa Śląskiego</w:t>
      </w:r>
    </w:p>
    <w:p w14:paraId="0F5F5DE0" w14:textId="77777777" w:rsidR="00EE29D8" w:rsidRPr="00184D84" w:rsidRDefault="00EE29D8" w:rsidP="00EE29D8">
      <w:pPr>
        <w:pStyle w:val="TreBold"/>
        <w:rPr>
          <w:rFonts w:ascii="Arial" w:hAnsi="Arial" w:cs="Arial"/>
        </w:rPr>
      </w:pPr>
      <w:r w:rsidRPr="00184D84">
        <w:rPr>
          <w:rFonts w:ascii="Arial" w:hAnsi="Arial" w:cs="Arial"/>
        </w:rPr>
        <w:t>uchwala</w:t>
      </w:r>
    </w:p>
    <w:p w14:paraId="0F5F5DE1" w14:textId="77777777" w:rsidR="00EE29D8" w:rsidRPr="00184D84" w:rsidRDefault="00EE29D8" w:rsidP="00EE29D8">
      <w:pPr>
        <w:rPr>
          <w:rFonts w:cs="Arial"/>
        </w:rPr>
      </w:pPr>
    </w:p>
    <w:p w14:paraId="0F5F5DE2" w14:textId="77777777" w:rsidR="00EE29D8" w:rsidRPr="00184D84" w:rsidRDefault="00EE29D8" w:rsidP="00EE29D8">
      <w:pPr>
        <w:jc w:val="center"/>
        <w:rPr>
          <w:rFonts w:cs="Arial"/>
        </w:rPr>
      </w:pPr>
      <w:r>
        <w:rPr>
          <w:rFonts w:cs="Arial"/>
        </w:rPr>
        <w:t>§ 1</w:t>
      </w:r>
    </w:p>
    <w:p w14:paraId="0F5F5DE3" w14:textId="77777777" w:rsidR="00EE29D8" w:rsidRPr="00184D84" w:rsidRDefault="00EE29D8" w:rsidP="00EE29D8">
      <w:pPr>
        <w:jc w:val="center"/>
        <w:rPr>
          <w:rFonts w:cs="Arial"/>
        </w:rPr>
      </w:pPr>
    </w:p>
    <w:p w14:paraId="7C4D77DC" w14:textId="7479AAB6" w:rsidR="00D82CD2" w:rsidRPr="00D82CD2" w:rsidRDefault="00D82CD2" w:rsidP="00D82CD2">
      <w:pPr>
        <w:jc w:val="both"/>
      </w:pPr>
      <w:r w:rsidRPr="00D82CD2">
        <w:t xml:space="preserve">Wszczyna  się  procedurę  związaną  z  zamiarem </w:t>
      </w:r>
      <w:r w:rsidR="002331B8">
        <w:t>p</w:t>
      </w:r>
      <w:r w:rsidRPr="00D82CD2">
        <w:t xml:space="preserve">owołania </w:t>
      </w:r>
      <w:r w:rsidR="00215E9C">
        <w:t xml:space="preserve"> </w:t>
      </w:r>
      <w:r w:rsidRPr="00D82CD2">
        <w:t>Pan</w:t>
      </w:r>
      <w:r w:rsidR="00241CD5">
        <w:t>a</w:t>
      </w:r>
      <w:r w:rsidR="002331B8">
        <w:t xml:space="preserve"> </w:t>
      </w:r>
      <w:r w:rsidR="00241CD5">
        <w:t xml:space="preserve">Karola Maklesa </w:t>
      </w:r>
      <w:r w:rsidR="00215E9C">
        <w:t xml:space="preserve"> </w:t>
      </w:r>
      <w:r w:rsidRPr="00D82CD2">
        <w:t xml:space="preserve">na  stanowisko  </w:t>
      </w:r>
      <w:r w:rsidR="00DF0E32">
        <w:t xml:space="preserve">zastępcy </w:t>
      </w:r>
      <w:r w:rsidRPr="00D82CD2">
        <w:t xml:space="preserve">dyrektora  Muzeum </w:t>
      </w:r>
      <w:r w:rsidR="002331B8">
        <w:t xml:space="preserve"> Śląskiego  w  Katowicach </w:t>
      </w:r>
      <w:r w:rsidRPr="00D82CD2">
        <w:t xml:space="preserve"> polegającą  na  uzyskaniu  opinii  </w:t>
      </w:r>
      <w:r w:rsidR="00491719">
        <w:t xml:space="preserve">związków zawodowych działających </w:t>
      </w:r>
      <w:r w:rsidR="00215E9C">
        <w:t>w</w:t>
      </w:r>
      <w:r w:rsidR="00491719">
        <w:t xml:space="preserve"> tej instytucji </w:t>
      </w:r>
      <w:r w:rsidR="00A2017C">
        <w:t xml:space="preserve">kultury </w:t>
      </w:r>
      <w:r w:rsidR="00491719">
        <w:t xml:space="preserve">oraz </w:t>
      </w:r>
      <w:r w:rsidRPr="00D82CD2">
        <w:t>stowarzyszeń zawodowych i twórczych  właściwych ze względu na rodzaj działalności prowadzonej przez instytucję</w:t>
      </w:r>
      <w:r w:rsidR="002331B8">
        <w:t xml:space="preserve"> oraz </w:t>
      </w:r>
      <w:r w:rsidR="0062196E">
        <w:t xml:space="preserve">na uzgodnieniu zamiaru z </w:t>
      </w:r>
      <w:r w:rsidR="002331B8">
        <w:t>Minist</w:t>
      </w:r>
      <w:r w:rsidR="0062196E">
        <w:t>rem</w:t>
      </w:r>
      <w:r w:rsidR="002331B8">
        <w:t xml:space="preserve"> Kultury</w:t>
      </w:r>
      <w:r w:rsidR="006B4845">
        <w:t xml:space="preserve"> i </w:t>
      </w:r>
      <w:r w:rsidR="002331B8">
        <w:t>Dziedzictwa Narodowego</w:t>
      </w:r>
      <w:r w:rsidR="006B4845">
        <w:t>.</w:t>
      </w:r>
      <w:r w:rsidR="002331B8">
        <w:t xml:space="preserve"> </w:t>
      </w:r>
    </w:p>
    <w:p w14:paraId="0F5F5DE4" w14:textId="35B9BEE1" w:rsidR="00827BF3" w:rsidRPr="00B24933" w:rsidRDefault="00827BF3" w:rsidP="00827BF3">
      <w:pPr>
        <w:pStyle w:val="Tre0"/>
        <w:jc w:val="both"/>
        <w:rPr>
          <w:rFonts w:ascii="Arial" w:eastAsia="Calibri" w:hAnsi="Arial" w:cs="Arial"/>
          <w:bCs/>
          <w:color w:val="auto"/>
          <w:szCs w:val="21"/>
        </w:rPr>
      </w:pPr>
    </w:p>
    <w:p w14:paraId="0F5F5DE5" w14:textId="77777777" w:rsidR="00EE29D8" w:rsidRPr="00B24933" w:rsidRDefault="00EE29D8" w:rsidP="009606AE">
      <w:pPr>
        <w:pStyle w:val="Tre0"/>
        <w:jc w:val="both"/>
        <w:rPr>
          <w:rFonts w:ascii="Arial" w:eastAsia="Calibri" w:hAnsi="Arial" w:cs="Arial"/>
          <w:bCs/>
          <w:color w:val="auto"/>
          <w:szCs w:val="21"/>
        </w:rPr>
      </w:pPr>
    </w:p>
    <w:p w14:paraId="0F5F5DE6" w14:textId="77777777" w:rsidR="00EE29D8" w:rsidRPr="00B24933" w:rsidRDefault="00EE29D8" w:rsidP="00EE29D8">
      <w:pPr>
        <w:pStyle w:val="Tre0"/>
        <w:jc w:val="center"/>
        <w:rPr>
          <w:rFonts w:ascii="Arial" w:eastAsia="Calibri" w:hAnsi="Arial" w:cs="Arial"/>
          <w:bCs/>
          <w:color w:val="auto"/>
          <w:szCs w:val="21"/>
        </w:rPr>
      </w:pPr>
      <w:r>
        <w:rPr>
          <w:rFonts w:ascii="Arial" w:eastAsia="Calibri" w:hAnsi="Arial" w:cs="Arial"/>
          <w:bCs/>
          <w:color w:val="auto"/>
          <w:szCs w:val="21"/>
        </w:rPr>
        <w:t xml:space="preserve">§ </w:t>
      </w:r>
      <w:r w:rsidR="00827BF3">
        <w:rPr>
          <w:rFonts w:ascii="Arial" w:eastAsia="Calibri" w:hAnsi="Arial" w:cs="Arial"/>
          <w:bCs/>
          <w:color w:val="auto"/>
          <w:szCs w:val="21"/>
        </w:rPr>
        <w:t>2</w:t>
      </w:r>
    </w:p>
    <w:p w14:paraId="0F5F5DE7" w14:textId="77777777" w:rsidR="00EE29D8" w:rsidRPr="00B24933" w:rsidRDefault="00EE29D8" w:rsidP="00EE29D8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0F5F5DE8" w14:textId="77777777" w:rsidR="00EE29D8" w:rsidRPr="00B24933" w:rsidRDefault="00EE29D8" w:rsidP="00EE29D8">
      <w:pPr>
        <w:pStyle w:val="Tre0"/>
        <w:rPr>
          <w:rFonts w:ascii="Arial" w:eastAsia="Calibri" w:hAnsi="Arial" w:cs="Arial"/>
          <w:bCs/>
          <w:color w:val="auto"/>
          <w:szCs w:val="21"/>
        </w:rPr>
      </w:pPr>
      <w:r w:rsidRPr="00B24933">
        <w:rPr>
          <w:rFonts w:ascii="Arial" w:eastAsia="Calibri" w:hAnsi="Arial" w:cs="Arial"/>
          <w:bCs/>
          <w:color w:val="auto"/>
          <w:szCs w:val="21"/>
        </w:rPr>
        <w:t>Wykonanie uchwały powierza się Marszałkowi Województwa.</w:t>
      </w:r>
    </w:p>
    <w:p w14:paraId="0F5F5DE9" w14:textId="77777777" w:rsidR="00EE29D8" w:rsidRPr="00B24933" w:rsidRDefault="00EE29D8" w:rsidP="00EE29D8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0F5F5DEA" w14:textId="77777777" w:rsidR="00EE29D8" w:rsidRPr="00B24933" w:rsidRDefault="00EE29D8" w:rsidP="00EE29D8">
      <w:pPr>
        <w:pStyle w:val="Tre0"/>
        <w:jc w:val="center"/>
        <w:rPr>
          <w:rFonts w:ascii="Arial" w:eastAsia="Calibri" w:hAnsi="Arial" w:cs="Arial"/>
          <w:bCs/>
          <w:color w:val="auto"/>
          <w:szCs w:val="21"/>
        </w:rPr>
      </w:pPr>
      <w:r>
        <w:rPr>
          <w:rFonts w:ascii="Arial" w:eastAsia="Calibri" w:hAnsi="Arial" w:cs="Arial"/>
          <w:bCs/>
          <w:color w:val="auto"/>
          <w:szCs w:val="21"/>
        </w:rPr>
        <w:t xml:space="preserve">§ </w:t>
      </w:r>
      <w:r w:rsidR="00827BF3">
        <w:rPr>
          <w:rFonts w:ascii="Arial" w:eastAsia="Calibri" w:hAnsi="Arial" w:cs="Arial"/>
          <w:bCs/>
          <w:color w:val="auto"/>
          <w:szCs w:val="21"/>
        </w:rPr>
        <w:t>3</w:t>
      </w:r>
    </w:p>
    <w:p w14:paraId="0F5F5DEB" w14:textId="77777777" w:rsidR="00EE29D8" w:rsidRPr="00B24933" w:rsidRDefault="00EE29D8" w:rsidP="00EE29D8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0F5F5DEC" w14:textId="77777777" w:rsidR="00EE29D8" w:rsidRDefault="00EE29D8" w:rsidP="00EE29D8">
      <w:pPr>
        <w:pStyle w:val="Tre0"/>
        <w:rPr>
          <w:rFonts w:ascii="Arial" w:eastAsia="Calibri" w:hAnsi="Arial" w:cs="Arial"/>
          <w:bCs/>
          <w:color w:val="auto"/>
          <w:szCs w:val="21"/>
        </w:rPr>
      </w:pPr>
      <w:r w:rsidRPr="00B24933">
        <w:rPr>
          <w:rFonts w:ascii="Arial" w:eastAsia="Calibri" w:hAnsi="Arial" w:cs="Arial"/>
          <w:bCs/>
          <w:color w:val="auto"/>
          <w:szCs w:val="21"/>
        </w:rPr>
        <w:t>Uchwała wchodzi w życie z dniem podjęcia.</w:t>
      </w:r>
    </w:p>
    <w:p w14:paraId="0F5F5DED" w14:textId="77777777" w:rsidR="00642AE3" w:rsidRDefault="00642AE3" w:rsidP="00EE29D8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0F5F5DEE" w14:textId="77777777" w:rsidR="00642AE3" w:rsidRDefault="00642AE3" w:rsidP="00EE29D8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0F5F5DEF" w14:textId="77777777" w:rsidR="00CD4DD2" w:rsidRDefault="00CD4DD2" w:rsidP="00EE29D8">
      <w:pPr>
        <w:pStyle w:val="Tre0"/>
        <w:rPr>
          <w:rFonts w:ascii="Arial" w:eastAsia="Calibri" w:hAnsi="Arial" w:cs="Arial"/>
          <w:bCs/>
          <w:color w:val="auto"/>
          <w:szCs w:val="21"/>
        </w:rPr>
      </w:pPr>
    </w:p>
    <w:p w14:paraId="0F5F5DF0" w14:textId="77777777" w:rsidR="00EE29D8" w:rsidRPr="00184D84" w:rsidRDefault="00EE29D8" w:rsidP="00EE29D8">
      <w:pPr>
        <w:pStyle w:val="Tre0"/>
        <w:rPr>
          <w:rFonts w:ascii="Arial" w:hAnsi="Arial"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E29D8" w:rsidRPr="00184D84" w14:paraId="0F5F5DF6" w14:textId="77777777" w:rsidTr="005F5115">
        <w:tc>
          <w:tcPr>
            <w:tcW w:w="3369" w:type="dxa"/>
            <w:hideMark/>
          </w:tcPr>
          <w:p w14:paraId="0F5F5DF1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Jakub Chełstowski</w:t>
            </w:r>
          </w:p>
        </w:tc>
        <w:tc>
          <w:tcPr>
            <w:tcW w:w="3402" w:type="dxa"/>
            <w:hideMark/>
          </w:tcPr>
          <w:p w14:paraId="0F5F5DF2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F5F5DF3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0F5F5DF4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0F5F5DF5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E29D8" w:rsidRPr="00184D84" w14:paraId="0F5F5DFC" w14:textId="77777777" w:rsidTr="005F5115">
        <w:tc>
          <w:tcPr>
            <w:tcW w:w="3369" w:type="dxa"/>
            <w:hideMark/>
          </w:tcPr>
          <w:p w14:paraId="0F5F5DF7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Kałuża</w:t>
            </w:r>
          </w:p>
        </w:tc>
        <w:tc>
          <w:tcPr>
            <w:tcW w:w="3402" w:type="dxa"/>
            <w:hideMark/>
          </w:tcPr>
          <w:p w14:paraId="0F5F5DF8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F5F5DF9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0F5F5DFA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0F5F5DFB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E29D8" w:rsidRPr="00184D84" w14:paraId="0F5F5E02" w14:textId="77777777" w:rsidTr="005F5115">
        <w:tc>
          <w:tcPr>
            <w:tcW w:w="3369" w:type="dxa"/>
            <w:hideMark/>
          </w:tcPr>
          <w:p w14:paraId="0F5F5DFD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Dariusz Starzycki</w:t>
            </w:r>
          </w:p>
        </w:tc>
        <w:tc>
          <w:tcPr>
            <w:tcW w:w="3402" w:type="dxa"/>
            <w:hideMark/>
          </w:tcPr>
          <w:p w14:paraId="0F5F5DFE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F5F5DFF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0F5F5E00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0F5F5E01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E29D8" w:rsidRPr="00184D84" w14:paraId="0F5F5E0E" w14:textId="77777777" w:rsidTr="005F5115">
        <w:tc>
          <w:tcPr>
            <w:tcW w:w="3369" w:type="dxa"/>
            <w:hideMark/>
          </w:tcPr>
          <w:p w14:paraId="0F5F5E03" w14:textId="77777777" w:rsidR="00EE29D8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Izabela Domogała</w:t>
            </w:r>
          </w:p>
          <w:p w14:paraId="0F5F5E04" w14:textId="77777777" w:rsidR="00EE29D8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</w:p>
          <w:p w14:paraId="0F5F5E05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Beata Białowąs</w:t>
            </w:r>
          </w:p>
        </w:tc>
        <w:tc>
          <w:tcPr>
            <w:tcW w:w="3402" w:type="dxa"/>
            <w:hideMark/>
          </w:tcPr>
          <w:p w14:paraId="0F5F5E06" w14:textId="77777777" w:rsidR="00EE29D8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</w:t>
            </w:r>
            <w:r>
              <w:rPr>
                <w:szCs w:val="21"/>
              </w:rPr>
              <w:t>Członek Zarządu Województwa</w:t>
            </w:r>
          </w:p>
          <w:p w14:paraId="0F5F5E07" w14:textId="77777777" w:rsidR="00EE29D8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</w:p>
          <w:p w14:paraId="0F5F5E08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r w:rsidRPr="00184D84">
              <w:rPr>
                <w:szCs w:val="21"/>
              </w:rPr>
              <w:t xml:space="preserve">Członek Zarządu Województwa </w:t>
            </w:r>
          </w:p>
        </w:tc>
        <w:tc>
          <w:tcPr>
            <w:tcW w:w="283" w:type="dxa"/>
            <w:hideMark/>
          </w:tcPr>
          <w:p w14:paraId="0F5F5E09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  -</w:t>
            </w:r>
          </w:p>
        </w:tc>
        <w:tc>
          <w:tcPr>
            <w:tcW w:w="2835" w:type="dxa"/>
          </w:tcPr>
          <w:p w14:paraId="0F5F5E0A" w14:textId="77777777" w:rsidR="00EE29D8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</w:p>
          <w:p w14:paraId="0F5F5E0B" w14:textId="77777777" w:rsidR="00EE29D8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</w:p>
          <w:p w14:paraId="0F5F5E0C" w14:textId="77777777" w:rsidR="00EE29D8" w:rsidRPr="00153612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</w:p>
          <w:p w14:paraId="0F5F5E0D" w14:textId="77777777" w:rsidR="00EE29D8" w:rsidRPr="00184D84" w:rsidRDefault="00EE29D8" w:rsidP="005F5115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0F5F5E0F" w14:textId="77777777" w:rsidR="00FA7B37" w:rsidRDefault="00FA7B37"/>
    <w:sectPr w:rsidR="00FA7B37" w:rsidSect="00642AE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7"/>
    <w:rsid w:val="000B3F26"/>
    <w:rsid w:val="00120A77"/>
    <w:rsid w:val="001B76CF"/>
    <w:rsid w:val="00215E9C"/>
    <w:rsid w:val="002331B8"/>
    <w:rsid w:val="00241CD5"/>
    <w:rsid w:val="00281F8B"/>
    <w:rsid w:val="00333EEA"/>
    <w:rsid w:val="003C3AE9"/>
    <w:rsid w:val="0040460B"/>
    <w:rsid w:val="0041747E"/>
    <w:rsid w:val="00491719"/>
    <w:rsid w:val="0055264F"/>
    <w:rsid w:val="005C07B5"/>
    <w:rsid w:val="0062196E"/>
    <w:rsid w:val="006365C3"/>
    <w:rsid w:val="00642AE3"/>
    <w:rsid w:val="0067517C"/>
    <w:rsid w:val="00682A3D"/>
    <w:rsid w:val="006B4845"/>
    <w:rsid w:val="007304B2"/>
    <w:rsid w:val="007369EA"/>
    <w:rsid w:val="00822D1F"/>
    <w:rsid w:val="00827BF3"/>
    <w:rsid w:val="009606AE"/>
    <w:rsid w:val="00A2017C"/>
    <w:rsid w:val="00A322F0"/>
    <w:rsid w:val="00A40CD9"/>
    <w:rsid w:val="00A76A58"/>
    <w:rsid w:val="00AA0A0F"/>
    <w:rsid w:val="00AF72B5"/>
    <w:rsid w:val="00B31261"/>
    <w:rsid w:val="00B653D8"/>
    <w:rsid w:val="00B93ADC"/>
    <w:rsid w:val="00BF21A8"/>
    <w:rsid w:val="00C07ECB"/>
    <w:rsid w:val="00CA6792"/>
    <w:rsid w:val="00CC62E5"/>
    <w:rsid w:val="00CD4DD2"/>
    <w:rsid w:val="00CE2E38"/>
    <w:rsid w:val="00CE7354"/>
    <w:rsid w:val="00D24C40"/>
    <w:rsid w:val="00D82CD2"/>
    <w:rsid w:val="00DA038D"/>
    <w:rsid w:val="00DF0E32"/>
    <w:rsid w:val="00DF61DA"/>
    <w:rsid w:val="00E8276E"/>
    <w:rsid w:val="00EE29D8"/>
    <w:rsid w:val="00F050CF"/>
    <w:rsid w:val="00F51A48"/>
    <w:rsid w:val="00FA7B37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5DD5"/>
  <w15:chartTrackingRefBased/>
  <w15:docId w15:val="{40E9B5B8-3176-4FCD-8C31-2DDA60F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9D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E29D8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E29D8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E29D8"/>
    <w:rPr>
      <w:color w:val="000000"/>
      <w:sz w:val="21"/>
    </w:rPr>
  </w:style>
  <w:style w:type="paragraph" w:customStyle="1" w:styleId="Tre0">
    <w:name w:val="Treść_0"/>
    <w:link w:val="Tre0Znak"/>
    <w:qFormat/>
    <w:rsid w:val="00EE29D8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E29D8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E29D8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E29D8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E29D8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table" w:styleId="Tabela-Siatka">
    <w:name w:val="Table Grid"/>
    <w:basedOn w:val="Standardowy"/>
    <w:uiPriority w:val="59"/>
    <w:rsid w:val="00EE29D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6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6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a04bf17cce30f3ae159e9a30468041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63e722dc3d2cf44a59e98094beb8ce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61ED-E0AC-4C82-9058-B60AE8336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09D89-E92E-43F0-9D16-67BB62EBCAB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6f0b49af-81dc-48d5-9933-dd0e604e99be"/>
    <ds:schemaRef ds:uri="7c6cf09b-cc61-4cb9-b6cd-8ef0e7ec351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83C05C-0C48-454C-BEDA-A7B32717F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69FA0-61B8-43E6-92FE-CAF3216C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15</cp:revision>
  <cp:lastPrinted>2021-02-17T14:38:00Z</cp:lastPrinted>
  <dcterms:created xsi:type="dcterms:W3CDTF">2021-03-08T13:40:00Z</dcterms:created>
  <dcterms:modified xsi:type="dcterms:W3CDTF">2021-11-05T07:14:00Z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