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39E9" w14:textId="1CAB66F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83C4E" w:rsidRPr="00683C4E">
        <w:rPr>
          <w:color w:val="000000" w:themeColor="text1"/>
        </w:rPr>
        <w:t>243</w:t>
      </w:r>
      <w:r w:rsidR="00683C4E">
        <w:rPr>
          <w:color w:val="000000" w:themeColor="text1"/>
        </w:rPr>
        <w:t>2</w:t>
      </w:r>
      <w:bookmarkStart w:id="0" w:name="_GoBack"/>
      <w:bookmarkEnd w:id="0"/>
      <w:r w:rsidR="00683C4E" w:rsidRPr="00683C4E">
        <w:rPr>
          <w:color w:val="000000" w:themeColor="text1"/>
        </w:rPr>
        <w:t>/285/VI/2021</w:t>
      </w:r>
    </w:p>
    <w:p w14:paraId="4825664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DD27CD3" w14:textId="0717E8D2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83C4E">
        <w:rPr>
          <w:color w:val="000000" w:themeColor="text1"/>
        </w:rPr>
        <w:t>03.11.2021 r.</w:t>
      </w:r>
    </w:p>
    <w:p w14:paraId="6F0B9739" w14:textId="77777777" w:rsidR="00310921" w:rsidRPr="00906273" w:rsidRDefault="00310921" w:rsidP="00310921">
      <w:pPr>
        <w:pStyle w:val="Tre0"/>
      </w:pPr>
    </w:p>
    <w:p w14:paraId="2AB5471E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07760279" w14:textId="3B4B6D79" w:rsidR="00B634FE" w:rsidRPr="001E28D1" w:rsidRDefault="00B634FE" w:rsidP="00F6186C">
      <w:pPr>
        <w:tabs>
          <w:tab w:val="left" w:pos="284"/>
        </w:tabs>
        <w:ind w:right="-143"/>
        <w:jc w:val="both"/>
        <w:rPr>
          <w:rFonts w:cs="Arial"/>
          <w:b/>
        </w:rPr>
      </w:pPr>
      <w:r>
        <w:rPr>
          <w:rFonts w:cs="Arial"/>
          <w:b/>
        </w:rPr>
        <w:t>przystąpienia do zawarcia</w:t>
      </w:r>
      <w:r w:rsidRPr="004F0E7F">
        <w:rPr>
          <w:rFonts w:cs="Arial"/>
          <w:b/>
        </w:rPr>
        <w:t xml:space="preserve"> z Kolejami Śląskimi Sp. z o.o.</w:t>
      </w:r>
      <w:r w:rsidR="00EE0582">
        <w:rPr>
          <w:rFonts w:cs="Arial"/>
          <w:b/>
        </w:rPr>
        <w:t xml:space="preserve"> Aneksu nr 3</w:t>
      </w:r>
      <w:r w:rsidR="007D62A5">
        <w:rPr>
          <w:rFonts w:cs="Arial"/>
          <w:b/>
        </w:rPr>
        <w:t xml:space="preserve"> do</w:t>
      </w:r>
      <w:r w:rsidRPr="004F0E7F">
        <w:rPr>
          <w:rFonts w:cs="Arial"/>
          <w:b/>
        </w:rPr>
        <w:t xml:space="preserve"> </w:t>
      </w:r>
      <w:r w:rsidR="00863A40">
        <w:rPr>
          <w:rFonts w:cs="Arial"/>
          <w:b/>
          <w:bCs/>
          <w:color w:val="000000"/>
        </w:rPr>
        <w:t>Porozumienia</w:t>
      </w:r>
      <w:r w:rsidR="008E7399">
        <w:rPr>
          <w:rFonts w:cs="Arial"/>
          <w:b/>
          <w:bCs/>
          <w:color w:val="000000"/>
        </w:rPr>
        <w:t xml:space="preserve"> wykonawczego nr 6</w:t>
      </w:r>
      <w:r w:rsidR="00DC3881">
        <w:rPr>
          <w:rFonts w:cs="Arial"/>
          <w:b/>
          <w:bCs/>
          <w:color w:val="000000"/>
        </w:rPr>
        <w:t xml:space="preserve"> </w:t>
      </w:r>
      <w:r w:rsidR="008E7399">
        <w:rPr>
          <w:rFonts w:cs="Arial"/>
          <w:b/>
          <w:bCs/>
          <w:color w:val="000000"/>
        </w:rPr>
        <w:t xml:space="preserve">na 2021 r. </w:t>
      </w:r>
      <w:r w:rsidR="00A30A07">
        <w:rPr>
          <w:rFonts w:cs="Arial"/>
          <w:b/>
          <w:bCs/>
          <w:color w:val="000000"/>
        </w:rPr>
        <w:t xml:space="preserve">do </w:t>
      </w:r>
      <w:r w:rsidRPr="004F0E7F">
        <w:rPr>
          <w:rFonts w:cs="Arial"/>
          <w:b/>
          <w:bCs/>
          <w:color w:val="000000"/>
        </w:rPr>
        <w:t>umowy nr 2892/KT/2015</w:t>
      </w:r>
      <w:r>
        <w:rPr>
          <w:rFonts w:cs="Arial"/>
          <w:b/>
          <w:bCs/>
          <w:color w:val="000000"/>
        </w:rPr>
        <w:t xml:space="preserve"> </w:t>
      </w:r>
      <w:r w:rsidRPr="004F0E7F">
        <w:rPr>
          <w:rFonts w:cs="Arial"/>
          <w:b/>
          <w:bCs/>
          <w:color w:val="000000"/>
        </w:rPr>
        <w:t xml:space="preserve">z dnia 15 grudnia </w:t>
      </w:r>
      <w:r>
        <w:rPr>
          <w:rFonts w:cs="Arial"/>
          <w:b/>
          <w:bCs/>
          <w:color w:val="000000"/>
        </w:rPr>
        <w:t>2015 r. o świadczenie usług</w:t>
      </w:r>
      <w:r w:rsidRPr="004F0E7F">
        <w:rPr>
          <w:rFonts w:cs="Arial"/>
          <w:b/>
          <w:bCs/>
          <w:color w:val="000000"/>
        </w:rPr>
        <w:t xml:space="preserve"> w zakresie publicznego transportu zbiorowego w wojew</w:t>
      </w:r>
      <w:r w:rsidR="00DC3881">
        <w:rPr>
          <w:rFonts w:cs="Arial"/>
          <w:b/>
          <w:bCs/>
          <w:color w:val="000000"/>
        </w:rPr>
        <w:t xml:space="preserve">ódzkich przewozach pasażerskich </w:t>
      </w:r>
      <w:r w:rsidRPr="004F0E7F">
        <w:rPr>
          <w:rFonts w:cs="Arial"/>
          <w:b/>
          <w:bCs/>
          <w:color w:val="000000"/>
        </w:rPr>
        <w:t xml:space="preserve">w transporcie kolejowym </w:t>
      </w:r>
      <w:r>
        <w:rPr>
          <w:rFonts w:cs="Arial"/>
          <w:b/>
          <w:bCs/>
          <w:color w:val="000000"/>
        </w:rPr>
        <w:t xml:space="preserve"> </w:t>
      </w:r>
      <w:r w:rsidRPr="004F0E7F">
        <w:rPr>
          <w:rFonts w:cs="Arial"/>
          <w:b/>
          <w:bCs/>
          <w:color w:val="000000"/>
        </w:rPr>
        <w:t>na</w:t>
      </w:r>
      <w:r w:rsidR="00A30A07">
        <w:rPr>
          <w:rFonts w:cs="Arial"/>
          <w:b/>
          <w:bCs/>
          <w:color w:val="000000"/>
        </w:rPr>
        <w:t xml:space="preserve"> terenie województwa śląskiego</w:t>
      </w:r>
      <w:r>
        <w:rPr>
          <w:rFonts w:cs="Arial"/>
          <w:b/>
          <w:bCs/>
          <w:color w:val="000000"/>
        </w:rPr>
        <w:t xml:space="preserve"> </w:t>
      </w:r>
      <w:r w:rsidR="008E7399">
        <w:rPr>
          <w:rFonts w:cs="Arial"/>
          <w:b/>
          <w:bCs/>
          <w:color w:val="000000"/>
        </w:rPr>
        <w:t xml:space="preserve"> </w:t>
      </w:r>
      <w:r w:rsidR="00DC3881">
        <w:rPr>
          <w:rFonts w:cs="Arial"/>
          <w:b/>
          <w:bCs/>
          <w:color w:val="000000"/>
        </w:rPr>
        <w:t xml:space="preserve">w okresie od 1 stycznia 2016 r. </w:t>
      </w:r>
      <w:r w:rsidRPr="004F0E7F">
        <w:rPr>
          <w:rFonts w:cs="Arial"/>
          <w:b/>
          <w:bCs/>
          <w:color w:val="000000"/>
        </w:rPr>
        <w:t>do 31 grudnia 2030 r.</w:t>
      </w:r>
    </w:p>
    <w:p w14:paraId="554994C0" w14:textId="77777777" w:rsidR="00906273" w:rsidRPr="00906273" w:rsidRDefault="00906273" w:rsidP="00B457AF">
      <w:pPr>
        <w:pStyle w:val="TreBold"/>
      </w:pPr>
    </w:p>
    <w:p w14:paraId="02DC7DD1" w14:textId="77777777" w:rsidR="00670C97" w:rsidRPr="00906273" w:rsidRDefault="00670C97" w:rsidP="00B457AF">
      <w:pPr>
        <w:pStyle w:val="TreBold"/>
      </w:pPr>
    </w:p>
    <w:p w14:paraId="5FD37C43" w14:textId="50A98B5E" w:rsidR="00DC3881" w:rsidRPr="004F0E7F" w:rsidRDefault="00DC3881" w:rsidP="00DC3881">
      <w:pPr>
        <w:ind w:right="-143"/>
        <w:jc w:val="both"/>
        <w:rPr>
          <w:rFonts w:cs="Arial"/>
          <w:b/>
        </w:rPr>
      </w:pPr>
      <w:r w:rsidRPr="00906273">
        <w:t xml:space="preserve">Na podstawie: </w:t>
      </w:r>
      <w:r>
        <w:rPr>
          <w:rFonts w:cs="Arial"/>
        </w:rPr>
        <w:t xml:space="preserve">art. 14 ust.1 pkt 10 i </w:t>
      </w:r>
      <w:r w:rsidRPr="00DB396B">
        <w:t xml:space="preserve">art. 41 </w:t>
      </w:r>
      <w:r w:rsidRPr="008E7399">
        <w:t xml:space="preserve">ust. 1 ustawy z dnia 5 czerwca 1998 r. o samorządzie województwa (tekst jednolity: </w:t>
      </w:r>
      <w:r w:rsidR="00280C75" w:rsidRPr="008E7399">
        <w:t>Dz.U z 2020 r. poz. 1668</w:t>
      </w:r>
      <w:r w:rsidR="00F6186C">
        <w:t xml:space="preserve"> z </w:t>
      </w:r>
      <w:proofErr w:type="spellStart"/>
      <w:r w:rsidR="00F6186C">
        <w:t>późn</w:t>
      </w:r>
      <w:proofErr w:type="spellEnd"/>
      <w:r w:rsidR="00F6186C">
        <w:t>. zm.</w:t>
      </w:r>
      <w:r w:rsidRPr="008E7399">
        <w:t>) w związku z art. 22 ustawy z dnia 16 grudnia 2010 r. o publicznym transporcie zbiorowym (</w:t>
      </w:r>
      <w:r w:rsidR="00EE0582">
        <w:t>tekst jednolity: Dz. U. z 2021</w:t>
      </w:r>
      <w:r w:rsidRPr="008E7399">
        <w:t xml:space="preserve"> r., poz. </w:t>
      </w:r>
      <w:r w:rsidR="00EE0582">
        <w:t>1371</w:t>
      </w:r>
      <w:r w:rsidRPr="008E7399">
        <w:t>)</w:t>
      </w:r>
      <w:r w:rsidRPr="008E7399">
        <w:rPr>
          <w:rFonts w:cs="Arial"/>
        </w:rPr>
        <w:t>.</w:t>
      </w:r>
    </w:p>
    <w:p w14:paraId="4F52FF2B" w14:textId="77777777" w:rsidR="00310921" w:rsidRPr="00906273" w:rsidRDefault="00310921" w:rsidP="0051520A">
      <w:pPr>
        <w:pStyle w:val="Tre134"/>
      </w:pPr>
    </w:p>
    <w:p w14:paraId="3E13E385" w14:textId="77777777" w:rsidR="00DC0A74" w:rsidRPr="00906273" w:rsidRDefault="00DC0A74" w:rsidP="0051520A">
      <w:pPr>
        <w:pStyle w:val="Tre134"/>
      </w:pPr>
    </w:p>
    <w:p w14:paraId="1C0C496C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E69817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099564D" w14:textId="77777777" w:rsidR="00A14375" w:rsidRPr="00906273" w:rsidRDefault="00A14375" w:rsidP="00B457AF">
      <w:pPr>
        <w:pStyle w:val="TreBold"/>
      </w:pPr>
    </w:p>
    <w:p w14:paraId="2590A32A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38D037E8" w14:textId="77777777" w:rsidR="007D4386" w:rsidRDefault="007D4386" w:rsidP="007D4386">
      <w:pPr>
        <w:pStyle w:val="rodekTre13"/>
      </w:pPr>
    </w:p>
    <w:p w14:paraId="26FD9B38" w14:textId="132251E1" w:rsidR="005B7B94" w:rsidRPr="005B7B94" w:rsidRDefault="00B634FE" w:rsidP="00485B83">
      <w:pPr>
        <w:tabs>
          <w:tab w:val="left" w:pos="284"/>
        </w:tabs>
        <w:ind w:right="-143"/>
        <w:jc w:val="both"/>
        <w:rPr>
          <w:rFonts w:cs="Arial"/>
        </w:rPr>
      </w:pPr>
      <w:r w:rsidRPr="00C0497E">
        <w:rPr>
          <w:rFonts w:cs="Arial"/>
          <w:color w:val="000000"/>
          <w:szCs w:val="20"/>
        </w:rPr>
        <w:t>Przystępuje się do zawa</w:t>
      </w:r>
      <w:r>
        <w:rPr>
          <w:rFonts w:cs="Arial"/>
          <w:color w:val="000000"/>
          <w:szCs w:val="20"/>
        </w:rPr>
        <w:t>rcia z Kolejami Śląskimi S</w:t>
      </w:r>
      <w:r w:rsidR="00863A40">
        <w:rPr>
          <w:rFonts w:cs="Arial"/>
          <w:color w:val="000000"/>
          <w:szCs w:val="20"/>
        </w:rPr>
        <w:t xml:space="preserve">p. z o.o. </w:t>
      </w:r>
      <w:r w:rsidR="00EE0582">
        <w:rPr>
          <w:rFonts w:cs="Arial"/>
          <w:color w:val="000000"/>
          <w:szCs w:val="20"/>
        </w:rPr>
        <w:t>Aneksu nr 3</w:t>
      </w:r>
      <w:r w:rsidR="007D62A5">
        <w:rPr>
          <w:rFonts w:cs="Arial"/>
          <w:color w:val="000000"/>
          <w:szCs w:val="20"/>
        </w:rPr>
        <w:t xml:space="preserve"> do </w:t>
      </w:r>
      <w:r w:rsidR="008E7399" w:rsidRPr="008E7399">
        <w:rPr>
          <w:rFonts w:cs="Arial"/>
          <w:color w:val="000000"/>
          <w:szCs w:val="20"/>
        </w:rPr>
        <w:t>Porozu</w:t>
      </w:r>
      <w:r w:rsidR="008E7399">
        <w:rPr>
          <w:rFonts w:cs="Arial"/>
          <w:color w:val="000000"/>
          <w:szCs w:val="20"/>
        </w:rPr>
        <w:t xml:space="preserve">mienia wykonawczego nr 6 </w:t>
      </w:r>
      <w:r w:rsidR="008E7399" w:rsidRPr="008E7399">
        <w:rPr>
          <w:rFonts w:cs="Arial"/>
          <w:color w:val="000000"/>
          <w:szCs w:val="20"/>
        </w:rPr>
        <w:t xml:space="preserve">na 2021 r. </w:t>
      </w:r>
      <w:r w:rsidRPr="00C0497E">
        <w:rPr>
          <w:rFonts w:cs="Arial"/>
          <w:color w:val="000000"/>
          <w:szCs w:val="20"/>
        </w:rPr>
        <w:t xml:space="preserve"> </w:t>
      </w:r>
      <w:r w:rsidR="005B7B94" w:rsidRPr="005B7B94">
        <w:rPr>
          <w:rFonts w:cs="Arial"/>
          <w:bCs/>
          <w:color w:val="000000"/>
        </w:rPr>
        <w:t>do umowy nr 2892/KT/2015 z dnia 15 grud</w:t>
      </w:r>
      <w:r w:rsidR="008E7399">
        <w:rPr>
          <w:rFonts w:cs="Arial"/>
          <w:bCs/>
          <w:color w:val="000000"/>
        </w:rPr>
        <w:t xml:space="preserve">nia 2015 r. o świadczenie usług </w:t>
      </w:r>
      <w:r w:rsidR="005B7B94" w:rsidRPr="005B7B94">
        <w:rPr>
          <w:rFonts w:cs="Arial"/>
          <w:bCs/>
          <w:color w:val="000000"/>
        </w:rPr>
        <w:t xml:space="preserve">w zakresie publicznego transportu zbiorowego w wojewódzkich przewozach pasażerskich w transporcie kolejowym  na terenie </w:t>
      </w:r>
      <w:r w:rsidR="00EE0582">
        <w:rPr>
          <w:rFonts w:cs="Arial"/>
          <w:bCs/>
          <w:color w:val="000000"/>
        </w:rPr>
        <w:t xml:space="preserve">województwa śląskiego w okresie </w:t>
      </w:r>
      <w:r w:rsidR="005B7B94" w:rsidRPr="005B7B94">
        <w:rPr>
          <w:rFonts w:cs="Arial"/>
          <w:bCs/>
          <w:color w:val="000000"/>
        </w:rPr>
        <w:t>od 1 stycznia 2016 r. do 31 grudnia 2030 r.</w:t>
      </w:r>
    </w:p>
    <w:p w14:paraId="6A38884F" w14:textId="5879D8B4" w:rsidR="005B7B94" w:rsidRPr="00C0497E" w:rsidRDefault="008E7399" w:rsidP="00485B83">
      <w:pPr>
        <w:widowControl w:val="0"/>
        <w:spacing w:before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Projekt </w:t>
      </w:r>
      <w:r w:rsidR="00EE0582">
        <w:rPr>
          <w:rFonts w:cs="Arial"/>
          <w:color w:val="000000"/>
          <w:szCs w:val="20"/>
        </w:rPr>
        <w:t>Aneksu nr 3</w:t>
      </w:r>
      <w:r w:rsidR="007D62A5">
        <w:rPr>
          <w:rFonts w:cs="Arial"/>
          <w:color w:val="000000"/>
          <w:szCs w:val="20"/>
        </w:rPr>
        <w:t xml:space="preserve"> do </w:t>
      </w:r>
      <w:r>
        <w:rPr>
          <w:rFonts w:cs="Arial"/>
          <w:color w:val="000000"/>
          <w:szCs w:val="20"/>
        </w:rPr>
        <w:t>Porozu</w:t>
      </w:r>
      <w:r w:rsidR="007D62A5">
        <w:rPr>
          <w:rFonts w:cs="Arial"/>
          <w:color w:val="000000"/>
          <w:szCs w:val="20"/>
        </w:rPr>
        <w:t xml:space="preserve">mienia wykonawczego nr 6 </w:t>
      </w:r>
      <w:r w:rsidRPr="008E7399">
        <w:rPr>
          <w:rFonts w:cs="Arial"/>
          <w:color w:val="000000"/>
          <w:szCs w:val="20"/>
        </w:rPr>
        <w:t xml:space="preserve">na 2021 r.  </w:t>
      </w:r>
      <w:r w:rsidR="00EE0582">
        <w:rPr>
          <w:rFonts w:cs="Arial"/>
          <w:color w:val="000000"/>
          <w:szCs w:val="20"/>
        </w:rPr>
        <w:t xml:space="preserve">stanowi załącznik do niniejszej </w:t>
      </w:r>
      <w:r w:rsidR="005B7B94" w:rsidRPr="00C0497E">
        <w:rPr>
          <w:rFonts w:cs="Arial"/>
          <w:color w:val="000000"/>
          <w:szCs w:val="20"/>
        </w:rPr>
        <w:t>uchwały.</w:t>
      </w:r>
    </w:p>
    <w:p w14:paraId="15D23E28" w14:textId="77777777" w:rsidR="007D4386" w:rsidRDefault="007D4386" w:rsidP="007D4386">
      <w:pPr>
        <w:pStyle w:val="Tre134"/>
      </w:pPr>
    </w:p>
    <w:p w14:paraId="3DA736E2" w14:textId="77777777" w:rsidR="007D4386" w:rsidRDefault="007D4386" w:rsidP="007D4386">
      <w:pPr>
        <w:pStyle w:val="Tre134"/>
      </w:pPr>
    </w:p>
    <w:p w14:paraId="52F15856" w14:textId="77777777" w:rsidR="007D4386" w:rsidRDefault="007D4386" w:rsidP="007D4386">
      <w:pPr>
        <w:pStyle w:val="rodekTre13"/>
      </w:pPr>
      <w:r>
        <w:t>§ 2.</w:t>
      </w:r>
    </w:p>
    <w:p w14:paraId="0FD6CC16" w14:textId="77777777" w:rsidR="007D4386" w:rsidRDefault="007D4386" w:rsidP="007D4386">
      <w:pPr>
        <w:pStyle w:val="Tre134"/>
      </w:pPr>
    </w:p>
    <w:p w14:paraId="3E603099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0B3537CD" w14:textId="77777777" w:rsidR="007D4386" w:rsidRDefault="007D4386" w:rsidP="007D4386">
      <w:pPr>
        <w:pStyle w:val="TreBold"/>
        <w:jc w:val="left"/>
      </w:pPr>
    </w:p>
    <w:p w14:paraId="13AA5B43" w14:textId="77777777" w:rsidR="007D4386" w:rsidRDefault="005B7B94" w:rsidP="007D4386">
      <w:pPr>
        <w:pStyle w:val="rodekTre13"/>
      </w:pPr>
      <w:r>
        <w:t>§ 3</w:t>
      </w:r>
      <w:r w:rsidR="007D4386">
        <w:t>.</w:t>
      </w:r>
    </w:p>
    <w:p w14:paraId="097BDE21" w14:textId="77777777" w:rsidR="007D4386" w:rsidRDefault="007D4386" w:rsidP="007D4386">
      <w:pPr>
        <w:pStyle w:val="Tre134"/>
      </w:pPr>
    </w:p>
    <w:p w14:paraId="700541B9" w14:textId="77777777" w:rsidR="007D4386" w:rsidRDefault="007D4386" w:rsidP="007D4386">
      <w:pPr>
        <w:pStyle w:val="Tre134"/>
      </w:pPr>
      <w:r>
        <w:t>Uchwała wchodzi w życie z dniem podjęcia</w:t>
      </w:r>
      <w:r w:rsidR="005B7B94">
        <w:t>.</w:t>
      </w:r>
    </w:p>
    <w:p w14:paraId="14B736B8" w14:textId="77777777" w:rsidR="000575AF" w:rsidRDefault="000575AF" w:rsidP="000575AF">
      <w:pPr>
        <w:pStyle w:val="Tre0"/>
      </w:pPr>
    </w:p>
    <w:p w14:paraId="53BAE285" w14:textId="77777777" w:rsidR="00672D36" w:rsidRDefault="00672D36" w:rsidP="00A14375">
      <w:pPr>
        <w:pStyle w:val="Tre0"/>
      </w:pPr>
    </w:p>
    <w:p w14:paraId="4390F29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647BFB9" w14:textId="77777777" w:rsidTr="00672D36">
        <w:tc>
          <w:tcPr>
            <w:tcW w:w="3369" w:type="dxa"/>
          </w:tcPr>
          <w:p w14:paraId="2AB66DE2" w14:textId="77777777"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3A23C5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1F182C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33472A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3DF0B3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ED339FD" w14:textId="77777777" w:rsidTr="00672D36">
        <w:tc>
          <w:tcPr>
            <w:tcW w:w="3369" w:type="dxa"/>
          </w:tcPr>
          <w:p w14:paraId="2992D4A1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00F3F5B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261D1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35AF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D96D76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8C6CE56" w14:textId="77777777" w:rsidTr="00672D36">
        <w:tc>
          <w:tcPr>
            <w:tcW w:w="3369" w:type="dxa"/>
          </w:tcPr>
          <w:p w14:paraId="386488BF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14:paraId="03DEE3ED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8DABB1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A48197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B063908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6803DD9" w14:textId="77777777" w:rsidTr="00672D36">
        <w:tc>
          <w:tcPr>
            <w:tcW w:w="3369" w:type="dxa"/>
          </w:tcPr>
          <w:p w14:paraId="1DE67856" w14:textId="77777777"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2DA32C7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7EDDE6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B79AAA0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937F1C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6F8BF11A" w14:textId="77777777" w:rsidTr="00672D36">
        <w:tc>
          <w:tcPr>
            <w:tcW w:w="3369" w:type="dxa"/>
          </w:tcPr>
          <w:p w14:paraId="70D17E3A" w14:textId="77777777" w:rsidR="0044142D" w:rsidRPr="0051520A" w:rsidRDefault="00DC3881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2FE4737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A2DF0B2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F77C868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5045A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6AD5473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21E79" w14:textId="77777777" w:rsidR="00FE5066" w:rsidRDefault="00FE5066" w:rsidP="00AB4A4A">
      <w:r>
        <w:separator/>
      </w:r>
    </w:p>
  </w:endnote>
  <w:endnote w:type="continuationSeparator" w:id="0">
    <w:p w14:paraId="3ED3F567" w14:textId="77777777" w:rsidR="00FE5066" w:rsidRDefault="00FE506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96D46" w14:textId="2873A73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D62A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D62A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C4B05" w14:textId="77777777" w:rsidR="00FE5066" w:rsidRDefault="00FE5066" w:rsidP="00AB4A4A">
      <w:r>
        <w:separator/>
      </w:r>
    </w:p>
  </w:footnote>
  <w:footnote w:type="continuationSeparator" w:id="0">
    <w:p w14:paraId="54CD2F17" w14:textId="77777777" w:rsidR="00FE5066" w:rsidRDefault="00FE506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92EA0"/>
    <w:rsid w:val="000A12EF"/>
    <w:rsid w:val="000A6DD0"/>
    <w:rsid w:val="000B4740"/>
    <w:rsid w:val="000B7DDF"/>
    <w:rsid w:val="000C19FB"/>
    <w:rsid w:val="0013636D"/>
    <w:rsid w:val="00141D11"/>
    <w:rsid w:val="00144731"/>
    <w:rsid w:val="00160961"/>
    <w:rsid w:val="00190DFB"/>
    <w:rsid w:val="00197E93"/>
    <w:rsid w:val="001C2F87"/>
    <w:rsid w:val="001C4AA2"/>
    <w:rsid w:val="001D2231"/>
    <w:rsid w:val="001D5157"/>
    <w:rsid w:val="001D5529"/>
    <w:rsid w:val="001E6FE6"/>
    <w:rsid w:val="001F40E6"/>
    <w:rsid w:val="00202BB5"/>
    <w:rsid w:val="002369DC"/>
    <w:rsid w:val="0024013A"/>
    <w:rsid w:val="00240EDE"/>
    <w:rsid w:val="0024632C"/>
    <w:rsid w:val="00265CB9"/>
    <w:rsid w:val="00280C75"/>
    <w:rsid w:val="00282C05"/>
    <w:rsid w:val="00286B41"/>
    <w:rsid w:val="002A711A"/>
    <w:rsid w:val="002B4B4C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3E690D"/>
    <w:rsid w:val="0040055C"/>
    <w:rsid w:val="00416B64"/>
    <w:rsid w:val="0044142D"/>
    <w:rsid w:val="0044701E"/>
    <w:rsid w:val="00470595"/>
    <w:rsid w:val="00473297"/>
    <w:rsid w:val="00480769"/>
    <w:rsid w:val="00485B83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B7B94"/>
    <w:rsid w:val="005E7A23"/>
    <w:rsid w:val="005F1C87"/>
    <w:rsid w:val="005F2DB1"/>
    <w:rsid w:val="005F7528"/>
    <w:rsid w:val="00604101"/>
    <w:rsid w:val="0063584C"/>
    <w:rsid w:val="00645FEF"/>
    <w:rsid w:val="006476FE"/>
    <w:rsid w:val="00651A52"/>
    <w:rsid w:val="00665345"/>
    <w:rsid w:val="00670C97"/>
    <w:rsid w:val="00672D36"/>
    <w:rsid w:val="00683C4E"/>
    <w:rsid w:val="006917EA"/>
    <w:rsid w:val="006F6030"/>
    <w:rsid w:val="007079D0"/>
    <w:rsid w:val="007129F6"/>
    <w:rsid w:val="0071318A"/>
    <w:rsid w:val="00746624"/>
    <w:rsid w:val="0075073B"/>
    <w:rsid w:val="007625B3"/>
    <w:rsid w:val="00763975"/>
    <w:rsid w:val="007665BB"/>
    <w:rsid w:val="00772904"/>
    <w:rsid w:val="0079165A"/>
    <w:rsid w:val="00795194"/>
    <w:rsid w:val="007B3AC5"/>
    <w:rsid w:val="007C26B8"/>
    <w:rsid w:val="007C3F9B"/>
    <w:rsid w:val="007D4386"/>
    <w:rsid w:val="007D62A5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3A40"/>
    <w:rsid w:val="008677EB"/>
    <w:rsid w:val="00881439"/>
    <w:rsid w:val="00883DE2"/>
    <w:rsid w:val="0088682B"/>
    <w:rsid w:val="00892B14"/>
    <w:rsid w:val="008B0434"/>
    <w:rsid w:val="008C1ABC"/>
    <w:rsid w:val="008E7399"/>
    <w:rsid w:val="008F3A1B"/>
    <w:rsid w:val="00906273"/>
    <w:rsid w:val="0091363F"/>
    <w:rsid w:val="009142D6"/>
    <w:rsid w:val="00917962"/>
    <w:rsid w:val="00937330"/>
    <w:rsid w:val="009465B8"/>
    <w:rsid w:val="0095386C"/>
    <w:rsid w:val="00954FC8"/>
    <w:rsid w:val="00964842"/>
    <w:rsid w:val="00982ADF"/>
    <w:rsid w:val="009A1138"/>
    <w:rsid w:val="009A5E00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30A0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4329"/>
    <w:rsid w:val="00B10A69"/>
    <w:rsid w:val="00B32FD5"/>
    <w:rsid w:val="00B3477F"/>
    <w:rsid w:val="00B37FC8"/>
    <w:rsid w:val="00B415BE"/>
    <w:rsid w:val="00B4557C"/>
    <w:rsid w:val="00B457AF"/>
    <w:rsid w:val="00B467A5"/>
    <w:rsid w:val="00B62F63"/>
    <w:rsid w:val="00B633D8"/>
    <w:rsid w:val="00B634FE"/>
    <w:rsid w:val="00B70726"/>
    <w:rsid w:val="00B70C97"/>
    <w:rsid w:val="00B71392"/>
    <w:rsid w:val="00BA5AC0"/>
    <w:rsid w:val="00BA5FB2"/>
    <w:rsid w:val="00BD0D20"/>
    <w:rsid w:val="00BE6373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C3881"/>
    <w:rsid w:val="00DE7553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1C6D"/>
    <w:rsid w:val="00EA5F63"/>
    <w:rsid w:val="00EA79D3"/>
    <w:rsid w:val="00EA7E5C"/>
    <w:rsid w:val="00ED0954"/>
    <w:rsid w:val="00ED5EAA"/>
    <w:rsid w:val="00ED6368"/>
    <w:rsid w:val="00EE0582"/>
    <w:rsid w:val="00EE77AB"/>
    <w:rsid w:val="00EF553C"/>
    <w:rsid w:val="00F35842"/>
    <w:rsid w:val="00F3791D"/>
    <w:rsid w:val="00F45D9D"/>
    <w:rsid w:val="00F57C35"/>
    <w:rsid w:val="00F6186C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506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C7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36540-FD13-4AE5-AEDC-CBA111F09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2018-12-21T11:02:00Z</cp:lastPrinted>
  <dcterms:created xsi:type="dcterms:W3CDTF">2021-11-05T06:23:00Z</dcterms:created>
  <dcterms:modified xsi:type="dcterms:W3CDTF">2021-11-05T06:23:00Z</dcterms:modified>
</cp:coreProperties>
</file>