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3EF06E5A" w:rsidR="00D34BFD" w:rsidRDefault="00001495" w:rsidP="0003592F">
      <w:pPr>
        <w:pStyle w:val="TreBold"/>
        <w:spacing w:line="280" w:lineRule="atLeast"/>
        <w:ind w:left="3060" w:firstLine="340"/>
        <w:jc w:val="right"/>
        <w:rPr>
          <w:rFonts w:eastAsia="Arial" w:cs="Arial"/>
          <w:color w:val="000000" w:themeColor="text1"/>
        </w:rPr>
      </w:pPr>
      <w:r>
        <w:rPr>
          <w:rFonts w:eastAsia="Arial" w:cs="Arial"/>
          <w:b w:val="0"/>
          <w:bCs w:val="0"/>
          <w:color w:val="000000" w:themeColor="text1"/>
        </w:rPr>
        <w:t xml:space="preserve">                             </w:t>
      </w:r>
      <w:r w:rsidR="4CCBABC2" w:rsidRPr="6245D390">
        <w:rPr>
          <w:rFonts w:eastAsia="Arial" w:cs="Arial"/>
          <w:b w:val="0"/>
          <w:bCs w:val="0"/>
          <w:color w:val="000000" w:themeColor="text1"/>
        </w:rPr>
        <w:t xml:space="preserve">Załącznik do uchwały nr </w:t>
      </w:r>
      <w:r w:rsidR="0003592F">
        <w:rPr>
          <w:rFonts w:eastAsia="Arial" w:cs="Arial"/>
          <w:b w:val="0"/>
          <w:bCs w:val="0"/>
          <w:color w:val="000000" w:themeColor="text1"/>
        </w:rPr>
        <w:t>241</w:t>
      </w:r>
      <w:r w:rsidR="005B0537">
        <w:rPr>
          <w:rFonts w:eastAsia="Arial" w:cs="Arial"/>
          <w:b w:val="0"/>
          <w:bCs w:val="0"/>
          <w:color w:val="000000" w:themeColor="text1"/>
        </w:rPr>
        <w:t>7</w:t>
      </w:r>
      <w:r w:rsidR="0003592F">
        <w:rPr>
          <w:rFonts w:eastAsia="Arial" w:cs="Arial"/>
          <w:b w:val="0"/>
          <w:bCs w:val="0"/>
          <w:color w:val="000000" w:themeColor="text1"/>
        </w:rPr>
        <w:t>/285/VI/2021</w:t>
      </w:r>
    </w:p>
    <w:p w14:paraId="3F55392E" w14:textId="035FDC81" w:rsidR="4CCBABC2" w:rsidRDefault="4CCBABC2" w:rsidP="0003592F">
      <w:pPr>
        <w:pStyle w:val="TreBold"/>
        <w:ind w:left="4080" w:firstLine="340"/>
        <w:jc w:val="right"/>
        <w:rPr>
          <w:rFonts w:eastAsia="Arial" w:cs="Arial"/>
          <w:color w:val="000000" w:themeColor="text1"/>
        </w:rPr>
      </w:pPr>
      <w:r w:rsidRPr="6245D390">
        <w:rPr>
          <w:rFonts w:eastAsia="Arial" w:cs="Arial"/>
          <w:b w:val="0"/>
          <w:bCs w:val="0"/>
          <w:color w:val="000000" w:themeColor="text1"/>
        </w:rPr>
        <w:t xml:space="preserve">  </w:t>
      </w:r>
      <w:r w:rsidR="00001495">
        <w:rPr>
          <w:rFonts w:eastAsia="Arial" w:cs="Arial"/>
          <w:b w:val="0"/>
          <w:bCs w:val="0"/>
          <w:color w:val="000000" w:themeColor="text1"/>
        </w:rPr>
        <w:t xml:space="preserve">                   </w:t>
      </w:r>
      <w:r w:rsidRPr="6245D390">
        <w:rPr>
          <w:rFonts w:eastAsia="Arial" w:cs="Arial"/>
          <w:b w:val="0"/>
          <w:bCs w:val="0"/>
          <w:color w:val="000000" w:themeColor="text1"/>
        </w:rPr>
        <w:t>Zarządu Województwa Śląskiego z dnia</w:t>
      </w:r>
      <w:r w:rsidR="0003592F">
        <w:rPr>
          <w:rFonts w:eastAsia="Arial" w:cs="Arial"/>
          <w:b w:val="0"/>
          <w:bCs w:val="0"/>
          <w:color w:val="000000" w:themeColor="text1"/>
        </w:rPr>
        <w:t xml:space="preserve"> 03.11.2021</w:t>
      </w:r>
      <w:r w:rsidRPr="6245D390">
        <w:rPr>
          <w:rFonts w:eastAsia="Arial" w:cs="Arial"/>
          <w:b w:val="0"/>
          <w:bCs w:val="0"/>
          <w:color w:val="000000" w:themeColor="text1"/>
        </w:rPr>
        <w:t>r.</w:t>
      </w:r>
    </w:p>
    <w:p w14:paraId="5923BEBC" w14:textId="5E7618DD" w:rsidR="6245D390" w:rsidRDefault="6245D390" w:rsidP="00362452">
      <w:pPr>
        <w:pStyle w:val="rodekTre13"/>
        <w:spacing w:line="280" w:lineRule="atLeast"/>
        <w:jc w:val="left"/>
        <w:rPr>
          <w:b/>
          <w:bCs/>
          <w:color w:val="auto"/>
          <w:sz w:val="24"/>
          <w:szCs w:val="24"/>
        </w:rPr>
      </w:pPr>
    </w:p>
    <w:p w14:paraId="59153057" w14:textId="7614AA28" w:rsidR="00D34BFD" w:rsidRDefault="00D34BFD" w:rsidP="002C7619">
      <w:pPr>
        <w:pStyle w:val="rodekTre13"/>
        <w:spacing w:line="280" w:lineRule="atLeast"/>
        <w:rPr>
          <w:b/>
          <w:color w:val="auto"/>
          <w:sz w:val="24"/>
          <w:szCs w:val="24"/>
        </w:rPr>
      </w:pPr>
      <w:r>
        <w:rPr>
          <w:b/>
          <w:color w:val="auto"/>
          <w:sz w:val="24"/>
          <w:szCs w:val="24"/>
        </w:rPr>
        <w:t xml:space="preserve">Stanowisko Zarządu Województwa Śląskiego </w:t>
      </w:r>
    </w:p>
    <w:p w14:paraId="11D0B785" w14:textId="77777777" w:rsidR="002A00A5" w:rsidRPr="002A00A5" w:rsidRDefault="002A00A5" w:rsidP="002A00A5">
      <w:pPr>
        <w:pStyle w:val="TreBold"/>
      </w:pPr>
    </w:p>
    <w:p w14:paraId="2E0305DE" w14:textId="032093EE" w:rsidR="00D34BFD" w:rsidRDefault="006E3A91" w:rsidP="00C91626">
      <w:pPr>
        <w:pStyle w:val="Tekstpodstawowy"/>
        <w:spacing w:after="0" w:line="280" w:lineRule="atLeast"/>
        <w:jc w:val="center"/>
        <w:rPr>
          <w:sz w:val="22"/>
          <w:szCs w:val="22"/>
        </w:rPr>
      </w:pPr>
      <w:r w:rsidRPr="002C7619">
        <w:rPr>
          <w:sz w:val="22"/>
          <w:szCs w:val="22"/>
        </w:rPr>
        <w:t xml:space="preserve">w </w:t>
      </w:r>
      <w:r w:rsidR="002A00A5">
        <w:rPr>
          <w:sz w:val="22"/>
          <w:szCs w:val="22"/>
        </w:rPr>
        <w:t>sprawie</w:t>
      </w:r>
      <w:r w:rsidR="001A615D" w:rsidRPr="002C7619">
        <w:rPr>
          <w:sz w:val="22"/>
          <w:szCs w:val="22"/>
        </w:rPr>
        <w:t xml:space="preserve"> </w:t>
      </w:r>
      <w:r w:rsidR="002A00A5">
        <w:rPr>
          <w:sz w:val="22"/>
          <w:szCs w:val="22"/>
        </w:rPr>
        <w:t>petycji</w:t>
      </w:r>
      <w:r w:rsidR="001A615D" w:rsidRPr="002C7619">
        <w:rPr>
          <w:sz w:val="22"/>
          <w:szCs w:val="22"/>
        </w:rPr>
        <w:t xml:space="preserve"> </w:t>
      </w:r>
      <w:r w:rsidR="00C91626">
        <w:rPr>
          <w:rFonts w:cs="Arial"/>
        </w:rPr>
        <w:t xml:space="preserve">przedsiębiorców </w:t>
      </w:r>
      <w:r w:rsidR="002A00A5">
        <w:rPr>
          <w:rFonts w:cs="Arial"/>
        </w:rPr>
        <w:t xml:space="preserve">z </w:t>
      </w:r>
      <w:r w:rsidR="00C91626">
        <w:rPr>
          <w:rFonts w:cs="Arial"/>
        </w:rPr>
        <w:t>gminy Czernichów</w:t>
      </w:r>
      <w:r w:rsidR="00C91626" w:rsidRPr="09459780">
        <w:rPr>
          <w:rFonts w:eastAsia="Arial" w:cs="Arial"/>
        </w:rPr>
        <w:t xml:space="preserve"> </w:t>
      </w:r>
      <w:r w:rsidR="00925470">
        <w:rPr>
          <w:rFonts w:eastAsia="Arial" w:cs="Arial"/>
        </w:rPr>
        <w:t>dotyczącej</w:t>
      </w:r>
      <w:r w:rsidR="00C91626" w:rsidRPr="09459780">
        <w:rPr>
          <w:rFonts w:eastAsia="Arial" w:cs="Arial"/>
        </w:rPr>
        <w:t xml:space="preserve"> </w:t>
      </w:r>
      <w:r w:rsidR="00C91626">
        <w:rPr>
          <w:rFonts w:eastAsia="Arial" w:cs="Arial"/>
        </w:rPr>
        <w:t>prze</w:t>
      </w:r>
      <w:r w:rsidR="00C91626" w:rsidRPr="09459780">
        <w:rPr>
          <w:rFonts w:eastAsia="Arial" w:cs="Arial"/>
        </w:rPr>
        <w:t xml:space="preserve">budowy </w:t>
      </w:r>
      <w:r w:rsidR="00C91626">
        <w:rPr>
          <w:rFonts w:eastAsia="Arial" w:cs="Arial"/>
        </w:rPr>
        <w:t>drogi wojewódzkiej nr 948</w:t>
      </w:r>
      <w:r w:rsidR="00D34BFD" w:rsidRPr="002C7619">
        <w:rPr>
          <w:sz w:val="22"/>
          <w:szCs w:val="22"/>
        </w:rPr>
        <w:t>.</w:t>
      </w:r>
    </w:p>
    <w:p w14:paraId="0A37501D" w14:textId="77777777" w:rsidR="002C7619" w:rsidRPr="002C7619" w:rsidRDefault="002C7619" w:rsidP="002C7619">
      <w:pPr>
        <w:pStyle w:val="Tekstpodstawowy"/>
        <w:spacing w:after="0" w:line="280" w:lineRule="atLeast"/>
        <w:jc w:val="center"/>
        <w:rPr>
          <w:b/>
          <w:sz w:val="22"/>
          <w:szCs w:val="22"/>
        </w:rPr>
      </w:pPr>
    </w:p>
    <w:p w14:paraId="3C8A0B30" w14:textId="32404819" w:rsidR="002C7619" w:rsidRDefault="00D34BFD" w:rsidP="00C91626">
      <w:pPr>
        <w:pStyle w:val="Tekstpodstawowy"/>
        <w:spacing w:after="0" w:line="280" w:lineRule="atLeast"/>
        <w:jc w:val="both"/>
      </w:pPr>
      <w:r>
        <w:t xml:space="preserve">W dniu </w:t>
      </w:r>
      <w:r w:rsidR="00C91626">
        <w:t>5 sierpnia</w:t>
      </w:r>
      <w:r>
        <w:t xml:space="preserve"> bieżącego roku </w:t>
      </w:r>
      <w:r w:rsidR="00C91626">
        <w:t>Marszałek</w:t>
      </w:r>
      <w:r>
        <w:t xml:space="preserve"> Województwa Śląskiego otrzymał petycję </w:t>
      </w:r>
      <w:r w:rsidR="00C91626">
        <w:rPr>
          <w:rFonts w:cs="Arial"/>
        </w:rPr>
        <w:t xml:space="preserve">przedsiębiorców </w:t>
      </w:r>
      <w:r w:rsidR="002A00A5">
        <w:rPr>
          <w:rFonts w:cs="Arial"/>
        </w:rPr>
        <w:t xml:space="preserve">z </w:t>
      </w:r>
      <w:r w:rsidR="00C91626">
        <w:rPr>
          <w:rFonts w:cs="Arial"/>
        </w:rPr>
        <w:t>gminy Czernichów</w:t>
      </w:r>
      <w:r w:rsidR="00C91626" w:rsidRPr="09459780">
        <w:rPr>
          <w:rFonts w:eastAsia="Arial" w:cs="Arial"/>
        </w:rPr>
        <w:t xml:space="preserve"> w sprawie </w:t>
      </w:r>
      <w:r w:rsidR="00C91626">
        <w:rPr>
          <w:rFonts w:eastAsia="Arial" w:cs="Arial"/>
        </w:rPr>
        <w:t>prze</w:t>
      </w:r>
      <w:r w:rsidR="00C91626" w:rsidRPr="09459780">
        <w:rPr>
          <w:rFonts w:eastAsia="Arial" w:cs="Arial"/>
        </w:rPr>
        <w:t xml:space="preserve">budowy </w:t>
      </w:r>
      <w:r w:rsidR="00C91626">
        <w:rPr>
          <w:rFonts w:eastAsia="Arial" w:cs="Arial"/>
        </w:rPr>
        <w:t>drogi wojewódzkiej nr 948</w:t>
      </w:r>
      <w:r w:rsidR="00C91626">
        <w:t xml:space="preserve">. Petycja dotyczy </w:t>
      </w:r>
      <w:r w:rsidR="00925470">
        <w:rPr>
          <w:rFonts w:eastAsia="Arial" w:cs="Arial"/>
          <w:color w:val="000000" w:themeColor="text1"/>
        </w:rPr>
        <w:t>zachowania</w:t>
      </w:r>
      <w:r w:rsidR="002A00A5">
        <w:rPr>
          <w:rFonts w:eastAsia="Arial" w:cs="Arial"/>
          <w:color w:val="000000" w:themeColor="text1"/>
        </w:rPr>
        <w:t xml:space="preserve"> przejezdności podczas przebudowy </w:t>
      </w:r>
      <w:r w:rsidR="00C91626">
        <w:rPr>
          <w:rFonts w:eastAsia="Arial" w:cs="Arial"/>
          <w:color w:val="000000" w:themeColor="text1"/>
        </w:rPr>
        <w:t>drogi</w:t>
      </w:r>
      <w:r w:rsidR="00C91626" w:rsidRPr="1448F10D">
        <w:rPr>
          <w:rFonts w:eastAsia="Arial" w:cs="Arial"/>
          <w:color w:val="000000" w:themeColor="text1"/>
        </w:rPr>
        <w:t xml:space="preserve"> wojewódzkiej </w:t>
      </w:r>
      <w:r w:rsidR="00C91626">
        <w:rPr>
          <w:rFonts w:eastAsia="Arial" w:cs="Arial"/>
          <w:color w:val="000000" w:themeColor="text1"/>
        </w:rPr>
        <w:t>nr 948</w:t>
      </w:r>
      <w:r>
        <w:t>. </w:t>
      </w:r>
    </w:p>
    <w:p w14:paraId="76126820" w14:textId="77777777" w:rsidR="00D34BFD" w:rsidRDefault="00D34BFD" w:rsidP="002C7619">
      <w:pPr>
        <w:pStyle w:val="Tekstpodstawowy"/>
        <w:spacing w:after="0" w:line="280" w:lineRule="atLeast"/>
        <w:jc w:val="both"/>
      </w:pPr>
      <w:r>
        <w:t>Po zapoznaniu się z treścią petycji </w:t>
      </w:r>
      <w:r w:rsidR="006E3A91">
        <w:t xml:space="preserve"> </w:t>
      </w:r>
      <w:r>
        <w:t xml:space="preserve">oraz </w:t>
      </w:r>
      <w:r w:rsidR="006E3A91">
        <w:t>u</w:t>
      </w:r>
      <w:r>
        <w:t>zyskaniu od Zarządu Dróg Wojewódzkic</w:t>
      </w:r>
      <w:bookmarkStart w:id="0" w:name="_GoBack"/>
      <w:bookmarkEnd w:id="0"/>
      <w:r>
        <w:t xml:space="preserve">h </w:t>
      </w:r>
      <w:r w:rsidR="003D15EF">
        <w:t xml:space="preserve">w Katowicach </w:t>
      </w:r>
      <w:r>
        <w:t xml:space="preserve">szczegółowych wyjaśnień </w:t>
      </w:r>
      <w:r w:rsidR="006E3A91">
        <w:t xml:space="preserve">odnośnie </w:t>
      </w:r>
      <w:r>
        <w:t>stawianych w ww. piśmie oczekiwań, </w:t>
      </w:r>
      <w:r w:rsidR="006E3A91">
        <w:t xml:space="preserve"> </w:t>
      </w:r>
      <w:r>
        <w:t xml:space="preserve">Zarząd Województwa Śląskiego </w:t>
      </w:r>
      <w:r w:rsidR="00FC5572">
        <w:t>poniżej przedstawia</w:t>
      </w:r>
      <w:r>
        <w:t xml:space="preserve"> stanowisko </w:t>
      </w:r>
      <w:r w:rsidR="00FC5572">
        <w:t>w przedmiotowej sprawie.</w:t>
      </w:r>
    </w:p>
    <w:p w14:paraId="5082E1B0" w14:textId="2F2C9365" w:rsidR="00A76636" w:rsidRDefault="00D34BFD" w:rsidP="002C7619">
      <w:pPr>
        <w:pStyle w:val="Tekstpodstawowy"/>
        <w:spacing w:after="0" w:line="280" w:lineRule="atLeast"/>
        <w:jc w:val="both"/>
      </w:pPr>
      <w:r>
        <w:t>Zarząd Województwa Śląskiego</w:t>
      </w:r>
      <w:r w:rsidR="00A76636">
        <w:t xml:space="preserve"> </w:t>
      </w:r>
      <w:r>
        <w:t>podejmuje szereg działań mających na celu poprawę</w:t>
      </w:r>
      <w:r w:rsidR="00C91626">
        <w:t xml:space="preserve"> komfortu kierowców</w:t>
      </w:r>
      <w:r w:rsidR="002A00A5">
        <w:t xml:space="preserve">                                </w:t>
      </w:r>
      <w:r w:rsidR="00C91626">
        <w:t xml:space="preserve"> i niechronionych uczestników ruchu przy przemieszczaniu się drogami wojewódzkimi </w:t>
      </w:r>
      <w:r w:rsidR="00A76636">
        <w:t xml:space="preserve">w województwie </w:t>
      </w:r>
      <w:r w:rsidR="00C91626">
        <w:t xml:space="preserve">śląskim, których jest zarządcą </w:t>
      </w:r>
      <w:r w:rsidR="00A76636">
        <w:t>tj. położonych poza terenem miast na prawach powiatu. Powyższe działania są prowadzone przez powołaną do</w:t>
      </w:r>
      <w:r w:rsidR="002C7619">
        <w:t> </w:t>
      </w:r>
      <w:r w:rsidR="00A76636">
        <w:t>tego celu jednostkę</w:t>
      </w:r>
      <w:r w:rsidR="00A76636" w:rsidRPr="00A76636">
        <w:t xml:space="preserve"> </w:t>
      </w:r>
      <w:r w:rsidR="00A76636">
        <w:t xml:space="preserve">- </w:t>
      </w:r>
      <w:r w:rsidR="00A76636" w:rsidRPr="00A76636">
        <w:t>Zarząd Dróg Wojewódzkich w Katowicach</w:t>
      </w:r>
      <w:r w:rsidR="00A76636">
        <w:t>.</w:t>
      </w:r>
      <w:r w:rsidR="00A76636" w:rsidRPr="00A76636">
        <w:t xml:space="preserve"> </w:t>
      </w:r>
      <w:r>
        <w:t xml:space="preserve">Na obszarze całego </w:t>
      </w:r>
      <w:r w:rsidR="00A76636">
        <w:t>w</w:t>
      </w:r>
      <w:r>
        <w:t>ojewództwa realizowane są zadania z zakresu infrastruktury drogowej poprawiające bezpieczeństwo na drogach wojewódzkich</w:t>
      </w:r>
      <w:r w:rsidR="002A00A5">
        <w:t>,</w:t>
      </w:r>
      <w:r>
        <w:t xml:space="preserve"> między innymi poprzez </w:t>
      </w:r>
      <w:r w:rsidR="00C91626">
        <w:t>przebudowę ciągów drogowych</w:t>
      </w:r>
      <w:r>
        <w:t>. </w:t>
      </w:r>
    </w:p>
    <w:p w14:paraId="7D462CC0" w14:textId="342B8BF7" w:rsidR="0037357F" w:rsidRDefault="00D34BFD" w:rsidP="002A00A5">
      <w:pPr>
        <w:pStyle w:val="Tekstpodstawowy"/>
        <w:spacing w:after="0" w:line="280" w:lineRule="atLeast"/>
        <w:jc w:val="both"/>
      </w:pPr>
      <w:r>
        <w:t>Obecnie </w:t>
      </w:r>
      <w:r w:rsidR="00A76636" w:rsidRPr="00A76636">
        <w:t>Zarząd Dróg Wojewódzkich</w:t>
      </w:r>
      <w:r>
        <w:t xml:space="preserve"> w Katowicach realizuje zadanie pn.</w:t>
      </w:r>
      <w:r w:rsidR="00C91626">
        <w:t>:</w:t>
      </w:r>
      <w:r>
        <w:t xml:space="preserve"> „</w:t>
      </w:r>
      <w:r w:rsidR="00C91626" w:rsidRPr="1448F10D">
        <w:rPr>
          <w:rFonts w:eastAsia="Arial" w:cs="Arial"/>
          <w:color w:val="000000" w:themeColor="text1"/>
        </w:rPr>
        <w:t>Prze</w:t>
      </w:r>
      <w:r w:rsidR="00C91626">
        <w:rPr>
          <w:rFonts w:eastAsia="Arial" w:cs="Arial"/>
          <w:color w:val="000000" w:themeColor="text1"/>
        </w:rPr>
        <w:t>budowa drogi wojewódzkiej nr 948 od DK 52 do DW 946 – część I – odcinek A,B,C od km 17+651 do km 30+520</w:t>
      </w:r>
      <w:r w:rsidR="002A00A5">
        <w:rPr>
          <w:rFonts w:eastAsia="Arial" w:cs="Arial"/>
          <w:color w:val="000000" w:themeColor="text1"/>
        </w:rPr>
        <w:t>,</w:t>
      </w:r>
      <w:r w:rsidR="00C91626">
        <w:rPr>
          <w:rFonts w:eastAsia="Arial" w:cs="Arial"/>
          <w:color w:val="000000" w:themeColor="text1"/>
        </w:rPr>
        <w:t xml:space="preserve"> część II – odcinek D,E od km 30+520 do km 35+013</w:t>
      </w:r>
      <w:r w:rsidR="00925470">
        <w:rPr>
          <w:rFonts w:eastAsia="Arial" w:cs="Arial"/>
          <w:color w:val="000000" w:themeColor="text1"/>
        </w:rPr>
        <w:t>”</w:t>
      </w:r>
      <w:r w:rsidR="00751EC0">
        <w:t xml:space="preserve">, którego dotyczy ww. petycja. </w:t>
      </w:r>
      <w:r w:rsidR="00925470">
        <w:t>Z</w:t>
      </w:r>
      <w:r w:rsidR="00C91626">
        <w:t xml:space="preserve"> uwagi na teren górzysty przebiegu drogi wojewódzkiej nr 948 koniecznym było wytyczenie objazdów, które nie do końca speł</w:t>
      </w:r>
      <w:r w:rsidR="00BF3E54">
        <w:t>niają</w:t>
      </w:r>
      <w:r w:rsidR="00C91626">
        <w:t xml:space="preserve"> oczekiwania lokalnych przedsiębiorców</w:t>
      </w:r>
      <w:r w:rsidR="002A00A5">
        <w:t xml:space="preserve"> oraz mieszkańców miejscowości</w:t>
      </w:r>
      <w:r w:rsidR="00925470">
        <w:t>, przez</w:t>
      </w:r>
      <w:r w:rsidR="002A00A5">
        <w:t xml:space="preserve"> które przebiega droga. Szczególnie silne protesty pojawiły się w okresie wakacji, aby nie zamykać </w:t>
      </w:r>
      <w:r w:rsidR="00925470">
        <w:t xml:space="preserve">odcinków </w:t>
      </w:r>
      <w:r w:rsidR="002A00A5">
        <w:t>przedmiotowej drogi wojewódzkiej nr 948 na czas letniego wypoczynku, bowiem duża część lokalnej społeczności żyje z turystyki. W</w:t>
      </w:r>
      <w:r w:rsidR="00BF3E54">
        <w:t xml:space="preserve">obec powyższego Zarząd Województwa Śląskiego wraz </w:t>
      </w:r>
      <w:r w:rsidR="002A00A5">
        <w:t xml:space="preserve">                            </w:t>
      </w:r>
      <w:r w:rsidR="00BF3E54">
        <w:t xml:space="preserve">z Zarządem Dróg Wojewódzkich w Katowicach </w:t>
      </w:r>
      <w:r w:rsidR="002A00A5">
        <w:t>podjął działania</w:t>
      </w:r>
      <w:r w:rsidR="00BF3E54">
        <w:t>, a</w:t>
      </w:r>
      <w:r w:rsidR="00925470">
        <w:t>by</w:t>
      </w:r>
      <w:r w:rsidR="00BF3E54">
        <w:t xml:space="preserve"> ograniczyć oddziaływanie przebudowywanej drogi na </w:t>
      </w:r>
      <w:r w:rsidR="00925470">
        <w:t>prowadzoną lokalnie</w:t>
      </w:r>
      <w:r w:rsidR="00BF3E54">
        <w:t xml:space="preserve"> działalność gospodarczą.  </w:t>
      </w:r>
      <w:r w:rsidR="00C91626">
        <w:t xml:space="preserve"> </w:t>
      </w:r>
    </w:p>
    <w:p w14:paraId="5A5CBD21" w14:textId="6FB4B50E" w:rsidR="00866FC6" w:rsidRDefault="00925470" w:rsidP="002A00A5">
      <w:pPr>
        <w:spacing w:line="280" w:lineRule="atLeast"/>
        <w:jc w:val="both"/>
        <w:rPr>
          <w:rFonts w:eastAsia="Arial" w:cs="Arial"/>
        </w:rPr>
      </w:pPr>
      <w:r>
        <w:rPr>
          <w:rFonts w:cs="Arial"/>
        </w:rPr>
        <w:t>W ramach przedmiotowego zadania</w:t>
      </w:r>
      <w:r>
        <w:rPr>
          <w:rFonts w:eastAsia="Arial" w:cs="Arial"/>
        </w:rPr>
        <w:t xml:space="preserve"> przewidziano</w:t>
      </w:r>
      <w:r w:rsidRPr="00BC779C">
        <w:rPr>
          <w:rFonts w:eastAsia="Arial" w:cs="Arial"/>
        </w:rPr>
        <w:t xml:space="preserve"> budowę dwóch tymczasowych obiektów inżynierskich</w:t>
      </w:r>
      <w:r>
        <w:rPr>
          <w:rFonts w:eastAsia="Arial" w:cs="Arial"/>
        </w:rPr>
        <w:t xml:space="preserve">. Obecnie trwają prace dotyczące budowy </w:t>
      </w:r>
      <w:r w:rsidRPr="00BC779C">
        <w:rPr>
          <w:rFonts w:eastAsia="Arial" w:cs="Arial"/>
        </w:rPr>
        <w:t>mostu</w:t>
      </w:r>
      <w:r>
        <w:rPr>
          <w:rFonts w:eastAsia="Arial" w:cs="Arial"/>
        </w:rPr>
        <w:t xml:space="preserve"> nad Suchym Potokiem, który został uwzględniony w dokumentacji projektowej</w:t>
      </w:r>
      <w:r w:rsidRPr="00BC779C">
        <w:rPr>
          <w:rFonts w:eastAsia="Arial" w:cs="Arial"/>
        </w:rPr>
        <w:t>.</w:t>
      </w:r>
      <w:r>
        <w:rPr>
          <w:rFonts w:eastAsia="Arial" w:cs="Arial"/>
        </w:rPr>
        <w:t xml:space="preserve"> Ruch drogą wojewódzką nr 948 odbywać się będzie po wykonanym obiekcie tymczasowym do momentu zakończenia budowy nowego mostu. Natomiast dodatkowo przewidziano wykonanie tymczasowego mostu nad potokiem Żarnówka Mała, dla którego trwają uzgodnienia z Wodami Polskimi w zakresie jego realizacji</w:t>
      </w:r>
      <w:r w:rsidR="002A00A5" w:rsidRPr="00BC779C">
        <w:rPr>
          <w:rFonts w:eastAsia="Arial" w:cs="Arial"/>
        </w:rPr>
        <w:t xml:space="preserve">. </w:t>
      </w:r>
      <w:r w:rsidR="002A00A5">
        <w:rPr>
          <w:rFonts w:eastAsia="Arial" w:cs="Arial"/>
        </w:rPr>
        <w:t>Poza ww. obiektami wprowadzone zostały rozwiązania w ramach tymczasowej organizacji ruchu, aby prace budowlane</w:t>
      </w:r>
      <w:r w:rsidR="00866FC6">
        <w:rPr>
          <w:rFonts w:eastAsia="Arial" w:cs="Arial"/>
        </w:rPr>
        <w:t xml:space="preserve"> realizowane</w:t>
      </w:r>
      <w:r w:rsidR="0037357F" w:rsidRPr="00BC779C">
        <w:rPr>
          <w:rFonts w:eastAsia="Arial" w:cs="Arial"/>
        </w:rPr>
        <w:t xml:space="preserve"> </w:t>
      </w:r>
      <w:r w:rsidR="002A00A5">
        <w:rPr>
          <w:rFonts w:eastAsia="Arial" w:cs="Arial"/>
        </w:rPr>
        <w:t xml:space="preserve">były </w:t>
      </w:r>
      <w:r w:rsidR="0037357F" w:rsidRPr="00BC779C">
        <w:rPr>
          <w:rFonts w:eastAsia="Arial" w:cs="Arial"/>
        </w:rPr>
        <w:t xml:space="preserve">w sposób zapewniający dojazd do podmiotów </w:t>
      </w:r>
      <w:r>
        <w:rPr>
          <w:rFonts w:eastAsia="Arial" w:cs="Arial"/>
        </w:rPr>
        <w:t>prowadzących działalność gospodarczą,</w:t>
      </w:r>
      <w:r w:rsidR="0037357F" w:rsidRPr="00BC779C">
        <w:rPr>
          <w:rFonts w:eastAsia="Arial" w:cs="Arial"/>
        </w:rPr>
        <w:t xml:space="preserve"> ale również dla lokalnej społeczn</w:t>
      </w:r>
      <w:r w:rsidR="002A00A5">
        <w:rPr>
          <w:rFonts w:eastAsia="Arial" w:cs="Arial"/>
        </w:rPr>
        <w:t>ości.</w:t>
      </w:r>
      <w:r>
        <w:rPr>
          <w:rFonts w:eastAsia="Arial" w:cs="Arial"/>
        </w:rPr>
        <w:t xml:space="preserve"> W okresie letnim, zgodnie z oczekiwaniem lokalnej społeczności, nie wprowadzono organizacji ruchu związanej z zamykaniem odcinków drogi wojewódzkiej nr 948.</w:t>
      </w:r>
      <w:r w:rsidR="002A00A5">
        <w:rPr>
          <w:rFonts w:eastAsia="Arial" w:cs="Arial"/>
        </w:rPr>
        <w:t xml:space="preserve"> Tym samym działania ze strony Z</w:t>
      </w:r>
      <w:r>
        <w:rPr>
          <w:rFonts w:eastAsia="Arial" w:cs="Arial"/>
        </w:rPr>
        <w:t xml:space="preserve">arządu </w:t>
      </w:r>
      <w:r w:rsidR="002A00A5">
        <w:rPr>
          <w:rFonts w:eastAsia="Arial" w:cs="Arial"/>
        </w:rPr>
        <w:t>D</w:t>
      </w:r>
      <w:r>
        <w:rPr>
          <w:rFonts w:eastAsia="Arial" w:cs="Arial"/>
        </w:rPr>
        <w:t xml:space="preserve">róg </w:t>
      </w:r>
      <w:r w:rsidR="002A00A5">
        <w:rPr>
          <w:rFonts w:eastAsia="Arial" w:cs="Arial"/>
        </w:rPr>
        <w:t>W</w:t>
      </w:r>
      <w:r>
        <w:rPr>
          <w:rFonts w:eastAsia="Arial" w:cs="Arial"/>
        </w:rPr>
        <w:t>ojewódzkich oraz wykonawcy robót</w:t>
      </w:r>
      <w:r w:rsidR="002A00A5">
        <w:rPr>
          <w:rFonts w:eastAsia="Arial" w:cs="Arial"/>
        </w:rPr>
        <w:t xml:space="preserve"> budowlanych</w:t>
      </w:r>
      <w:r>
        <w:rPr>
          <w:rFonts w:eastAsia="Arial" w:cs="Arial"/>
        </w:rPr>
        <w:t xml:space="preserve"> prowadzone są w kierunku zachowania</w:t>
      </w:r>
      <w:r w:rsidR="00866FC6">
        <w:rPr>
          <w:rFonts w:eastAsia="Arial" w:cs="Arial"/>
        </w:rPr>
        <w:t xml:space="preserve"> przejazd</w:t>
      </w:r>
      <w:r>
        <w:rPr>
          <w:rFonts w:eastAsia="Arial" w:cs="Arial"/>
        </w:rPr>
        <w:t>u</w:t>
      </w:r>
      <w:r w:rsidR="00866FC6">
        <w:rPr>
          <w:rFonts w:eastAsia="Arial" w:cs="Arial"/>
        </w:rPr>
        <w:t xml:space="preserve"> podczas przebudowy</w:t>
      </w:r>
      <w:r w:rsidR="002A00A5" w:rsidRPr="00BC779C">
        <w:rPr>
          <w:rFonts w:eastAsia="Arial" w:cs="Arial"/>
        </w:rPr>
        <w:t xml:space="preserve">. </w:t>
      </w:r>
    </w:p>
    <w:p w14:paraId="382696BF" w14:textId="1BA63032" w:rsidR="002A00A5" w:rsidRPr="00BC779C" w:rsidRDefault="003E4C65" w:rsidP="002A00A5">
      <w:pPr>
        <w:spacing w:line="280" w:lineRule="atLeast"/>
        <w:jc w:val="both"/>
        <w:rPr>
          <w:rFonts w:eastAsia="Arial" w:cs="Arial"/>
        </w:rPr>
      </w:pPr>
      <w:r>
        <w:rPr>
          <w:rFonts w:eastAsia="Arial" w:cs="Arial"/>
        </w:rPr>
        <w:t>Nie</w:t>
      </w:r>
      <w:r w:rsidR="002A00A5" w:rsidRPr="00BC779C">
        <w:rPr>
          <w:rFonts w:eastAsia="Arial" w:cs="Arial"/>
        </w:rPr>
        <w:t>mniej jedna</w:t>
      </w:r>
      <w:r w:rsidR="002A00A5">
        <w:rPr>
          <w:rFonts w:eastAsia="Arial" w:cs="Arial"/>
        </w:rPr>
        <w:t>k należy b</w:t>
      </w:r>
      <w:r w:rsidR="002A00A5" w:rsidRPr="00BC779C">
        <w:rPr>
          <w:rFonts w:eastAsia="Arial" w:cs="Arial"/>
        </w:rPr>
        <w:t>r</w:t>
      </w:r>
      <w:r w:rsidR="002A00A5">
        <w:rPr>
          <w:rFonts w:eastAsia="Arial" w:cs="Arial"/>
        </w:rPr>
        <w:t>a</w:t>
      </w:r>
      <w:r w:rsidR="002A00A5" w:rsidRPr="00BC779C">
        <w:rPr>
          <w:rFonts w:eastAsia="Arial" w:cs="Arial"/>
        </w:rPr>
        <w:t xml:space="preserve">ć pod uwagę, że czas przejazdu zostanie wydłużony, bowiem nie ma </w:t>
      </w:r>
      <w:r w:rsidR="00164732">
        <w:rPr>
          <w:rFonts w:eastAsia="Arial" w:cs="Arial"/>
        </w:rPr>
        <w:t>możliwości, aby ruch mógł</w:t>
      </w:r>
      <w:r w:rsidR="002A00A5" w:rsidRPr="00BC779C">
        <w:rPr>
          <w:rFonts w:eastAsia="Arial" w:cs="Arial"/>
        </w:rPr>
        <w:t xml:space="preserve"> odbywać się w sposób płynny na obszarze p</w:t>
      </w:r>
      <w:r>
        <w:rPr>
          <w:rFonts w:eastAsia="Arial" w:cs="Arial"/>
        </w:rPr>
        <w:t>rowadzonych robót budow</w:t>
      </w:r>
      <w:r w:rsidR="002A00A5" w:rsidRPr="00BC779C">
        <w:rPr>
          <w:rFonts w:eastAsia="Arial" w:cs="Arial"/>
        </w:rPr>
        <w:t>l</w:t>
      </w:r>
      <w:r>
        <w:rPr>
          <w:rFonts w:eastAsia="Arial" w:cs="Arial"/>
        </w:rPr>
        <w:t>a</w:t>
      </w:r>
      <w:r w:rsidR="002A00A5" w:rsidRPr="00BC779C">
        <w:rPr>
          <w:rFonts w:eastAsia="Arial" w:cs="Arial"/>
        </w:rPr>
        <w:t xml:space="preserve">nych. Zastosowane rozwiązania wahadłowe przy przejeździe będą </w:t>
      </w:r>
      <w:r w:rsidR="00164732">
        <w:rPr>
          <w:rFonts w:eastAsia="Arial" w:cs="Arial"/>
        </w:rPr>
        <w:t>powodować utrudnienia</w:t>
      </w:r>
      <w:r w:rsidR="002A00A5" w:rsidRPr="00BC779C">
        <w:rPr>
          <w:rFonts w:eastAsia="Arial" w:cs="Arial"/>
        </w:rPr>
        <w:t xml:space="preserve"> przez cały okres r</w:t>
      </w:r>
      <w:r w:rsidR="00164732">
        <w:rPr>
          <w:rFonts w:eastAsia="Arial" w:cs="Arial"/>
        </w:rPr>
        <w:t>ealizowanej przebudowy</w:t>
      </w:r>
      <w:r w:rsidR="002A00A5" w:rsidRPr="00BC779C">
        <w:rPr>
          <w:rFonts w:eastAsia="Arial" w:cs="Arial"/>
        </w:rPr>
        <w:t xml:space="preserve">.       </w:t>
      </w:r>
    </w:p>
    <w:p w14:paraId="082FB1B2" w14:textId="5D198C42" w:rsidR="0037357F" w:rsidRPr="00BC779C" w:rsidRDefault="0037357F" w:rsidP="0037357F">
      <w:pPr>
        <w:spacing w:line="280" w:lineRule="atLeast"/>
        <w:jc w:val="both"/>
        <w:rPr>
          <w:rFonts w:eastAsia="Arial" w:cs="Arial"/>
        </w:rPr>
      </w:pPr>
    </w:p>
    <w:p w14:paraId="0457A807" w14:textId="6568B720" w:rsidR="001F257E" w:rsidRDefault="00C91626" w:rsidP="00C91626">
      <w:pPr>
        <w:pStyle w:val="Tekstpodstawowy"/>
        <w:spacing w:after="0" w:line="280" w:lineRule="atLeast"/>
        <w:jc w:val="both"/>
      </w:pPr>
      <w:r>
        <w:t xml:space="preserve">  </w:t>
      </w:r>
    </w:p>
    <w:p w14:paraId="5DAB6C7B" w14:textId="77777777" w:rsidR="00D34BFD" w:rsidRDefault="00D34BFD" w:rsidP="002C7619">
      <w:pPr>
        <w:pStyle w:val="Tekstpodstawowy"/>
        <w:spacing w:after="0" w:line="280" w:lineRule="atLeast"/>
      </w:pPr>
    </w:p>
    <w:sectPr w:rsidR="00D34BFD" w:rsidSect="00362452">
      <w:pgSz w:w="11906" w:h="16838"/>
      <w:pgMar w:top="568" w:right="707" w:bottom="851" w:left="567" w:header="708" w:footer="1417" w:gutter="0"/>
      <w:cols w:space="708"/>
      <w:docGrid w:linePitch="600" w:charSpace="389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7D035" w14:textId="77777777" w:rsidR="00AA5505" w:rsidRDefault="00AA5505">
      <w:r>
        <w:separator/>
      </w:r>
    </w:p>
  </w:endnote>
  <w:endnote w:type="continuationSeparator" w:id="0">
    <w:p w14:paraId="4CE0A715" w14:textId="77777777" w:rsidR="00AA5505" w:rsidRDefault="00AA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EA3E7" w14:textId="77777777" w:rsidR="00AA5505" w:rsidRDefault="00AA5505">
      <w:r>
        <w:separator/>
      </w:r>
    </w:p>
  </w:footnote>
  <w:footnote w:type="continuationSeparator" w:id="0">
    <w:p w14:paraId="6A8BCA6D" w14:textId="77777777" w:rsidR="00AA5505" w:rsidRDefault="00AA5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0"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4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687"/>
    <w:rsid w:val="00001495"/>
    <w:rsid w:val="0003592F"/>
    <w:rsid w:val="000A7767"/>
    <w:rsid w:val="00164732"/>
    <w:rsid w:val="001A615D"/>
    <w:rsid w:val="001B45E4"/>
    <w:rsid w:val="001F257E"/>
    <w:rsid w:val="00255111"/>
    <w:rsid w:val="0026106B"/>
    <w:rsid w:val="00264DDB"/>
    <w:rsid w:val="002A00A5"/>
    <w:rsid w:val="002A4880"/>
    <w:rsid w:val="002B4D71"/>
    <w:rsid w:val="002C7619"/>
    <w:rsid w:val="0034688E"/>
    <w:rsid w:val="00362452"/>
    <w:rsid w:val="0037357F"/>
    <w:rsid w:val="003B5E2E"/>
    <w:rsid w:val="003D15EF"/>
    <w:rsid w:val="003E4C65"/>
    <w:rsid w:val="003F2244"/>
    <w:rsid w:val="0046409E"/>
    <w:rsid w:val="004C51A0"/>
    <w:rsid w:val="00561713"/>
    <w:rsid w:val="0057244B"/>
    <w:rsid w:val="00592687"/>
    <w:rsid w:val="00597176"/>
    <w:rsid w:val="005B0537"/>
    <w:rsid w:val="00637566"/>
    <w:rsid w:val="00671E74"/>
    <w:rsid w:val="006938D6"/>
    <w:rsid w:val="006E3036"/>
    <w:rsid w:val="006E3A91"/>
    <w:rsid w:val="007036E9"/>
    <w:rsid w:val="00746DE2"/>
    <w:rsid w:val="00751EC0"/>
    <w:rsid w:val="00776DDB"/>
    <w:rsid w:val="007A0B3F"/>
    <w:rsid w:val="0084189E"/>
    <w:rsid w:val="00857689"/>
    <w:rsid w:val="00861006"/>
    <w:rsid w:val="008655D0"/>
    <w:rsid w:val="00866FC6"/>
    <w:rsid w:val="00925470"/>
    <w:rsid w:val="00946327"/>
    <w:rsid w:val="00961F6F"/>
    <w:rsid w:val="00A76636"/>
    <w:rsid w:val="00AA5505"/>
    <w:rsid w:val="00AF4766"/>
    <w:rsid w:val="00B53E60"/>
    <w:rsid w:val="00BF3E54"/>
    <w:rsid w:val="00C61A21"/>
    <w:rsid w:val="00C91626"/>
    <w:rsid w:val="00CC6A26"/>
    <w:rsid w:val="00D34BFD"/>
    <w:rsid w:val="00EA3D71"/>
    <w:rsid w:val="00ED34BF"/>
    <w:rsid w:val="00F20989"/>
    <w:rsid w:val="00F32987"/>
    <w:rsid w:val="00F34858"/>
    <w:rsid w:val="00F52133"/>
    <w:rsid w:val="00FC5572"/>
    <w:rsid w:val="32BCB077"/>
    <w:rsid w:val="4CCBABC2"/>
    <w:rsid w:val="6245D390"/>
    <w:rsid w:val="6A37BD1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268FD33"/>
  <w15:chartTrackingRefBased/>
  <w15:docId w15:val="{62B92850-E940-443F-99B2-34E0FD4F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rPr>
      <w:rFonts w:ascii="Arial" w:eastAsia="Calibri" w:hAnsi="Arial"/>
      <w:sz w:val="21"/>
      <w:szCs w:val="2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0">
    <w:name w:val="WW8Num3z0"/>
    <w:rPr>
      <w:rFonts w:ascii="Wingdings" w:hAnsi="Wingdings" w:cs="Wingdings" w:hint="default"/>
      <w:color w:val="auto"/>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Wingdings" w:hAnsi="Wingdings" w:cs="Wingdings" w:hint="default"/>
      <w:color w:val="auto"/>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Wingdings" w:hAnsi="Wingdings" w:cs="Wingdings" w:hint="default"/>
    </w:rPr>
  </w:style>
  <w:style w:type="character" w:customStyle="1" w:styleId="WW8Num9z1">
    <w:name w:val="WW8Num9z1"/>
    <w:rPr>
      <w:rFonts w:ascii="Courier New" w:hAnsi="Courier New" w:cs="Courier New" w:hint="default"/>
    </w:rPr>
  </w:style>
  <w:style w:type="character" w:customStyle="1" w:styleId="WW8Num9z3">
    <w:name w:val="WW8Num9z3"/>
    <w:rPr>
      <w:rFonts w:ascii="Symbol" w:hAnsi="Symbol" w:cs="Symbol" w:hint="default"/>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Domylnaczcionkaakapitu1">
    <w:name w:val="Domyślna czcionka akapitu1"/>
  </w:style>
  <w:style w:type="character" w:customStyle="1" w:styleId="TekstdymkaZnak">
    <w:name w:val="Tekst dymka Znak"/>
    <w:rPr>
      <w:rFonts w:ascii="Tahoma" w:hAnsi="Tahoma" w:cs="Tahoma"/>
      <w:sz w:val="16"/>
      <w:szCs w:val="16"/>
    </w:rPr>
  </w:style>
  <w:style w:type="character" w:customStyle="1" w:styleId="NagwekZnak">
    <w:name w:val="Nagłówek Znak"/>
    <w:basedOn w:val="Domylnaczcionkaakapitu1"/>
  </w:style>
  <w:style w:type="character" w:customStyle="1" w:styleId="StopkaZnak">
    <w:name w:val="Stopka Znak"/>
    <w:basedOn w:val="Domylnaczcionkaakapitu1"/>
  </w:style>
  <w:style w:type="character" w:customStyle="1" w:styleId="TekstprzypisukocowegoZnak">
    <w:name w:val="Tekst przypisu końcowego Znak"/>
    <w:rPr>
      <w:sz w:val="20"/>
      <w:szCs w:val="20"/>
    </w:rPr>
  </w:style>
  <w:style w:type="character" w:customStyle="1" w:styleId="Znakiprzypiswkocowych">
    <w:name w:val="Znaki przypisów końcowych"/>
    <w:rPr>
      <w:vertAlign w:val="superscript"/>
    </w:rPr>
  </w:style>
  <w:style w:type="character" w:customStyle="1" w:styleId="normalZnak">
    <w:name w:val="normal Znak"/>
    <w:rPr>
      <w:rFonts w:ascii="Georgia" w:eastAsia="Calibri" w:hAnsi="Georgia" w:cs="Times New Roman"/>
      <w:sz w:val="20"/>
      <w:szCs w:val="20"/>
    </w:rPr>
  </w:style>
  <w:style w:type="character" w:customStyle="1" w:styleId="TreBoldZnak">
    <w:name w:val="Treść_Bold Znak"/>
    <w:rPr>
      <w:b/>
      <w:bCs/>
      <w:color w:val="000000"/>
      <w:sz w:val="21"/>
      <w:szCs w:val="21"/>
    </w:rPr>
  </w:style>
  <w:style w:type="character" w:customStyle="1" w:styleId="Tre0Znak">
    <w:name w:val="Treść_0 Znak"/>
    <w:rPr>
      <w:color w:val="000000"/>
      <w:sz w:val="21"/>
    </w:rPr>
  </w:style>
  <w:style w:type="character" w:customStyle="1" w:styleId="rodekTre13Znak">
    <w:name w:val="Środek Treść_13 Znak"/>
    <w:rPr>
      <w:color w:val="000000"/>
      <w:sz w:val="21"/>
      <w:szCs w:val="22"/>
    </w:rPr>
  </w:style>
  <w:style w:type="character" w:styleId="Wyrnieniedelikatne">
    <w:name w:val="Subtle Emphasis"/>
    <w:qFormat/>
    <w:rPr>
      <w:i/>
      <w:iCs/>
      <w:color w:val="808080"/>
    </w:rPr>
  </w:style>
  <w:style w:type="character" w:customStyle="1" w:styleId="Kursywa">
    <w:name w:val="Kursywa"/>
    <w:rPr>
      <w:rFonts w:ascii="Arial" w:hAnsi="Arial" w:cs="Arial"/>
      <w:i/>
      <w:sz w:val="21"/>
    </w:rPr>
  </w:style>
  <w:style w:type="character" w:customStyle="1" w:styleId="Podkrelenie">
    <w:name w:val="Podkreślenie"/>
    <w:rPr>
      <w:rFonts w:ascii="Arial" w:hAnsi="Arial" w:cs="Arial"/>
      <w:sz w:val="21"/>
      <w:u w:val="single"/>
    </w:rPr>
  </w:style>
  <w:style w:type="character" w:customStyle="1" w:styleId="teto">
    <w:name w:val="Żółte_tło"/>
    <w:rPr>
      <w:rFonts w:ascii="Arial" w:hAnsi="Arial" w:cs="Arial"/>
      <w:sz w:val="21"/>
      <w:shd w:val="clear" w:color="auto" w:fill="FFFF00"/>
    </w:rPr>
  </w:style>
  <w:style w:type="character" w:customStyle="1" w:styleId="Przekrelenie">
    <w:name w:val="Przekreślenie"/>
    <w:rPr>
      <w:rFonts w:ascii="Arial" w:hAnsi="Arial" w:cs="Arial"/>
      <w:strike w:val="0"/>
      <w:dstrike w:val="0"/>
      <w:sz w:val="21"/>
    </w:rPr>
  </w:style>
  <w:style w:type="character" w:customStyle="1" w:styleId="Czerwznak">
    <w:name w:val="Czerw_znak"/>
    <w:rPr>
      <w:rFonts w:ascii="Arial" w:hAnsi="Arial" w:cs="Arial"/>
      <w:color w:val="FF0000"/>
      <w:sz w:val="21"/>
    </w:rPr>
  </w:style>
  <w:style w:type="character" w:styleId="Wyrnienieintensywne">
    <w:name w:val="Intense Emphasis"/>
    <w:qFormat/>
    <w:rPr>
      <w:b/>
      <w:bCs/>
      <w:i/>
      <w:iCs/>
      <w:color w:val="4F81BD"/>
    </w:rPr>
  </w:style>
  <w:style w:type="character" w:styleId="Pogrubienie">
    <w:name w:val="Strong"/>
    <w:qFormat/>
    <w:rPr>
      <w:b/>
      <w:bCs/>
    </w:rPr>
  </w:style>
  <w:style w:type="character" w:customStyle="1" w:styleId="Znak">
    <w:name w:val="Znak"/>
    <w:rPr>
      <w:rFonts w:ascii="Arial" w:hAnsi="Arial" w:cs="Arial"/>
      <w:sz w:val="21"/>
    </w:rPr>
  </w:style>
  <w:style w:type="character" w:customStyle="1" w:styleId="Tre134Znak">
    <w:name w:val="Treść_13.4 Znak"/>
    <w:rPr>
      <w:rFonts w:cs="Arial"/>
      <w:sz w:val="21"/>
    </w:rPr>
  </w:style>
  <w:style w:type="character" w:customStyle="1" w:styleId="TekstpodstawowyZnak">
    <w:name w:val="Tekst podstawowy Znak"/>
    <w:rPr>
      <w:sz w:val="21"/>
      <w:szCs w:val="21"/>
    </w:rPr>
  </w:style>
  <w:style w:type="character" w:customStyle="1" w:styleId="Tekstpodstawowy2Znak">
    <w:name w:val="Tekst podstawowy 2 Znak"/>
    <w:rPr>
      <w:sz w:val="21"/>
      <w:szCs w:val="21"/>
    </w:rPr>
  </w:style>
  <w:style w:type="character" w:customStyle="1" w:styleId="Symbolewypunktowania">
    <w:name w:val="Symbole wypunktowania"/>
    <w:rPr>
      <w:rFonts w:ascii="OpenSymbol" w:eastAsia="OpenSymbol" w:hAnsi="OpenSymbol" w:cs="OpenSymbol"/>
    </w:rPr>
  </w:style>
  <w:style w:type="paragraph" w:customStyle="1" w:styleId="Nagwek1">
    <w:name w:val="Nagłówek1"/>
    <w:basedOn w:val="Normalny"/>
    <w:next w:val="Tekstpodstawowy"/>
    <w:pPr>
      <w:keepNext/>
      <w:spacing w:before="240" w:after="120"/>
    </w:pPr>
    <w:rPr>
      <w:rFonts w:eastAsia="Microsoft YaHei" w:cs="Arial Unicode MS"/>
      <w:sz w:val="28"/>
      <w:szCs w:val="28"/>
    </w:rPr>
  </w:style>
  <w:style w:type="paragraph" w:styleId="Tekstpodstawowy">
    <w:name w:val="Body Text"/>
    <w:basedOn w:val="Normalny"/>
    <w:pPr>
      <w:spacing w:after="120"/>
    </w:pPr>
  </w:style>
  <w:style w:type="paragraph" w:styleId="Lista">
    <w:name w:val="List"/>
    <w:basedOn w:val="Tekstpodstawowy"/>
    <w:rPr>
      <w:rFonts w:cs="Arial Unicode MS"/>
    </w:rPr>
  </w:style>
  <w:style w:type="paragraph" w:customStyle="1" w:styleId="Podpis1">
    <w:name w:val="Podpis1"/>
    <w:basedOn w:val="Normalny"/>
    <w:pPr>
      <w:suppressLineNumbers/>
      <w:spacing w:before="120" w:after="120"/>
    </w:pPr>
    <w:rPr>
      <w:rFonts w:cs="Arial Unicode MS"/>
      <w:i/>
      <w:iCs/>
      <w:sz w:val="24"/>
      <w:szCs w:val="24"/>
    </w:rPr>
  </w:style>
  <w:style w:type="paragraph" w:customStyle="1" w:styleId="Indeks">
    <w:name w:val="Indeks"/>
    <w:basedOn w:val="Normalny"/>
    <w:pPr>
      <w:suppressLineNumbers/>
    </w:pPr>
    <w:rPr>
      <w:rFonts w:cs="Arial Unicode MS"/>
    </w:rPr>
  </w:style>
  <w:style w:type="paragraph" w:styleId="Tekstdymka">
    <w:name w:val="Balloon Text"/>
    <w:basedOn w:val="Normalny"/>
    <w:rPr>
      <w:rFonts w:ascii="Tahoma" w:hAnsi="Tahoma" w:cs="Tahoma"/>
      <w:sz w:val="16"/>
      <w:szCs w:val="16"/>
    </w:rPr>
  </w:style>
  <w:style w:type="paragraph" w:styleId="Nagwek">
    <w:name w:val="header"/>
    <w:basedOn w:val="Normalny"/>
  </w:style>
  <w:style w:type="paragraph" w:styleId="Stopka">
    <w:name w:val="footer"/>
    <w:basedOn w:val="Normalny"/>
  </w:style>
  <w:style w:type="paragraph" w:styleId="Tekstprzypisukocowego">
    <w:name w:val="endnote text"/>
    <w:basedOn w:val="Normalny"/>
    <w:rPr>
      <w:sz w:val="20"/>
      <w:szCs w:val="20"/>
    </w:rPr>
  </w:style>
  <w:style w:type="paragraph" w:customStyle="1" w:styleId="Normalny1">
    <w:name w:val="Normalny1"/>
    <w:basedOn w:val="Normalny"/>
    <w:pPr>
      <w:autoSpaceDE w:val="0"/>
    </w:pPr>
    <w:rPr>
      <w:rFonts w:ascii="Georgia" w:hAnsi="Georgia" w:cs="Georgia"/>
      <w:sz w:val="20"/>
      <w:szCs w:val="20"/>
    </w:rPr>
  </w:style>
  <w:style w:type="paragraph" w:customStyle="1" w:styleId="TreBold">
    <w:name w:val="Treść_Bold"/>
    <w:pPr>
      <w:suppressAutoHyphens/>
      <w:spacing w:line="268" w:lineRule="exact"/>
      <w:jc w:val="center"/>
    </w:pPr>
    <w:rPr>
      <w:rFonts w:ascii="Arial" w:eastAsia="Calibri" w:hAnsi="Arial"/>
      <w:b/>
      <w:bCs/>
      <w:color w:val="000000"/>
      <w:sz w:val="21"/>
      <w:szCs w:val="21"/>
      <w:lang w:eastAsia="ar-SA"/>
    </w:rPr>
  </w:style>
  <w:style w:type="paragraph" w:customStyle="1" w:styleId="Tre0">
    <w:name w:val="Treść_0"/>
    <w:pPr>
      <w:suppressAutoHyphens/>
      <w:spacing w:line="268" w:lineRule="exact"/>
    </w:pPr>
    <w:rPr>
      <w:rFonts w:ascii="Arial" w:eastAsia="Calibri" w:hAnsi="Arial"/>
      <w:color w:val="000000"/>
      <w:sz w:val="21"/>
      <w:lang w:eastAsia="ar-SA"/>
    </w:rPr>
  </w:style>
  <w:style w:type="paragraph" w:customStyle="1" w:styleId="rodekTre13">
    <w:name w:val="Środek Treść_13"/>
    <w:next w:val="TreBold"/>
    <w:pPr>
      <w:suppressAutoHyphens/>
      <w:spacing w:line="268" w:lineRule="exact"/>
      <w:jc w:val="center"/>
    </w:pPr>
    <w:rPr>
      <w:rFonts w:ascii="Arial" w:eastAsia="Calibri" w:hAnsi="Arial"/>
      <w:color w:val="000000"/>
      <w:sz w:val="21"/>
      <w:szCs w:val="22"/>
      <w:lang w:eastAsia="ar-SA"/>
    </w:rPr>
  </w:style>
  <w:style w:type="paragraph" w:customStyle="1" w:styleId="Tre134">
    <w:name w:val="Treść_13.4"/>
    <w:next w:val="Tre0"/>
    <w:pPr>
      <w:tabs>
        <w:tab w:val="left" w:pos="709"/>
      </w:tabs>
      <w:suppressAutoHyphens/>
      <w:spacing w:before="120" w:line="340" w:lineRule="exact"/>
      <w:jc w:val="both"/>
    </w:pPr>
    <w:rPr>
      <w:rFonts w:ascii="Arial" w:eastAsia="Calibri" w:hAnsi="Arial" w:cs="Arial"/>
      <w:sz w:val="21"/>
      <w:lang w:eastAsia="ar-SA"/>
    </w:rPr>
  </w:style>
  <w:style w:type="paragraph" w:styleId="Akapitzlist">
    <w:name w:val="List Paragraph"/>
    <w:basedOn w:val="Normalny"/>
    <w:qFormat/>
    <w:pPr>
      <w:ind w:left="720"/>
    </w:pPr>
  </w:style>
  <w:style w:type="paragraph" w:customStyle="1" w:styleId="Tekstpodstawowy21">
    <w:name w:val="Tekst podstawowy 21"/>
    <w:basedOn w:val="Normalny"/>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532</Words>
  <Characters>3198</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Leśniak</dc:creator>
  <cp:keywords/>
  <cp:lastModifiedBy>Chochół Monika</cp:lastModifiedBy>
  <cp:revision>4</cp:revision>
  <cp:lastPrinted>2019-06-05T17:31:00Z</cp:lastPrinted>
  <dcterms:created xsi:type="dcterms:W3CDTF">2021-11-10T10:44:00Z</dcterms:created>
  <dcterms:modified xsi:type="dcterms:W3CDTF">2021-11-10T12:23:00Z</dcterms:modified>
</cp:coreProperties>
</file>