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BA28D" w14:textId="77777777" w:rsidR="0065233E" w:rsidRPr="00EC23FC" w:rsidRDefault="0065233E" w:rsidP="00551F6F">
      <w:pPr>
        <w:spacing w:after="0"/>
        <w:rPr>
          <w:rFonts w:ascii="Arial" w:hAnsi="Arial" w:cs="Arial"/>
        </w:rPr>
      </w:pPr>
      <w:r w:rsidRPr="00EC23FC">
        <w:rPr>
          <w:rFonts w:ascii="Arial" w:hAnsi="Arial" w:cs="Arial"/>
        </w:rPr>
        <w:t>Załącznik nr</w:t>
      </w:r>
      <w:r w:rsidR="00653006" w:rsidRPr="00EC23FC">
        <w:rPr>
          <w:rFonts w:ascii="Arial" w:hAnsi="Arial" w:cs="Arial"/>
        </w:rPr>
        <w:t xml:space="preserve"> </w:t>
      </w:r>
      <w:r w:rsidR="00551F6F">
        <w:rPr>
          <w:rFonts w:ascii="Arial" w:hAnsi="Arial" w:cs="Arial"/>
        </w:rPr>
        <w:t>3</w:t>
      </w:r>
      <w:r w:rsidRPr="00EC23FC">
        <w:rPr>
          <w:rFonts w:ascii="Arial" w:hAnsi="Arial" w:cs="Arial"/>
        </w:rPr>
        <w:t xml:space="preserve"> do </w:t>
      </w:r>
      <w:r w:rsidR="00551F6F">
        <w:rPr>
          <w:rFonts w:ascii="Arial" w:hAnsi="Arial" w:cs="Arial"/>
        </w:rPr>
        <w:t xml:space="preserve">Zasad </w:t>
      </w:r>
      <w:r w:rsidR="00551F6F" w:rsidRPr="00551F6F">
        <w:rPr>
          <w:rFonts w:ascii="Arial" w:hAnsi="Arial" w:cs="Arial"/>
        </w:rPr>
        <w:t>dofinansowania ze środków Państwowego Funduszu Rehabilitacji Osób Niepełnosprawnych przekazywanych przez Samorząd Województwa Śląskiego robót budowlanych w obiektach służących rehabilitacji osób niepełnosprawnych,</w:t>
      </w:r>
      <w:r w:rsidR="00551F6F">
        <w:rPr>
          <w:rFonts w:ascii="Arial" w:hAnsi="Arial" w:cs="Arial"/>
        </w:rPr>
        <w:t xml:space="preserve"> </w:t>
      </w:r>
      <w:r w:rsidR="00551F6F" w:rsidRPr="00551F6F">
        <w:rPr>
          <w:rFonts w:ascii="Arial" w:hAnsi="Arial" w:cs="Arial"/>
        </w:rPr>
        <w:t>z wyjątkiem rozbiórki tych obiektów</w:t>
      </w:r>
      <w:r w:rsidR="00551F6F">
        <w:rPr>
          <w:rFonts w:ascii="Arial" w:hAnsi="Arial" w:cs="Arial"/>
        </w:rPr>
        <w:t>.</w:t>
      </w:r>
    </w:p>
    <w:p w14:paraId="2B57C301" w14:textId="77777777" w:rsidR="0065233E" w:rsidRPr="00225CF8" w:rsidRDefault="0065233E" w:rsidP="0065233E">
      <w:pPr>
        <w:jc w:val="center"/>
        <w:rPr>
          <w:rFonts w:ascii="Arial" w:hAnsi="Arial" w:cs="Arial"/>
          <w:b/>
        </w:rPr>
      </w:pPr>
    </w:p>
    <w:p w14:paraId="60E0D7A6" w14:textId="77777777" w:rsidR="000F5011" w:rsidRPr="004D3EA7" w:rsidRDefault="0065233E" w:rsidP="0065233E">
      <w:pPr>
        <w:jc w:val="center"/>
        <w:rPr>
          <w:rFonts w:ascii="Arial" w:hAnsi="Arial" w:cs="Arial"/>
          <w:b/>
          <w:i/>
        </w:rPr>
      </w:pPr>
      <w:r w:rsidRPr="007264A4">
        <w:rPr>
          <w:rFonts w:ascii="Arial" w:hAnsi="Arial" w:cs="Arial"/>
          <w:b/>
        </w:rPr>
        <w:t xml:space="preserve">Regulamin </w:t>
      </w:r>
      <w:r w:rsidRPr="004D3EA7">
        <w:rPr>
          <w:rFonts w:ascii="Arial" w:hAnsi="Arial" w:cs="Arial"/>
          <w:b/>
          <w:i/>
        </w:rPr>
        <w:t xml:space="preserve">Komisji </w:t>
      </w:r>
      <w:bookmarkStart w:id="0" w:name="_Hlk128483956"/>
      <w:bookmarkStart w:id="1" w:name="_Hlk128476448"/>
      <w:r w:rsidR="00762F18" w:rsidRPr="004D3EA7">
        <w:rPr>
          <w:rFonts w:ascii="Arial" w:hAnsi="Arial" w:cs="Arial"/>
          <w:b/>
          <w:i/>
        </w:rPr>
        <w:t>d</w:t>
      </w:r>
      <w:r w:rsidR="001C643A" w:rsidRPr="004D3EA7">
        <w:rPr>
          <w:rFonts w:ascii="Arial" w:hAnsi="Arial" w:cs="Arial"/>
          <w:b/>
          <w:i/>
        </w:rPr>
        <w:t>o spraw</w:t>
      </w:r>
      <w:r w:rsidR="00762F18" w:rsidRPr="004D3EA7">
        <w:rPr>
          <w:rFonts w:ascii="Arial" w:hAnsi="Arial" w:cs="Arial"/>
          <w:b/>
          <w:i/>
        </w:rPr>
        <w:t xml:space="preserve"> oceny merytorycznej </w:t>
      </w:r>
      <w:r w:rsidRPr="004D3EA7">
        <w:rPr>
          <w:rFonts w:ascii="Arial" w:hAnsi="Arial" w:cs="Arial"/>
          <w:b/>
          <w:i/>
        </w:rPr>
        <w:t xml:space="preserve">wniosków </w:t>
      </w:r>
      <w:bookmarkStart w:id="2" w:name="_Hlk129085933"/>
      <w:r w:rsidR="001C643A" w:rsidRPr="004D3EA7">
        <w:rPr>
          <w:rFonts w:ascii="Arial" w:hAnsi="Arial" w:cs="Arial"/>
          <w:b/>
          <w:i/>
        </w:rPr>
        <w:br/>
      </w:r>
      <w:r w:rsidRPr="004D3EA7">
        <w:rPr>
          <w:rFonts w:ascii="Arial" w:hAnsi="Arial" w:cs="Arial"/>
          <w:b/>
          <w:i/>
        </w:rPr>
        <w:t xml:space="preserve">o </w:t>
      </w:r>
      <w:r w:rsidR="001C643A" w:rsidRPr="004D3EA7">
        <w:rPr>
          <w:rFonts w:ascii="Arial" w:hAnsi="Arial" w:cs="Arial"/>
          <w:b/>
          <w:i/>
        </w:rPr>
        <w:t xml:space="preserve">dofinansowanie </w:t>
      </w:r>
      <w:r w:rsidR="00653006" w:rsidRPr="004D3EA7">
        <w:rPr>
          <w:rFonts w:ascii="Arial" w:hAnsi="Arial" w:cs="Arial"/>
          <w:b/>
          <w:i/>
        </w:rPr>
        <w:t xml:space="preserve">robót budowlanych </w:t>
      </w:r>
      <w:r w:rsidRPr="004D3EA7">
        <w:rPr>
          <w:rFonts w:ascii="Arial" w:hAnsi="Arial" w:cs="Arial"/>
          <w:b/>
          <w:i/>
        </w:rPr>
        <w:t>ze środków Państwowego Funduszu Rehabilitacji Osób Niepełnosprawnych</w:t>
      </w:r>
      <w:bookmarkEnd w:id="0"/>
      <w:r w:rsidR="006626E7">
        <w:rPr>
          <w:rFonts w:ascii="Arial" w:hAnsi="Arial" w:cs="Arial"/>
          <w:b/>
          <w:i/>
        </w:rPr>
        <w:t xml:space="preserve"> („PFRON”</w:t>
      </w:r>
      <w:r w:rsidR="00F62D79" w:rsidRPr="004D3EA7">
        <w:rPr>
          <w:rFonts w:ascii="Arial" w:hAnsi="Arial" w:cs="Arial"/>
          <w:b/>
          <w:i/>
        </w:rPr>
        <w:t>)</w:t>
      </w:r>
    </w:p>
    <w:bookmarkEnd w:id="1"/>
    <w:bookmarkEnd w:id="2"/>
    <w:p w14:paraId="2CBDF6CA" w14:textId="77777777" w:rsidR="0065233E" w:rsidRPr="00EC23FC" w:rsidRDefault="0065233E">
      <w:pPr>
        <w:rPr>
          <w:rFonts w:ascii="Arial" w:hAnsi="Arial" w:cs="Arial"/>
        </w:rPr>
      </w:pPr>
    </w:p>
    <w:p w14:paraId="0EB1640D" w14:textId="77777777" w:rsidR="0065233E" w:rsidRPr="001C643A" w:rsidRDefault="0065233E" w:rsidP="00912DC9">
      <w:pPr>
        <w:spacing w:after="240"/>
        <w:jc w:val="center"/>
        <w:rPr>
          <w:rFonts w:ascii="Arial" w:hAnsi="Arial" w:cs="Arial"/>
        </w:rPr>
      </w:pPr>
      <w:bookmarkStart w:id="3" w:name="_Hlk128466889"/>
      <w:r w:rsidRPr="001C643A">
        <w:rPr>
          <w:rFonts w:ascii="Arial" w:hAnsi="Arial" w:cs="Arial"/>
        </w:rPr>
        <w:t>§ 1</w:t>
      </w:r>
    </w:p>
    <w:bookmarkEnd w:id="3"/>
    <w:p w14:paraId="4657F0D5" w14:textId="77777777" w:rsidR="0065233E" w:rsidRDefault="0065233E" w:rsidP="001C643A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C643A">
        <w:rPr>
          <w:rFonts w:ascii="Arial" w:hAnsi="Arial" w:cs="Arial"/>
        </w:rPr>
        <w:t xml:space="preserve">Komisja </w:t>
      </w:r>
      <w:r w:rsidR="001C643A" w:rsidRPr="00FC69B5">
        <w:rPr>
          <w:rFonts w:ascii="Arial" w:hAnsi="Arial" w:cs="Arial"/>
        </w:rPr>
        <w:t xml:space="preserve">do spraw oceny merytorycznej wniosków o dofinansowanie robót budowlanych ze środków </w:t>
      </w:r>
      <w:r w:rsidR="00F62D79">
        <w:rPr>
          <w:rFonts w:ascii="Arial" w:hAnsi="Arial" w:cs="Arial"/>
        </w:rPr>
        <w:t>PFRON</w:t>
      </w:r>
      <w:r w:rsidRPr="001C643A">
        <w:rPr>
          <w:rFonts w:ascii="Arial" w:hAnsi="Arial" w:cs="Arial"/>
        </w:rPr>
        <w:t xml:space="preserve">, zwana dalej „Komisją”, </w:t>
      </w:r>
      <w:r w:rsidR="001C643A" w:rsidRPr="004F65CB">
        <w:rPr>
          <w:rFonts w:ascii="Arial" w:hAnsi="Arial" w:cs="Arial"/>
        </w:rPr>
        <w:t>dokonuje</w:t>
      </w:r>
      <w:r w:rsidR="001C643A" w:rsidRPr="001C643A">
        <w:rPr>
          <w:rFonts w:ascii="Arial" w:hAnsi="Arial" w:cs="Arial"/>
        </w:rPr>
        <w:t xml:space="preserve"> oceny merytorycznej wniosków o dofinansowanie robót budowlanych ze środków Państwowego Funduszu Rehabilitacji Osób Niepełnosprawnych </w:t>
      </w:r>
      <w:r w:rsidR="001168DD" w:rsidRPr="001C643A">
        <w:rPr>
          <w:rFonts w:ascii="Arial" w:hAnsi="Arial" w:cs="Arial"/>
        </w:rPr>
        <w:t>w oparciu o ustawę</w:t>
      </w:r>
      <w:r w:rsidR="00F62D79">
        <w:rPr>
          <w:rFonts w:ascii="Arial" w:hAnsi="Arial" w:cs="Arial"/>
        </w:rPr>
        <w:br/>
      </w:r>
      <w:r w:rsidR="001168DD" w:rsidRPr="001C643A">
        <w:rPr>
          <w:rFonts w:ascii="Arial" w:hAnsi="Arial" w:cs="Arial"/>
        </w:rPr>
        <w:t>z dnia 27 sierpnia 1997 r.</w:t>
      </w:r>
      <w:r w:rsidR="00F62D79">
        <w:rPr>
          <w:rFonts w:ascii="Arial" w:hAnsi="Arial" w:cs="Arial"/>
        </w:rPr>
        <w:t xml:space="preserve"> </w:t>
      </w:r>
      <w:r w:rsidR="001168DD" w:rsidRPr="001C643A">
        <w:rPr>
          <w:rFonts w:ascii="Arial" w:hAnsi="Arial" w:cs="Arial"/>
        </w:rPr>
        <w:t>o rehabilitacji zawodowej i społecznej oraz zatrudnieniu osób niepełnosprawnych</w:t>
      </w:r>
      <w:r w:rsidR="000A7A0A">
        <w:rPr>
          <w:rFonts w:ascii="Arial" w:hAnsi="Arial" w:cs="Arial"/>
        </w:rPr>
        <w:t>,</w:t>
      </w:r>
      <w:r w:rsidR="009557A6">
        <w:rPr>
          <w:rFonts w:ascii="Arial" w:hAnsi="Arial" w:cs="Arial"/>
        </w:rPr>
        <w:t xml:space="preserve"> </w:t>
      </w:r>
      <w:r w:rsidR="000A7A0A">
        <w:rPr>
          <w:rFonts w:ascii="Arial" w:hAnsi="Arial" w:cs="Arial"/>
        </w:rPr>
        <w:t>rozporządzenie Ministra Pracy</w:t>
      </w:r>
      <w:r w:rsidR="009557A6">
        <w:rPr>
          <w:rFonts w:ascii="Arial" w:hAnsi="Arial" w:cs="Arial"/>
        </w:rPr>
        <w:t xml:space="preserve"> </w:t>
      </w:r>
      <w:r w:rsidR="00131A17" w:rsidRPr="001C643A">
        <w:rPr>
          <w:rFonts w:ascii="Arial" w:hAnsi="Arial" w:cs="Arial"/>
        </w:rPr>
        <w:t>i Polityki Społecznej</w:t>
      </w:r>
      <w:r w:rsidR="00EC23FC" w:rsidRPr="001C643A">
        <w:rPr>
          <w:rFonts w:ascii="Arial" w:hAnsi="Arial" w:cs="Arial"/>
        </w:rPr>
        <w:t xml:space="preserve"> </w:t>
      </w:r>
      <w:r w:rsidR="00131A17" w:rsidRPr="001C643A">
        <w:rPr>
          <w:rFonts w:ascii="Arial" w:hAnsi="Arial" w:cs="Arial"/>
        </w:rPr>
        <w:t xml:space="preserve">z </w:t>
      </w:r>
      <w:r w:rsidR="00EC23FC" w:rsidRPr="001C643A">
        <w:rPr>
          <w:rFonts w:ascii="Arial" w:hAnsi="Arial" w:cs="Arial"/>
        </w:rPr>
        <w:t xml:space="preserve">dnia </w:t>
      </w:r>
      <w:r w:rsidR="009557A6">
        <w:rPr>
          <w:rFonts w:ascii="Arial" w:hAnsi="Arial" w:cs="Arial"/>
        </w:rPr>
        <w:br/>
      </w:r>
      <w:r w:rsidR="00EC23FC" w:rsidRPr="001C643A">
        <w:rPr>
          <w:rFonts w:ascii="Arial" w:hAnsi="Arial" w:cs="Arial"/>
        </w:rPr>
        <w:t>6 sierpnia 2004</w:t>
      </w:r>
      <w:r w:rsidR="009557A6">
        <w:rPr>
          <w:rFonts w:ascii="Arial" w:hAnsi="Arial" w:cs="Arial"/>
        </w:rPr>
        <w:t xml:space="preserve"> </w:t>
      </w:r>
      <w:r w:rsidR="00EC23FC" w:rsidRPr="001C643A">
        <w:rPr>
          <w:rFonts w:ascii="Arial" w:hAnsi="Arial" w:cs="Arial"/>
        </w:rPr>
        <w:t>r. w sprawie określenia zadań samorządu województwa, które mogą być finansowane ze środków Państwowego Funduszu Rehabilitacji Osób Niepełnosprawnych</w:t>
      </w:r>
      <w:r w:rsidR="009557A6">
        <w:rPr>
          <w:rFonts w:ascii="Arial" w:hAnsi="Arial" w:cs="Arial"/>
        </w:rPr>
        <w:t>.</w:t>
      </w:r>
    </w:p>
    <w:p w14:paraId="36BEF85E" w14:textId="77777777" w:rsidR="00912DC9" w:rsidRPr="00912DC9" w:rsidRDefault="00912DC9" w:rsidP="00912DC9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14:paraId="574AF195" w14:textId="77777777" w:rsidR="0035273F" w:rsidRPr="00912DC9" w:rsidRDefault="000B00AA" w:rsidP="00912DC9">
      <w:pPr>
        <w:pStyle w:val="Akapitzlist"/>
        <w:numPr>
          <w:ilvl w:val="0"/>
          <w:numId w:val="1"/>
        </w:numPr>
        <w:spacing w:before="120"/>
        <w:jc w:val="both"/>
        <w:rPr>
          <w:rFonts w:ascii="Arial" w:hAnsi="Arial" w:cs="Arial"/>
        </w:rPr>
      </w:pPr>
      <w:r w:rsidRPr="00912DC9">
        <w:rPr>
          <w:rFonts w:ascii="Arial" w:hAnsi="Arial" w:cs="Arial"/>
        </w:rPr>
        <w:t xml:space="preserve">Przedmiotem oceny Komisji są tylko wnioski ocenione jako kompletne </w:t>
      </w:r>
      <w:r w:rsidR="009557A6">
        <w:rPr>
          <w:rFonts w:ascii="Arial" w:hAnsi="Arial" w:cs="Arial"/>
        </w:rPr>
        <w:br/>
      </w:r>
      <w:r w:rsidRPr="00912DC9">
        <w:rPr>
          <w:rFonts w:ascii="Arial" w:hAnsi="Arial" w:cs="Arial"/>
        </w:rPr>
        <w:t>i zweryfikowane pozytywnie pod względem formalnym.</w:t>
      </w:r>
    </w:p>
    <w:p w14:paraId="7122CD3F" w14:textId="77777777" w:rsidR="000B00AA" w:rsidRDefault="000B00AA" w:rsidP="000B00AA">
      <w:pPr>
        <w:pStyle w:val="Akapitzlist"/>
        <w:jc w:val="both"/>
        <w:rPr>
          <w:rFonts w:ascii="Arial" w:hAnsi="Arial" w:cs="Arial"/>
        </w:rPr>
      </w:pPr>
    </w:p>
    <w:p w14:paraId="5F28EE35" w14:textId="77777777" w:rsidR="00912DC9" w:rsidRPr="00EC23FC" w:rsidRDefault="00912DC9" w:rsidP="000B00AA">
      <w:pPr>
        <w:pStyle w:val="Akapitzlist"/>
        <w:jc w:val="both"/>
        <w:rPr>
          <w:rFonts w:ascii="Arial" w:hAnsi="Arial" w:cs="Arial"/>
        </w:rPr>
      </w:pPr>
    </w:p>
    <w:p w14:paraId="40475F11" w14:textId="77777777" w:rsidR="000B00AA" w:rsidRPr="00C60FB1" w:rsidRDefault="000B00AA" w:rsidP="00912DC9">
      <w:pPr>
        <w:spacing w:after="120"/>
        <w:jc w:val="center"/>
        <w:rPr>
          <w:rFonts w:ascii="Arial" w:hAnsi="Arial" w:cs="Arial"/>
        </w:rPr>
      </w:pPr>
      <w:bookmarkStart w:id="4" w:name="_Hlk128469073"/>
      <w:r w:rsidRPr="00C60FB1">
        <w:rPr>
          <w:rFonts w:ascii="Arial" w:hAnsi="Arial" w:cs="Arial"/>
        </w:rPr>
        <w:t>§ 2</w:t>
      </w:r>
    </w:p>
    <w:bookmarkEnd w:id="4"/>
    <w:p w14:paraId="0D16D3AA" w14:textId="77777777" w:rsidR="000B00AA" w:rsidRPr="00C60FB1" w:rsidRDefault="000B00AA" w:rsidP="000B00AA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60FB1">
        <w:rPr>
          <w:rFonts w:ascii="Arial" w:hAnsi="Arial" w:cs="Arial"/>
        </w:rPr>
        <w:t>Komisj</w:t>
      </w:r>
      <w:r w:rsidR="009252D0" w:rsidRPr="00C60FB1">
        <w:rPr>
          <w:rFonts w:ascii="Arial" w:hAnsi="Arial" w:cs="Arial"/>
        </w:rPr>
        <w:t>ę</w:t>
      </w:r>
      <w:r w:rsidRPr="00C60FB1">
        <w:rPr>
          <w:rFonts w:ascii="Arial" w:hAnsi="Arial" w:cs="Arial"/>
        </w:rPr>
        <w:t xml:space="preserve"> powołuje </w:t>
      </w:r>
      <w:r w:rsidR="009252D0" w:rsidRPr="00C60FB1">
        <w:rPr>
          <w:rFonts w:ascii="Arial" w:hAnsi="Arial" w:cs="Arial"/>
        </w:rPr>
        <w:t xml:space="preserve">Zarząd </w:t>
      </w:r>
      <w:r w:rsidRPr="00C60FB1">
        <w:rPr>
          <w:rFonts w:ascii="Arial" w:hAnsi="Arial" w:cs="Arial"/>
        </w:rPr>
        <w:t>Województwa Śląskiego</w:t>
      </w:r>
      <w:r w:rsidR="009252D0" w:rsidRPr="00C60FB1">
        <w:rPr>
          <w:rFonts w:ascii="Arial" w:hAnsi="Arial" w:cs="Arial"/>
        </w:rPr>
        <w:t xml:space="preserve"> </w:t>
      </w:r>
      <w:r w:rsidRPr="00C60FB1">
        <w:rPr>
          <w:rFonts w:ascii="Arial" w:hAnsi="Arial" w:cs="Arial"/>
        </w:rPr>
        <w:t>.</w:t>
      </w:r>
    </w:p>
    <w:p w14:paraId="3FC2D4FC" w14:textId="77777777" w:rsidR="00D30A9B" w:rsidRPr="00C60FB1" w:rsidRDefault="000B00AA" w:rsidP="00D30A9B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60FB1">
        <w:rPr>
          <w:rFonts w:ascii="Arial" w:hAnsi="Arial" w:cs="Arial"/>
        </w:rPr>
        <w:t>W skład Komisji wchodz</w:t>
      </w:r>
      <w:r w:rsidR="00303611" w:rsidRPr="00C60FB1">
        <w:rPr>
          <w:rFonts w:ascii="Arial" w:hAnsi="Arial" w:cs="Arial"/>
        </w:rPr>
        <w:t>ą:</w:t>
      </w:r>
    </w:p>
    <w:p w14:paraId="3071922D" w14:textId="77777777" w:rsidR="00D30A9B" w:rsidRPr="00C60FB1" w:rsidRDefault="00D30A9B" w:rsidP="00C03C3D">
      <w:pPr>
        <w:pStyle w:val="Akapitzlist"/>
        <w:numPr>
          <w:ilvl w:val="1"/>
          <w:numId w:val="9"/>
        </w:numPr>
        <w:ind w:left="1134" w:hanging="425"/>
        <w:jc w:val="both"/>
        <w:rPr>
          <w:rFonts w:ascii="Arial" w:hAnsi="Arial" w:cs="Arial"/>
        </w:rPr>
      </w:pPr>
      <w:r w:rsidRPr="00C60FB1">
        <w:rPr>
          <w:rFonts w:ascii="Arial" w:hAnsi="Arial" w:cs="Arial"/>
        </w:rPr>
        <w:t xml:space="preserve">Dyrektor </w:t>
      </w:r>
      <w:bookmarkStart w:id="5" w:name="_Hlk129939842"/>
      <w:r w:rsidRPr="00C60FB1">
        <w:rPr>
          <w:rFonts w:ascii="Arial" w:hAnsi="Arial" w:cs="Arial"/>
        </w:rPr>
        <w:t>Departamentu</w:t>
      </w:r>
      <w:r w:rsidR="00A1619F" w:rsidRPr="00C60FB1">
        <w:rPr>
          <w:rFonts w:ascii="Arial" w:hAnsi="Arial" w:cs="Arial"/>
        </w:rPr>
        <w:t xml:space="preserve"> Nadzoru Podmiotów Leczniczych i Ochrony Zdrowia</w:t>
      </w:r>
      <w:bookmarkEnd w:id="5"/>
      <w:r w:rsidR="000A7A0A" w:rsidRPr="00C60FB1">
        <w:rPr>
          <w:rFonts w:ascii="Arial" w:hAnsi="Arial" w:cs="Arial"/>
        </w:rPr>
        <w:br/>
      </w:r>
      <w:r w:rsidRPr="00C60FB1">
        <w:rPr>
          <w:rFonts w:ascii="Arial" w:hAnsi="Arial" w:cs="Arial"/>
        </w:rPr>
        <w:t>(lub osoba wyznaczona) - Przewodniczący Komisji,</w:t>
      </w:r>
    </w:p>
    <w:p w14:paraId="10019EE5" w14:textId="77777777" w:rsidR="00D30A9B" w:rsidRPr="00C60FB1" w:rsidRDefault="001C643A" w:rsidP="00C03C3D">
      <w:pPr>
        <w:pStyle w:val="Akapitzlist"/>
        <w:numPr>
          <w:ilvl w:val="1"/>
          <w:numId w:val="9"/>
        </w:numPr>
        <w:ind w:left="1134" w:hanging="425"/>
        <w:jc w:val="both"/>
        <w:rPr>
          <w:rFonts w:ascii="Arial" w:hAnsi="Arial" w:cs="Arial"/>
        </w:rPr>
      </w:pPr>
      <w:r w:rsidRPr="00C60FB1">
        <w:rPr>
          <w:rFonts w:ascii="Arial" w:hAnsi="Arial" w:cs="Arial"/>
        </w:rPr>
        <w:t>K</w:t>
      </w:r>
      <w:r w:rsidR="00D30A9B" w:rsidRPr="00C60FB1">
        <w:rPr>
          <w:rFonts w:ascii="Arial" w:hAnsi="Arial" w:cs="Arial"/>
        </w:rPr>
        <w:t xml:space="preserve">ierownik Referatu </w:t>
      </w:r>
      <w:r w:rsidRPr="00C60FB1">
        <w:rPr>
          <w:rFonts w:ascii="Arial" w:hAnsi="Arial" w:cs="Arial"/>
        </w:rPr>
        <w:t>ds. ś</w:t>
      </w:r>
      <w:r w:rsidR="00D30A9B" w:rsidRPr="00C60FB1">
        <w:rPr>
          <w:rFonts w:ascii="Arial" w:hAnsi="Arial" w:cs="Arial"/>
        </w:rPr>
        <w:t>rodków PFRON</w:t>
      </w:r>
      <w:r w:rsidR="00C3276A" w:rsidRPr="00C60FB1">
        <w:rPr>
          <w:rFonts w:ascii="Arial" w:hAnsi="Arial" w:cs="Arial"/>
        </w:rPr>
        <w:t xml:space="preserve"> </w:t>
      </w:r>
      <w:r w:rsidR="00D30A9B" w:rsidRPr="00C60FB1">
        <w:rPr>
          <w:rFonts w:ascii="Arial" w:hAnsi="Arial" w:cs="Arial"/>
        </w:rPr>
        <w:t xml:space="preserve">(lub osoba wyznaczona), </w:t>
      </w:r>
    </w:p>
    <w:p w14:paraId="293962CD" w14:textId="77777777" w:rsidR="009557A6" w:rsidRPr="00C60FB1" w:rsidRDefault="009557A6" w:rsidP="00C03C3D">
      <w:pPr>
        <w:pStyle w:val="Akapitzlist"/>
        <w:numPr>
          <w:ilvl w:val="1"/>
          <w:numId w:val="9"/>
        </w:numPr>
        <w:ind w:left="1134" w:hanging="425"/>
        <w:jc w:val="both"/>
        <w:rPr>
          <w:rFonts w:ascii="Arial" w:hAnsi="Arial" w:cs="Arial"/>
        </w:rPr>
      </w:pPr>
      <w:r w:rsidRPr="00C60FB1">
        <w:rPr>
          <w:rFonts w:ascii="Arial" w:hAnsi="Arial" w:cs="Arial"/>
        </w:rPr>
        <w:t xml:space="preserve">pracownik Departamentu Nadzoru Podmiotów Leczniczych i Ochrony Zdrowia, </w:t>
      </w:r>
    </w:p>
    <w:p w14:paraId="19902160" w14:textId="77777777" w:rsidR="00D30A9B" w:rsidRPr="00C60FB1" w:rsidRDefault="00D30A9B" w:rsidP="00C03C3D">
      <w:pPr>
        <w:pStyle w:val="Akapitzlist"/>
        <w:numPr>
          <w:ilvl w:val="1"/>
          <w:numId w:val="9"/>
        </w:numPr>
        <w:ind w:left="1134" w:hanging="425"/>
        <w:jc w:val="both"/>
        <w:rPr>
          <w:rFonts w:ascii="Arial" w:hAnsi="Arial" w:cs="Arial"/>
        </w:rPr>
      </w:pPr>
      <w:r w:rsidRPr="00C60FB1">
        <w:rPr>
          <w:rFonts w:ascii="Arial" w:hAnsi="Arial" w:cs="Arial"/>
        </w:rPr>
        <w:t xml:space="preserve">pracownik Departamentu </w:t>
      </w:r>
      <w:r w:rsidR="0034640F" w:rsidRPr="00C60FB1">
        <w:rPr>
          <w:rFonts w:ascii="Arial" w:hAnsi="Arial" w:cs="Arial"/>
          <w:lang w:eastAsia="pl-PL"/>
        </w:rPr>
        <w:t>Inwestycji</w:t>
      </w:r>
      <w:r w:rsidRPr="00C60FB1">
        <w:rPr>
          <w:rFonts w:ascii="Arial" w:hAnsi="Arial" w:cs="Arial"/>
        </w:rPr>
        <w:t>,</w:t>
      </w:r>
    </w:p>
    <w:p w14:paraId="495D1D9E" w14:textId="77777777" w:rsidR="000B00AA" w:rsidRPr="00C60FB1" w:rsidRDefault="00303611" w:rsidP="00C03C3D">
      <w:pPr>
        <w:pStyle w:val="Akapitzlist"/>
        <w:numPr>
          <w:ilvl w:val="1"/>
          <w:numId w:val="9"/>
        </w:numPr>
        <w:ind w:left="1134" w:hanging="425"/>
        <w:jc w:val="both"/>
        <w:rPr>
          <w:rFonts w:ascii="Arial" w:hAnsi="Arial" w:cs="Arial"/>
        </w:rPr>
      </w:pPr>
      <w:r w:rsidRPr="00C60FB1">
        <w:rPr>
          <w:rFonts w:ascii="Arial" w:hAnsi="Arial" w:cs="Arial"/>
        </w:rPr>
        <w:t>C</w:t>
      </w:r>
      <w:r w:rsidR="00D30A9B" w:rsidRPr="00C60FB1">
        <w:rPr>
          <w:rFonts w:ascii="Arial" w:hAnsi="Arial" w:cs="Arial"/>
        </w:rPr>
        <w:t xml:space="preserve">złonek Wojewódzkiej Społecznej </w:t>
      </w:r>
      <w:r w:rsidR="0034640F" w:rsidRPr="00C60FB1">
        <w:rPr>
          <w:rFonts w:ascii="Arial" w:hAnsi="Arial" w:cs="Arial"/>
        </w:rPr>
        <w:t>Rady ds. Osób Niepełnosprawnych</w:t>
      </w:r>
      <w:r w:rsidR="0034640F" w:rsidRPr="00C60FB1">
        <w:rPr>
          <w:rFonts w:ascii="Arial" w:hAnsi="Arial" w:cs="Arial"/>
        </w:rPr>
        <w:br/>
      </w:r>
      <w:r w:rsidR="00D30A9B" w:rsidRPr="00C60FB1">
        <w:rPr>
          <w:rFonts w:ascii="Arial" w:hAnsi="Arial" w:cs="Arial"/>
        </w:rPr>
        <w:t>przy Marszałku Województwa Śląskiego.</w:t>
      </w:r>
    </w:p>
    <w:p w14:paraId="144603A7" w14:textId="77777777" w:rsidR="0082260E" w:rsidRPr="00C60FB1" w:rsidRDefault="0082260E" w:rsidP="0082260E">
      <w:pPr>
        <w:ind w:left="567" w:hanging="283"/>
        <w:jc w:val="both"/>
        <w:rPr>
          <w:rFonts w:ascii="Arial" w:hAnsi="Arial" w:cs="Arial"/>
        </w:rPr>
      </w:pPr>
      <w:r w:rsidRPr="00C60FB1">
        <w:rPr>
          <w:rFonts w:ascii="Arial" w:hAnsi="Arial" w:cs="Arial"/>
        </w:rPr>
        <w:t xml:space="preserve">3. Wyznaczony przez Przewodniczącego Komisji, Członek Komisji będzie pełnił również funkcję protokolanta.  </w:t>
      </w:r>
    </w:p>
    <w:p w14:paraId="5D06DB8F" w14:textId="77777777" w:rsidR="00912DC9" w:rsidRDefault="00912DC9" w:rsidP="00E00174">
      <w:pPr>
        <w:pStyle w:val="Akapitzlist"/>
        <w:jc w:val="both"/>
        <w:rPr>
          <w:rFonts w:ascii="Arial" w:hAnsi="Arial" w:cs="Arial"/>
        </w:rPr>
      </w:pPr>
    </w:p>
    <w:p w14:paraId="6B21D822" w14:textId="77777777" w:rsidR="00912DC9" w:rsidRPr="00EC23FC" w:rsidRDefault="00912DC9" w:rsidP="00E00174">
      <w:pPr>
        <w:pStyle w:val="Akapitzlist"/>
        <w:jc w:val="both"/>
        <w:rPr>
          <w:rFonts w:ascii="Arial" w:hAnsi="Arial" w:cs="Arial"/>
        </w:rPr>
      </w:pPr>
    </w:p>
    <w:p w14:paraId="0C6D92BB" w14:textId="77777777" w:rsidR="00E00174" w:rsidRPr="00EC23FC" w:rsidRDefault="00E00174" w:rsidP="00912DC9">
      <w:pPr>
        <w:spacing w:after="120"/>
        <w:jc w:val="center"/>
        <w:rPr>
          <w:rFonts w:ascii="Arial" w:hAnsi="Arial" w:cs="Arial"/>
        </w:rPr>
      </w:pPr>
      <w:bookmarkStart w:id="6" w:name="_Hlk128469574"/>
      <w:r w:rsidRPr="00EC23FC">
        <w:rPr>
          <w:rFonts w:ascii="Arial" w:hAnsi="Arial" w:cs="Arial"/>
        </w:rPr>
        <w:t>§ 3</w:t>
      </w:r>
    </w:p>
    <w:bookmarkEnd w:id="6"/>
    <w:p w14:paraId="62A2C581" w14:textId="77777777" w:rsidR="00E00174" w:rsidRPr="00EC23FC" w:rsidRDefault="00E00174" w:rsidP="00E00174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EC23FC">
        <w:rPr>
          <w:rFonts w:ascii="Arial" w:hAnsi="Arial" w:cs="Arial"/>
        </w:rPr>
        <w:t>Przewodniczący Komisji jest odpowiedzialny za zwoływanie posiedzeń Komisji oraz zapewnienie bezstronności i przejrzystości prac Komisji.</w:t>
      </w:r>
    </w:p>
    <w:p w14:paraId="197FE133" w14:textId="77777777" w:rsidR="00E00174" w:rsidRPr="00EC23FC" w:rsidRDefault="00E00174" w:rsidP="00E00174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EC23FC">
        <w:rPr>
          <w:rFonts w:ascii="Arial" w:hAnsi="Arial" w:cs="Arial"/>
        </w:rPr>
        <w:t>Posiedzenia Komisji są ważne jeśli uczestnicz</w:t>
      </w:r>
      <w:r w:rsidR="004F01B9">
        <w:rPr>
          <w:rFonts w:ascii="Arial" w:hAnsi="Arial" w:cs="Arial"/>
        </w:rPr>
        <w:t>y w nich Przewodniczący Komisji</w:t>
      </w:r>
      <w:r w:rsidR="004F01B9">
        <w:rPr>
          <w:rFonts w:ascii="Arial" w:hAnsi="Arial" w:cs="Arial"/>
        </w:rPr>
        <w:br/>
      </w:r>
      <w:r w:rsidRPr="00EC23FC">
        <w:rPr>
          <w:rFonts w:ascii="Arial" w:hAnsi="Arial" w:cs="Arial"/>
        </w:rPr>
        <w:t xml:space="preserve">oraz minimum </w:t>
      </w:r>
      <w:r w:rsidR="0082260E" w:rsidRPr="00551F6F">
        <w:rPr>
          <w:rFonts w:ascii="Arial" w:hAnsi="Arial" w:cs="Arial"/>
        </w:rPr>
        <w:t>2</w:t>
      </w:r>
      <w:r w:rsidRPr="00551F6F">
        <w:rPr>
          <w:rFonts w:ascii="Arial" w:hAnsi="Arial" w:cs="Arial"/>
        </w:rPr>
        <w:t xml:space="preserve"> </w:t>
      </w:r>
      <w:r w:rsidRPr="00EC23FC">
        <w:rPr>
          <w:rFonts w:ascii="Arial" w:hAnsi="Arial" w:cs="Arial"/>
        </w:rPr>
        <w:t>członków Komisji</w:t>
      </w:r>
      <w:r w:rsidR="00A55B83" w:rsidRPr="00EC23FC">
        <w:rPr>
          <w:rFonts w:ascii="Arial" w:hAnsi="Arial" w:cs="Arial"/>
        </w:rPr>
        <w:t>.</w:t>
      </w:r>
    </w:p>
    <w:p w14:paraId="59EF1441" w14:textId="77777777" w:rsidR="00A55B83" w:rsidRPr="00EC23FC" w:rsidRDefault="00A55B83" w:rsidP="00E00174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EC23FC">
        <w:rPr>
          <w:rFonts w:ascii="Arial" w:hAnsi="Arial" w:cs="Arial"/>
        </w:rPr>
        <w:t>Członek Komisji obowiązany jest spełniać swoje funkcje zgodnie z prawem, sumiennie, sprawnie, dokładnie i bezstronnie.</w:t>
      </w:r>
    </w:p>
    <w:p w14:paraId="43E8DA54" w14:textId="77777777" w:rsidR="00A55B83" w:rsidRDefault="00A55B83" w:rsidP="00E00174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EC23FC">
        <w:rPr>
          <w:rFonts w:ascii="Arial" w:hAnsi="Arial" w:cs="Arial"/>
        </w:rPr>
        <w:lastRenderedPageBreak/>
        <w:t>Członek Komisji jest niezależny co do treści swoich opinii.</w:t>
      </w:r>
    </w:p>
    <w:p w14:paraId="570CA4C0" w14:textId="77777777" w:rsidR="009557A6" w:rsidRDefault="009557A6" w:rsidP="009557A6">
      <w:pPr>
        <w:jc w:val="both"/>
        <w:rPr>
          <w:rFonts w:ascii="Arial" w:hAnsi="Arial" w:cs="Arial"/>
        </w:rPr>
      </w:pPr>
    </w:p>
    <w:p w14:paraId="1B194A98" w14:textId="77777777" w:rsidR="009557A6" w:rsidRPr="009557A6" w:rsidRDefault="009557A6" w:rsidP="009557A6">
      <w:pPr>
        <w:jc w:val="both"/>
        <w:rPr>
          <w:rFonts w:ascii="Arial" w:hAnsi="Arial" w:cs="Arial"/>
        </w:rPr>
      </w:pPr>
    </w:p>
    <w:p w14:paraId="344F71D3" w14:textId="77777777" w:rsidR="00912DC9" w:rsidRPr="00EC23FC" w:rsidRDefault="00912DC9" w:rsidP="00A55B83">
      <w:pPr>
        <w:pStyle w:val="Akapitzlist"/>
        <w:jc w:val="both"/>
        <w:rPr>
          <w:rFonts w:ascii="Arial" w:hAnsi="Arial" w:cs="Arial"/>
        </w:rPr>
      </w:pPr>
    </w:p>
    <w:p w14:paraId="66CE85DD" w14:textId="77777777" w:rsidR="00A55B83" w:rsidRPr="00EC23FC" w:rsidRDefault="00A55B83" w:rsidP="00912DC9">
      <w:pPr>
        <w:spacing w:after="120"/>
        <w:jc w:val="center"/>
        <w:rPr>
          <w:rFonts w:ascii="Arial" w:hAnsi="Arial" w:cs="Arial"/>
        </w:rPr>
      </w:pPr>
      <w:r w:rsidRPr="00EC23FC">
        <w:rPr>
          <w:rFonts w:ascii="Arial" w:hAnsi="Arial" w:cs="Arial"/>
        </w:rPr>
        <w:t>§ 4</w:t>
      </w:r>
    </w:p>
    <w:p w14:paraId="1BF263CD" w14:textId="77777777" w:rsidR="00A55B83" w:rsidRPr="00EC23FC" w:rsidRDefault="00A55B83" w:rsidP="00A55B83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EC23FC">
        <w:rPr>
          <w:rFonts w:ascii="Arial" w:hAnsi="Arial" w:cs="Arial"/>
        </w:rPr>
        <w:t>Członkowie Komisji nie mogą być zwią</w:t>
      </w:r>
      <w:r w:rsidR="004F01B9">
        <w:rPr>
          <w:rFonts w:ascii="Arial" w:hAnsi="Arial" w:cs="Arial"/>
        </w:rPr>
        <w:t>zani z Wnioskodawcami w sposób,</w:t>
      </w:r>
      <w:r w:rsidR="004F01B9">
        <w:rPr>
          <w:rFonts w:ascii="Arial" w:hAnsi="Arial" w:cs="Arial"/>
        </w:rPr>
        <w:br/>
      </w:r>
      <w:r w:rsidRPr="00EC23FC">
        <w:rPr>
          <w:rFonts w:ascii="Arial" w:hAnsi="Arial" w:cs="Arial"/>
        </w:rPr>
        <w:t>który budziłby wątpliwości co do bezstronności przeprowadzonych czynności.</w:t>
      </w:r>
    </w:p>
    <w:p w14:paraId="3CEB7442" w14:textId="77777777" w:rsidR="00A55B83" w:rsidRPr="00C3276A" w:rsidRDefault="00A55B83" w:rsidP="00A55B83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EC23FC">
        <w:rPr>
          <w:rFonts w:ascii="Arial" w:hAnsi="Arial" w:cs="Arial"/>
        </w:rPr>
        <w:t xml:space="preserve">Przewodniczący Komisji oraz każdy członek </w:t>
      </w:r>
      <w:r w:rsidRPr="00C3276A">
        <w:rPr>
          <w:rFonts w:ascii="Arial" w:hAnsi="Arial" w:cs="Arial"/>
        </w:rPr>
        <w:t>Komisji przed przystąpieniem do oceny wniosków lub jej zatwierdzenia, jest zob</w:t>
      </w:r>
      <w:r w:rsidR="00C06324" w:rsidRPr="00C3276A">
        <w:rPr>
          <w:rFonts w:ascii="Arial" w:hAnsi="Arial" w:cs="Arial"/>
        </w:rPr>
        <w:t>ow</w:t>
      </w:r>
      <w:r w:rsidRPr="00C3276A">
        <w:rPr>
          <w:rFonts w:ascii="Arial" w:hAnsi="Arial" w:cs="Arial"/>
        </w:rPr>
        <w:t>iąz</w:t>
      </w:r>
      <w:r w:rsidR="00C06324" w:rsidRPr="00C3276A">
        <w:rPr>
          <w:rFonts w:ascii="Arial" w:hAnsi="Arial" w:cs="Arial"/>
        </w:rPr>
        <w:t>a</w:t>
      </w:r>
      <w:r w:rsidRPr="00C3276A">
        <w:rPr>
          <w:rFonts w:ascii="Arial" w:hAnsi="Arial" w:cs="Arial"/>
        </w:rPr>
        <w:t xml:space="preserve">ny podpisać </w:t>
      </w:r>
      <w:r w:rsidR="004F01B9">
        <w:rPr>
          <w:rFonts w:ascii="Arial" w:hAnsi="Arial" w:cs="Arial"/>
        </w:rPr>
        <w:t>Oświadczenie,</w:t>
      </w:r>
      <w:r w:rsidR="004F01B9">
        <w:rPr>
          <w:rFonts w:ascii="Arial" w:hAnsi="Arial" w:cs="Arial"/>
        </w:rPr>
        <w:br/>
      </w:r>
      <w:r w:rsidR="009A0B9E" w:rsidRPr="00FC69B5">
        <w:rPr>
          <w:rFonts w:ascii="Arial" w:hAnsi="Arial" w:cs="Arial"/>
        </w:rPr>
        <w:t>że</w:t>
      </w:r>
      <w:r w:rsidR="004F01B9">
        <w:rPr>
          <w:rFonts w:ascii="Arial" w:hAnsi="Arial" w:cs="Arial"/>
        </w:rPr>
        <w:t xml:space="preserve"> </w:t>
      </w:r>
      <w:r w:rsidR="009A0B9E" w:rsidRPr="00FC69B5">
        <w:rPr>
          <w:rFonts w:ascii="Arial" w:hAnsi="Arial" w:cs="Arial"/>
        </w:rPr>
        <w:t xml:space="preserve">nie podlega wyłączeniu z prac Komisji </w:t>
      </w:r>
      <w:r w:rsidR="00C3276A" w:rsidRPr="00FC69B5">
        <w:rPr>
          <w:rFonts w:ascii="Arial" w:hAnsi="Arial" w:cs="Arial"/>
        </w:rPr>
        <w:t>do spraw oceny merytorycznej wniosków</w:t>
      </w:r>
      <w:r w:rsidR="00F62D79">
        <w:rPr>
          <w:rFonts w:ascii="Arial" w:hAnsi="Arial" w:cs="Arial"/>
        </w:rPr>
        <w:br/>
      </w:r>
      <w:r w:rsidR="00C3276A" w:rsidRPr="00FC69B5">
        <w:rPr>
          <w:rFonts w:ascii="Arial" w:hAnsi="Arial" w:cs="Arial"/>
        </w:rPr>
        <w:t xml:space="preserve">o dofinansowanie robót budowlanych ze środków </w:t>
      </w:r>
      <w:r w:rsidR="00F62D79">
        <w:rPr>
          <w:rFonts w:ascii="Arial" w:hAnsi="Arial" w:cs="Arial"/>
        </w:rPr>
        <w:t>PFRON.</w:t>
      </w:r>
      <w:r w:rsidR="009A0B9E" w:rsidRPr="00FC69B5">
        <w:rPr>
          <w:rFonts w:ascii="Arial" w:hAnsi="Arial" w:cs="Arial"/>
        </w:rPr>
        <w:t xml:space="preserve"> </w:t>
      </w:r>
    </w:p>
    <w:p w14:paraId="2FD7D814" w14:textId="77777777" w:rsidR="00C06324" w:rsidRPr="00C3276A" w:rsidRDefault="00C06324" w:rsidP="00A55B83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C3276A">
        <w:rPr>
          <w:rFonts w:ascii="Arial" w:hAnsi="Arial" w:cs="Arial"/>
        </w:rPr>
        <w:t xml:space="preserve">Wzór </w:t>
      </w:r>
      <w:r w:rsidR="009A0B9E" w:rsidRPr="00C3276A">
        <w:rPr>
          <w:rFonts w:ascii="Arial" w:hAnsi="Arial" w:cs="Arial"/>
        </w:rPr>
        <w:t xml:space="preserve">Oświadczenia stanowi </w:t>
      </w:r>
      <w:r w:rsidRPr="00C3276A">
        <w:rPr>
          <w:rFonts w:ascii="Arial" w:hAnsi="Arial" w:cs="Arial"/>
        </w:rPr>
        <w:t>załącznik</w:t>
      </w:r>
      <w:r w:rsidR="00EC5991">
        <w:rPr>
          <w:rFonts w:ascii="Arial" w:hAnsi="Arial" w:cs="Arial"/>
        </w:rPr>
        <w:t xml:space="preserve"> nr.1 </w:t>
      </w:r>
      <w:r w:rsidRPr="00C3276A">
        <w:rPr>
          <w:rFonts w:ascii="Arial" w:hAnsi="Arial" w:cs="Arial"/>
        </w:rPr>
        <w:t>do niniejszego regulaminu.</w:t>
      </w:r>
    </w:p>
    <w:p w14:paraId="0689316A" w14:textId="77777777" w:rsidR="00303611" w:rsidRDefault="00303611" w:rsidP="00C06324">
      <w:pPr>
        <w:pStyle w:val="Akapitzlist"/>
        <w:jc w:val="center"/>
        <w:rPr>
          <w:rFonts w:ascii="Arial" w:hAnsi="Arial" w:cs="Arial"/>
        </w:rPr>
      </w:pPr>
      <w:bookmarkStart w:id="7" w:name="_Hlk128475047"/>
    </w:p>
    <w:p w14:paraId="5839612F" w14:textId="77777777" w:rsidR="00912DC9" w:rsidRPr="00EC23FC" w:rsidRDefault="00912DC9" w:rsidP="00C06324">
      <w:pPr>
        <w:pStyle w:val="Akapitzlist"/>
        <w:jc w:val="center"/>
        <w:rPr>
          <w:rFonts w:ascii="Arial" w:hAnsi="Arial" w:cs="Arial"/>
        </w:rPr>
      </w:pPr>
    </w:p>
    <w:p w14:paraId="2C523253" w14:textId="77777777" w:rsidR="00C06324" w:rsidRDefault="00C06324" w:rsidP="00912DC9">
      <w:pPr>
        <w:pStyle w:val="Akapitzlist"/>
        <w:spacing w:after="0"/>
        <w:jc w:val="center"/>
        <w:rPr>
          <w:rFonts w:ascii="Arial" w:hAnsi="Arial" w:cs="Arial"/>
        </w:rPr>
      </w:pPr>
      <w:r w:rsidRPr="00EC23FC">
        <w:rPr>
          <w:rFonts w:ascii="Arial" w:hAnsi="Arial" w:cs="Arial"/>
        </w:rPr>
        <w:t>§ 5</w:t>
      </w:r>
    </w:p>
    <w:p w14:paraId="6861635B" w14:textId="77777777" w:rsidR="00912DC9" w:rsidRPr="00912DC9" w:rsidRDefault="00912DC9" w:rsidP="00912DC9">
      <w:pPr>
        <w:pStyle w:val="Akapitzlist"/>
        <w:spacing w:after="0"/>
        <w:jc w:val="center"/>
        <w:rPr>
          <w:rFonts w:ascii="Arial" w:hAnsi="Arial" w:cs="Arial"/>
          <w:sz w:val="16"/>
          <w:szCs w:val="16"/>
        </w:rPr>
      </w:pPr>
    </w:p>
    <w:bookmarkEnd w:id="7"/>
    <w:p w14:paraId="7B2D85A7" w14:textId="77777777" w:rsidR="00A55B83" w:rsidRPr="00C60FB1" w:rsidRDefault="00C06324" w:rsidP="002F5460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EC23FC">
        <w:rPr>
          <w:rFonts w:ascii="Arial" w:hAnsi="Arial" w:cs="Arial"/>
        </w:rPr>
        <w:t>Członkowie Komisji</w:t>
      </w:r>
      <w:r w:rsidR="00AB2DAF" w:rsidRPr="00EC23FC">
        <w:rPr>
          <w:rFonts w:ascii="Arial" w:hAnsi="Arial" w:cs="Arial"/>
        </w:rPr>
        <w:t xml:space="preserve">, którzy podpisali </w:t>
      </w:r>
      <w:r w:rsidR="002F5460" w:rsidRPr="00EC23FC">
        <w:rPr>
          <w:rFonts w:ascii="Arial" w:hAnsi="Arial" w:cs="Arial"/>
        </w:rPr>
        <w:t>Oświadczenia, że nie podlega</w:t>
      </w:r>
      <w:r w:rsidR="000526DA">
        <w:rPr>
          <w:rFonts w:ascii="Arial" w:hAnsi="Arial" w:cs="Arial"/>
        </w:rPr>
        <w:t>ją</w:t>
      </w:r>
      <w:r w:rsidR="002F5460" w:rsidRPr="00EC23FC">
        <w:rPr>
          <w:rFonts w:ascii="Arial" w:hAnsi="Arial" w:cs="Arial"/>
        </w:rPr>
        <w:t xml:space="preserve"> wyłączeniu z prac Komisji do spraw </w:t>
      </w:r>
      <w:r w:rsidR="00C1711F">
        <w:rPr>
          <w:rFonts w:ascii="Arial" w:hAnsi="Arial" w:cs="Arial"/>
        </w:rPr>
        <w:t>oceny merytorycznej</w:t>
      </w:r>
      <w:r w:rsidR="002F5460" w:rsidRPr="00EC23FC">
        <w:rPr>
          <w:rFonts w:ascii="Arial" w:hAnsi="Arial" w:cs="Arial"/>
        </w:rPr>
        <w:t xml:space="preserve"> wniosków o</w:t>
      </w:r>
      <w:r w:rsidR="00C1711F" w:rsidRPr="00C1711F">
        <w:rPr>
          <w:rFonts w:ascii="Arial" w:hAnsi="Arial" w:cs="Arial"/>
        </w:rPr>
        <w:t xml:space="preserve"> dofinansowanie robót budowlanych ze środków PFRON</w:t>
      </w:r>
      <w:r w:rsidR="002F5460" w:rsidRPr="00C60FB1">
        <w:rPr>
          <w:rFonts w:ascii="Arial" w:hAnsi="Arial" w:cs="Arial"/>
        </w:rPr>
        <w:t xml:space="preserve">, </w:t>
      </w:r>
      <w:r w:rsidR="00AB2DAF" w:rsidRPr="00C60FB1">
        <w:rPr>
          <w:rFonts w:ascii="Arial" w:hAnsi="Arial" w:cs="Arial"/>
        </w:rPr>
        <w:t>zapoznają się</w:t>
      </w:r>
      <w:r w:rsidR="00C1711F" w:rsidRPr="00C60FB1">
        <w:rPr>
          <w:rFonts w:ascii="Arial" w:hAnsi="Arial" w:cs="Arial"/>
        </w:rPr>
        <w:t xml:space="preserve"> </w:t>
      </w:r>
      <w:r w:rsidR="00AB2DAF" w:rsidRPr="00C60FB1">
        <w:rPr>
          <w:rFonts w:ascii="Arial" w:hAnsi="Arial" w:cs="Arial"/>
        </w:rPr>
        <w:t>z oce</w:t>
      </w:r>
      <w:r w:rsidR="009557A6" w:rsidRPr="00C60FB1">
        <w:rPr>
          <w:rFonts w:ascii="Arial" w:hAnsi="Arial" w:cs="Arial"/>
        </w:rPr>
        <w:t>nianymi wnioskami</w:t>
      </w:r>
      <w:r w:rsidR="00AB2DAF" w:rsidRPr="00C60FB1">
        <w:rPr>
          <w:rFonts w:ascii="Arial" w:hAnsi="Arial" w:cs="Arial"/>
        </w:rPr>
        <w:t>.</w:t>
      </w:r>
    </w:p>
    <w:p w14:paraId="1C6D5194" w14:textId="77777777" w:rsidR="00AB2DAF" w:rsidRPr="00C60FB1" w:rsidRDefault="00AB2DAF" w:rsidP="00C06324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C60FB1">
        <w:rPr>
          <w:rFonts w:ascii="Arial" w:hAnsi="Arial" w:cs="Arial"/>
        </w:rPr>
        <w:t>Po zapoznaniu się z wni</w:t>
      </w:r>
      <w:r w:rsidR="009557A6" w:rsidRPr="00C60FB1">
        <w:rPr>
          <w:rFonts w:ascii="Arial" w:hAnsi="Arial" w:cs="Arial"/>
        </w:rPr>
        <w:t>oskami</w:t>
      </w:r>
      <w:r w:rsidRPr="00C60FB1">
        <w:rPr>
          <w:rFonts w:ascii="Arial" w:hAnsi="Arial" w:cs="Arial"/>
        </w:rPr>
        <w:t xml:space="preserve"> przeprowadzana jest dyskusja, podczas </w:t>
      </w:r>
      <w:r w:rsidR="002F5460" w:rsidRPr="00C60FB1">
        <w:rPr>
          <w:rFonts w:ascii="Arial" w:hAnsi="Arial" w:cs="Arial"/>
        </w:rPr>
        <w:t>której</w:t>
      </w:r>
      <w:r w:rsidRPr="00C60FB1">
        <w:rPr>
          <w:rFonts w:ascii="Arial" w:hAnsi="Arial" w:cs="Arial"/>
        </w:rPr>
        <w:t xml:space="preserve"> Komisja wyraża swoją </w:t>
      </w:r>
      <w:r w:rsidR="00F62D79" w:rsidRPr="00C60FB1">
        <w:rPr>
          <w:rFonts w:ascii="Arial" w:hAnsi="Arial" w:cs="Arial"/>
        </w:rPr>
        <w:t>opinię</w:t>
      </w:r>
      <w:r w:rsidR="00B7334A" w:rsidRPr="00C60FB1">
        <w:rPr>
          <w:rFonts w:ascii="Arial" w:hAnsi="Arial" w:cs="Arial"/>
        </w:rPr>
        <w:t xml:space="preserve"> i przydziela punktacje do każdego z wniosków</w:t>
      </w:r>
      <w:r w:rsidRPr="00C60FB1">
        <w:rPr>
          <w:rFonts w:ascii="Arial" w:hAnsi="Arial" w:cs="Arial"/>
        </w:rPr>
        <w:t>.</w:t>
      </w:r>
    </w:p>
    <w:p w14:paraId="28DF62A0" w14:textId="77777777" w:rsidR="00B7334A" w:rsidRPr="00C60FB1" w:rsidRDefault="00B7334A" w:rsidP="00C06324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C60FB1">
        <w:rPr>
          <w:rFonts w:ascii="Arial" w:hAnsi="Arial" w:cs="Arial"/>
        </w:rPr>
        <w:t>Podstawą przydzielania punktacji jest Karta Oceny Merytorycznej.</w:t>
      </w:r>
    </w:p>
    <w:p w14:paraId="1CD74F05" w14:textId="77777777" w:rsidR="00CC0374" w:rsidRPr="00C60FB1" w:rsidRDefault="00CC0374" w:rsidP="00CC0374">
      <w:pPr>
        <w:pStyle w:val="Akapitzlist"/>
        <w:jc w:val="both"/>
        <w:rPr>
          <w:rFonts w:ascii="Arial" w:hAnsi="Arial" w:cs="Arial"/>
        </w:rPr>
      </w:pPr>
    </w:p>
    <w:p w14:paraId="0AFF43D1" w14:textId="77777777" w:rsidR="00912DC9" w:rsidRPr="00EC23FC" w:rsidRDefault="00912DC9" w:rsidP="00CC0374">
      <w:pPr>
        <w:pStyle w:val="Akapitzlist"/>
        <w:jc w:val="both"/>
        <w:rPr>
          <w:rFonts w:ascii="Arial" w:hAnsi="Arial" w:cs="Arial"/>
        </w:rPr>
      </w:pPr>
    </w:p>
    <w:p w14:paraId="7DD969F6" w14:textId="77777777" w:rsidR="00AB2DAF" w:rsidRDefault="00CC0374" w:rsidP="00CC0374">
      <w:pPr>
        <w:pStyle w:val="Akapitzlist"/>
        <w:jc w:val="center"/>
        <w:rPr>
          <w:rFonts w:ascii="Arial" w:hAnsi="Arial" w:cs="Arial"/>
        </w:rPr>
      </w:pPr>
      <w:r w:rsidRPr="00EC23FC">
        <w:rPr>
          <w:rFonts w:ascii="Arial" w:hAnsi="Arial" w:cs="Arial"/>
        </w:rPr>
        <w:t>§ 6</w:t>
      </w:r>
    </w:p>
    <w:p w14:paraId="18C2F5AF" w14:textId="77777777" w:rsidR="00912DC9" w:rsidRPr="00912DC9" w:rsidRDefault="00912DC9" w:rsidP="00CC0374">
      <w:pPr>
        <w:pStyle w:val="Akapitzlist"/>
        <w:jc w:val="center"/>
        <w:rPr>
          <w:rFonts w:ascii="Arial" w:hAnsi="Arial" w:cs="Arial"/>
          <w:sz w:val="16"/>
          <w:szCs w:val="16"/>
        </w:rPr>
      </w:pPr>
    </w:p>
    <w:p w14:paraId="0A580309" w14:textId="77777777" w:rsidR="00CC0374" w:rsidRPr="00EC23FC" w:rsidRDefault="00CC0374" w:rsidP="00CC0374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EC23FC">
        <w:rPr>
          <w:rFonts w:ascii="Arial" w:hAnsi="Arial" w:cs="Arial"/>
        </w:rPr>
        <w:t>Z posiedzenia Komisji sporządza się protokół, który podpisują Przewodniczący Komisji</w:t>
      </w:r>
      <w:r w:rsidR="009557A6">
        <w:rPr>
          <w:rFonts w:ascii="Arial" w:hAnsi="Arial" w:cs="Arial"/>
        </w:rPr>
        <w:t xml:space="preserve"> </w:t>
      </w:r>
      <w:r w:rsidRPr="00EC23FC">
        <w:rPr>
          <w:rFonts w:ascii="Arial" w:hAnsi="Arial" w:cs="Arial"/>
        </w:rPr>
        <w:t>i protokolant.</w:t>
      </w:r>
    </w:p>
    <w:p w14:paraId="6D79162E" w14:textId="77777777" w:rsidR="00CC0374" w:rsidRPr="00EC23FC" w:rsidRDefault="00CC0374" w:rsidP="00CC0374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EC23FC">
        <w:rPr>
          <w:rFonts w:ascii="Arial" w:hAnsi="Arial" w:cs="Arial"/>
        </w:rPr>
        <w:t>Protokół, o którym mowa w ust. 1 winien zawierać:</w:t>
      </w:r>
    </w:p>
    <w:p w14:paraId="5954DF77" w14:textId="77777777" w:rsidR="00CC0374" w:rsidRPr="00EC23FC" w:rsidRDefault="000526DA" w:rsidP="00C03C3D">
      <w:pPr>
        <w:pStyle w:val="Akapitzlist"/>
        <w:numPr>
          <w:ilvl w:val="1"/>
          <w:numId w:val="8"/>
        </w:numPr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Termin i miejsce posiedzenia</w:t>
      </w:r>
      <w:r w:rsidR="00C65EA2">
        <w:rPr>
          <w:rFonts w:ascii="Arial" w:hAnsi="Arial" w:cs="Arial"/>
        </w:rPr>
        <w:t>,</w:t>
      </w:r>
    </w:p>
    <w:p w14:paraId="280DC2B5" w14:textId="77777777" w:rsidR="00CC0374" w:rsidRPr="00C60FB1" w:rsidRDefault="000526DA" w:rsidP="00C03C3D">
      <w:pPr>
        <w:pStyle w:val="Akapitzlist"/>
        <w:numPr>
          <w:ilvl w:val="1"/>
          <w:numId w:val="8"/>
        </w:numPr>
        <w:ind w:left="1134" w:hanging="425"/>
        <w:jc w:val="both"/>
        <w:rPr>
          <w:rFonts w:ascii="Arial" w:hAnsi="Arial" w:cs="Arial"/>
        </w:rPr>
      </w:pPr>
      <w:r w:rsidRPr="00C60FB1">
        <w:rPr>
          <w:rFonts w:ascii="Arial" w:hAnsi="Arial" w:cs="Arial"/>
        </w:rPr>
        <w:t>Podpisaną</w:t>
      </w:r>
      <w:r w:rsidR="00CC0374" w:rsidRPr="00C60FB1">
        <w:rPr>
          <w:rFonts w:ascii="Arial" w:hAnsi="Arial" w:cs="Arial"/>
        </w:rPr>
        <w:t xml:space="preserve"> </w:t>
      </w:r>
      <w:r w:rsidR="00023BB5" w:rsidRPr="00C60FB1">
        <w:rPr>
          <w:rFonts w:ascii="Arial" w:hAnsi="Arial" w:cs="Arial"/>
        </w:rPr>
        <w:t>listę</w:t>
      </w:r>
      <w:r w:rsidRPr="00C60FB1">
        <w:rPr>
          <w:rFonts w:ascii="Arial" w:hAnsi="Arial" w:cs="Arial"/>
        </w:rPr>
        <w:t xml:space="preserve"> obecności członków Komisji</w:t>
      </w:r>
      <w:r w:rsidR="00C65EA2" w:rsidRPr="00C60FB1">
        <w:rPr>
          <w:rFonts w:ascii="Arial" w:hAnsi="Arial" w:cs="Arial"/>
        </w:rPr>
        <w:t>,</w:t>
      </w:r>
    </w:p>
    <w:p w14:paraId="32F35180" w14:textId="77777777" w:rsidR="00625C76" w:rsidRPr="00C60FB1" w:rsidRDefault="00625C76" w:rsidP="00C03C3D">
      <w:pPr>
        <w:pStyle w:val="Akapitzlist"/>
        <w:numPr>
          <w:ilvl w:val="1"/>
          <w:numId w:val="8"/>
        </w:numPr>
        <w:ind w:left="1134" w:hanging="425"/>
        <w:jc w:val="both"/>
        <w:rPr>
          <w:rFonts w:ascii="Arial" w:hAnsi="Arial" w:cs="Arial"/>
        </w:rPr>
      </w:pPr>
      <w:r w:rsidRPr="00C60FB1">
        <w:rPr>
          <w:rFonts w:ascii="Arial" w:hAnsi="Arial" w:cs="Arial"/>
        </w:rPr>
        <w:t>Wykaz wniosków ocenionych negatywnie wraz z uzasadnieniem</w:t>
      </w:r>
      <w:r w:rsidR="00C65EA2" w:rsidRPr="00C60FB1">
        <w:rPr>
          <w:rFonts w:ascii="Arial" w:hAnsi="Arial" w:cs="Arial"/>
        </w:rPr>
        <w:t>,</w:t>
      </w:r>
    </w:p>
    <w:p w14:paraId="3B8A7ABC" w14:textId="77777777" w:rsidR="00625C76" w:rsidRPr="00C60FB1" w:rsidRDefault="009C10E3" w:rsidP="00C03C3D">
      <w:pPr>
        <w:pStyle w:val="Akapitzlist"/>
        <w:numPr>
          <w:ilvl w:val="1"/>
          <w:numId w:val="8"/>
        </w:numPr>
        <w:ind w:left="1134" w:hanging="425"/>
        <w:jc w:val="both"/>
        <w:rPr>
          <w:rFonts w:ascii="Arial" w:hAnsi="Arial" w:cs="Arial"/>
        </w:rPr>
      </w:pPr>
      <w:r w:rsidRPr="00C60FB1">
        <w:rPr>
          <w:rFonts w:ascii="Arial" w:hAnsi="Arial" w:cs="Arial"/>
        </w:rPr>
        <w:t>Listę rankingową wniosków ocenionych pozytywnie</w:t>
      </w:r>
      <w:r w:rsidR="00625C76" w:rsidRPr="00C60FB1">
        <w:rPr>
          <w:rFonts w:ascii="Arial" w:hAnsi="Arial" w:cs="Arial"/>
        </w:rPr>
        <w:t xml:space="preserve"> – </w:t>
      </w:r>
      <w:r w:rsidRPr="00C60FB1">
        <w:rPr>
          <w:rFonts w:ascii="Arial" w:hAnsi="Arial" w:cs="Arial"/>
        </w:rPr>
        <w:t>lista</w:t>
      </w:r>
      <w:r w:rsidR="00625C76" w:rsidRPr="00C60FB1">
        <w:rPr>
          <w:rFonts w:ascii="Arial" w:hAnsi="Arial" w:cs="Arial"/>
        </w:rPr>
        <w:t xml:space="preserve"> powi</w:t>
      </w:r>
      <w:r w:rsidRPr="00C60FB1">
        <w:rPr>
          <w:rFonts w:ascii="Arial" w:hAnsi="Arial" w:cs="Arial"/>
        </w:rPr>
        <w:t>nna</w:t>
      </w:r>
      <w:r w:rsidR="00625C76" w:rsidRPr="00C60FB1">
        <w:rPr>
          <w:rFonts w:ascii="Arial" w:hAnsi="Arial" w:cs="Arial"/>
        </w:rPr>
        <w:t xml:space="preserve"> zawierać </w:t>
      </w:r>
      <w:r w:rsidRPr="00C60FB1">
        <w:rPr>
          <w:rFonts w:ascii="Arial" w:hAnsi="Arial" w:cs="Arial"/>
        </w:rPr>
        <w:br/>
      </w:r>
      <w:r w:rsidR="00625C76" w:rsidRPr="00C60FB1">
        <w:rPr>
          <w:rFonts w:ascii="Arial" w:hAnsi="Arial" w:cs="Arial"/>
        </w:rPr>
        <w:t>co najmniej: oznaczenie wnioskodawcy, nazwę zadania, liczbę przyznanych punktów, proponowaną kwotę dofinansowania.</w:t>
      </w:r>
    </w:p>
    <w:p w14:paraId="4A9352F7" w14:textId="77777777" w:rsidR="00912DC9" w:rsidRPr="00912DC9" w:rsidRDefault="00912DC9" w:rsidP="00625C76">
      <w:pPr>
        <w:pStyle w:val="Akapitzlist"/>
        <w:ind w:left="1134"/>
        <w:jc w:val="both"/>
        <w:rPr>
          <w:rFonts w:ascii="Arial" w:hAnsi="Arial" w:cs="Arial"/>
          <w:sz w:val="16"/>
          <w:szCs w:val="16"/>
        </w:rPr>
      </w:pPr>
    </w:p>
    <w:p w14:paraId="10E2B150" w14:textId="77777777" w:rsidR="00B7334A" w:rsidRPr="00C60FB1" w:rsidRDefault="00B7334A" w:rsidP="00B7334A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bookmarkStart w:id="8" w:name="_Hlk204069575"/>
      <w:r w:rsidRPr="00B7334A">
        <w:rPr>
          <w:rFonts w:ascii="Arial" w:hAnsi="Arial" w:cs="Arial"/>
        </w:rPr>
        <w:t xml:space="preserve">Protokół </w:t>
      </w:r>
      <w:r w:rsidRPr="00C60FB1">
        <w:rPr>
          <w:rFonts w:ascii="Arial" w:hAnsi="Arial" w:cs="Arial"/>
        </w:rPr>
        <w:t xml:space="preserve">stanowi załącznik </w:t>
      </w:r>
      <w:r w:rsidR="00625C76" w:rsidRPr="00C60FB1">
        <w:rPr>
          <w:rFonts w:ascii="Arial" w:hAnsi="Arial" w:cs="Arial"/>
        </w:rPr>
        <w:t>do karty sprawy dotyczącej</w:t>
      </w:r>
      <w:r w:rsidRPr="00C60FB1">
        <w:rPr>
          <w:rFonts w:ascii="Arial" w:hAnsi="Arial" w:cs="Arial"/>
        </w:rPr>
        <w:t xml:space="preserve"> przyznania dofinansowania </w:t>
      </w:r>
      <w:r w:rsidR="00625C76" w:rsidRPr="00C60FB1">
        <w:rPr>
          <w:rFonts w:ascii="Arial" w:hAnsi="Arial" w:cs="Arial"/>
        </w:rPr>
        <w:br/>
      </w:r>
      <w:r w:rsidRPr="00C60FB1">
        <w:rPr>
          <w:rFonts w:ascii="Arial" w:hAnsi="Arial" w:cs="Arial"/>
        </w:rPr>
        <w:t xml:space="preserve">ze środków PFRON robót budowlanych w obiektach służących rehabilitacji, </w:t>
      </w:r>
      <w:r w:rsidR="009B53C0" w:rsidRPr="00C60FB1">
        <w:rPr>
          <w:rFonts w:ascii="Arial" w:hAnsi="Arial" w:cs="Arial"/>
        </w:rPr>
        <w:br/>
      </w:r>
      <w:r w:rsidRPr="00C60FB1">
        <w:rPr>
          <w:rFonts w:ascii="Arial" w:hAnsi="Arial" w:cs="Arial"/>
        </w:rPr>
        <w:t xml:space="preserve">w związku z potrzebami osób niepełnosprawnych. </w:t>
      </w:r>
    </w:p>
    <w:bookmarkEnd w:id="8"/>
    <w:p w14:paraId="63B90CE6" w14:textId="77777777" w:rsidR="00B7334A" w:rsidRPr="00C60FB1" w:rsidRDefault="00B7334A" w:rsidP="00B7334A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C60FB1">
        <w:rPr>
          <w:rFonts w:ascii="Arial" w:hAnsi="Arial" w:cs="Arial"/>
        </w:rPr>
        <w:t xml:space="preserve">Protokoły oceny przechowują pracownicy Departamentu Nadzoru Podmiotów </w:t>
      </w:r>
      <w:r w:rsidR="004D1720" w:rsidRPr="00C60FB1">
        <w:rPr>
          <w:rFonts w:ascii="Arial" w:hAnsi="Arial" w:cs="Arial"/>
        </w:rPr>
        <w:t>L</w:t>
      </w:r>
      <w:r w:rsidRPr="00C60FB1">
        <w:rPr>
          <w:rFonts w:ascii="Arial" w:hAnsi="Arial" w:cs="Arial"/>
        </w:rPr>
        <w:t>eczniczych</w:t>
      </w:r>
      <w:r w:rsidR="004D1720" w:rsidRPr="00C60FB1">
        <w:rPr>
          <w:rFonts w:ascii="Arial" w:hAnsi="Arial" w:cs="Arial"/>
        </w:rPr>
        <w:t xml:space="preserve"> i Ochrony Zdrowia</w:t>
      </w:r>
      <w:r w:rsidRPr="00C60FB1">
        <w:rPr>
          <w:rFonts w:ascii="Arial" w:hAnsi="Arial" w:cs="Arial"/>
        </w:rPr>
        <w:t xml:space="preserve"> Urzędu Marszałkowskiego</w:t>
      </w:r>
      <w:r w:rsidR="004D1720" w:rsidRPr="00C60FB1">
        <w:rPr>
          <w:rFonts w:ascii="Arial" w:hAnsi="Arial" w:cs="Arial"/>
        </w:rPr>
        <w:t xml:space="preserve"> Województwa Śląskiego</w:t>
      </w:r>
      <w:r w:rsidRPr="00C60FB1">
        <w:rPr>
          <w:rFonts w:ascii="Arial" w:hAnsi="Arial" w:cs="Arial"/>
        </w:rPr>
        <w:t>.</w:t>
      </w:r>
    </w:p>
    <w:p w14:paraId="4D30AE4B" w14:textId="77777777" w:rsidR="00B7334A" w:rsidRPr="00EC23FC" w:rsidRDefault="00B7334A" w:rsidP="00B7334A">
      <w:pPr>
        <w:pStyle w:val="Akapitzlist"/>
        <w:jc w:val="both"/>
        <w:rPr>
          <w:rFonts w:ascii="Arial" w:hAnsi="Arial" w:cs="Arial"/>
        </w:rPr>
      </w:pPr>
    </w:p>
    <w:sectPr w:rsidR="00B7334A" w:rsidRPr="00EC2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4521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36532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18509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970C6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752D2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C93188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D466DC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FBD088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94E7A0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87071077">
    <w:abstractNumId w:val="0"/>
  </w:num>
  <w:num w:numId="2" w16cid:durableId="1601331384">
    <w:abstractNumId w:val="3"/>
  </w:num>
  <w:num w:numId="3" w16cid:durableId="954486449">
    <w:abstractNumId w:val="8"/>
  </w:num>
  <w:num w:numId="4" w16cid:durableId="666590023">
    <w:abstractNumId w:val="1"/>
  </w:num>
  <w:num w:numId="5" w16cid:durableId="2012442171">
    <w:abstractNumId w:val="4"/>
  </w:num>
  <w:num w:numId="6" w16cid:durableId="518736726">
    <w:abstractNumId w:val="5"/>
  </w:num>
  <w:num w:numId="7" w16cid:durableId="1683045427">
    <w:abstractNumId w:val="2"/>
  </w:num>
  <w:num w:numId="8" w16cid:durableId="945573721">
    <w:abstractNumId w:val="6"/>
  </w:num>
  <w:num w:numId="9" w16cid:durableId="11434281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3E"/>
    <w:rsid w:val="00023BB5"/>
    <w:rsid w:val="0003162F"/>
    <w:rsid w:val="000526DA"/>
    <w:rsid w:val="000A7A0A"/>
    <w:rsid w:val="000B00AA"/>
    <w:rsid w:val="000F5011"/>
    <w:rsid w:val="001168DD"/>
    <w:rsid w:val="00131A17"/>
    <w:rsid w:val="001C643A"/>
    <w:rsid w:val="001F787F"/>
    <w:rsid w:val="00225CF8"/>
    <w:rsid w:val="00252EB0"/>
    <w:rsid w:val="00282F28"/>
    <w:rsid w:val="002F5460"/>
    <w:rsid w:val="00303611"/>
    <w:rsid w:val="00320110"/>
    <w:rsid w:val="0034640F"/>
    <w:rsid w:val="0035273F"/>
    <w:rsid w:val="00365478"/>
    <w:rsid w:val="003A4E55"/>
    <w:rsid w:val="004D1720"/>
    <w:rsid w:val="004D3EA7"/>
    <w:rsid w:val="004F01B9"/>
    <w:rsid w:val="004F65CB"/>
    <w:rsid w:val="005214EB"/>
    <w:rsid w:val="00522E78"/>
    <w:rsid w:val="00551F6F"/>
    <w:rsid w:val="00625C76"/>
    <w:rsid w:val="0065233E"/>
    <w:rsid w:val="00653006"/>
    <w:rsid w:val="006626E7"/>
    <w:rsid w:val="00675C3D"/>
    <w:rsid w:val="006A401A"/>
    <w:rsid w:val="00722432"/>
    <w:rsid w:val="007264A4"/>
    <w:rsid w:val="0074479F"/>
    <w:rsid w:val="00762F18"/>
    <w:rsid w:val="0082260E"/>
    <w:rsid w:val="00825F69"/>
    <w:rsid w:val="00881341"/>
    <w:rsid w:val="008C060B"/>
    <w:rsid w:val="00912DC9"/>
    <w:rsid w:val="009252D0"/>
    <w:rsid w:val="00932548"/>
    <w:rsid w:val="009557A6"/>
    <w:rsid w:val="009A0B9E"/>
    <w:rsid w:val="009B53C0"/>
    <w:rsid w:val="009C10E3"/>
    <w:rsid w:val="00A1619F"/>
    <w:rsid w:val="00A205A2"/>
    <w:rsid w:val="00A55421"/>
    <w:rsid w:val="00A55B83"/>
    <w:rsid w:val="00A83FE2"/>
    <w:rsid w:val="00AB2DAF"/>
    <w:rsid w:val="00AD1C12"/>
    <w:rsid w:val="00AD4086"/>
    <w:rsid w:val="00B51AFC"/>
    <w:rsid w:val="00B7334A"/>
    <w:rsid w:val="00BD4BE0"/>
    <w:rsid w:val="00C03C3D"/>
    <w:rsid w:val="00C06324"/>
    <w:rsid w:val="00C1711F"/>
    <w:rsid w:val="00C3276A"/>
    <w:rsid w:val="00C37531"/>
    <w:rsid w:val="00C60FB1"/>
    <w:rsid w:val="00C65EA2"/>
    <w:rsid w:val="00CC0374"/>
    <w:rsid w:val="00D02FA0"/>
    <w:rsid w:val="00D105A8"/>
    <w:rsid w:val="00D30A9B"/>
    <w:rsid w:val="00E00174"/>
    <w:rsid w:val="00EC23FC"/>
    <w:rsid w:val="00EC5991"/>
    <w:rsid w:val="00F62D79"/>
    <w:rsid w:val="00FA15F2"/>
    <w:rsid w:val="00FC69B5"/>
    <w:rsid w:val="00FE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6A4902"/>
  <w14:defaultImageDpi w14:val="0"/>
  <w15:docId w15:val="{4DF32F7C-98C2-4397-92DA-41BAF4FC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0AA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233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105A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05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105A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05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105A8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0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10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9A4E4-84CB-4ABB-9F88-8CE215DAA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Łańduch Edyta</dc:creator>
  <cp:keywords/>
  <dc:description/>
  <cp:lastModifiedBy>Kluka-Kliś Dominika</cp:lastModifiedBy>
  <cp:revision>2</cp:revision>
  <cp:lastPrinted>2025-10-03T07:36:00Z</cp:lastPrinted>
  <dcterms:created xsi:type="dcterms:W3CDTF">2025-10-17T08:04:00Z</dcterms:created>
  <dcterms:modified xsi:type="dcterms:W3CDTF">2025-10-17T08:04:00Z</dcterms:modified>
</cp:coreProperties>
</file>