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BC2BFA" w:rsidRDefault="004E1B84" w:rsidP="00351F03">
      <w:pPr>
        <w:pStyle w:val="rodekTre13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 </w:t>
      </w:r>
      <w:r w:rsidR="0067296C" w:rsidRPr="00BC2BFA">
        <w:rPr>
          <w:rFonts w:cs="Arial"/>
        </w:rPr>
        <w:t>Uchwała nr</w:t>
      </w:r>
      <w:r w:rsidR="007C5EC0">
        <w:rPr>
          <w:rFonts w:cs="Arial"/>
        </w:rPr>
        <w:t xml:space="preserve"> </w:t>
      </w:r>
      <w:r w:rsidR="00745F5F" w:rsidRPr="00745F5F">
        <w:rPr>
          <w:rFonts w:cs="Arial"/>
        </w:rPr>
        <w:t>133/307/VI/2022</w:t>
      </w:r>
    </w:p>
    <w:p w:rsidR="00310921" w:rsidRPr="00BC2BFA" w:rsidRDefault="00310921" w:rsidP="00351F03">
      <w:pPr>
        <w:pStyle w:val="rodekTre13"/>
        <w:rPr>
          <w:rFonts w:cs="Arial"/>
        </w:rPr>
      </w:pPr>
      <w:r w:rsidRPr="00BC2BFA">
        <w:rPr>
          <w:rFonts w:cs="Arial"/>
        </w:rPr>
        <w:t>Zarządu Województwa Śląskiego</w:t>
      </w:r>
    </w:p>
    <w:p w:rsidR="00310921" w:rsidRPr="00BC2BFA" w:rsidRDefault="00083EA0" w:rsidP="00F15D9D">
      <w:pPr>
        <w:pStyle w:val="rodekTre13"/>
        <w:rPr>
          <w:rFonts w:cs="Arial"/>
        </w:rPr>
      </w:pPr>
      <w:r w:rsidRPr="00BC2BFA">
        <w:rPr>
          <w:rFonts w:cs="Arial"/>
        </w:rPr>
        <w:t xml:space="preserve">                          </w:t>
      </w:r>
      <w:r w:rsidR="0051520A" w:rsidRPr="00BC2BFA">
        <w:rPr>
          <w:rFonts w:cs="Arial"/>
        </w:rPr>
        <w:t xml:space="preserve">z dnia </w:t>
      </w:r>
      <w:r w:rsidR="00745F5F">
        <w:rPr>
          <w:rFonts w:cs="Arial"/>
        </w:rPr>
        <w:t>04.02.2022 r</w:t>
      </w:r>
      <w:r w:rsidR="0051520A" w:rsidRPr="00BC2BFA">
        <w:rPr>
          <w:rFonts w:cs="Arial"/>
          <w:color w:val="FFFFFF" w:themeColor="background1"/>
        </w:rPr>
        <w:t>…………………</w:t>
      </w:r>
    </w:p>
    <w:p w:rsidR="00906273" w:rsidRPr="00BC2BFA" w:rsidRDefault="00310921" w:rsidP="00906273">
      <w:pPr>
        <w:pStyle w:val="rodekTre13"/>
        <w:rPr>
          <w:rFonts w:cs="Arial"/>
        </w:rPr>
      </w:pPr>
      <w:r w:rsidRPr="00BC2BFA">
        <w:rPr>
          <w:rFonts w:cs="Arial"/>
        </w:rPr>
        <w:t>w sprawie:</w:t>
      </w:r>
    </w:p>
    <w:p w:rsidR="0067296C" w:rsidRPr="00BC2BFA" w:rsidRDefault="006E69A7" w:rsidP="00F15D9D">
      <w:pPr>
        <w:jc w:val="both"/>
        <w:rPr>
          <w:rFonts w:cs="Arial"/>
        </w:rPr>
      </w:pPr>
      <w:r>
        <w:rPr>
          <w:rFonts w:cs="Arial"/>
        </w:rPr>
        <w:t>P</w:t>
      </w:r>
      <w:r w:rsidR="001A272B">
        <w:rPr>
          <w:rFonts w:cs="Arial"/>
        </w:rPr>
        <w:t xml:space="preserve">owołania komisji konkursowej </w:t>
      </w:r>
      <w:r w:rsidR="001A272B" w:rsidRPr="001A272B">
        <w:rPr>
          <w:rFonts w:cs="Arial"/>
        </w:rPr>
        <w:t xml:space="preserve">opiniującej oferty złożone </w:t>
      </w:r>
      <w:r>
        <w:rPr>
          <w:rFonts w:cs="Arial"/>
        </w:rPr>
        <w:t>do</w:t>
      </w:r>
      <w:r w:rsidRPr="006E69A7">
        <w:rPr>
          <w:rFonts w:cs="Arial"/>
        </w:rPr>
        <w:t xml:space="preserve"> otwartego konkursu ofert na zadania publiczne Województwa Śląskiego w dziedzinie kultury fizycznej oraz bezpieczeństwa publicznego realizowanych w terminie o</w:t>
      </w:r>
      <w:r w:rsidR="007C5EC0">
        <w:rPr>
          <w:rFonts w:cs="Arial"/>
        </w:rPr>
        <w:t>d 07.03.2022 do 17.12.2022</w:t>
      </w:r>
      <w:r>
        <w:rPr>
          <w:rFonts w:cs="Arial"/>
        </w:rPr>
        <w:t xml:space="preserve"> roku</w:t>
      </w:r>
      <w:r w:rsidR="001A272B" w:rsidRPr="001A272B">
        <w:rPr>
          <w:rFonts w:cs="Arial"/>
        </w:rPr>
        <w:t>.</w:t>
      </w:r>
    </w:p>
    <w:p w:rsidR="00EF4CC1" w:rsidRPr="00BC2BFA" w:rsidRDefault="0067296C" w:rsidP="00EF4CC1">
      <w:pPr>
        <w:rPr>
          <w:rFonts w:cs="Arial"/>
          <w:b/>
        </w:rPr>
      </w:pPr>
      <w:r w:rsidRPr="00BC2BFA">
        <w:rPr>
          <w:rFonts w:cs="Arial"/>
        </w:rPr>
        <w:t xml:space="preserve">Na podstawie: </w:t>
      </w:r>
    </w:p>
    <w:p w:rsidR="007C5EC0" w:rsidRPr="007C5EC0" w:rsidRDefault="007C5EC0" w:rsidP="00F15D9D">
      <w:pPr>
        <w:jc w:val="both"/>
      </w:pPr>
      <w:r>
        <w:rPr>
          <w:rFonts w:cs="Arial"/>
        </w:rPr>
        <w:t>A</w:t>
      </w:r>
      <w:r w:rsidRPr="007C5EC0">
        <w:rPr>
          <w:rFonts w:cs="Arial"/>
        </w:rPr>
        <w:t>rt. 41 ust. 1 ustawy o samorządzie województwa z dnia 5 czerwca 1998 roku (tj. Dz.U. 2020 poz.1668 z późn. zm.), art. 4 ust. 1 pkt. 17 i pkt 20 oraz art. 11 art.2 i art. 13 ust. 1,2 i 3 ustawy z dnia 24 kwietnia 2003r. o działalności pożytku publicznego i o wolontariacie (tj. Dz.U. 2020 poz.1057 z późn. zm.),  art. 221 ust. 1 i 2 ustawy z dnia 27 sierpnia 2009r. o finansach publicznych (tekst jednolity  Dz.U. 2021 poz.305 z późn. zm.), Programu współpracy samorządu województwa śląskiego z organizacjami pozarządowymi oraz podmiotami wymienionymi w art. 3 ust. 3 ustawy o działalności pożytku publicznego i o wolontariacie na rok 2022 stanowiący załącznik do uchwały Sejmiku Województwa Śląskiego   nr VI/38/9/2021 z dnia 15.11.2021r</w:t>
      </w:r>
      <w:r w:rsidR="001A272B">
        <w:rPr>
          <w:rFonts w:cs="Arial"/>
        </w:rPr>
        <w:t>.</w:t>
      </w:r>
      <w:r w:rsidR="0067296C" w:rsidRPr="00BC2BFA">
        <w:t xml:space="preserve">  </w:t>
      </w:r>
    </w:p>
    <w:p w:rsidR="0067296C" w:rsidRPr="00BC2BFA" w:rsidRDefault="0067296C" w:rsidP="0067296C">
      <w:pPr>
        <w:pStyle w:val="TreBold"/>
        <w:jc w:val="both"/>
        <w:rPr>
          <w:rFonts w:cs="Arial"/>
        </w:rPr>
      </w:pPr>
      <w:r w:rsidRPr="00BC2BFA">
        <w:rPr>
          <w:rFonts w:cs="Arial"/>
        </w:rPr>
        <w:t xml:space="preserve">                                                        Zarząd Województwa Śląskiego</w:t>
      </w:r>
    </w:p>
    <w:p w:rsidR="0067296C" w:rsidRPr="00BC2BFA" w:rsidRDefault="0067296C" w:rsidP="0067296C">
      <w:pPr>
        <w:pStyle w:val="TreBold"/>
        <w:jc w:val="both"/>
        <w:rPr>
          <w:rFonts w:cs="Arial"/>
        </w:rPr>
      </w:pPr>
      <w:r w:rsidRPr="00BC2BFA">
        <w:rPr>
          <w:rFonts w:cs="Arial"/>
        </w:rPr>
        <w:t xml:space="preserve">                                                                        uchwala</w:t>
      </w:r>
    </w:p>
    <w:p w:rsidR="0067296C" w:rsidRPr="00BC2BFA" w:rsidRDefault="0067296C" w:rsidP="0067296C">
      <w:pPr>
        <w:pStyle w:val="rodekTre13"/>
        <w:jc w:val="both"/>
        <w:rPr>
          <w:rFonts w:cs="Arial"/>
        </w:rPr>
      </w:pPr>
      <w:r w:rsidRPr="00BC2BFA">
        <w:rPr>
          <w:rFonts w:cs="Arial"/>
        </w:rPr>
        <w:t xml:space="preserve">                                                                              § 1.</w:t>
      </w:r>
    </w:p>
    <w:p w:rsidR="00EF4CC1" w:rsidRPr="00BC2BFA" w:rsidRDefault="00EF4CC1" w:rsidP="00EF4CC1">
      <w:pPr>
        <w:rPr>
          <w:rFonts w:cs="Arial"/>
        </w:rPr>
      </w:pPr>
      <w:r w:rsidRPr="00BC2BFA">
        <w:rPr>
          <w:rFonts w:cs="Arial"/>
        </w:rPr>
        <w:t xml:space="preserve">Powołuje się komisję konkursową  </w:t>
      </w:r>
      <w:r w:rsidR="008A2DE0" w:rsidRPr="008A2DE0">
        <w:rPr>
          <w:rFonts w:cs="Arial"/>
        </w:rPr>
        <w:t>otwartego konkursu ofert na zadani</w:t>
      </w:r>
      <w:r w:rsidR="005F4186">
        <w:rPr>
          <w:rFonts w:cs="Arial"/>
        </w:rPr>
        <w:t>a</w:t>
      </w:r>
      <w:r w:rsidR="008A2DE0" w:rsidRPr="008A2DE0">
        <w:rPr>
          <w:rFonts w:cs="Arial"/>
        </w:rPr>
        <w:t xml:space="preserve"> publiczne Województwa Śląskiego </w:t>
      </w:r>
      <w:r w:rsidR="005F4186" w:rsidRPr="005F4186">
        <w:rPr>
          <w:rFonts w:cs="Arial"/>
        </w:rPr>
        <w:t>w dziedzinie kultury fizycznej oraz bezpieczeństwa publiczneg</w:t>
      </w:r>
      <w:r w:rsidR="007C5EC0">
        <w:rPr>
          <w:rFonts w:cs="Arial"/>
        </w:rPr>
        <w:t>o realizowanych w terminie od 07.03.2022 do 17.12.2022</w:t>
      </w:r>
      <w:r w:rsidR="005F4186" w:rsidRPr="005F4186">
        <w:rPr>
          <w:rFonts w:cs="Arial"/>
        </w:rPr>
        <w:t xml:space="preserve"> roku </w:t>
      </w:r>
      <w:r w:rsidRPr="00BC2BFA">
        <w:rPr>
          <w:rFonts w:cs="Arial"/>
        </w:rPr>
        <w:t xml:space="preserve">w składzie: </w:t>
      </w:r>
    </w:p>
    <w:p w:rsidR="00424178" w:rsidRPr="00424178" w:rsidRDefault="00424178" w:rsidP="00424178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424178">
        <w:rPr>
          <w:rFonts w:cs="Arial"/>
          <w:sz w:val="22"/>
          <w:szCs w:val="22"/>
        </w:rPr>
        <w:t>Przewodni</w:t>
      </w:r>
      <w:r w:rsidR="007C5EC0">
        <w:rPr>
          <w:rFonts w:cs="Arial"/>
          <w:sz w:val="22"/>
          <w:szCs w:val="22"/>
        </w:rPr>
        <w:t>czący Komisji: Wojciech Kałuża - Wicem</w:t>
      </w:r>
      <w:r w:rsidRPr="00424178">
        <w:rPr>
          <w:rFonts w:cs="Arial"/>
          <w:sz w:val="22"/>
          <w:szCs w:val="22"/>
        </w:rPr>
        <w:t>arszałek Województwa Śląskiego</w:t>
      </w:r>
      <w:r w:rsidR="00C42C50">
        <w:rPr>
          <w:rFonts w:cs="Arial"/>
          <w:sz w:val="22"/>
          <w:szCs w:val="22"/>
        </w:rPr>
        <w:t xml:space="preserve"> w Katowicach</w:t>
      </w:r>
      <w:r w:rsidRPr="00424178">
        <w:rPr>
          <w:rFonts w:cs="Arial"/>
          <w:sz w:val="22"/>
          <w:szCs w:val="22"/>
        </w:rPr>
        <w:t>,</w:t>
      </w:r>
    </w:p>
    <w:p w:rsidR="00424178" w:rsidRPr="00424178" w:rsidRDefault="00424178" w:rsidP="00424178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424178">
        <w:rPr>
          <w:rFonts w:cs="Arial"/>
          <w:sz w:val="22"/>
          <w:szCs w:val="22"/>
        </w:rPr>
        <w:t>Wiceprzewodniczący Komis</w:t>
      </w:r>
      <w:r w:rsidR="007C5EC0">
        <w:rPr>
          <w:rFonts w:cs="Arial"/>
          <w:sz w:val="22"/>
          <w:szCs w:val="22"/>
        </w:rPr>
        <w:t>ji: Paweł Rassek – Dyrektor</w:t>
      </w:r>
      <w:r w:rsidRPr="00424178">
        <w:rPr>
          <w:rFonts w:cs="Arial"/>
          <w:sz w:val="22"/>
          <w:szCs w:val="22"/>
        </w:rPr>
        <w:t xml:space="preserve"> Departamentu Sportu Urzędu Marszałkowskiego Województwa Śląskiego w Katowicach, </w:t>
      </w:r>
    </w:p>
    <w:p w:rsidR="00424178" w:rsidRPr="00424178" w:rsidRDefault="00424178" w:rsidP="00424178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424178">
        <w:rPr>
          <w:rFonts w:cs="Arial"/>
          <w:sz w:val="22"/>
          <w:szCs w:val="22"/>
        </w:rPr>
        <w:t xml:space="preserve">Członek Komisji: Dorota Plewka – Kierownik Referatu Sportu Departamentu Sportu Urzędu Marszałkowskiego Województwa Śląskiego w Katowicach, </w:t>
      </w:r>
    </w:p>
    <w:p w:rsidR="00424178" w:rsidRPr="00424178" w:rsidRDefault="00424178" w:rsidP="00424178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424178">
        <w:rPr>
          <w:rFonts w:cs="Arial"/>
          <w:sz w:val="22"/>
          <w:szCs w:val="22"/>
        </w:rPr>
        <w:t>Członek Komisji: Joanna Kot - Główny Specjalista Referatu Sportu Departamentu Sportu Urzędu Marszałkowskiego Województwa Śląskiego w Katowicach,</w:t>
      </w:r>
    </w:p>
    <w:p w:rsidR="00424178" w:rsidRPr="00424178" w:rsidRDefault="00424178" w:rsidP="00424178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424178">
        <w:rPr>
          <w:rFonts w:cs="Arial"/>
          <w:sz w:val="22"/>
          <w:szCs w:val="22"/>
        </w:rPr>
        <w:t>Członek Komisji: Grzegorz Ząbkowski – Główny Specjalista referatu Sportu Departamentu Sportu Urzędu Marszałkowskiego Województwa Śląskiego w Katowicach.</w:t>
      </w:r>
    </w:p>
    <w:p w:rsidR="0067296C" w:rsidRPr="00BC2BFA" w:rsidRDefault="0067296C" w:rsidP="00EF4CC1">
      <w:pPr>
        <w:pStyle w:val="rodekTre13"/>
        <w:jc w:val="both"/>
        <w:rPr>
          <w:rFonts w:cs="Arial"/>
        </w:rPr>
      </w:pPr>
      <w:r w:rsidRPr="00BC2BFA">
        <w:rPr>
          <w:rFonts w:cs="Arial"/>
        </w:rPr>
        <w:t xml:space="preserve">                                                                            § 2.</w:t>
      </w:r>
    </w:p>
    <w:p w:rsidR="007C5EC0" w:rsidRPr="007C5EC0" w:rsidRDefault="00EF4CC1" w:rsidP="007C5EC0">
      <w:pPr>
        <w:pStyle w:val="Tre134"/>
        <w:jc w:val="both"/>
      </w:pPr>
      <w:r w:rsidRPr="00BC2BFA">
        <w:t xml:space="preserve">Do prac w Komisji zaprasza się – z głosem </w:t>
      </w:r>
      <w:r w:rsidR="00621B7F" w:rsidRPr="00BC2BFA">
        <w:t>dora</w:t>
      </w:r>
      <w:r w:rsidR="004E1B84">
        <w:t>dczym Pan</w:t>
      </w:r>
      <w:r w:rsidR="007C5EC0">
        <w:t>ią</w:t>
      </w:r>
      <w:r w:rsidR="004E1B84">
        <w:t xml:space="preserve"> </w:t>
      </w:r>
      <w:r w:rsidR="007C5EC0">
        <w:t>Julię Kloc-Kondracką</w:t>
      </w:r>
      <w:r w:rsidR="007C5EC0" w:rsidRPr="007C5EC0">
        <w:t xml:space="preserve"> </w:t>
      </w:r>
      <w:r w:rsidR="007C5EC0">
        <w:t>Przewodniczącą</w:t>
      </w:r>
      <w:r w:rsidRPr="00BC2BFA">
        <w:t xml:space="preserve"> Komisji Sportu, Turystyki i Rekreacji Sejmiku Województwa Śląskiego – eksperta z dziedziny kultury fizycznej </w:t>
      </w:r>
      <w:r w:rsidR="004E1B84">
        <w:t>oraz z głosem doradczym Pan</w:t>
      </w:r>
      <w:r w:rsidR="005F4186">
        <w:t>ią</w:t>
      </w:r>
      <w:r w:rsidR="004E1B84">
        <w:t xml:space="preserve"> </w:t>
      </w:r>
      <w:r w:rsidR="005F4186">
        <w:t>Alinę Nowak</w:t>
      </w:r>
      <w:r w:rsidR="004E1B84">
        <w:t xml:space="preserve"> Członka Komisji Sportu, Turystyki i </w:t>
      </w:r>
      <w:r w:rsidR="00F15D9D">
        <w:t>Rekreacj</w:t>
      </w:r>
      <w:r w:rsidR="00D81C2A">
        <w:t>i Sejmiku Województwa Śląskiego – eksperta z dziedziny kultury fizycznej.</w:t>
      </w:r>
    </w:p>
    <w:p w:rsidR="0067296C" w:rsidRPr="00BC2BFA" w:rsidRDefault="0067296C" w:rsidP="00EF4CC1">
      <w:pPr>
        <w:pStyle w:val="rodekTre13"/>
        <w:rPr>
          <w:rFonts w:cs="Arial"/>
        </w:rPr>
      </w:pPr>
      <w:r w:rsidRPr="00BC2BFA">
        <w:rPr>
          <w:rFonts w:cs="Arial"/>
        </w:rPr>
        <w:t>§ 3.</w:t>
      </w:r>
    </w:p>
    <w:p w:rsidR="0067296C" w:rsidRPr="00BC2BFA" w:rsidRDefault="0067296C" w:rsidP="0067296C">
      <w:pPr>
        <w:pStyle w:val="Tre134"/>
      </w:pPr>
      <w:r w:rsidRPr="00BC2BFA">
        <w:t>Wykonanie uchwały powierza się Marszałkowi Województwa.</w:t>
      </w:r>
    </w:p>
    <w:p w:rsidR="0067296C" w:rsidRPr="00BC2BFA" w:rsidRDefault="0067296C" w:rsidP="0067296C">
      <w:pPr>
        <w:pStyle w:val="TreBold"/>
        <w:jc w:val="left"/>
        <w:rPr>
          <w:rFonts w:cs="Arial"/>
        </w:rPr>
      </w:pPr>
    </w:p>
    <w:p w:rsidR="0067296C" w:rsidRPr="00BC2BFA" w:rsidRDefault="0067296C" w:rsidP="00EF4CC1">
      <w:pPr>
        <w:pStyle w:val="rodekTre13"/>
        <w:rPr>
          <w:rFonts w:cs="Arial"/>
        </w:rPr>
      </w:pPr>
      <w:r w:rsidRPr="00BC2BFA">
        <w:rPr>
          <w:rFonts w:cs="Arial"/>
        </w:rPr>
        <w:t>§ 4.</w:t>
      </w:r>
    </w:p>
    <w:p w:rsidR="0051520A" w:rsidRPr="00BC2BFA" w:rsidRDefault="0067296C" w:rsidP="00EF4CC1">
      <w:pPr>
        <w:pStyle w:val="Tre134"/>
      </w:pPr>
      <w:r w:rsidRPr="00BC2BFA">
        <w:t>Uchwała wchodzi w życie z dniem podjęcia</w:t>
      </w:r>
    </w:p>
    <w:p w:rsidR="00906273" w:rsidRPr="00BC2BFA" w:rsidRDefault="00906273" w:rsidP="00A14375">
      <w:pPr>
        <w:pStyle w:val="Tre0"/>
        <w:rPr>
          <w:rFonts w:cs="Aria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Jakub Chełstowski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Marszałek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Wojciech Kałuża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Wicemarszałek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Dariusz Starzycki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Wicemarszałek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621B7F" w:rsidP="00B467A5">
            <w:pPr>
              <w:pStyle w:val="Tre134"/>
              <w:spacing w:line="360" w:lineRule="auto"/>
            </w:pPr>
            <w:r w:rsidRPr="00BC2BFA">
              <w:t>Izabela Domogała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BC2BFA" w:rsidTr="0044142D">
        <w:tc>
          <w:tcPr>
            <w:tcW w:w="3369" w:type="dxa"/>
          </w:tcPr>
          <w:p w:rsidR="0044142D" w:rsidRPr="00BC2BFA" w:rsidRDefault="00F15D9D" w:rsidP="00B467A5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 Członek Zarządu Województwa</w:t>
            </w:r>
          </w:p>
        </w:tc>
        <w:tc>
          <w:tcPr>
            <w:tcW w:w="283" w:type="dxa"/>
          </w:tcPr>
          <w:p w:rsidR="0044142D" w:rsidRPr="00BC2BFA" w:rsidRDefault="0044142D" w:rsidP="00B467A5">
            <w:pPr>
              <w:pStyle w:val="Tre134"/>
              <w:spacing w:line="360" w:lineRule="auto"/>
            </w:pPr>
            <w:r w:rsidRPr="00BC2BFA">
              <w:t>-</w:t>
            </w:r>
          </w:p>
        </w:tc>
        <w:tc>
          <w:tcPr>
            <w:tcW w:w="2835" w:type="dxa"/>
          </w:tcPr>
          <w:p w:rsidR="0044142D" w:rsidRPr="00BC2BFA" w:rsidRDefault="007C5EC0" w:rsidP="00B467A5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44142D" w:rsidRPr="00BC2BF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BC2BFA" w:rsidRDefault="00A14375" w:rsidP="0051520A">
      <w:pPr>
        <w:pStyle w:val="Tre134"/>
      </w:pPr>
    </w:p>
    <w:sectPr w:rsidR="00A14375" w:rsidRPr="00BC2BFA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28" w:rsidRDefault="006A5D28" w:rsidP="00AB4A4A">
      <w:r>
        <w:separator/>
      </w:r>
    </w:p>
  </w:endnote>
  <w:endnote w:type="continuationSeparator" w:id="0">
    <w:p w:rsidR="006A5D28" w:rsidRDefault="006A5D2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C5E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C5E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28" w:rsidRDefault="006A5D28" w:rsidP="00AB4A4A">
      <w:r>
        <w:separator/>
      </w:r>
    </w:p>
  </w:footnote>
  <w:footnote w:type="continuationSeparator" w:id="0">
    <w:p w:rsidR="006A5D28" w:rsidRDefault="006A5D2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92C32"/>
    <w:multiLevelType w:val="hybridMultilevel"/>
    <w:tmpl w:val="5DEC8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5821"/>
    <w:rsid w:val="000676B4"/>
    <w:rsid w:val="00083EA0"/>
    <w:rsid w:val="00084FB5"/>
    <w:rsid w:val="000A6DD0"/>
    <w:rsid w:val="000B4740"/>
    <w:rsid w:val="000C19FB"/>
    <w:rsid w:val="000D0002"/>
    <w:rsid w:val="000E0C9A"/>
    <w:rsid w:val="00102924"/>
    <w:rsid w:val="0013636D"/>
    <w:rsid w:val="00147CFC"/>
    <w:rsid w:val="00160961"/>
    <w:rsid w:val="00170B73"/>
    <w:rsid w:val="00171019"/>
    <w:rsid w:val="00190DFB"/>
    <w:rsid w:val="00197E93"/>
    <w:rsid w:val="001A272B"/>
    <w:rsid w:val="001C4AA2"/>
    <w:rsid w:val="001D1AA4"/>
    <w:rsid w:val="001D2231"/>
    <w:rsid w:val="001D5529"/>
    <w:rsid w:val="001E6FE6"/>
    <w:rsid w:val="001F40E6"/>
    <w:rsid w:val="00210443"/>
    <w:rsid w:val="00225E3B"/>
    <w:rsid w:val="002369DC"/>
    <w:rsid w:val="0024013A"/>
    <w:rsid w:val="00240EDE"/>
    <w:rsid w:val="0024632C"/>
    <w:rsid w:val="00277957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66124"/>
    <w:rsid w:val="00390108"/>
    <w:rsid w:val="00393FB8"/>
    <w:rsid w:val="003B2989"/>
    <w:rsid w:val="003D40F2"/>
    <w:rsid w:val="003E5C79"/>
    <w:rsid w:val="003E64C0"/>
    <w:rsid w:val="003F3347"/>
    <w:rsid w:val="0040055C"/>
    <w:rsid w:val="00424178"/>
    <w:rsid w:val="00433772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0B83"/>
    <w:rsid w:val="004E1B84"/>
    <w:rsid w:val="004E7A2C"/>
    <w:rsid w:val="00501BFD"/>
    <w:rsid w:val="00511844"/>
    <w:rsid w:val="0051520A"/>
    <w:rsid w:val="005179A7"/>
    <w:rsid w:val="005223DD"/>
    <w:rsid w:val="00540030"/>
    <w:rsid w:val="005415B4"/>
    <w:rsid w:val="00541D56"/>
    <w:rsid w:val="00550F41"/>
    <w:rsid w:val="00570460"/>
    <w:rsid w:val="005872CB"/>
    <w:rsid w:val="005B7F73"/>
    <w:rsid w:val="005C2F4A"/>
    <w:rsid w:val="005F1C87"/>
    <w:rsid w:val="005F2DB1"/>
    <w:rsid w:val="005F4186"/>
    <w:rsid w:val="00604101"/>
    <w:rsid w:val="00621B7F"/>
    <w:rsid w:val="00645FEF"/>
    <w:rsid w:val="006476FE"/>
    <w:rsid w:val="00651A52"/>
    <w:rsid w:val="00665345"/>
    <w:rsid w:val="00670C97"/>
    <w:rsid w:val="0067296C"/>
    <w:rsid w:val="006917EA"/>
    <w:rsid w:val="006A5D28"/>
    <w:rsid w:val="006D0ACA"/>
    <w:rsid w:val="006E69A7"/>
    <w:rsid w:val="006F6030"/>
    <w:rsid w:val="007079D0"/>
    <w:rsid w:val="0071318A"/>
    <w:rsid w:val="007378E9"/>
    <w:rsid w:val="00745F5F"/>
    <w:rsid w:val="00746624"/>
    <w:rsid w:val="007625B3"/>
    <w:rsid w:val="00763975"/>
    <w:rsid w:val="007665BB"/>
    <w:rsid w:val="0079165A"/>
    <w:rsid w:val="00795194"/>
    <w:rsid w:val="007A3399"/>
    <w:rsid w:val="007A74BE"/>
    <w:rsid w:val="007B3AC5"/>
    <w:rsid w:val="007C3F9B"/>
    <w:rsid w:val="007C5035"/>
    <w:rsid w:val="007C5EC0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A2DE0"/>
    <w:rsid w:val="008C1ABC"/>
    <w:rsid w:val="008F3A1B"/>
    <w:rsid w:val="00906273"/>
    <w:rsid w:val="0091363F"/>
    <w:rsid w:val="00917962"/>
    <w:rsid w:val="00934929"/>
    <w:rsid w:val="00935A26"/>
    <w:rsid w:val="00945B0E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C2BFA"/>
    <w:rsid w:val="00BD0D20"/>
    <w:rsid w:val="00BE5328"/>
    <w:rsid w:val="00BF725F"/>
    <w:rsid w:val="00BF7C94"/>
    <w:rsid w:val="00C42C50"/>
    <w:rsid w:val="00C4688A"/>
    <w:rsid w:val="00C64B26"/>
    <w:rsid w:val="00C70828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4A52"/>
    <w:rsid w:val="00CF1866"/>
    <w:rsid w:val="00CF522C"/>
    <w:rsid w:val="00D0750F"/>
    <w:rsid w:val="00D16739"/>
    <w:rsid w:val="00D446F2"/>
    <w:rsid w:val="00D53E94"/>
    <w:rsid w:val="00D81C2A"/>
    <w:rsid w:val="00D860E3"/>
    <w:rsid w:val="00D9540E"/>
    <w:rsid w:val="00DA3A9B"/>
    <w:rsid w:val="00DC0A74"/>
    <w:rsid w:val="00DE7850"/>
    <w:rsid w:val="00DF0B0B"/>
    <w:rsid w:val="00E224FE"/>
    <w:rsid w:val="00E257DF"/>
    <w:rsid w:val="00E53A8B"/>
    <w:rsid w:val="00E73E3F"/>
    <w:rsid w:val="00E75CA5"/>
    <w:rsid w:val="00E87F58"/>
    <w:rsid w:val="00EA5F63"/>
    <w:rsid w:val="00EA79D3"/>
    <w:rsid w:val="00EC7CFD"/>
    <w:rsid w:val="00ED0954"/>
    <w:rsid w:val="00ED5EAA"/>
    <w:rsid w:val="00ED6368"/>
    <w:rsid w:val="00EE77AB"/>
    <w:rsid w:val="00EF4CC1"/>
    <w:rsid w:val="00F0344C"/>
    <w:rsid w:val="00F1089E"/>
    <w:rsid w:val="00F15D9D"/>
    <w:rsid w:val="00F2408F"/>
    <w:rsid w:val="00F35842"/>
    <w:rsid w:val="00F4195A"/>
    <w:rsid w:val="00F45D9D"/>
    <w:rsid w:val="00F57C35"/>
    <w:rsid w:val="00F83FD3"/>
    <w:rsid w:val="00F91D98"/>
    <w:rsid w:val="00F91F9A"/>
    <w:rsid w:val="00FA3120"/>
    <w:rsid w:val="00FA5475"/>
    <w:rsid w:val="00FA6EFF"/>
    <w:rsid w:val="00FB3A61"/>
    <w:rsid w:val="00FC41E0"/>
    <w:rsid w:val="00FC63DF"/>
    <w:rsid w:val="00FC6A14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1D674C-3D0C-4ED5-8AD1-1552D733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6899-68F7-4107-AC24-AE32B7A0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Jarzębowicz Iwona</cp:lastModifiedBy>
  <cp:revision>2</cp:revision>
  <cp:lastPrinted>2021-01-28T06:44:00Z</cp:lastPrinted>
  <dcterms:created xsi:type="dcterms:W3CDTF">2022-02-07T12:55:00Z</dcterms:created>
  <dcterms:modified xsi:type="dcterms:W3CDTF">2022-02-07T12:55:00Z</dcterms:modified>
</cp:coreProperties>
</file>