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108" w:tblpY="-3002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3510"/>
        <w:gridCol w:w="1593"/>
        <w:gridCol w:w="3851"/>
        <w:gridCol w:w="118"/>
      </w:tblGrid>
      <w:tr w:rsidR="00E52373" w:rsidRPr="0025173D" w:rsidTr="0025173D">
        <w:trPr>
          <w:gridAfter w:val="1"/>
          <w:wAfter w:w="118" w:type="dxa"/>
          <w:trHeight w:val="841"/>
        </w:trPr>
        <w:tc>
          <w:tcPr>
            <w:tcW w:w="5103" w:type="dxa"/>
            <w:gridSpan w:val="2"/>
            <w:shd w:val="clear" w:color="auto" w:fill="auto"/>
          </w:tcPr>
          <w:p w:rsidR="00E52373" w:rsidRPr="0025173D" w:rsidRDefault="00E52373" w:rsidP="0025173D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3851" w:type="dxa"/>
            <w:shd w:val="clear" w:color="auto" w:fill="auto"/>
          </w:tcPr>
          <w:p w:rsidR="00E52373" w:rsidRPr="0025173D" w:rsidRDefault="00E52373" w:rsidP="0025173D">
            <w:pPr>
              <w:spacing w:after="0" w:line="240" w:lineRule="auto"/>
            </w:pPr>
          </w:p>
        </w:tc>
      </w:tr>
      <w:tr w:rsidR="00E52373" w:rsidRPr="0025173D" w:rsidTr="0025173D">
        <w:trPr>
          <w:trHeight w:val="838"/>
        </w:trPr>
        <w:tc>
          <w:tcPr>
            <w:tcW w:w="5103" w:type="dxa"/>
            <w:gridSpan w:val="2"/>
            <w:shd w:val="clear" w:color="auto" w:fill="auto"/>
          </w:tcPr>
          <w:p w:rsidR="00E52373" w:rsidRPr="0025173D" w:rsidRDefault="00537FCD" w:rsidP="0025173D">
            <w:pPr>
              <w:spacing w:after="0" w:line="240" w:lineRule="auto"/>
            </w:pPr>
            <w:r w:rsidRPr="00F42DA9">
              <w:rPr>
                <w:noProof/>
                <w:lang w:eastAsia="pl-PL"/>
              </w:rPr>
              <w:drawing>
                <wp:inline distT="0" distB="0" distL="0" distR="0">
                  <wp:extent cx="1506855" cy="497205"/>
                  <wp:effectExtent l="0" t="0" r="0" b="0"/>
                  <wp:docPr id="1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48AF" w:rsidRPr="0025173D" w:rsidRDefault="00E30E0D" w:rsidP="0025173D">
            <w:pPr>
              <w:pStyle w:val="Arial10i50"/>
              <w:spacing w:line="240" w:lineRule="auto"/>
              <w:jc w:val="center"/>
              <w:rPr>
                <w:b/>
              </w:rPr>
            </w:pPr>
            <w:r w:rsidRPr="0025173D">
              <w:rPr>
                <w:b/>
              </w:rPr>
              <w:t xml:space="preserve">                                     </w:t>
            </w:r>
            <w:r w:rsidR="0068078E" w:rsidRPr="0025173D">
              <w:rPr>
                <w:b/>
              </w:rPr>
              <w:t xml:space="preserve">              </w:t>
            </w:r>
          </w:p>
          <w:p w:rsidR="00B0573B" w:rsidRPr="0025173D" w:rsidRDefault="00B0573B" w:rsidP="0025173D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Pr="0025173D" w:rsidRDefault="00B0573B" w:rsidP="0025173D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9F1091" w:rsidRPr="009F1091" w:rsidRDefault="00ED3A9B" w:rsidP="009F1091">
            <w:pPr>
              <w:pStyle w:val="Arial10i50"/>
              <w:rPr>
                <w:rFonts w:cs="Arial"/>
                <w:szCs w:val="21"/>
              </w:rPr>
            </w:pPr>
            <w:r w:rsidRPr="0025173D">
              <w:rPr>
                <w:rFonts w:cs="Arial"/>
                <w:szCs w:val="21"/>
              </w:rPr>
              <w:t>Załącznik do Uchwały nr</w:t>
            </w:r>
            <w:r w:rsidR="004F68F1">
              <w:rPr>
                <w:rFonts w:cs="Arial"/>
                <w:szCs w:val="21"/>
              </w:rPr>
              <w:t xml:space="preserve"> </w:t>
            </w:r>
            <w:r w:rsidR="009F1091">
              <w:t xml:space="preserve"> </w:t>
            </w:r>
            <w:r w:rsidR="009F1091" w:rsidRPr="009F1091">
              <w:rPr>
                <w:rFonts w:cs="Arial"/>
                <w:szCs w:val="21"/>
              </w:rPr>
              <w:t>2795/301/VI/2021</w:t>
            </w:r>
          </w:p>
          <w:p w:rsidR="009F1091" w:rsidRPr="009F1091" w:rsidRDefault="009F1091" w:rsidP="009F1091">
            <w:pPr>
              <w:pStyle w:val="Arial10i50"/>
              <w:rPr>
                <w:rFonts w:cs="Arial"/>
                <w:szCs w:val="21"/>
              </w:rPr>
            </w:pPr>
            <w:r w:rsidRPr="009F1091">
              <w:rPr>
                <w:rFonts w:cs="Arial"/>
                <w:szCs w:val="21"/>
              </w:rPr>
              <w:t>Zarządu Województwa Śląskiego</w:t>
            </w:r>
          </w:p>
          <w:p w:rsidR="00B0573B" w:rsidRPr="0025173D" w:rsidRDefault="009F1091" w:rsidP="009F1091">
            <w:pPr>
              <w:pStyle w:val="Arial10i50"/>
              <w:rPr>
                <w:rFonts w:cs="Arial"/>
                <w:szCs w:val="21"/>
              </w:rPr>
            </w:pPr>
            <w:r w:rsidRPr="009F1091">
              <w:rPr>
                <w:rFonts w:cs="Arial"/>
                <w:szCs w:val="21"/>
              </w:rPr>
              <w:t>z dnia 29 grudnia 2021 roku</w:t>
            </w:r>
            <w:r w:rsidR="009F17B7">
              <w:rPr>
                <w:rFonts w:cs="Arial"/>
                <w:szCs w:val="21"/>
              </w:rPr>
              <w:t xml:space="preserve"> </w:t>
            </w:r>
          </w:p>
          <w:p w:rsidR="00B0573B" w:rsidRPr="0025173D" w:rsidRDefault="00B0573B" w:rsidP="0025173D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RPr="0025173D" w:rsidTr="0025173D">
        <w:trPr>
          <w:gridAfter w:val="1"/>
          <w:wAfter w:w="118" w:type="dxa"/>
        </w:trPr>
        <w:tc>
          <w:tcPr>
            <w:tcW w:w="5103" w:type="dxa"/>
            <w:gridSpan w:val="2"/>
            <w:shd w:val="clear" w:color="auto" w:fill="auto"/>
          </w:tcPr>
          <w:p w:rsidR="007048AF" w:rsidRPr="0025173D" w:rsidRDefault="007048AF" w:rsidP="0025173D">
            <w:pPr>
              <w:spacing w:after="0" w:line="240" w:lineRule="auto"/>
            </w:pPr>
          </w:p>
          <w:p w:rsidR="007048AF" w:rsidRPr="0025173D" w:rsidRDefault="007048AF" w:rsidP="0025173D">
            <w:pPr>
              <w:spacing w:after="0" w:line="240" w:lineRule="auto"/>
            </w:pPr>
          </w:p>
        </w:tc>
        <w:tc>
          <w:tcPr>
            <w:tcW w:w="3851" w:type="dxa"/>
            <w:shd w:val="clear" w:color="auto" w:fill="auto"/>
          </w:tcPr>
          <w:p w:rsidR="00E52373" w:rsidRPr="0025173D" w:rsidRDefault="00E52373" w:rsidP="0025173D">
            <w:pPr>
              <w:spacing w:after="0" w:line="240" w:lineRule="auto"/>
            </w:pPr>
          </w:p>
        </w:tc>
      </w:tr>
      <w:tr w:rsidR="00852ADC" w:rsidRPr="0025173D" w:rsidTr="0025173D">
        <w:tc>
          <w:tcPr>
            <w:tcW w:w="3510" w:type="dxa"/>
            <w:shd w:val="clear" w:color="auto" w:fill="auto"/>
          </w:tcPr>
          <w:p w:rsidR="00E52373" w:rsidRPr="0025173D" w:rsidRDefault="00126510" w:rsidP="0025173D">
            <w:pPr>
              <w:pStyle w:val="Arial10i50"/>
              <w:rPr>
                <w:b/>
              </w:rPr>
            </w:pPr>
            <w:r w:rsidRPr="0025173D">
              <w:rPr>
                <w:b/>
              </w:rPr>
              <w:t xml:space="preserve">Upoważnienie </w:t>
            </w:r>
            <w:r w:rsidR="00F7055C" w:rsidRPr="0025173D">
              <w:rPr>
                <w:b/>
              </w:rPr>
              <w:t xml:space="preserve"> </w:t>
            </w:r>
          </w:p>
        </w:tc>
        <w:tc>
          <w:tcPr>
            <w:tcW w:w="5562" w:type="dxa"/>
            <w:gridSpan w:val="3"/>
            <w:shd w:val="clear" w:color="auto" w:fill="auto"/>
          </w:tcPr>
          <w:p w:rsidR="00E52373" w:rsidRPr="0025173D" w:rsidRDefault="00F445AC" w:rsidP="0025173D">
            <w:pPr>
              <w:pStyle w:val="Arial10i50"/>
            </w:pPr>
            <w:r w:rsidRPr="0025173D">
              <w:rPr>
                <w:b/>
              </w:rPr>
              <w:t>nr</w:t>
            </w:r>
            <w:r w:rsidR="009F17B7">
              <w:rPr>
                <w:b/>
              </w:rPr>
              <w:t xml:space="preserve"> </w:t>
            </w:r>
            <w:r w:rsidR="00B17A36">
              <w:rPr>
                <w:b/>
              </w:rPr>
              <w:t xml:space="preserve">  </w:t>
            </w:r>
            <w:r w:rsidR="009F17B7">
              <w:rPr>
                <w:b/>
              </w:rPr>
              <w:t xml:space="preserve">  </w:t>
            </w:r>
            <w:r w:rsidR="0016646A">
              <w:rPr>
                <w:b/>
              </w:rPr>
              <w:t>395</w:t>
            </w:r>
            <w:r w:rsidR="009F17B7">
              <w:rPr>
                <w:b/>
              </w:rPr>
              <w:t xml:space="preserve"> </w:t>
            </w:r>
            <w:r w:rsidR="00ED3A9B" w:rsidRPr="0025173D">
              <w:rPr>
                <w:b/>
              </w:rPr>
              <w:t>/</w:t>
            </w:r>
            <w:r w:rsidR="009F17B7">
              <w:rPr>
                <w:b/>
              </w:rPr>
              <w:t>21</w:t>
            </w:r>
          </w:p>
        </w:tc>
      </w:tr>
      <w:tr w:rsidR="00852ADC" w:rsidRPr="0025173D" w:rsidTr="0025173D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E52373" w:rsidRPr="0025173D" w:rsidRDefault="00E52373" w:rsidP="0025173D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2373" w:rsidRPr="0025173D" w:rsidRDefault="00E52373" w:rsidP="0025173D">
            <w:pPr>
              <w:pStyle w:val="Arial10i50"/>
            </w:pPr>
          </w:p>
        </w:tc>
      </w:tr>
      <w:tr w:rsidR="00852ADC" w:rsidRPr="0025173D" w:rsidTr="0025173D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E52373" w:rsidRPr="0025173D" w:rsidRDefault="00E52373" w:rsidP="0025173D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52373" w:rsidRPr="0025173D" w:rsidRDefault="00E52373" w:rsidP="0025173D">
            <w:pPr>
              <w:pStyle w:val="Arial10i50"/>
            </w:pPr>
          </w:p>
        </w:tc>
      </w:tr>
      <w:tr w:rsidR="00123593" w:rsidRPr="0025173D" w:rsidTr="0025173D">
        <w:tc>
          <w:tcPr>
            <w:tcW w:w="9072" w:type="dxa"/>
            <w:gridSpan w:val="4"/>
            <w:shd w:val="clear" w:color="auto" w:fill="auto"/>
          </w:tcPr>
          <w:p w:rsidR="00123593" w:rsidRPr="0025173D" w:rsidRDefault="00B0573B" w:rsidP="0025173D">
            <w:pPr>
              <w:pStyle w:val="Arial10i50"/>
            </w:pPr>
            <w:r w:rsidRPr="0025173D">
              <w:rPr>
                <w:b/>
              </w:rPr>
              <w:t>Zarządu</w:t>
            </w:r>
            <w:r w:rsidR="00123593" w:rsidRPr="0025173D">
              <w:rPr>
                <w:b/>
              </w:rPr>
              <w:t xml:space="preserve"> Województwa Śląskiego</w:t>
            </w:r>
          </w:p>
        </w:tc>
      </w:tr>
      <w:tr w:rsidR="00BA1260" w:rsidRPr="0025173D" w:rsidTr="0025173D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BA1260" w:rsidRPr="0025173D" w:rsidRDefault="00BA1260" w:rsidP="0025173D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1260" w:rsidRPr="0025173D" w:rsidRDefault="00BA1260" w:rsidP="0025173D">
            <w:pPr>
              <w:pStyle w:val="Arial10i50"/>
            </w:pPr>
          </w:p>
        </w:tc>
      </w:tr>
      <w:tr w:rsidR="00564CBB" w:rsidRPr="0025173D" w:rsidTr="0025173D">
        <w:trPr>
          <w:trHeight w:val="413"/>
        </w:trPr>
        <w:tc>
          <w:tcPr>
            <w:tcW w:w="3510" w:type="dxa"/>
            <w:shd w:val="clear" w:color="auto" w:fill="auto"/>
          </w:tcPr>
          <w:p w:rsidR="00564CBB" w:rsidRPr="0025173D" w:rsidRDefault="00564CBB" w:rsidP="0025173D">
            <w:pPr>
              <w:pStyle w:val="Arial10i50"/>
            </w:pPr>
          </w:p>
          <w:p w:rsidR="00564CBB" w:rsidRPr="0025173D" w:rsidRDefault="00564CBB" w:rsidP="0025173D">
            <w:pPr>
              <w:pStyle w:val="Arial10i50"/>
            </w:pPr>
            <w:r w:rsidRPr="0025173D">
              <w:t xml:space="preserve">z dnia </w:t>
            </w:r>
            <w:r w:rsidR="009F1091">
              <w:t>29 grudnia 2021 roku</w:t>
            </w:r>
          </w:p>
        </w:tc>
        <w:tc>
          <w:tcPr>
            <w:tcW w:w="5562" w:type="dxa"/>
            <w:gridSpan w:val="3"/>
            <w:shd w:val="clear" w:color="auto" w:fill="auto"/>
          </w:tcPr>
          <w:p w:rsidR="00564CBB" w:rsidRPr="0025173D" w:rsidRDefault="00564CBB" w:rsidP="0025173D">
            <w:pPr>
              <w:pStyle w:val="Arial10i50"/>
            </w:pPr>
          </w:p>
        </w:tc>
      </w:tr>
      <w:tr w:rsidR="00564CBB" w:rsidRPr="0025173D" w:rsidTr="0025173D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564CBB" w:rsidRPr="0025173D" w:rsidRDefault="00564CBB" w:rsidP="0025173D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4CBB" w:rsidRPr="0025173D" w:rsidRDefault="00564CBB" w:rsidP="0025173D">
            <w:pPr>
              <w:pStyle w:val="Arial10i50"/>
            </w:pPr>
          </w:p>
        </w:tc>
      </w:tr>
      <w:tr w:rsidR="002C0A23" w:rsidRPr="0025173D" w:rsidTr="0025173D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2C0A23" w:rsidRPr="0025173D" w:rsidRDefault="002C0A23" w:rsidP="0025173D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0A23" w:rsidRPr="0025173D" w:rsidRDefault="002C0A23" w:rsidP="0025173D">
            <w:pPr>
              <w:pStyle w:val="Arial10i50"/>
            </w:pPr>
          </w:p>
        </w:tc>
      </w:tr>
      <w:tr w:rsidR="002C0A23" w:rsidRPr="0025173D" w:rsidTr="0025173D">
        <w:trPr>
          <w:gridAfter w:val="1"/>
          <w:wAfter w:w="118" w:type="dxa"/>
        </w:trPr>
        <w:tc>
          <w:tcPr>
            <w:tcW w:w="8954" w:type="dxa"/>
            <w:gridSpan w:val="3"/>
            <w:shd w:val="clear" w:color="auto" w:fill="auto"/>
          </w:tcPr>
          <w:p w:rsidR="002C0A23" w:rsidRPr="0025173D" w:rsidRDefault="00B0573B" w:rsidP="0025173D">
            <w:pPr>
              <w:pStyle w:val="Arial10i50"/>
            </w:pPr>
            <w:r w:rsidRPr="0025173D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Pr="0025173D" w:rsidRDefault="00052524" w:rsidP="0025173D">
            <w:pPr>
              <w:spacing w:after="0"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608B9" w:rsidRPr="0025173D" w:rsidRDefault="0068078E" w:rsidP="0025173D">
            <w:pPr>
              <w:spacing w:after="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5173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</w:t>
            </w:r>
            <w:r w:rsidR="00194387" w:rsidRPr="0025173D">
              <w:rPr>
                <w:rFonts w:ascii="Arial" w:hAnsi="Arial" w:cs="Arial"/>
                <w:b/>
                <w:bCs/>
                <w:sz w:val="21"/>
                <w:szCs w:val="21"/>
              </w:rPr>
              <w:t>Hannie Pompie-Obońskiej (Pompa-</w:t>
            </w:r>
            <w:r w:rsidR="00ED0478" w:rsidRPr="0025173D">
              <w:rPr>
                <w:rFonts w:ascii="Arial" w:hAnsi="Arial" w:cs="Arial"/>
                <w:b/>
                <w:bCs/>
                <w:sz w:val="21"/>
                <w:szCs w:val="21"/>
              </w:rPr>
              <w:t>Obońska)</w:t>
            </w:r>
            <w:r w:rsidRPr="0025173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052524" w:rsidRPr="0025173D">
              <w:rPr>
                <w:rFonts w:ascii="Arial" w:hAnsi="Arial" w:cs="Arial"/>
                <w:b/>
                <w:bCs/>
                <w:sz w:val="21"/>
                <w:szCs w:val="21"/>
              </w:rPr>
              <w:t>–</w:t>
            </w:r>
            <w:r w:rsidR="00DE0C5C" w:rsidRPr="0025173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ED0478" w:rsidRPr="0025173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Dyrektorowi Zespołu Parków Krajobrazowych Województwa Śląskiego </w:t>
            </w:r>
          </w:p>
          <w:p w:rsidR="00052524" w:rsidRPr="0025173D" w:rsidRDefault="00052524" w:rsidP="0025173D">
            <w:pPr>
              <w:spacing w:after="0"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D1734A" w:rsidRPr="009F17B7" w:rsidRDefault="00EE09E4" w:rsidP="00EE09E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173D">
              <w:rPr>
                <w:rFonts w:ascii="Arial" w:hAnsi="Arial" w:cs="Arial"/>
                <w:sz w:val="21"/>
                <w:szCs w:val="21"/>
              </w:rPr>
              <w:t>U</w:t>
            </w:r>
            <w:r w:rsidR="00E460DB" w:rsidRPr="0025173D">
              <w:rPr>
                <w:rFonts w:ascii="Arial" w:hAnsi="Arial" w:cs="Arial"/>
                <w:sz w:val="21"/>
                <w:szCs w:val="21"/>
              </w:rPr>
              <w:t>poważnienia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D0478" w:rsidRPr="009F17B7">
              <w:rPr>
                <w:rFonts w:ascii="Arial" w:hAnsi="Arial" w:cs="Arial"/>
                <w:sz w:val="21"/>
                <w:szCs w:val="21"/>
              </w:rPr>
              <w:t xml:space="preserve">do zawarcia </w:t>
            </w:r>
            <w:r w:rsidR="009F17B7" w:rsidRPr="009F17B7">
              <w:rPr>
                <w:rFonts w:ascii="Arial" w:hAnsi="Arial" w:cs="Arial"/>
                <w:sz w:val="21"/>
                <w:szCs w:val="21"/>
              </w:rPr>
              <w:t>umów</w:t>
            </w:r>
            <w:r w:rsidR="00ED0478" w:rsidRPr="009F17B7">
              <w:rPr>
                <w:rFonts w:ascii="Arial" w:hAnsi="Arial" w:cs="Arial"/>
                <w:sz w:val="21"/>
                <w:szCs w:val="21"/>
              </w:rPr>
              <w:t xml:space="preserve"> o współpracy z </w:t>
            </w:r>
            <w:r w:rsidR="009F17B7" w:rsidRPr="009F17B7">
              <w:rPr>
                <w:rFonts w:ascii="Arial" w:hAnsi="Arial" w:cs="Arial"/>
                <w:bCs/>
                <w:sz w:val="21"/>
              </w:rPr>
              <w:t>Zespołem Parków Krajobrazowych Województwa Małopolskiego</w:t>
            </w:r>
            <w:r w:rsidR="0099438E">
              <w:rPr>
                <w:rFonts w:ascii="Arial" w:hAnsi="Arial" w:cs="Arial"/>
                <w:bCs/>
                <w:sz w:val="21"/>
              </w:rPr>
              <w:t xml:space="preserve"> – Województwem Małopolskim</w:t>
            </w:r>
            <w:r w:rsidR="009F17B7" w:rsidRPr="009F17B7">
              <w:rPr>
                <w:rFonts w:ascii="Arial" w:hAnsi="Arial" w:cs="Arial"/>
                <w:bCs/>
                <w:sz w:val="21"/>
              </w:rPr>
              <w:t>, Babiogórskim Parkiem Narodowym, Gorczańskim Parkiem Narodowym oraz Ogólnopolskim Towarzystwem Ochrony Ptaków</w:t>
            </w:r>
            <w:r w:rsidR="009F17B7">
              <w:rPr>
                <w:rFonts w:ascii="Arial" w:hAnsi="Arial" w:cs="Arial"/>
                <w:bCs/>
                <w:sz w:val="21"/>
              </w:rPr>
              <w:t>,</w:t>
            </w:r>
            <w:r w:rsidR="009F17B7" w:rsidRPr="009F17B7">
              <w:rPr>
                <w:rFonts w:ascii="Arial" w:hAnsi="Arial" w:cs="Arial"/>
                <w:bCs/>
                <w:sz w:val="21"/>
              </w:rPr>
              <w:t xml:space="preserve"> w zakresie</w:t>
            </w:r>
            <w:r w:rsidR="00917572">
              <w:rPr>
                <w:rFonts w:ascii="Arial" w:hAnsi="Arial" w:cs="Arial"/>
                <w:bCs/>
                <w:sz w:val="21"/>
              </w:rPr>
              <w:t xml:space="preserve"> w</w:t>
            </w:r>
            <w:r w:rsidR="00917572">
              <w:rPr>
                <w:rFonts w:ascii="Arial" w:hAnsi="Arial" w:cs="Arial"/>
                <w:bCs/>
                <w:color w:val="000000"/>
                <w:sz w:val="21"/>
                <w:szCs w:val="21"/>
              </w:rPr>
              <w:t>spółtworzenia projektu planowanego do dofinansowania ze środków Programu LIFE o roboczej nazwie „Ochrona i zachowanie cennych typów siedlisk przyrodniczych oraz miejsc żerowania gatunków ptaków strefowych w Beskidach Zachodnich”</w:t>
            </w:r>
            <w:r w:rsidR="00917572">
              <w:rPr>
                <w:rFonts w:ascii="Arial" w:hAnsi="Arial" w:cs="Arial"/>
                <w:bCs/>
                <w:sz w:val="21"/>
              </w:rPr>
              <w:t>.</w:t>
            </w:r>
            <w:r w:rsidR="00ED0478" w:rsidRPr="009F17B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1734A" w:rsidRPr="0025173D" w:rsidRDefault="00D1734A" w:rsidP="0025173D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94387" w:rsidRPr="0025173D" w:rsidRDefault="00194387" w:rsidP="0025173D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6F4943" w:rsidRPr="0025173D" w:rsidRDefault="0088098D" w:rsidP="0025173D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173D">
              <w:rPr>
                <w:rFonts w:ascii="Arial" w:hAnsi="Arial" w:cs="Arial"/>
                <w:sz w:val="21"/>
                <w:szCs w:val="21"/>
              </w:rPr>
              <w:t>Upoważnienia</w:t>
            </w:r>
            <w:r w:rsidR="006F4943" w:rsidRPr="0025173D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044ED1" w:rsidRPr="0025173D">
              <w:rPr>
                <w:rFonts w:ascii="Arial" w:hAnsi="Arial" w:cs="Arial"/>
                <w:sz w:val="21"/>
                <w:szCs w:val="21"/>
              </w:rPr>
              <w:t>zajmowania stanowiska Dyrektora Zespołu</w:t>
            </w:r>
            <w:r w:rsidR="00ED0478" w:rsidRPr="0025173D">
              <w:rPr>
                <w:rFonts w:ascii="Arial" w:hAnsi="Arial" w:cs="Arial"/>
                <w:sz w:val="21"/>
                <w:szCs w:val="21"/>
              </w:rPr>
              <w:t xml:space="preserve"> Parków Krajobrazowych Województwa Śląskiego</w:t>
            </w:r>
            <w:r w:rsidRPr="0025173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91513" w:rsidRPr="0025173D">
              <w:rPr>
                <w:rFonts w:ascii="Arial" w:hAnsi="Arial" w:cs="Arial"/>
                <w:sz w:val="21"/>
                <w:szCs w:val="21"/>
              </w:rPr>
              <w:t>oraz na czas realizacji czynno</w:t>
            </w:r>
            <w:r w:rsidR="000132CD" w:rsidRPr="0025173D">
              <w:rPr>
                <w:rFonts w:ascii="Arial" w:hAnsi="Arial" w:cs="Arial"/>
                <w:sz w:val="21"/>
                <w:szCs w:val="21"/>
              </w:rPr>
              <w:t>ści wynikających</w:t>
            </w:r>
            <w:r w:rsidRPr="0025173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F17B7">
              <w:rPr>
                <w:rFonts w:ascii="Arial" w:hAnsi="Arial" w:cs="Arial"/>
                <w:sz w:val="21"/>
                <w:szCs w:val="21"/>
              </w:rPr>
              <w:t xml:space="preserve">             </w:t>
            </w:r>
            <w:r w:rsidRPr="0025173D">
              <w:rPr>
                <w:rFonts w:ascii="Arial" w:hAnsi="Arial" w:cs="Arial"/>
                <w:sz w:val="21"/>
                <w:szCs w:val="21"/>
              </w:rPr>
              <w:t>z</w:t>
            </w:r>
            <w:r w:rsidR="000132CD" w:rsidRPr="0025173D">
              <w:rPr>
                <w:rFonts w:ascii="Arial" w:hAnsi="Arial" w:cs="Arial"/>
                <w:sz w:val="21"/>
                <w:szCs w:val="21"/>
              </w:rPr>
              <w:t xml:space="preserve"> niniejszego</w:t>
            </w:r>
            <w:r w:rsidRPr="0025173D">
              <w:rPr>
                <w:rFonts w:ascii="Arial" w:hAnsi="Arial" w:cs="Arial"/>
                <w:sz w:val="21"/>
                <w:szCs w:val="21"/>
              </w:rPr>
              <w:t xml:space="preserve"> upoważnienia</w:t>
            </w:r>
            <w:r w:rsidR="00291513" w:rsidRPr="0025173D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052524" w:rsidRPr="0025173D" w:rsidRDefault="0088098D" w:rsidP="0025173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5173D">
              <w:rPr>
                <w:rFonts w:ascii="Arial" w:hAnsi="Arial" w:cs="Arial"/>
                <w:sz w:val="21"/>
                <w:szCs w:val="21"/>
              </w:rPr>
              <w:t>Upoważnienie</w:t>
            </w:r>
            <w:r w:rsidR="00B0573B" w:rsidRPr="0025173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5173D">
              <w:rPr>
                <w:rFonts w:ascii="Arial" w:hAnsi="Arial" w:cs="Arial"/>
                <w:sz w:val="21"/>
                <w:szCs w:val="21"/>
              </w:rPr>
              <w:t>może zostać w każdym czasie zmienione lub odwołane.</w:t>
            </w:r>
          </w:p>
          <w:p w:rsidR="00052524" w:rsidRPr="0025173D" w:rsidRDefault="000132CD" w:rsidP="0025173D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jc w:val="both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25173D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0573B" w:rsidRPr="0025173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5173D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862CC3" w:rsidRPr="0025173D"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="00052524" w:rsidRPr="0025173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862CC3" w:rsidRPr="0025173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="00052524" w:rsidRPr="0025173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 w:rsidRPr="0025173D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5173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68078E" w:rsidRPr="0025173D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:rsidR="002C0A23" w:rsidRPr="0025173D" w:rsidRDefault="002C0A23" w:rsidP="0025173D">
            <w:pPr>
              <w:pStyle w:val="Arial10i50"/>
            </w:pPr>
          </w:p>
          <w:p w:rsidR="00E1560C" w:rsidRPr="0025173D" w:rsidRDefault="00E1560C" w:rsidP="0025173D">
            <w:pPr>
              <w:pStyle w:val="Arial10i50"/>
            </w:pPr>
          </w:p>
          <w:p w:rsidR="00E1560C" w:rsidRPr="0025173D" w:rsidRDefault="00E1560C" w:rsidP="0025173D">
            <w:pPr>
              <w:pStyle w:val="Arial10i50"/>
            </w:pPr>
          </w:p>
          <w:p w:rsidR="00E1560C" w:rsidRPr="0025173D" w:rsidRDefault="00E1560C" w:rsidP="0025173D">
            <w:pPr>
              <w:pStyle w:val="Arial10i50"/>
            </w:pPr>
          </w:p>
        </w:tc>
      </w:tr>
      <w:tr w:rsidR="004608B9" w:rsidRPr="0025173D" w:rsidTr="0025173D">
        <w:trPr>
          <w:gridAfter w:val="1"/>
          <w:wAfter w:w="118" w:type="dxa"/>
        </w:trPr>
        <w:tc>
          <w:tcPr>
            <w:tcW w:w="8954" w:type="dxa"/>
            <w:gridSpan w:val="3"/>
            <w:shd w:val="clear" w:color="auto" w:fill="auto"/>
          </w:tcPr>
          <w:p w:rsidR="004608B9" w:rsidRPr="0025173D" w:rsidRDefault="004608B9" w:rsidP="0025173D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8078E" w:rsidRDefault="0068078E" w:rsidP="00055D8B">
      <w:pPr>
        <w:pStyle w:val="Arial10i50"/>
      </w:pPr>
    </w:p>
    <w:p w:rsidR="00B0573B" w:rsidRDefault="00B0573B" w:rsidP="00095C61">
      <w:pPr>
        <w:pStyle w:val="Arial10i50"/>
      </w:pPr>
    </w:p>
    <w:p w:rsidR="00291513" w:rsidRDefault="00291513" w:rsidP="00095C61">
      <w:pPr>
        <w:pStyle w:val="Arial10i50"/>
      </w:pPr>
    </w:p>
    <w:p w:rsidR="00291513" w:rsidRDefault="00291513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095C61" w:rsidRPr="00B0573B" w:rsidRDefault="00095C61" w:rsidP="00095C61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>
        <w:rPr>
          <w:szCs w:val="21"/>
        </w:rPr>
        <w:t>upoważnienia</w:t>
      </w:r>
      <w:r w:rsidRPr="00B0573B">
        <w:rPr>
          <w:szCs w:val="21"/>
        </w:rPr>
        <w:t xml:space="preserve">, jednocześnie potwierdzając jego odbiór. </w:t>
      </w:r>
    </w:p>
    <w:p w:rsidR="003B3E19" w:rsidRDefault="003B3E19" w:rsidP="00055D8B">
      <w:pPr>
        <w:pStyle w:val="Arial10i50"/>
        <w:rPr>
          <w:szCs w:val="21"/>
        </w:rPr>
      </w:pPr>
    </w:p>
    <w:p w:rsidR="0088098D" w:rsidRPr="00B0573B" w:rsidRDefault="0088098D" w:rsidP="00055D8B">
      <w:pPr>
        <w:pStyle w:val="Arial10i50"/>
        <w:rPr>
          <w:szCs w:val="21"/>
        </w:rPr>
      </w:pPr>
    </w:p>
    <w:p w:rsidR="00C8531A" w:rsidRPr="00B0573B" w:rsidRDefault="00C8531A" w:rsidP="00C8531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B0573B" w:rsidRDefault="00C8531A" w:rsidP="006D7E9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E4" w:rsidRDefault="00B14BE4" w:rsidP="00996FEA">
      <w:pPr>
        <w:spacing w:after="0" w:line="240" w:lineRule="auto"/>
      </w:pPr>
      <w:r>
        <w:separator/>
      </w:r>
    </w:p>
  </w:endnote>
  <w:endnote w:type="continuationSeparator" w:id="0">
    <w:p w:rsidR="00B14BE4" w:rsidRDefault="00B14BE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0C" w:rsidRDefault="00E1560C">
    <w:pPr>
      <w:pStyle w:val="Stopka"/>
      <w:jc w:val="right"/>
    </w:pPr>
  </w:p>
  <w:p w:rsidR="00E1560C" w:rsidRDefault="00E1560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1091">
      <w:rPr>
        <w:noProof/>
      </w:rPr>
      <w:t>1</w:t>
    </w:r>
    <w:r>
      <w:rPr>
        <w:noProof/>
      </w:rPr>
      <w:fldChar w:fldCharType="end"/>
    </w: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E4" w:rsidRDefault="00B14BE4" w:rsidP="00996FEA">
      <w:pPr>
        <w:spacing w:after="0" w:line="240" w:lineRule="auto"/>
      </w:pPr>
      <w:r>
        <w:separator/>
      </w:r>
    </w:p>
  </w:footnote>
  <w:footnote w:type="continuationSeparator" w:id="0">
    <w:p w:rsidR="00B14BE4" w:rsidRDefault="00B14BE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D56"/>
    <w:multiLevelType w:val="hybridMultilevel"/>
    <w:tmpl w:val="AED21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49D"/>
    <w:multiLevelType w:val="hybridMultilevel"/>
    <w:tmpl w:val="D1344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D49C4"/>
    <w:multiLevelType w:val="hybridMultilevel"/>
    <w:tmpl w:val="3F3EC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2CD"/>
    <w:rsid w:val="000154E0"/>
    <w:rsid w:val="000415F1"/>
    <w:rsid w:val="000426C2"/>
    <w:rsid w:val="00044ED1"/>
    <w:rsid w:val="00052524"/>
    <w:rsid w:val="00055D8B"/>
    <w:rsid w:val="00095C61"/>
    <w:rsid w:val="000F4FE7"/>
    <w:rsid w:val="00123593"/>
    <w:rsid w:val="00126510"/>
    <w:rsid w:val="00141966"/>
    <w:rsid w:val="0014523B"/>
    <w:rsid w:val="0014533B"/>
    <w:rsid w:val="001576AC"/>
    <w:rsid w:val="0016646A"/>
    <w:rsid w:val="00193718"/>
    <w:rsid w:val="00194387"/>
    <w:rsid w:val="001C7967"/>
    <w:rsid w:val="001E62AE"/>
    <w:rsid w:val="001F05A9"/>
    <w:rsid w:val="0021601F"/>
    <w:rsid w:val="0023309E"/>
    <w:rsid w:val="002351F2"/>
    <w:rsid w:val="0025173D"/>
    <w:rsid w:val="00275F10"/>
    <w:rsid w:val="00291513"/>
    <w:rsid w:val="002A19EB"/>
    <w:rsid w:val="002C0A23"/>
    <w:rsid w:val="002C723D"/>
    <w:rsid w:val="002D4290"/>
    <w:rsid w:val="002E7963"/>
    <w:rsid w:val="002F1DAC"/>
    <w:rsid w:val="002F6FAC"/>
    <w:rsid w:val="00300DF1"/>
    <w:rsid w:val="00301E8D"/>
    <w:rsid w:val="00314EF9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4F68F1"/>
    <w:rsid w:val="00507025"/>
    <w:rsid w:val="00515AAD"/>
    <w:rsid w:val="00537FCD"/>
    <w:rsid w:val="00564CBB"/>
    <w:rsid w:val="00567ACB"/>
    <w:rsid w:val="00573304"/>
    <w:rsid w:val="00593C69"/>
    <w:rsid w:val="005B22B8"/>
    <w:rsid w:val="005E5A54"/>
    <w:rsid w:val="00620971"/>
    <w:rsid w:val="0062515B"/>
    <w:rsid w:val="00626A69"/>
    <w:rsid w:val="006459B7"/>
    <w:rsid w:val="00663FD1"/>
    <w:rsid w:val="00667912"/>
    <w:rsid w:val="006725F6"/>
    <w:rsid w:val="0068078E"/>
    <w:rsid w:val="00681890"/>
    <w:rsid w:val="006951B5"/>
    <w:rsid w:val="006971B1"/>
    <w:rsid w:val="006A2A36"/>
    <w:rsid w:val="006B4829"/>
    <w:rsid w:val="006B5902"/>
    <w:rsid w:val="006D406A"/>
    <w:rsid w:val="006D7E96"/>
    <w:rsid w:val="006F39C3"/>
    <w:rsid w:val="006F4943"/>
    <w:rsid w:val="007048AF"/>
    <w:rsid w:val="0072684F"/>
    <w:rsid w:val="00740AAB"/>
    <w:rsid w:val="0074782B"/>
    <w:rsid w:val="007C1DF1"/>
    <w:rsid w:val="0080236A"/>
    <w:rsid w:val="008352D2"/>
    <w:rsid w:val="00852ADC"/>
    <w:rsid w:val="00857F95"/>
    <w:rsid w:val="00862CC3"/>
    <w:rsid w:val="0088098D"/>
    <w:rsid w:val="008A514E"/>
    <w:rsid w:val="008B05B5"/>
    <w:rsid w:val="008C2B5D"/>
    <w:rsid w:val="008C4B7B"/>
    <w:rsid w:val="00917572"/>
    <w:rsid w:val="00985405"/>
    <w:rsid w:val="0099437C"/>
    <w:rsid w:val="0099438E"/>
    <w:rsid w:val="00996FEA"/>
    <w:rsid w:val="009B12DD"/>
    <w:rsid w:val="009C4410"/>
    <w:rsid w:val="009F0A84"/>
    <w:rsid w:val="009F1091"/>
    <w:rsid w:val="009F17B7"/>
    <w:rsid w:val="00A30330"/>
    <w:rsid w:val="00A3584E"/>
    <w:rsid w:val="00A37271"/>
    <w:rsid w:val="00A52D7C"/>
    <w:rsid w:val="00A70A08"/>
    <w:rsid w:val="00A80E72"/>
    <w:rsid w:val="00AB08C2"/>
    <w:rsid w:val="00AC5256"/>
    <w:rsid w:val="00AE5F49"/>
    <w:rsid w:val="00B0573B"/>
    <w:rsid w:val="00B14BE4"/>
    <w:rsid w:val="00B17A36"/>
    <w:rsid w:val="00B259AA"/>
    <w:rsid w:val="00B400A6"/>
    <w:rsid w:val="00B42F97"/>
    <w:rsid w:val="00B73046"/>
    <w:rsid w:val="00BA1260"/>
    <w:rsid w:val="00BA4370"/>
    <w:rsid w:val="00BB2B1E"/>
    <w:rsid w:val="00BB3B21"/>
    <w:rsid w:val="00BB5E67"/>
    <w:rsid w:val="00BC0E0E"/>
    <w:rsid w:val="00BD1A6B"/>
    <w:rsid w:val="00BE4807"/>
    <w:rsid w:val="00C1131A"/>
    <w:rsid w:val="00C43FFC"/>
    <w:rsid w:val="00C457C1"/>
    <w:rsid w:val="00C640D5"/>
    <w:rsid w:val="00C76FBB"/>
    <w:rsid w:val="00C8531A"/>
    <w:rsid w:val="00C91F47"/>
    <w:rsid w:val="00CC35C1"/>
    <w:rsid w:val="00CD394D"/>
    <w:rsid w:val="00CD6155"/>
    <w:rsid w:val="00CE110E"/>
    <w:rsid w:val="00D1734A"/>
    <w:rsid w:val="00D2335A"/>
    <w:rsid w:val="00D2518C"/>
    <w:rsid w:val="00D500AE"/>
    <w:rsid w:val="00D50B0D"/>
    <w:rsid w:val="00D52255"/>
    <w:rsid w:val="00D62B1A"/>
    <w:rsid w:val="00DA32E5"/>
    <w:rsid w:val="00DE0C5C"/>
    <w:rsid w:val="00E01203"/>
    <w:rsid w:val="00E03D07"/>
    <w:rsid w:val="00E1560C"/>
    <w:rsid w:val="00E30E0D"/>
    <w:rsid w:val="00E36344"/>
    <w:rsid w:val="00E460DB"/>
    <w:rsid w:val="00E52373"/>
    <w:rsid w:val="00E6638A"/>
    <w:rsid w:val="00E841A4"/>
    <w:rsid w:val="00E90CF1"/>
    <w:rsid w:val="00ED0478"/>
    <w:rsid w:val="00ED3A9B"/>
    <w:rsid w:val="00EE09E4"/>
    <w:rsid w:val="00EF57E5"/>
    <w:rsid w:val="00F065DC"/>
    <w:rsid w:val="00F329F9"/>
    <w:rsid w:val="00F445AC"/>
    <w:rsid w:val="00F7055C"/>
    <w:rsid w:val="00F82A3F"/>
    <w:rsid w:val="00F93C7A"/>
    <w:rsid w:val="00FA6E5B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21E11E-0478-40BE-AA09-9701F577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  <w:pPr>
      <w:spacing w:after="200" w:line="0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  <w:szCs w:val="22"/>
      <w:lang w:eastAsia="en-US"/>
    </w:rPr>
  </w:style>
  <w:style w:type="paragraph" w:styleId="Bezodstpw">
    <w:name w:val="No Spacing"/>
    <w:link w:val="BezodstpwZnak"/>
    <w:uiPriority w:val="1"/>
    <w:rsid w:val="00E52373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  <w:szCs w:val="22"/>
      <w:lang w:eastAsia="en-US"/>
    </w:rPr>
  </w:style>
  <w:style w:type="character" w:customStyle="1" w:styleId="ArialBold10i5Znak">
    <w:name w:val="ArialBold_10i5 Znak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line="268" w:lineRule="exact"/>
    </w:pPr>
    <w:rPr>
      <w:rFonts w:ascii="Arial" w:hAnsi="Arial"/>
      <w:color w:val="000000"/>
      <w:sz w:val="21"/>
      <w:szCs w:val="22"/>
      <w:lang w:eastAsia="en-US"/>
    </w:rPr>
  </w:style>
  <w:style w:type="character" w:customStyle="1" w:styleId="Arial10i50Znak">
    <w:name w:val="Arial_10i5_0 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en-US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D153-A18B-432D-BC11-EA1BBC3E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Buda Katarzyna</cp:lastModifiedBy>
  <cp:revision>2</cp:revision>
  <cp:lastPrinted>2021-12-13T05:46:00Z</cp:lastPrinted>
  <dcterms:created xsi:type="dcterms:W3CDTF">2022-01-05T09:07:00Z</dcterms:created>
  <dcterms:modified xsi:type="dcterms:W3CDTF">2022-01-05T09:07:00Z</dcterms:modified>
</cp:coreProperties>
</file>