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380441" w14:textId="77777777" w:rsidR="00FE45FE" w:rsidRDefault="00FE45FE" w:rsidP="00351F03">
      <w:pPr>
        <w:pStyle w:val="rodekTre13"/>
        <w:rPr>
          <w:color w:val="000000" w:themeColor="text1"/>
        </w:rPr>
      </w:pPr>
    </w:p>
    <w:p w14:paraId="64380442" w14:textId="57A54C27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5B0501" w:rsidRPr="005B0501">
        <w:rPr>
          <w:color w:val="000000" w:themeColor="text1"/>
        </w:rPr>
        <w:t xml:space="preserve">72/305/VI/2022 </w:t>
      </w:r>
    </w:p>
    <w:p w14:paraId="64380443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64380444" w14:textId="55F8F97F"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 dnia</w:t>
      </w:r>
      <w:r w:rsidR="005B0501">
        <w:rPr>
          <w:color w:val="000000" w:themeColor="text1"/>
        </w:rPr>
        <w:t xml:space="preserve"> </w:t>
      </w:r>
      <w:bookmarkStart w:id="0" w:name="_GoBack"/>
      <w:bookmarkEnd w:id="0"/>
      <w:r w:rsidR="005B0501" w:rsidRPr="005B0501">
        <w:rPr>
          <w:color w:val="000000" w:themeColor="text1"/>
        </w:rPr>
        <w:t>19.01.2022 r.</w:t>
      </w:r>
    </w:p>
    <w:p w14:paraId="64380445" w14:textId="77777777" w:rsidR="00310921" w:rsidRPr="00906273" w:rsidRDefault="00310921" w:rsidP="00310921">
      <w:pPr>
        <w:pStyle w:val="Tre0"/>
      </w:pPr>
    </w:p>
    <w:p w14:paraId="64380446" w14:textId="77777777" w:rsidR="00906273" w:rsidRDefault="00310921" w:rsidP="00906273">
      <w:pPr>
        <w:pStyle w:val="rodekTre13"/>
      </w:pPr>
      <w:r w:rsidRPr="00906273">
        <w:t>w sprawie:</w:t>
      </w:r>
    </w:p>
    <w:p w14:paraId="64380447" w14:textId="77777777" w:rsidR="008C5537" w:rsidRPr="008C5537" w:rsidRDefault="008C5537" w:rsidP="008C5537">
      <w:pPr>
        <w:pStyle w:val="TreBold"/>
      </w:pPr>
    </w:p>
    <w:p w14:paraId="64380448" w14:textId="77777777" w:rsidR="00F82435" w:rsidRDefault="00E6752B" w:rsidP="00D85B00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A3317F">
        <w:rPr>
          <w:rFonts w:cs="Arial"/>
          <w:b/>
        </w:rPr>
        <w:t xml:space="preserve">pełnomocnictw pracownikom </w:t>
      </w:r>
      <w:r w:rsidR="00A3317F" w:rsidRPr="00A3317F">
        <w:rPr>
          <w:rFonts w:cs="Arial"/>
          <w:b/>
        </w:rPr>
        <w:t xml:space="preserve">Departamentu </w:t>
      </w:r>
      <w:r w:rsidR="00F82435" w:rsidRPr="00F82435">
        <w:rPr>
          <w:rFonts w:cs="Arial"/>
          <w:b/>
        </w:rPr>
        <w:t xml:space="preserve">Zarządzania Zasobami Ludzkimi </w:t>
      </w:r>
    </w:p>
    <w:p w14:paraId="64380449" w14:textId="77777777" w:rsidR="00065CF8" w:rsidRDefault="00F82435" w:rsidP="00D85B00">
      <w:pPr>
        <w:pStyle w:val="Akapitzlist"/>
        <w:ind w:left="0"/>
        <w:jc w:val="center"/>
        <w:rPr>
          <w:rFonts w:cs="Arial"/>
          <w:b/>
        </w:rPr>
      </w:pPr>
      <w:r w:rsidRPr="00F82435">
        <w:rPr>
          <w:rFonts w:cs="Arial"/>
          <w:b/>
        </w:rPr>
        <w:t>w Urzędzie Marszał</w:t>
      </w:r>
      <w:r>
        <w:rPr>
          <w:rFonts w:cs="Arial"/>
          <w:b/>
        </w:rPr>
        <w:t>kowskim Województwa Śląskiego</w:t>
      </w:r>
    </w:p>
    <w:p w14:paraId="6438044A" w14:textId="77777777" w:rsidR="00AD0925" w:rsidRDefault="00AD0925" w:rsidP="003558F3">
      <w:pPr>
        <w:pStyle w:val="Akapitzlist"/>
        <w:jc w:val="center"/>
        <w:rPr>
          <w:rFonts w:cs="Arial"/>
        </w:rPr>
      </w:pPr>
    </w:p>
    <w:p w14:paraId="6438044B" w14:textId="77777777" w:rsidR="008F7BA7" w:rsidRPr="0054204E" w:rsidRDefault="00857EF9" w:rsidP="0054204E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="00A3317F">
        <w:rPr>
          <w:rFonts w:ascii="Arial" w:hAnsi="Arial" w:cs="Arial"/>
          <w:sz w:val="21"/>
          <w:szCs w:val="21"/>
        </w:rPr>
        <w:t xml:space="preserve"> </w:t>
      </w:r>
      <w:r w:rsidR="0054204E" w:rsidRPr="0054204E">
        <w:rPr>
          <w:rFonts w:ascii="Arial" w:hAnsi="Arial" w:cs="Arial"/>
          <w:sz w:val="21"/>
          <w:szCs w:val="21"/>
        </w:rPr>
        <w:t>art. 41 ust. 1 i ust. 2 pkt 2 i 3 ustawy z dnia 5 czerwca 1998 r. o samorządzie województwa (</w:t>
      </w:r>
      <w:proofErr w:type="spellStart"/>
      <w:r w:rsidR="0054204E" w:rsidRPr="0054204E">
        <w:rPr>
          <w:rFonts w:ascii="Arial" w:hAnsi="Arial" w:cs="Arial"/>
          <w:sz w:val="21"/>
          <w:szCs w:val="21"/>
        </w:rPr>
        <w:t>t.j</w:t>
      </w:r>
      <w:proofErr w:type="spellEnd"/>
      <w:r w:rsidR="0054204E" w:rsidRPr="0054204E">
        <w:rPr>
          <w:rFonts w:ascii="Arial" w:hAnsi="Arial" w:cs="Arial"/>
          <w:sz w:val="21"/>
          <w:szCs w:val="21"/>
        </w:rPr>
        <w:t xml:space="preserve">. Dz. U. z </w:t>
      </w:r>
      <w:r w:rsidR="0054204E">
        <w:rPr>
          <w:rFonts w:ascii="Arial" w:hAnsi="Arial" w:cs="Arial"/>
          <w:sz w:val="21"/>
          <w:szCs w:val="21"/>
        </w:rPr>
        <w:t xml:space="preserve">2020 r. poz. 1668 z </w:t>
      </w:r>
      <w:proofErr w:type="spellStart"/>
      <w:r w:rsidR="0054204E">
        <w:rPr>
          <w:rFonts w:ascii="Arial" w:hAnsi="Arial" w:cs="Arial"/>
          <w:sz w:val="21"/>
          <w:szCs w:val="21"/>
        </w:rPr>
        <w:t>późn</w:t>
      </w:r>
      <w:proofErr w:type="spellEnd"/>
      <w:r w:rsidR="0054204E">
        <w:rPr>
          <w:rFonts w:ascii="Arial" w:hAnsi="Arial" w:cs="Arial"/>
          <w:sz w:val="21"/>
          <w:szCs w:val="21"/>
        </w:rPr>
        <w:t xml:space="preserve">. zm.), </w:t>
      </w:r>
      <w:r w:rsidR="0054204E" w:rsidRPr="0054204E">
        <w:rPr>
          <w:rFonts w:ascii="Arial" w:hAnsi="Arial" w:cs="Arial"/>
          <w:sz w:val="21"/>
          <w:szCs w:val="21"/>
        </w:rPr>
        <w:t>art. 53 ust. 2 ustawy z dnia 27 sierpnia 2009 roku o finansach publicznych (</w:t>
      </w:r>
      <w:proofErr w:type="spellStart"/>
      <w:r w:rsidR="0054204E" w:rsidRPr="0054204E">
        <w:rPr>
          <w:rFonts w:ascii="Arial" w:hAnsi="Arial" w:cs="Arial"/>
          <w:sz w:val="21"/>
          <w:szCs w:val="21"/>
        </w:rPr>
        <w:t>t.j</w:t>
      </w:r>
      <w:proofErr w:type="spellEnd"/>
      <w:r w:rsidR="0054204E" w:rsidRPr="0054204E">
        <w:rPr>
          <w:rFonts w:ascii="Arial" w:hAnsi="Arial" w:cs="Arial"/>
          <w:sz w:val="21"/>
          <w:szCs w:val="21"/>
        </w:rPr>
        <w:t>. Dz. U. z</w:t>
      </w:r>
      <w:r w:rsidR="0054204E">
        <w:rPr>
          <w:rFonts w:ascii="Arial" w:hAnsi="Arial" w:cs="Arial"/>
          <w:sz w:val="21"/>
          <w:szCs w:val="21"/>
        </w:rPr>
        <w:t xml:space="preserve"> 2021 r. poz. 305 z </w:t>
      </w:r>
      <w:proofErr w:type="spellStart"/>
      <w:r w:rsidR="0054204E">
        <w:rPr>
          <w:rFonts w:ascii="Arial" w:hAnsi="Arial" w:cs="Arial"/>
          <w:sz w:val="21"/>
          <w:szCs w:val="21"/>
        </w:rPr>
        <w:t>późn</w:t>
      </w:r>
      <w:proofErr w:type="spellEnd"/>
      <w:r w:rsidR="0054204E">
        <w:rPr>
          <w:rFonts w:ascii="Arial" w:hAnsi="Arial" w:cs="Arial"/>
          <w:sz w:val="21"/>
          <w:szCs w:val="21"/>
        </w:rPr>
        <w:t>. zm.) oraz ustawy</w:t>
      </w:r>
      <w:r w:rsidR="0054204E" w:rsidRPr="0054204E">
        <w:rPr>
          <w:rFonts w:ascii="Arial" w:hAnsi="Arial" w:cs="Arial"/>
          <w:sz w:val="21"/>
          <w:szCs w:val="21"/>
        </w:rPr>
        <w:t xml:space="preserve"> z dnia 5 września 2016 r. o szczególnych zasadach rozliczeń podatku od towarów i usług oraz dokonywania zwrotu środków publicznych przeznaczonych na realizację projektów finansowanych z udziałem środków pochodzących z budżetu Unii Europejskiej lub od państw członkowskich Europejskiego Porozumienia o Wolnym Handlu przez jednostki samorządu terytorialnego (</w:t>
      </w:r>
      <w:proofErr w:type="spellStart"/>
      <w:r w:rsidR="0054204E" w:rsidRPr="0054204E">
        <w:rPr>
          <w:rFonts w:ascii="Arial" w:hAnsi="Arial" w:cs="Arial"/>
          <w:sz w:val="21"/>
          <w:szCs w:val="21"/>
        </w:rPr>
        <w:t>t</w:t>
      </w:r>
      <w:r w:rsidR="00EE40C7">
        <w:rPr>
          <w:rFonts w:ascii="Arial" w:hAnsi="Arial" w:cs="Arial"/>
          <w:sz w:val="21"/>
          <w:szCs w:val="21"/>
        </w:rPr>
        <w:t>.j</w:t>
      </w:r>
      <w:proofErr w:type="spellEnd"/>
      <w:r w:rsidR="00EE40C7">
        <w:rPr>
          <w:rFonts w:ascii="Arial" w:hAnsi="Arial" w:cs="Arial"/>
          <w:sz w:val="21"/>
          <w:szCs w:val="21"/>
        </w:rPr>
        <w:t>. Dz. U. z 2018 r., poz. 280)</w:t>
      </w:r>
    </w:p>
    <w:p w14:paraId="6438044C" w14:textId="77777777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6438044D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6438044E" w14:textId="77777777" w:rsidR="00E6752B" w:rsidRPr="00906273" w:rsidRDefault="00E6752B" w:rsidP="00C149F8">
      <w:pPr>
        <w:pStyle w:val="TreBold"/>
        <w:jc w:val="left"/>
      </w:pPr>
    </w:p>
    <w:p w14:paraId="6438044F" w14:textId="77777777" w:rsidR="00E6752B" w:rsidRPr="000D5855" w:rsidRDefault="00E6752B" w:rsidP="000D5855">
      <w:pPr>
        <w:pStyle w:val="rodekTre13"/>
      </w:pPr>
      <w:r w:rsidRPr="00B467A5">
        <w:t>§ 1.</w:t>
      </w:r>
    </w:p>
    <w:p w14:paraId="64380450" w14:textId="77777777" w:rsidR="00EE40C7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857EF9" w:rsidRPr="00857EF9">
        <w:rPr>
          <w:rFonts w:cs="Arial"/>
        </w:rPr>
        <w:t xml:space="preserve">Pani </w:t>
      </w:r>
      <w:r w:rsidR="00EE40C7" w:rsidRPr="00EE40C7">
        <w:rPr>
          <w:rFonts w:cs="Arial"/>
        </w:rPr>
        <w:t xml:space="preserve">Alinie Guzik - kierownikowi referatu ds. szkoleń w Departamencie Zarządzania Zasobami Ludzkimi Urzędu Marszałkowskiego Województwa Śląskiego </w:t>
      </w:r>
      <w:r w:rsidR="00971B12">
        <w:rPr>
          <w:rFonts w:cs="Arial"/>
        </w:rPr>
        <w:t xml:space="preserve">pełnomocnictwa </w:t>
      </w:r>
    </w:p>
    <w:p w14:paraId="64380451" w14:textId="77777777" w:rsidR="00A3317F" w:rsidRDefault="00C149F8" w:rsidP="00172FEC">
      <w:pPr>
        <w:contextualSpacing/>
      </w:pPr>
      <w:r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</w:t>
      </w:r>
      <w:r w:rsidR="00A3317F">
        <w:rPr>
          <w:rFonts w:cs="Arial"/>
        </w:rPr>
        <w:t xml:space="preserve"> nr 1</w:t>
      </w:r>
      <w:r w:rsidR="00E6752B" w:rsidRPr="00A65628">
        <w:rPr>
          <w:rFonts w:cs="Arial"/>
        </w:rPr>
        <w:t xml:space="preserve"> do niniejszej uchwały.</w:t>
      </w:r>
      <w:r w:rsidR="00A3317F" w:rsidRPr="00A3317F">
        <w:t xml:space="preserve"> </w:t>
      </w:r>
    </w:p>
    <w:p w14:paraId="64380452" w14:textId="77777777" w:rsidR="00A9621B" w:rsidRPr="00172FEC" w:rsidRDefault="00A3317F" w:rsidP="00A3317F">
      <w:pPr>
        <w:contextualSpacing/>
        <w:jc w:val="center"/>
        <w:rPr>
          <w:rFonts w:cs="Arial"/>
        </w:rPr>
      </w:pPr>
      <w:r w:rsidRPr="00A3317F">
        <w:rPr>
          <w:rFonts w:cs="Arial"/>
        </w:rPr>
        <w:t>§ 2.</w:t>
      </w:r>
    </w:p>
    <w:p w14:paraId="64380453" w14:textId="77777777" w:rsidR="0043425C" w:rsidRDefault="00A3317F" w:rsidP="00A3317F">
      <w:pPr>
        <w:pStyle w:val="rodekTre13"/>
        <w:jc w:val="left"/>
      </w:pPr>
      <w:r w:rsidRPr="00A3317F">
        <w:t xml:space="preserve">Udziela się Pani </w:t>
      </w:r>
      <w:r w:rsidR="00EE40C7" w:rsidRPr="00EE40C7">
        <w:t>Magdalenie Gut- Kałamadze (</w:t>
      </w:r>
      <w:r w:rsidR="007A76B8">
        <w:t>Gut-</w:t>
      </w:r>
      <w:r w:rsidR="00EE40C7" w:rsidRPr="00EE40C7">
        <w:t>Kałamaga) - głównemu specjaliście w referacie ds. szkoleń Departamentu Zarządzania Zasobami Ludz</w:t>
      </w:r>
      <w:r w:rsidR="00EE40C7">
        <w:t xml:space="preserve">kimi w Urzędzie Marszałkowskim </w:t>
      </w:r>
      <w:r w:rsidR="00EE40C7" w:rsidRPr="00EE40C7">
        <w:t>Województwa Śląskiego pełnomocnictwa w brzm</w:t>
      </w:r>
      <w:r w:rsidR="00EE40C7">
        <w:t>ieniu stanowiącym załącznik nr 2</w:t>
      </w:r>
      <w:r w:rsidR="00EE40C7" w:rsidRPr="00EE40C7">
        <w:t xml:space="preserve"> do niniejszej uchwały.</w:t>
      </w:r>
    </w:p>
    <w:p w14:paraId="64380454" w14:textId="77777777" w:rsidR="008E1671" w:rsidRDefault="00A3317F" w:rsidP="00CE73AF">
      <w:pPr>
        <w:pStyle w:val="rodekTre13"/>
      </w:pPr>
      <w:r>
        <w:t>§ 3</w:t>
      </w:r>
      <w:r w:rsidR="008E1671">
        <w:t>.</w:t>
      </w:r>
    </w:p>
    <w:p w14:paraId="64380455" w14:textId="77777777" w:rsidR="00EE40C7" w:rsidRPr="00EE40C7" w:rsidRDefault="00EE40C7" w:rsidP="00EE40C7">
      <w:pPr>
        <w:pStyle w:val="TreBold"/>
        <w:jc w:val="left"/>
        <w:rPr>
          <w:b w:val="0"/>
        </w:rPr>
      </w:pPr>
      <w:r w:rsidRPr="00EE40C7">
        <w:rPr>
          <w:b w:val="0"/>
        </w:rPr>
        <w:t>Udziela się Pani Ewelinie Woskowicz - głównemu specjaliście w referacie ds. szkoleń Departamentu Zarządzania Zasobami Ludzkimi w Urzędzie Marszałkowskim Województwa Śląskiego pełnomocnictwa w brzmieniu stanowią</w:t>
      </w:r>
      <w:r>
        <w:rPr>
          <w:b w:val="0"/>
        </w:rPr>
        <w:t>cym załącznik nr 3</w:t>
      </w:r>
      <w:r w:rsidRPr="00EE40C7">
        <w:rPr>
          <w:b w:val="0"/>
        </w:rPr>
        <w:t xml:space="preserve"> do niniejszej uchwały.</w:t>
      </w:r>
    </w:p>
    <w:p w14:paraId="64380456" w14:textId="77777777" w:rsidR="00EE40C7" w:rsidRPr="00EE40C7" w:rsidRDefault="00EE40C7" w:rsidP="00EE40C7">
      <w:pPr>
        <w:pStyle w:val="TreBold"/>
        <w:rPr>
          <w:b w:val="0"/>
        </w:rPr>
      </w:pPr>
      <w:r>
        <w:rPr>
          <w:b w:val="0"/>
        </w:rPr>
        <w:t>§ 4</w:t>
      </w:r>
      <w:r w:rsidRPr="00EE40C7">
        <w:rPr>
          <w:b w:val="0"/>
        </w:rPr>
        <w:t>.</w:t>
      </w:r>
    </w:p>
    <w:p w14:paraId="64380457" w14:textId="77777777" w:rsidR="008E1671" w:rsidRDefault="008E1671" w:rsidP="008E1671">
      <w:pPr>
        <w:pStyle w:val="Tre134"/>
      </w:pPr>
      <w:r>
        <w:t>Wykonanie uchwały powierza się Marszałkowi Województwa.</w:t>
      </w:r>
    </w:p>
    <w:p w14:paraId="64380458" w14:textId="77777777" w:rsidR="008E1671" w:rsidRDefault="008E1671" w:rsidP="008E1671">
      <w:pPr>
        <w:pStyle w:val="rodekTre13"/>
      </w:pPr>
    </w:p>
    <w:p w14:paraId="64380459" w14:textId="77777777" w:rsidR="00AB78C0" w:rsidRPr="008E1671" w:rsidRDefault="00A9621B" w:rsidP="008E1671">
      <w:pPr>
        <w:pStyle w:val="rodekTre13"/>
      </w:pPr>
      <w:r>
        <w:t xml:space="preserve">§ </w:t>
      </w:r>
      <w:r w:rsidR="00EE40C7">
        <w:t>5</w:t>
      </w:r>
      <w:r w:rsidR="00AB78C0">
        <w:t>.</w:t>
      </w:r>
    </w:p>
    <w:p w14:paraId="6438045A" w14:textId="77777777" w:rsidR="00AB78C0" w:rsidRDefault="00AB78C0" w:rsidP="00AB78C0">
      <w:pPr>
        <w:pStyle w:val="Tre134"/>
      </w:pPr>
      <w:r>
        <w:t>Uchwała wchodzi w życie z dniem podjęcia.</w:t>
      </w:r>
    </w:p>
    <w:p w14:paraId="6438045B" w14:textId="77777777" w:rsidR="002E0FDD" w:rsidRDefault="002E0FDD" w:rsidP="00A14375">
      <w:pPr>
        <w:pStyle w:val="Tre0"/>
      </w:pPr>
    </w:p>
    <w:p w14:paraId="6438045C" w14:textId="77777777" w:rsidR="00BF3B08" w:rsidRDefault="00BF3B08" w:rsidP="00A14375">
      <w:pPr>
        <w:pStyle w:val="Tre0"/>
      </w:pPr>
    </w:p>
    <w:p w14:paraId="6438045D" w14:textId="77777777"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64380463" w14:textId="77777777" w:rsidTr="00672D36">
        <w:tc>
          <w:tcPr>
            <w:tcW w:w="3369" w:type="dxa"/>
          </w:tcPr>
          <w:p w14:paraId="6438045E" w14:textId="77777777"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6438045F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64380460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380461" w14:textId="77777777"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380462" w14:textId="77777777"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14:paraId="64380469" w14:textId="77777777" w:rsidTr="00672D36">
        <w:tc>
          <w:tcPr>
            <w:tcW w:w="3369" w:type="dxa"/>
          </w:tcPr>
          <w:p w14:paraId="64380464" w14:textId="77777777"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64380465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4380466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380467" w14:textId="77777777"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380468" w14:textId="77777777"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14:paraId="6438046F" w14:textId="77777777" w:rsidTr="00672D36">
        <w:tc>
          <w:tcPr>
            <w:tcW w:w="3369" w:type="dxa"/>
          </w:tcPr>
          <w:p w14:paraId="6438046A" w14:textId="77777777"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6438046B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438046C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38046D" w14:textId="77777777"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38046E" w14:textId="77777777"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14:paraId="64380475" w14:textId="77777777" w:rsidTr="00672D36">
        <w:tc>
          <w:tcPr>
            <w:tcW w:w="3369" w:type="dxa"/>
          </w:tcPr>
          <w:p w14:paraId="64380470" w14:textId="77777777"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64380471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4380472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380473" w14:textId="77777777"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380474" w14:textId="77777777"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14:paraId="6438047B" w14:textId="77777777" w:rsidTr="00672D36">
        <w:tc>
          <w:tcPr>
            <w:tcW w:w="3369" w:type="dxa"/>
          </w:tcPr>
          <w:p w14:paraId="64380476" w14:textId="77777777"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64380477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4380478" w14:textId="77777777"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380479" w14:textId="77777777"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38047A" w14:textId="77777777"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14:paraId="6438047C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38047F" w14:textId="77777777" w:rsidR="00343586" w:rsidRDefault="00343586" w:rsidP="00AB4A4A">
      <w:r>
        <w:separator/>
      </w:r>
    </w:p>
  </w:endnote>
  <w:endnote w:type="continuationSeparator" w:id="0">
    <w:p w14:paraId="64380480" w14:textId="77777777" w:rsidR="00343586" w:rsidRDefault="00343586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380481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36AD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38047D" w14:textId="77777777" w:rsidR="00343586" w:rsidRDefault="00343586" w:rsidP="00AB4A4A">
      <w:r>
        <w:separator/>
      </w:r>
    </w:p>
  </w:footnote>
  <w:footnote w:type="continuationSeparator" w:id="0">
    <w:p w14:paraId="6438047E" w14:textId="77777777" w:rsidR="00343586" w:rsidRDefault="00343586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3502F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235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43586"/>
    <w:rsid w:val="00351F03"/>
    <w:rsid w:val="00352638"/>
    <w:rsid w:val="003558F3"/>
    <w:rsid w:val="003851D2"/>
    <w:rsid w:val="00390108"/>
    <w:rsid w:val="00393FB8"/>
    <w:rsid w:val="003A16C1"/>
    <w:rsid w:val="003A7326"/>
    <w:rsid w:val="003C002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4204E"/>
    <w:rsid w:val="00550F41"/>
    <w:rsid w:val="00565674"/>
    <w:rsid w:val="00570460"/>
    <w:rsid w:val="005872CB"/>
    <w:rsid w:val="005B0501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6590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A76B8"/>
    <w:rsid w:val="007B3AC5"/>
    <w:rsid w:val="007C3F9B"/>
    <w:rsid w:val="007D3831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223C"/>
    <w:rsid w:val="00814C20"/>
    <w:rsid w:val="008177A4"/>
    <w:rsid w:val="00817922"/>
    <w:rsid w:val="008257F5"/>
    <w:rsid w:val="00827429"/>
    <w:rsid w:val="0084242E"/>
    <w:rsid w:val="00842A44"/>
    <w:rsid w:val="008574EB"/>
    <w:rsid w:val="00857EF9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370F9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317F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757D6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367B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26C11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3E4A"/>
    <w:rsid w:val="00EC5D1D"/>
    <w:rsid w:val="00ED0954"/>
    <w:rsid w:val="00ED2074"/>
    <w:rsid w:val="00ED5EAA"/>
    <w:rsid w:val="00ED6368"/>
    <w:rsid w:val="00ED6879"/>
    <w:rsid w:val="00EE40C7"/>
    <w:rsid w:val="00EE77AB"/>
    <w:rsid w:val="00F047E2"/>
    <w:rsid w:val="00F21E49"/>
    <w:rsid w:val="00F24966"/>
    <w:rsid w:val="00F35842"/>
    <w:rsid w:val="00F37EB6"/>
    <w:rsid w:val="00F45D9D"/>
    <w:rsid w:val="00F57C35"/>
    <w:rsid w:val="00F824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4380441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570E79-1ECC-45D2-B4F9-AE1A58A83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Michalak-Baran Anna</cp:lastModifiedBy>
  <cp:revision>3</cp:revision>
  <cp:lastPrinted>2019-10-25T10:17:00Z</cp:lastPrinted>
  <dcterms:created xsi:type="dcterms:W3CDTF">2022-01-21T08:21:00Z</dcterms:created>
  <dcterms:modified xsi:type="dcterms:W3CDTF">2022-01-21T11:04:00Z</dcterms:modified>
</cp:coreProperties>
</file>